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FC" w:rsidRDefault="00CF6B92" w:rsidP="002317F9">
      <w:pPr>
        <w:pStyle w:val="1"/>
        <w:jc w:val="center"/>
      </w:pPr>
      <w:r>
        <w:rPr>
          <w:rFonts w:hint="eastAsia"/>
        </w:rPr>
        <w:t>Spring</w:t>
      </w:r>
    </w:p>
    <w:p w:rsidR="002317F9" w:rsidRDefault="002317F9" w:rsidP="002317F9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注入方式</w:t>
      </w:r>
    </w:p>
    <w:p w:rsidR="002317F9" w:rsidRDefault="00AA0F89" w:rsidP="002317F9">
      <w:pPr>
        <w:pStyle w:val="3"/>
        <w:numPr>
          <w:ilvl w:val="1"/>
          <w:numId w:val="3"/>
        </w:numPr>
      </w:pPr>
      <w:r>
        <w:rPr>
          <w:rFonts w:hint="eastAsia"/>
        </w:rPr>
        <w:t>设置注入</w:t>
      </w:r>
    </w:p>
    <w:p w:rsidR="00031645" w:rsidRDefault="00031645" w:rsidP="00031645">
      <w:pPr>
        <w:ind w:left="420"/>
      </w:pPr>
      <w:r>
        <w:t>为类的属性设置值，通过</w:t>
      </w:r>
      <w:r>
        <w:t>set</w:t>
      </w:r>
      <w:r>
        <w:t>方法注入</w:t>
      </w:r>
    </w:p>
    <w:p w:rsidR="00D15BF1" w:rsidRDefault="00D15BF1" w:rsidP="00D15BF1">
      <w:pPr>
        <w:pStyle w:val="3"/>
        <w:numPr>
          <w:ilvl w:val="1"/>
          <w:numId w:val="3"/>
        </w:numPr>
      </w:pPr>
      <w:r>
        <w:rPr>
          <w:rFonts w:hint="eastAsia"/>
        </w:rPr>
        <w:t>构造注入</w:t>
      </w:r>
    </w:p>
    <w:p w:rsidR="00E82154" w:rsidRDefault="00E82154" w:rsidP="00E82154">
      <w:pPr>
        <w:ind w:left="420"/>
      </w:pPr>
      <w:r>
        <w:t>使用类的构造方法，为属性设置值，构造方法的名称必须一直</w:t>
      </w:r>
    </w:p>
    <w:p w:rsidR="00F77145" w:rsidRDefault="008E2A69" w:rsidP="008E2A69">
      <w:pPr>
        <w:pStyle w:val="2"/>
      </w:pPr>
      <w:r>
        <w:lastRenderedPageBreak/>
        <w:t>2.</w:t>
      </w:r>
      <w:r>
        <w:tab/>
      </w:r>
      <w:r w:rsidR="00F77145">
        <w:rPr>
          <w:rFonts w:hint="eastAsia"/>
        </w:rPr>
        <w:t>Bean</w:t>
      </w:r>
    </w:p>
    <w:p w:rsidR="00E7703F" w:rsidRDefault="00E7703F" w:rsidP="00E7703F">
      <w:pPr>
        <w:pStyle w:val="3"/>
        <w:numPr>
          <w:ilvl w:val="1"/>
          <w:numId w:val="3"/>
        </w:numPr>
      </w:pPr>
      <w:r>
        <w:rPr>
          <w:rFonts w:hint="eastAsia"/>
        </w:rPr>
        <w:t>Bean</w:t>
      </w:r>
      <w:r>
        <w:rPr>
          <w:rFonts w:hint="eastAsia"/>
        </w:rPr>
        <w:t>容器的初始化</w:t>
      </w:r>
    </w:p>
    <w:p w:rsidR="00012B86" w:rsidRDefault="00012B86" w:rsidP="00012B86">
      <w:pPr>
        <w:pStyle w:val="4"/>
        <w:numPr>
          <w:ilvl w:val="2"/>
          <w:numId w:val="3"/>
        </w:numPr>
      </w:pPr>
      <w:r>
        <w:rPr>
          <w:rFonts w:hint="eastAsia"/>
        </w:rPr>
        <w:t>文件</w:t>
      </w:r>
      <w:r>
        <w:rPr>
          <w:rFonts w:hint="eastAsia"/>
        </w:rPr>
        <w:t>File</w:t>
      </w:r>
      <w:r>
        <w:t xml:space="preserve">SystemXmlApplicationContext </w:t>
      </w:r>
    </w:p>
    <w:p w:rsidR="00AA0461" w:rsidRPr="00012B86" w:rsidRDefault="00C7425C" w:rsidP="00AA0461">
      <w:pPr>
        <w:pStyle w:val="4"/>
        <w:numPr>
          <w:ilvl w:val="2"/>
          <w:numId w:val="3"/>
        </w:numPr>
      </w:pPr>
      <w:r>
        <w:rPr>
          <w:rFonts w:hint="eastAsia"/>
        </w:rPr>
        <w:t>C</w:t>
      </w:r>
      <w:r>
        <w:t>lassPath</w:t>
      </w:r>
      <w:r>
        <w:tab/>
      </w:r>
      <w:r w:rsidR="0019394A">
        <w:rPr>
          <w:rFonts w:hint="eastAsia"/>
        </w:rPr>
        <w:t>C</w:t>
      </w:r>
      <w:r w:rsidR="0019394A">
        <w:t>lassPath</w:t>
      </w:r>
      <w:r w:rsidR="00AA0461">
        <w:t xml:space="preserve">XmlApplicationContext </w:t>
      </w:r>
    </w:p>
    <w:p w:rsidR="00AA0461" w:rsidRDefault="005C3736" w:rsidP="00AA0461">
      <w:pPr>
        <w:pStyle w:val="4"/>
        <w:numPr>
          <w:ilvl w:val="2"/>
          <w:numId w:val="3"/>
        </w:numPr>
      </w:pPr>
      <w:r>
        <w:rPr>
          <w:rFonts w:hint="eastAsia"/>
        </w:rPr>
        <w:t>W</w:t>
      </w:r>
      <w:r>
        <w:t>eb</w:t>
      </w:r>
      <w:r>
        <w:tab/>
      </w:r>
      <w:r w:rsidR="00BC2DE9">
        <w:t>监听器</w:t>
      </w:r>
      <w:r w:rsidR="009544F5">
        <w:tab/>
      </w:r>
      <w:r w:rsidR="002F70B5">
        <w:rPr>
          <w:rFonts w:hint="eastAsia"/>
        </w:rPr>
        <w:t>ContextLoad</w:t>
      </w:r>
      <w:r w:rsidR="002F70B5">
        <w:t>erListener</w:t>
      </w:r>
    </w:p>
    <w:p w:rsidR="00BC2DE9" w:rsidRPr="00BC2DE9" w:rsidRDefault="00BC2DE9" w:rsidP="00BC2DE9">
      <w:pPr>
        <w:pStyle w:val="4"/>
        <w:numPr>
          <w:ilvl w:val="2"/>
          <w:numId w:val="3"/>
        </w:numPr>
      </w:pPr>
      <w:r>
        <w:rPr>
          <w:rFonts w:hint="eastAsia"/>
        </w:rPr>
        <w:t>W</w:t>
      </w:r>
      <w:r>
        <w:t>eb</w:t>
      </w:r>
      <w:r>
        <w:tab/>
        <w:t>Servlet</w:t>
      </w:r>
      <w:r>
        <w:tab/>
      </w:r>
      <w:r>
        <w:tab/>
      </w:r>
      <w:r>
        <w:rPr>
          <w:rFonts w:hint="eastAsia"/>
        </w:rPr>
        <w:t>ContextLoad</w:t>
      </w:r>
      <w:r>
        <w:t>erServlet</w:t>
      </w:r>
    </w:p>
    <w:p w:rsidR="00746E49" w:rsidRDefault="00746E49" w:rsidP="00EE4815">
      <w:pPr>
        <w:pStyle w:val="3"/>
        <w:numPr>
          <w:ilvl w:val="1"/>
          <w:numId w:val="3"/>
        </w:num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的配置项</w:t>
      </w:r>
    </w:p>
    <w:p w:rsidR="006758AB" w:rsidRDefault="0011301E" w:rsidP="006758AB">
      <w:pPr>
        <w:pStyle w:val="4"/>
        <w:numPr>
          <w:ilvl w:val="2"/>
          <w:numId w:val="3"/>
        </w:numPr>
      </w:pPr>
      <w:r>
        <w:rPr>
          <w:rFonts w:hint="eastAsia"/>
        </w:rPr>
        <w:t>Id</w:t>
      </w:r>
      <w:r w:rsidR="008832FA">
        <w:tab/>
      </w:r>
      <w:r w:rsidR="008832FA">
        <w:t>整个</w:t>
      </w:r>
      <w:r w:rsidR="008832FA">
        <w:rPr>
          <w:rFonts w:hint="eastAsia"/>
        </w:rPr>
        <w:t>IOC</w:t>
      </w:r>
      <w:r w:rsidR="008832FA">
        <w:rPr>
          <w:rFonts w:hint="eastAsia"/>
        </w:rPr>
        <w:t>容器中的唯一标识</w:t>
      </w:r>
    </w:p>
    <w:p w:rsidR="00B55030" w:rsidRDefault="00B55030" w:rsidP="00B55030">
      <w:pPr>
        <w:pStyle w:val="4"/>
        <w:numPr>
          <w:ilvl w:val="2"/>
          <w:numId w:val="3"/>
        </w:numPr>
      </w:pPr>
      <w:r>
        <w:t>C</w:t>
      </w:r>
      <w:r>
        <w:rPr>
          <w:rFonts w:hint="eastAsia"/>
        </w:rPr>
        <w:t>lass</w:t>
      </w:r>
      <w:r w:rsidR="00027880">
        <w:tab/>
      </w:r>
      <w:r w:rsidR="00027880">
        <w:t>具体要实例化的类</w:t>
      </w:r>
    </w:p>
    <w:p w:rsidR="00766FD9" w:rsidRDefault="00D341B1" w:rsidP="00766FD9">
      <w:pPr>
        <w:pStyle w:val="4"/>
        <w:numPr>
          <w:ilvl w:val="2"/>
          <w:numId w:val="3"/>
        </w:numPr>
      </w:pPr>
      <w:r>
        <w:rPr>
          <w:rFonts w:hint="eastAsia"/>
        </w:rPr>
        <w:t>Scope</w:t>
      </w:r>
      <w:r>
        <w:tab/>
        <w:t>bean</w:t>
      </w:r>
      <w:r>
        <w:t>的范围</w:t>
      </w:r>
      <w:r>
        <w:rPr>
          <w:rFonts w:hint="eastAsia"/>
        </w:rPr>
        <w:t>/</w:t>
      </w:r>
      <w:r>
        <w:rPr>
          <w:rFonts w:hint="eastAsia"/>
        </w:rPr>
        <w:t>作用域</w:t>
      </w:r>
    </w:p>
    <w:p w:rsidR="00C3336D" w:rsidRDefault="00C3336D" w:rsidP="00C3336D">
      <w:pPr>
        <w:pStyle w:val="4"/>
        <w:numPr>
          <w:ilvl w:val="2"/>
          <w:numId w:val="3"/>
        </w:numPr>
      </w:pPr>
      <w:r>
        <w:t>Constructor arguments</w:t>
      </w:r>
      <w:r>
        <w:tab/>
      </w:r>
      <w:r>
        <w:tab/>
      </w:r>
      <w:r>
        <w:t>构造器的参数</w:t>
      </w:r>
    </w:p>
    <w:p w:rsidR="00EE4815" w:rsidRDefault="00C3336D" w:rsidP="00EE4815">
      <w:pPr>
        <w:pStyle w:val="4"/>
        <w:numPr>
          <w:ilvl w:val="2"/>
          <w:numId w:val="3"/>
        </w:numPr>
      </w:pPr>
      <w:r>
        <w:t>Properties</w:t>
      </w:r>
      <w:r>
        <w:tab/>
      </w:r>
      <w:r>
        <w:t>属性</w:t>
      </w:r>
    </w:p>
    <w:p w:rsidR="00406205" w:rsidRDefault="00406205" w:rsidP="00406205">
      <w:pPr>
        <w:pStyle w:val="4"/>
        <w:numPr>
          <w:ilvl w:val="2"/>
          <w:numId w:val="3"/>
        </w:numPr>
      </w:pPr>
      <w:r>
        <w:rPr>
          <w:rFonts w:hint="eastAsia"/>
        </w:rPr>
        <w:t>Autow</w:t>
      </w:r>
      <w:r>
        <w:t xml:space="preserve">iring mode </w:t>
      </w:r>
      <w:r>
        <w:t>自动装配的模式</w:t>
      </w:r>
      <w:r w:rsidR="001176EB">
        <w:rPr>
          <w:rFonts w:hint="eastAsia"/>
        </w:rPr>
        <w:t xml:space="preserve"> </w:t>
      </w:r>
      <w:r w:rsidR="001176EB">
        <w:rPr>
          <w:rFonts w:hint="eastAsia"/>
        </w:rPr>
        <w:t>注入方式</w:t>
      </w:r>
    </w:p>
    <w:p w:rsidR="00333097" w:rsidRDefault="00333097" w:rsidP="00333097">
      <w:pPr>
        <w:pStyle w:val="4"/>
        <w:numPr>
          <w:ilvl w:val="2"/>
          <w:numId w:val="3"/>
        </w:numPr>
      </w:pPr>
      <w:r>
        <w:t>L</w:t>
      </w:r>
      <w:r>
        <w:rPr>
          <w:rFonts w:hint="eastAsia"/>
        </w:rPr>
        <w:t>azy</w:t>
      </w:r>
      <w:r>
        <w:t xml:space="preserve">-initialization mode </w:t>
      </w:r>
      <w:r>
        <w:t>懒加载模式</w:t>
      </w:r>
    </w:p>
    <w:p w:rsidR="00F13F71" w:rsidRDefault="00474B0F" w:rsidP="00474B0F">
      <w:pPr>
        <w:pStyle w:val="4"/>
        <w:numPr>
          <w:ilvl w:val="2"/>
          <w:numId w:val="3"/>
        </w:numPr>
      </w:pPr>
      <w:r>
        <w:t>I</w:t>
      </w:r>
      <w:r>
        <w:rPr>
          <w:rFonts w:hint="eastAsia"/>
        </w:rPr>
        <w:t>nit</w:t>
      </w:r>
      <w:r>
        <w:t>ialization/destruction medhod</w:t>
      </w:r>
      <w:r>
        <w:tab/>
      </w:r>
      <w:r>
        <w:tab/>
      </w:r>
      <w:r>
        <w:t>初始化</w:t>
      </w:r>
      <w:r>
        <w:rPr>
          <w:rFonts w:hint="eastAsia"/>
        </w:rPr>
        <w:t>/</w:t>
      </w:r>
      <w:r>
        <w:rPr>
          <w:rFonts w:hint="eastAsia"/>
        </w:rPr>
        <w:t>销毁方法</w:t>
      </w:r>
    </w:p>
    <w:p w:rsidR="00EB09E5" w:rsidRDefault="00284BA8" w:rsidP="007F4BD2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Bean</w:t>
      </w:r>
      <w:r>
        <w:rPr>
          <w:rFonts w:hint="eastAsia"/>
        </w:rPr>
        <w:t>的作用域</w:t>
      </w:r>
    </w:p>
    <w:p w:rsidR="00170AF2" w:rsidRDefault="00170AF2" w:rsidP="00170AF2">
      <w:pPr>
        <w:pStyle w:val="4"/>
        <w:numPr>
          <w:ilvl w:val="2"/>
          <w:numId w:val="3"/>
        </w:numPr>
      </w:pPr>
      <w:r>
        <w:t>S</w:t>
      </w:r>
      <w:r>
        <w:rPr>
          <w:rFonts w:hint="eastAsia"/>
        </w:rPr>
        <w:t>i</w:t>
      </w:r>
      <w:r>
        <w:t xml:space="preserve">ngleton </w:t>
      </w:r>
      <w:r>
        <w:t>单例，指一个</w:t>
      </w:r>
      <w:r>
        <w:t>bean</w:t>
      </w:r>
      <w:r>
        <w:t>容器中只存在一份</w:t>
      </w:r>
    </w:p>
    <w:p w:rsidR="006A6295" w:rsidRDefault="00966FFF" w:rsidP="006A6295">
      <w:pPr>
        <w:pStyle w:val="4"/>
        <w:numPr>
          <w:ilvl w:val="2"/>
          <w:numId w:val="3"/>
        </w:numPr>
      </w:pPr>
      <w:r>
        <w:t xml:space="preserve">Prototype </w:t>
      </w:r>
      <w:r>
        <w:t>每次请求</w:t>
      </w:r>
      <w:r>
        <w:t>(</w:t>
      </w:r>
      <w:r>
        <w:t>每次使用</w:t>
      </w:r>
      <w:r>
        <w:t>)</w:t>
      </w:r>
      <w:r>
        <w:t>创建新的实例，</w:t>
      </w:r>
      <w:r>
        <w:t>destroy</w:t>
      </w:r>
      <w:r>
        <w:t>方法不生效</w:t>
      </w:r>
      <w:r w:rsidR="00B011DB">
        <w:t>，请求完成后会被自动销毁</w:t>
      </w:r>
    </w:p>
    <w:p w:rsidR="00DF1078" w:rsidRDefault="00DF1078" w:rsidP="00DF1078">
      <w:pPr>
        <w:pStyle w:val="4"/>
        <w:numPr>
          <w:ilvl w:val="2"/>
          <w:numId w:val="3"/>
        </w:numPr>
      </w:pPr>
      <w:r>
        <w:t>R</w:t>
      </w:r>
      <w:r>
        <w:rPr>
          <w:rFonts w:hint="eastAsia"/>
        </w:rPr>
        <w:t>equest</w:t>
      </w:r>
      <w:r>
        <w:tab/>
      </w:r>
      <w:r>
        <w:tab/>
      </w:r>
      <w:r>
        <w:t>每次</w:t>
      </w:r>
      <w:r>
        <w:t>http</w:t>
      </w:r>
      <w:r>
        <w:t>请求创建一个实例且仅在当前</w:t>
      </w:r>
      <w:r>
        <w:t>request</w:t>
      </w:r>
      <w:r>
        <w:t>内有效</w:t>
      </w:r>
    </w:p>
    <w:p w:rsidR="00D95443" w:rsidRDefault="00D95443" w:rsidP="00D95443">
      <w:pPr>
        <w:pStyle w:val="4"/>
        <w:numPr>
          <w:ilvl w:val="2"/>
          <w:numId w:val="3"/>
        </w:numPr>
      </w:pPr>
      <w:r>
        <w:t>S</w:t>
      </w:r>
      <w:r>
        <w:rPr>
          <w:rFonts w:hint="eastAsia"/>
        </w:rPr>
        <w:t>ession</w:t>
      </w:r>
      <w:r>
        <w:t xml:space="preserve"> http</w:t>
      </w:r>
      <w:r>
        <w:t>请求创建，当前</w:t>
      </w:r>
      <w:r>
        <w:t>session</w:t>
      </w:r>
      <w:r>
        <w:t>内有效</w:t>
      </w:r>
    </w:p>
    <w:p w:rsidR="00D95443" w:rsidRDefault="00164E4F" w:rsidP="00164E4F">
      <w:pPr>
        <w:pStyle w:val="4"/>
        <w:numPr>
          <w:ilvl w:val="2"/>
          <w:numId w:val="3"/>
        </w:numPr>
      </w:pPr>
      <w:r>
        <w:t xml:space="preserve">Global session </w:t>
      </w:r>
      <w:r w:rsidR="00E61F7B">
        <w:t>多系统</w:t>
      </w:r>
      <w:r>
        <w:t>单点登录</w:t>
      </w:r>
    </w:p>
    <w:p w:rsidR="0050321E" w:rsidRDefault="0050321E" w:rsidP="0050321E">
      <w:pPr>
        <w:pStyle w:val="3"/>
        <w:numPr>
          <w:ilvl w:val="1"/>
          <w:numId w:val="3"/>
        </w:numPr>
      </w:pPr>
      <w:r>
        <w:rPr>
          <w:rFonts w:hint="eastAsia"/>
        </w:rPr>
        <w:t>Bean</w:t>
      </w:r>
      <w:r>
        <w:rPr>
          <w:rFonts w:hint="eastAsia"/>
        </w:rPr>
        <w:t>的生命周期</w:t>
      </w:r>
      <w:r w:rsidR="002868A5">
        <w:rPr>
          <w:rFonts w:hint="eastAsia"/>
        </w:rPr>
        <w:t xml:space="preserve"> [</w:t>
      </w:r>
      <w:r w:rsidR="002868A5">
        <w:rPr>
          <w:rFonts w:hint="eastAsia"/>
        </w:rPr>
        <w:t>定义</w:t>
      </w:r>
      <w:r w:rsidR="002868A5">
        <w:rPr>
          <w:rFonts w:hint="eastAsia"/>
        </w:rPr>
        <w:t>-</w:t>
      </w:r>
      <w:r w:rsidR="002868A5">
        <w:rPr>
          <w:rFonts w:hint="eastAsia"/>
        </w:rPr>
        <w:t>初始化</w:t>
      </w:r>
      <w:r w:rsidR="002868A5">
        <w:rPr>
          <w:rFonts w:hint="eastAsia"/>
        </w:rPr>
        <w:t>-</w:t>
      </w:r>
      <w:r w:rsidR="002868A5">
        <w:rPr>
          <w:rFonts w:hint="eastAsia"/>
        </w:rPr>
        <w:t>使用</w:t>
      </w:r>
      <w:r w:rsidR="002868A5">
        <w:rPr>
          <w:rFonts w:hint="eastAsia"/>
        </w:rPr>
        <w:t>-</w:t>
      </w:r>
      <w:r w:rsidR="002868A5">
        <w:rPr>
          <w:rFonts w:hint="eastAsia"/>
        </w:rPr>
        <w:t>销毁</w:t>
      </w:r>
      <w:r w:rsidR="002868A5">
        <w:rPr>
          <w:rFonts w:hint="eastAsia"/>
        </w:rPr>
        <w:t>]</w:t>
      </w:r>
    </w:p>
    <w:p w:rsidR="00E0714B" w:rsidRDefault="009127CB" w:rsidP="00E0714B">
      <w:pPr>
        <w:pStyle w:val="4"/>
        <w:numPr>
          <w:ilvl w:val="2"/>
          <w:numId w:val="3"/>
        </w:numPr>
      </w:pPr>
      <w:r>
        <w:rPr>
          <w:rFonts w:hint="eastAsia"/>
        </w:rPr>
        <w:t>Bean</w:t>
      </w:r>
      <w:r>
        <w:rPr>
          <w:rFonts w:hint="eastAsia"/>
        </w:rPr>
        <w:t>的初始化</w:t>
      </w:r>
      <w:r w:rsidR="00093762">
        <w:rPr>
          <w:rFonts w:hint="eastAsia"/>
        </w:rPr>
        <w:t>方式</w:t>
      </w:r>
    </w:p>
    <w:p w:rsidR="001717BD" w:rsidRDefault="00A42136" w:rsidP="001717BD">
      <w:pPr>
        <w:pStyle w:val="HTML"/>
        <w:numPr>
          <w:ilvl w:val="0"/>
          <w:numId w:val="5"/>
        </w:numPr>
        <w:tabs>
          <w:tab w:val="clear" w:pos="916"/>
        </w:tabs>
        <w:spacing w:line="294" w:lineRule="atLeast"/>
        <w:rPr>
          <w:rFonts w:ascii="Consolas" w:hAnsi="Consolas" w:cs="Consolas"/>
          <w:sz w:val="21"/>
          <w:szCs w:val="22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实现</w:t>
      </w:r>
      <w:r w:rsidR="00093762" w:rsidRPr="00BD6582">
        <w:rPr>
          <w:rFonts w:ascii="Consolas" w:hAnsi="Consolas" w:cs="Consolas"/>
          <w:shd w:val="clear" w:color="auto" w:fill="FFFFFF"/>
        </w:rPr>
        <w:t>org.springframework.beans.factory.</w:t>
      </w:r>
      <w:r w:rsidR="001717BD">
        <w:rPr>
          <w:rFonts w:ascii="Consolas" w:hAnsi="Consolas" w:cs="Consolas"/>
          <w:sz w:val="21"/>
          <w:szCs w:val="22"/>
          <w:shd w:val="clear" w:color="auto" w:fill="FFFFFF"/>
        </w:rPr>
        <w:t>InitializingBean</w:t>
      </w:r>
    </w:p>
    <w:p w:rsidR="007D7333" w:rsidRPr="001717BD" w:rsidRDefault="007D7333" w:rsidP="001717BD">
      <w:pPr>
        <w:pStyle w:val="HTML"/>
        <w:tabs>
          <w:tab w:val="clear" w:pos="916"/>
        </w:tabs>
        <w:spacing w:line="294" w:lineRule="atLeast"/>
        <w:ind w:left="360"/>
        <w:rPr>
          <w:rFonts w:ascii="Consolas" w:hAnsi="Consolas" w:cs="Consolas"/>
          <w:sz w:val="21"/>
          <w:szCs w:val="22"/>
          <w:shd w:val="clear" w:color="auto" w:fill="FFFFFF"/>
        </w:rPr>
      </w:pPr>
      <w:r w:rsidRPr="001717BD">
        <w:rPr>
          <w:rFonts w:ascii="Consolas" w:hAnsi="Consolas" w:cs="Consolas"/>
          <w:shd w:val="clear" w:color="auto" w:fill="FFFFFF"/>
        </w:rPr>
        <w:t>覆盖</w:t>
      </w:r>
      <w:r w:rsidRPr="001717BD">
        <w:rPr>
          <w:rFonts w:ascii="Courier New" w:hAnsi="Courier New" w:cs="Courier New"/>
          <w:color w:val="353833"/>
          <w:sz w:val="21"/>
          <w:szCs w:val="21"/>
        </w:rPr>
        <w:t> </w:t>
      </w:r>
      <w:r w:rsidRPr="001717BD">
        <w:rPr>
          <w:rFonts w:ascii="Consolas" w:hAnsi="Consolas" w:cs="Consolas"/>
          <w:shd w:val="clear" w:color="auto" w:fill="FFFFFF"/>
        </w:rPr>
        <w:t>afterPropertiesSet()</w:t>
      </w:r>
    </w:p>
    <w:p w:rsidR="006A6295" w:rsidRDefault="001717BD" w:rsidP="00E0714B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 w:hint="eastAsia"/>
          <w:shd w:val="clear" w:color="auto" w:fill="FFFFFF"/>
        </w:rPr>
        <w:t>配置</w:t>
      </w:r>
      <w:r>
        <w:rPr>
          <w:rFonts w:ascii="Consolas" w:hAnsi="Consolas" w:cs="Consolas" w:hint="eastAsia"/>
          <w:shd w:val="clear" w:color="auto" w:fill="FFFFFF"/>
        </w:rPr>
        <w:t xml:space="preserve"> init-method</w:t>
      </w:r>
    </w:p>
    <w:p w:rsidR="00FD2764" w:rsidRDefault="00FD2764" w:rsidP="00FD2764">
      <w:pPr>
        <w:pStyle w:val="4"/>
        <w:numPr>
          <w:ilvl w:val="2"/>
          <w:numId w:val="3"/>
        </w:numPr>
      </w:pPr>
      <w:r>
        <w:rPr>
          <w:rFonts w:hint="eastAsia"/>
        </w:rPr>
        <w:t>Bean</w:t>
      </w:r>
      <w:r>
        <w:rPr>
          <w:rFonts w:hint="eastAsia"/>
        </w:rPr>
        <w:t>的</w:t>
      </w:r>
      <w:r w:rsidR="003836BC">
        <w:rPr>
          <w:rFonts w:hint="eastAsia"/>
        </w:rPr>
        <w:t>销毁</w:t>
      </w:r>
      <w:r>
        <w:rPr>
          <w:rFonts w:hint="eastAsia"/>
        </w:rPr>
        <w:t>方式</w:t>
      </w:r>
    </w:p>
    <w:p w:rsidR="00301799" w:rsidRDefault="00301799" w:rsidP="00301799">
      <w:pPr>
        <w:pStyle w:val="HTML"/>
        <w:numPr>
          <w:ilvl w:val="0"/>
          <w:numId w:val="6"/>
        </w:numPr>
        <w:tabs>
          <w:tab w:val="clear" w:pos="916"/>
        </w:tabs>
        <w:spacing w:line="294" w:lineRule="atLeast"/>
        <w:rPr>
          <w:rFonts w:ascii="Consolas" w:hAnsi="Consolas" w:cs="Consolas"/>
          <w:sz w:val="21"/>
          <w:szCs w:val="22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实现</w:t>
      </w:r>
      <w:r w:rsidRPr="00BD6582">
        <w:rPr>
          <w:rFonts w:ascii="Consolas" w:hAnsi="Consolas" w:cs="Consolas"/>
          <w:shd w:val="clear" w:color="auto" w:fill="FFFFFF"/>
        </w:rPr>
        <w:t>org.springframework.beans.factory.</w:t>
      </w:r>
      <w:r w:rsidR="00146886">
        <w:rPr>
          <w:rFonts w:ascii="Consolas" w:hAnsi="Consolas" w:cs="Consolas"/>
          <w:sz w:val="21"/>
          <w:szCs w:val="22"/>
          <w:shd w:val="clear" w:color="auto" w:fill="FFFFFF"/>
        </w:rPr>
        <w:t>DisposableBean</w:t>
      </w:r>
    </w:p>
    <w:p w:rsidR="00301799" w:rsidRPr="001717BD" w:rsidRDefault="00301799" w:rsidP="00301799">
      <w:pPr>
        <w:pStyle w:val="HTML"/>
        <w:tabs>
          <w:tab w:val="clear" w:pos="916"/>
        </w:tabs>
        <w:spacing w:line="294" w:lineRule="atLeast"/>
        <w:ind w:left="360"/>
        <w:rPr>
          <w:rFonts w:ascii="Consolas" w:hAnsi="Consolas" w:cs="Consolas"/>
          <w:sz w:val="21"/>
          <w:szCs w:val="22"/>
          <w:shd w:val="clear" w:color="auto" w:fill="FFFFFF"/>
        </w:rPr>
      </w:pPr>
      <w:r w:rsidRPr="001717BD">
        <w:rPr>
          <w:rFonts w:ascii="Consolas" w:hAnsi="Consolas" w:cs="Consolas"/>
          <w:shd w:val="clear" w:color="auto" w:fill="FFFFFF"/>
        </w:rPr>
        <w:t>覆盖</w:t>
      </w:r>
      <w:r w:rsidRPr="001717BD">
        <w:rPr>
          <w:rFonts w:ascii="Courier New" w:hAnsi="Courier New" w:cs="Courier New"/>
          <w:color w:val="353833"/>
          <w:sz w:val="21"/>
          <w:szCs w:val="21"/>
        </w:rPr>
        <w:t> </w:t>
      </w:r>
      <w:r w:rsidR="00D54C99">
        <w:rPr>
          <w:rFonts w:ascii="Consolas" w:hAnsi="Consolas" w:cs="Consolas"/>
          <w:shd w:val="clear" w:color="auto" w:fill="FFFFFF"/>
        </w:rPr>
        <w:t>destroy</w:t>
      </w:r>
      <w:r w:rsidRPr="001717BD">
        <w:rPr>
          <w:rFonts w:ascii="Consolas" w:hAnsi="Consolas" w:cs="Consolas"/>
          <w:shd w:val="clear" w:color="auto" w:fill="FFFFFF"/>
        </w:rPr>
        <w:t>()</w:t>
      </w:r>
    </w:p>
    <w:p w:rsidR="00301799" w:rsidRPr="00301799" w:rsidRDefault="00301799" w:rsidP="00301799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shd w:val="clear" w:color="auto" w:fill="FFFFFF"/>
        </w:rPr>
      </w:pPr>
      <w:r w:rsidRPr="00301799">
        <w:rPr>
          <w:rFonts w:ascii="Consolas" w:hAnsi="Consolas" w:cs="Consolas" w:hint="eastAsia"/>
          <w:shd w:val="clear" w:color="auto" w:fill="FFFFFF"/>
        </w:rPr>
        <w:t>配置</w:t>
      </w:r>
      <w:r w:rsidRPr="00301799">
        <w:rPr>
          <w:rFonts w:ascii="Consolas" w:hAnsi="Consolas" w:cs="Consolas" w:hint="eastAsia"/>
          <w:shd w:val="clear" w:color="auto" w:fill="FFFFFF"/>
        </w:rPr>
        <w:t xml:space="preserve"> </w:t>
      </w:r>
      <w:r w:rsidR="007B01C0">
        <w:rPr>
          <w:rFonts w:ascii="Consolas" w:hAnsi="Consolas" w:cs="Consolas"/>
          <w:shd w:val="clear" w:color="auto" w:fill="FFFFFF"/>
        </w:rPr>
        <w:t>destroy</w:t>
      </w:r>
      <w:r w:rsidR="007B01C0" w:rsidRPr="00301799">
        <w:rPr>
          <w:rFonts w:ascii="Consolas" w:hAnsi="Consolas" w:cs="Consolas" w:hint="eastAsia"/>
          <w:shd w:val="clear" w:color="auto" w:fill="FFFFFF"/>
        </w:rPr>
        <w:t xml:space="preserve"> </w:t>
      </w:r>
      <w:r w:rsidRPr="00301799">
        <w:rPr>
          <w:rFonts w:ascii="Consolas" w:hAnsi="Consolas" w:cs="Consolas" w:hint="eastAsia"/>
          <w:shd w:val="clear" w:color="auto" w:fill="FFFFFF"/>
        </w:rPr>
        <w:t>-method</w:t>
      </w:r>
    </w:p>
    <w:p w:rsidR="00FD2764" w:rsidRDefault="002A70DB" w:rsidP="00273C02">
      <w:pPr>
        <w:pStyle w:val="4"/>
        <w:numPr>
          <w:ilvl w:val="2"/>
          <w:numId w:val="6"/>
        </w:numPr>
      </w:pPr>
      <w:r>
        <w:lastRenderedPageBreak/>
        <w:t>注意</w:t>
      </w:r>
      <w:r>
        <w:rPr>
          <w:rFonts w:hint="eastAsia"/>
        </w:rPr>
        <w:t>:</w:t>
      </w:r>
      <w:r w:rsidR="00681646" w:rsidRPr="00225107">
        <w:t>先执行</w:t>
      </w:r>
      <w:r w:rsidR="00681646" w:rsidRPr="00225107">
        <w:rPr>
          <w:rFonts w:hint="eastAsia"/>
        </w:rPr>
        <w:t xml:space="preserve"> </w:t>
      </w:r>
      <w:r w:rsidR="00681646" w:rsidRPr="00225107">
        <w:rPr>
          <w:rFonts w:hint="eastAsia"/>
        </w:rPr>
        <w:t>接口的</w:t>
      </w:r>
      <w:r w:rsidR="00681646" w:rsidRPr="00225107">
        <w:rPr>
          <w:rFonts w:hint="eastAsia"/>
        </w:rPr>
        <w:t xml:space="preserve"> </w:t>
      </w:r>
      <w:r w:rsidR="00681646" w:rsidRPr="00225107">
        <w:rPr>
          <w:rFonts w:hint="eastAsia"/>
        </w:rPr>
        <w:t>方法</w:t>
      </w:r>
      <w:r w:rsidR="00681646" w:rsidRPr="00225107">
        <w:rPr>
          <w:rFonts w:hint="eastAsia"/>
        </w:rPr>
        <w:t>,</w:t>
      </w:r>
      <w:r w:rsidR="00681646" w:rsidRPr="00225107">
        <w:rPr>
          <w:rFonts w:hint="eastAsia"/>
        </w:rPr>
        <w:t>后执行配置的方法</w:t>
      </w:r>
    </w:p>
    <w:p w:rsidR="00D640AA" w:rsidRDefault="00610823" w:rsidP="00F31C12">
      <w:pPr>
        <w:pStyle w:val="3"/>
        <w:numPr>
          <w:ilvl w:val="1"/>
          <w:numId w:val="6"/>
        </w:numPr>
      </w:pPr>
      <w:r>
        <w:rPr>
          <w:rFonts w:hint="eastAsia"/>
        </w:rPr>
        <w:t>Aw</w:t>
      </w:r>
      <w:r>
        <w:t>are</w:t>
      </w:r>
      <w:r>
        <w:t>接口</w:t>
      </w:r>
    </w:p>
    <w:p w:rsidR="00C86603" w:rsidRDefault="00C86603" w:rsidP="00C86603">
      <w:pPr>
        <w:ind w:left="420"/>
      </w:pPr>
      <w:r>
        <w:t>实现</w:t>
      </w:r>
      <w:r>
        <w:t>Aware</w:t>
      </w:r>
      <w:r>
        <w:t>接口的</w:t>
      </w:r>
      <w:r>
        <w:t>bean</w:t>
      </w:r>
      <w:r>
        <w:t>在被初始化后，可以获取相应的资源</w:t>
      </w:r>
    </w:p>
    <w:p w:rsidR="00075632" w:rsidRPr="0094310D" w:rsidRDefault="00075632" w:rsidP="0094310D">
      <w:pPr>
        <w:pStyle w:val="4"/>
        <w:numPr>
          <w:ilvl w:val="2"/>
          <w:numId w:val="5"/>
        </w:numPr>
      </w:pPr>
      <w:r>
        <w:rPr>
          <w:shd w:val="clear" w:color="auto" w:fill="FFFFFF"/>
        </w:rPr>
        <w:t>ApplicationContextAware</w:t>
      </w:r>
    </w:p>
    <w:p w:rsidR="0094310D" w:rsidRDefault="005622A5" w:rsidP="00091A66">
      <w:pPr>
        <w:pStyle w:val="4"/>
        <w:numPr>
          <w:ilvl w:val="2"/>
          <w:numId w:val="5"/>
        </w:numPr>
        <w:rPr>
          <w:shd w:val="clear" w:color="auto" w:fill="FFFFFF"/>
        </w:rPr>
      </w:pPr>
      <w:r w:rsidRPr="004C7917">
        <w:rPr>
          <w:shd w:val="clear" w:color="auto" w:fill="FFFFFF"/>
        </w:rPr>
        <w:t>ServletContextAware</w:t>
      </w:r>
    </w:p>
    <w:p w:rsidR="004B02D3" w:rsidRDefault="004B02D3" w:rsidP="004B02D3">
      <w:pPr>
        <w:pStyle w:val="3"/>
        <w:numPr>
          <w:ilvl w:val="1"/>
          <w:numId w:val="5"/>
        </w:numPr>
      </w:pPr>
      <w:r>
        <w:rPr>
          <w:rFonts w:hint="eastAsia"/>
        </w:rPr>
        <w:t>Bean</w:t>
      </w:r>
      <w:r>
        <w:rPr>
          <w:rFonts w:hint="eastAsia"/>
        </w:rPr>
        <w:t>自动装配</w:t>
      </w:r>
      <w:r w:rsidR="00306527">
        <w:rPr>
          <w:rFonts w:hint="eastAsia"/>
        </w:rPr>
        <w:t xml:space="preserve"> XML</w:t>
      </w:r>
      <w:r w:rsidR="00306527">
        <w:rPr>
          <w:rFonts w:hint="eastAsia"/>
        </w:rPr>
        <w:t>设置</w:t>
      </w:r>
      <w:r w:rsidR="00306527">
        <w:rPr>
          <w:rFonts w:hint="eastAsia"/>
        </w:rPr>
        <w:t>default</w:t>
      </w:r>
      <w:r w:rsidR="00F3488B">
        <w:rPr>
          <w:rFonts w:hint="eastAsia"/>
        </w:rPr>
        <w:t>-auto</w:t>
      </w:r>
      <w:r w:rsidR="00F3488B">
        <w:t>wire</w:t>
      </w:r>
    </w:p>
    <w:p w:rsidR="00DB3113" w:rsidRDefault="00D672A7" w:rsidP="00DB3113">
      <w:pPr>
        <w:pStyle w:val="a3"/>
        <w:numPr>
          <w:ilvl w:val="0"/>
          <w:numId w:val="8"/>
        </w:numPr>
        <w:ind w:firstLineChars="0"/>
      </w:pPr>
      <w:r>
        <w:t>自动装配的方式</w:t>
      </w:r>
    </w:p>
    <w:p w:rsidR="00DB3113" w:rsidRDefault="006976A5" w:rsidP="00DB31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根据名称</w:t>
      </w:r>
      <w:r>
        <w:rPr>
          <w:rFonts w:hint="eastAsia"/>
        </w:rPr>
        <w:t>(</w:t>
      </w:r>
      <w:r>
        <w:t>ID</w:t>
      </w:r>
      <w:r>
        <w:rPr>
          <w:rFonts w:hint="eastAsia"/>
        </w:rPr>
        <w:t>)</w:t>
      </w:r>
      <w:r>
        <w:t xml:space="preserve"> byname</w:t>
      </w:r>
    </w:p>
    <w:p w:rsidR="00D672A7" w:rsidRDefault="006976A5" w:rsidP="00DB3113">
      <w:pPr>
        <w:pStyle w:val="a3"/>
        <w:numPr>
          <w:ilvl w:val="0"/>
          <w:numId w:val="8"/>
        </w:numPr>
        <w:ind w:firstLineChars="0"/>
      </w:pPr>
      <w:r>
        <w:t>根据类型</w:t>
      </w:r>
      <w:r>
        <w:rPr>
          <w:rFonts w:hint="eastAsia"/>
        </w:rPr>
        <w:t xml:space="preserve"> byType  </w:t>
      </w:r>
      <w:r>
        <w:rPr>
          <w:rFonts w:hint="eastAsia"/>
        </w:rPr>
        <w:t>根据构造器</w:t>
      </w:r>
      <w:r>
        <w:rPr>
          <w:rFonts w:hint="eastAsia"/>
        </w:rPr>
        <w:t>(</w:t>
      </w:r>
      <w:r>
        <w:rPr>
          <w:rFonts w:hint="eastAsia"/>
        </w:rPr>
        <w:t>构造器参数的类型</w:t>
      </w:r>
      <w:r>
        <w:rPr>
          <w:rFonts w:hint="eastAsia"/>
        </w:rPr>
        <w:t>)</w:t>
      </w:r>
    </w:p>
    <w:p w:rsidR="00AD14A8" w:rsidRDefault="009115F0" w:rsidP="00AD14A8">
      <w:pPr>
        <w:pStyle w:val="3"/>
        <w:numPr>
          <w:ilvl w:val="1"/>
          <w:numId w:val="5"/>
        </w:numPr>
      </w:pPr>
      <w:r>
        <w:rPr>
          <w:rFonts w:hint="eastAsia"/>
        </w:rPr>
        <w:t>Re</w:t>
      </w:r>
      <w:r>
        <w:t xml:space="preserve">sources </w:t>
      </w:r>
      <w:r>
        <w:t>根据</w:t>
      </w:r>
      <w:r>
        <w:t>Spring</w:t>
      </w:r>
      <w:r>
        <w:t>加载资源文件</w:t>
      </w:r>
    </w:p>
    <w:p w:rsidR="00C146EF" w:rsidRDefault="00711BE4" w:rsidP="00C146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ab/>
        <w:t>Url</w:t>
      </w:r>
      <w:r>
        <w:t>Resources</w:t>
      </w:r>
      <w:r w:rsidR="003A7983">
        <w:tab/>
      </w:r>
      <w:r w:rsidR="008B211E">
        <w:tab/>
      </w:r>
      <w:r w:rsidR="00A47C7E">
        <w:t>前缀</w:t>
      </w:r>
      <w:r w:rsidR="003A7983">
        <w:t>url:</w:t>
      </w:r>
    </w:p>
    <w:p w:rsidR="0022189E" w:rsidRDefault="0022189E" w:rsidP="00C146EF">
      <w:pPr>
        <w:pStyle w:val="a3"/>
        <w:numPr>
          <w:ilvl w:val="0"/>
          <w:numId w:val="9"/>
        </w:numPr>
        <w:ind w:firstLineChars="0"/>
      </w:pPr>
      <w:r>
        <w:t>classPath</w:t>
      </w:r>
      <w:r>
        <w:tab/>
        <w:t>classpathResources</w:t>
      </w:r>
      <w:r w:rsidR="00836079">
        <w:t xml:space="preserve">   </w:t>
      </w:r>
      <w:r w:rsidR="008B211E">
        <w:tab/>
      </w:r>
      <w:r w:rsidR="00A47C7E">
        <w:t>前缀</w:t>
      </w:r>
      <w:r w:rsidR="00836079">
        <w:t>classpath:</w:t>
      </w:r>
    </w:p>
    <w:p w:rsidR="00E13088" w:rsidRDefault="00E13088" w:rsidP="00C146EF">
      <w:pPr>
        <w:pStyle w:val="a3"/>
        <w:numPr>
          <w:ilvl w:val="0"/>
          <w:numId w:val="9"/>
        </w:numPr>
        <w:ind w:firstLineChars="0"/>
      </w:pPr>
      <w:r>
        <w:t>file</w:t>
      </w:r>
      <w:r>
        <w:tab/>
        <w:t>FileResources</w:t>
      </w:r>
      <w:r>
        <w:tab/>
      </w:r>
      <w:r w:rsidR="008B211E">
        <w:tab/>
      </w:r>
      <w:r w:rsidR="00A47C7E">
        <w:t>前缀</w:t>
      </w:r>
      <w:r>
        <w:t>file:</w:t>
      </w:r>
    </w:p>
    <w:p w:rsidR="00E13088" w:rsidRDefault="00E13088" w:rsidP="00C146EF">
      <w:pPr>
        <w:pStyle w:val="a3"/>
        <w:numPr>
          <w:ilvl w:val="0"/>
          <w:numId w:val="9"/>
        </w:numPr>
        <w:ind w:firstLineChars="0"/>
      </w:pPr>
      <w:r>
        <w:t>none</w:t>
      </w:r>
      <w:r>
        <w:tab/>
      </w:r>
      <w:r>
        <w:tab/>
      </w:r>
      <w:r>
        <w:t>根据</w:t>
      </w:r>
      <w:r>
        <w:t>Spring</w:t>
      </w:r>
      <w:r>
        <w:t>的加载方式来进行加载</w:t>
      </w:r>
    </w:p>
    <w:p w:rsidR="000B36EF" w:rsidRDefault="000B36EF" w:rsidP="000B36EF">
      <w:pPr>
        <w:ind w:left="420"/>
        <w:rPr>
          <w:rFonts w:ascii="Consolas" w:hAnsi="Consolas" w:cs="Consolas"/>
          <w:sz w:val="28"/>
        </w:rPr>
      </w:pPr>
      <w:r>
        <w:t>使用</w:t>
      </w:r>
      <w:r w:rsidRPr="00304C07">
        <w:rPr>
          <w:rFonts w:ascii="Consolas" w:hAnsi="Consolas" w:cs="Consolas"/>
          <w:sz w:val="28"/>
        </w:rPr>
        <w:t>ResourcesLoader.getResources(</w:t>
      </w:r>
      <w:r w:rsidR="00535674">
        <w:rPr>
          <w:rFonts w:ascii="Consolas" w:hAnsi="Consolas" w:cs="Consolas"/>
          <w:sz w:val="28"/>
        </w:rPr>
        <w:t>“”</w:t>
      </w:r>
      <w:r w:rsidRPr="00304C07">
        <w:rPr>
          <w:rFonts w:ascii="Consolas" w:hAnsi="Consolas" w:cs="Consolas"/>
          <w:sz w:val="28"/>
        </w:rPr>
        <w:t>);</w:t>
      </w:r>
    </w:p>
    <w:p w:rsidR="00A66485" w:rsidRDefault="00735105" w:rsidP="00DA1FEC">
      <w:pPr>
        <w:pStyle w:val="3"/>
        <w:numPr>
          <w:ilvl w:val="1"/>
          <w:numId w:val="5"/>
        </w:numPr>
      </w:pPr>
      <w:r>
        <w:rPr>
          <w:rFonts w:hint="eastAsia"/>
        </w:rPr>
        <w:t>ClassPath</w:t>
      </w:r>
      <w:r>
        <w:rPr>
          <w:rFonts w:hint="eastAsia"/>
        </w:rPr>
        <w:t>扫描与注解管理</w:t>
      </w:r>
    </w:p>
    <w:p w:rsidR="00DA1FEC" w:rsidRDefault="00F14409" w:rsidP="00DA1FEC">
      <w:pPr>
        <w:pStyle w:val="4"/>
        <w:numPr>
          <w:ilvl w:val="2"/>
          <w:numId w:val="5"/>
        </w:numPr>
      </w:pPr>
      <w:r>
        <w:rPr>
          <w:rFonts w:hint="eastAsia"/>
        </w:rPr>
        <w:t>注解实现</w:t>
      </w:r>
      <w:r>
        <w:rPr>
          <w:rFonts w:hint="eastAsia"/>
        </w:rPr>
        <w:t>Bean</w:t>
      </w:r>
      <w:r>
        <w:t xml:space="preserve"> </w:t>
      </w:r>
      <w:r>
        <w:t>的扫描</w:t>
      </w:r>
    </w:p>
    <w:p w:rsidR="005A5277" w:rsidRDefault="00695502" w:rsidP="000C24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开启注解</w:t>
      </w:r>
      <w:r w:rsidR="00D01ECD">
        <w:rPr>
          <w:rFonts w:hint="eastAsia"/>
        </w:rPr>
        <w:t xml:space="preserve"> </w:t>
      </w:r>
      <w:r w:rsidR="00D01ECD">
        <w:t xml:space="preserve"> &lt;context:annotation-config&gt;</w:t>
      </w:r>
      <w:r w:rsidR="004F31AD">
        <w:t xml:space="preserve"> </w:t>
      </w:r>
      <w:r w:rsidR="0030355D">
        <w:t>支持</w:t>
      </w:r>
      <w:r w:rsidR="0030355D">
        <w:t>bean</w:t>
      </w:r>
      <w:r w:rsidR="0030355D">
        <w:t>被初始化后属性方法的注解</w:t>
      </w:r>
    </w:p>
    <w:p w:rsidR="000C2472" w:rsidRDefault="004F31AD" w:rsidP="005A5277">
      <w:pPr>
        <w:pStyle w:val="a3"/>
        <w:ind w:left="780" w:firstLineChars="0" w:firstLine="0"/>
      </w:pPr>
      <w:r>
        <w:t>&lt;context:component-scan</w:t>
      </w:r>
      <w:r w:rsidR="00A0787B">
        <w:t xml:space="preserve">  base-package=””</w:t>
      </w:r>
      <w:r>
        <w:t>&gt;</w:t>
      </w:r>
      <w:r w:rsidR="005B3C6D">
        <w:t>(</w:t>
      </w:r>
      <w:r w:rsidR="000D5E84">
        <w:t>包含前者全部功能</w:t>
      </w:r>
      <w:r w:rsidR="005B3C6D">
        <w:t>)</w:t>
      </w:r>
      <w:r w:rsidR="00A0787B">
        <w:t xml:space="preserve">  </w:t>
      </w:r>
    </w:p>
    <w:p w:rsidR="0030355D" w:rsidRDefault="0030355D" w:rsidP="0030355D">
      <w:pPr>
        <w:pStyle w:val="a3"/>
        <w:numPr>
          <w:ilvl w:val="0"/>
          <w:numId w:val="11"/>
        </w:numPr>
        <w:ind w:firstLineChars="0"/>
      </w:pPr>
      <w:r>
        <w:t>默认情况下，类被自动发现</w:t>
      </w:r>
      <w:r w:rsidR="00193964">
        <w:t>的条件注解</w:t>
      </w:r>
      <w:r w:rsidR="00193964">
        <w:rPr>
          <w:rFonts w:hint="eastAsia"/>
        </w:rPr>
        <w:t>@</w:t>
      </w:r>
      <w:r w:rsidR="00193964">
        <w:t>Compenent @Repository @Service @Controlle</w:t>
      </w:r>
    </w:p>
    <w:p w:rsidR="00E1259C" w:rsidRDefault="00E1259C" w:rsidP="00E1259C">
      <w:pPr>
        <w:pStyle w:val="a3"/>
        <w:ind w:left="780" w:firstLineChars="0" w:firstLine="0"/>
      </w:pPr>
      <w:r>
        <w:t>可以修改</w:t>
      </w:r>
      <w:r>
        <w:rPr>
          <w:rFonts w:hint="eastAsia"/>
        </w:rPr>
        <w:t xml:space="preserve"> </w:t>
      </w:r>
      <w:r>
        <w:rPr>
          <w:rFonts w:hint="eastAsia"/>
        </w:rPr>
        <w:t>扫描过滤器来进行过滤</w:t>
      </w:r>
    </w:p>
    <w:p w:rsidR="00B7254F" w:rsidRDefault="00B27E43" w:rsidP="00B27E43">
      <w:pPr>
        <w:pStyle w:val="a3"/>
        <w:numPr>
          <w:ilvl w:val="0"/>
          <w:numId w:val="11"/>
        </w:numPr>
        <w:ind w:firstLineChars="0"/>
      </w:pPr>
      <w:r>
        <w:t>自定义</w:t>
      </w:r>
      <w:r>
        <w:t>Bean</w:t>
      </w:r>
      <w:r>
        <w:t>的命名策略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BeanNameGener</w:t>
      </w:r>
      <w:r>
        <w:t>ator</w:t>
      </w:r>
      <w:r w:rsidR="008A3BFF">
        <w:t xml:space="preserve"> </w:t>
      </w:r>
      <w:r w:rsidR="008A3BFF">
        <w:tab/>
      </w:r>
      <w:r w:rsidR="008A3BFF">
        <w:rPr>
          <w:rFonts w:hint="eastAsia"/>
        </w:rPr>
        <w:t>无参构造函数</w:t>
      </w:r>
      <w:r w:rsidR="00B7254F">
        <w:rPr>
          <w:rFonts w:hint="eastAsia"/>
        </w:rPr>
        <w:t xml:space="preserve"> </w:t>
      </w:r>
    </w:p>
    <w:p w:rsidR="00B27E43" w:rsidRDefault="00B7254F" w:rsidP="00B7254F">
      <w:pPr>
        <w:pStyle w:val="a3"/>
        <w:ind w:left="780" w:firstLineChars="0" w:firstLine="0"/>
      </w:pPr>
      <w:r>
        <w:rPr>
          <w:rFonts w:hint="eastAsia"/>
        </w:rPr>
        <w:t>name</w:t>
      </w:r>
      <w:r>
        <w:t>-generator</w:t>
      </w:r>
    </w:p>
    <w:p w:rsidR="00BD5FFA" w:rsidRDefault="00BD5FFA" w:rsidP="00B27E43">
      <w:pPr>
        <w:pStyle w:val="a3"/>
        <w:numPr>
          <w:ilvl w:val="0"/>
          <w:numId w:val="11"/>
        </w:numPr>
        <w:ind w:firstLineChars="0"/>
      </w:pPr>
      <w:r>
        <w:t>作用域</w:t>
      </w:r>
      <w:r>
        <w:t>@Scope</w:t>
      </w:r>
      <w:r w:rsidR="00067CA9">
        <w:t xml:space="preserve">  </w:t>
      </w:r>
      <w:r w:rsidR="00067CA9">
        <w:t>自定义</w:t>
      </w:r>
      <w:r w:rsidR="00067CA9">
        <w:t>Scope</w:t>
      </w:r>
      <w:r w:rsidR="00067CA9">
        <w:t>策略</w:t>
      </w:r>
      <w:r w:rsidR="00067CA9">
        <w:rPr>
          <w:rFonts w:hint="eastAsia"/>
        </w:rPr>
        <w:t>实现</w:t>
      </w:r>
      <w:r w:rsidR="00067CA9">
        <w:rPr>
          <w:rFonts w:hint="eastAsia"/>
        </w:rPr>
        <w:t>ScopeMe</w:t>
      </w:r>
      <w:r w:rsidR="008A3BFF">
        <w:t>tadataResolver</w:t>
      </w:r>
      <w:r w:rsidR="008A3BFF">
        <w:t>接口</w:t>
      </w:r>
      <w:r w:rsidR="008A3BFF">
        <w:rPr>
          <w:rFonts w:hint="eastAsia"/>
        </w:rPr>
        <w:t>无参构造函数</w:t>
      </w:r>
    </w:p>
    <w:p w:rsidR="004B3137" w:rsidRDefault="004B3137" w:rsidP="004B3137">
      <w:pPr>
        <w:pStyle w:val="a3"/>
        <w:ind w:left="780" w:firstLineChars="0" w:firstLine="0"/>
      </w:pPr>
      <w:r>
        <w:t>S</w:t>
      </w:r>
      <w:r>
        <w:rPr>
          <w:rFonts w:hint="eastAsia"/>
        </w:rPr>
        <w:t>cope</w:t>
      </w:r>
      <w:r>
        <w:t>-resolver</w:t>
      </w:r>
    </w:p>
    <w:p w:rsidR="00247445" w:rsidRDefault="00465CAD" w:rsidP="00247445">
      <w:pPr>
        <w:pStyle w:val="4"/>
        <w:numPr>
          <w:ilvl w:val="2"/>
          <w:numId w:val="5"/>
        </w:numPr>
      </w:pPr>
      <w:r>
        <w:lastRenderedPageBreak/>
        <w:t>@Required</w:t>
      </w:r>
      <w:r>
        <w:t>注解</w:t>
      </w:r>
    </w:p>
    <w:p w:rsidR="004F02EF" w:rsidRDefault="004F02EF" w:rsidP="004F02EF">
      <w:pPr>
        <w:ind w:left="420"/>
      </w:pPr>
      <w:r>
        <w:t>适用于</w:t>
      </w:r>
      <w:r>
        <w:t>Bean</w:t>
      </w:r>
      <w:r>
        <w:t>属性的</w:t>
      </w:r>
      <w:r>
        <w:t>setter</w:t>
      </w:r>
      <w:r>
        <w:t>方法，为属性赋值</w:t>
      </w:r>
      <w:r w:rsidR="00A16D22">
        <w:rPr>
          <w:rFonts w:hint="eastAsia"/>
        </w:rPr>
        <w:t xml:space="preserve"> </w:t>
      </w:r>
    </w:p>
    <w:p w:rsidR="00215AFA" w:rsidRDefault="003A3146" w:rsidP="00215AFA">
      <w:pPr>
        <w:pStyle w:val="4"/>
        <w:numPr>
          <w:ilvl w:val="2"/>
          <w:numId w:val="5"/>
        </w:numPr>
      </w:pPr>
      <w:r>
        <w:t>@Autowired</w:t>
      </w:r>
    </w:p>
    <w:p w:rsidR="00A16D22" w:rsidRDefault="00A16D22" w:rsidP="004F02EF">
      <w:pPr>
        <w:ind w:left="420"/>
      </w:pPr>
      <w:r>
        <w:t xml:space="preserve">@Autowired </w:t>
      </w:r>
      <w:r>
        <w:t>可用于构造器或成员变量</w:t>
      </w:r>
      <w:r>
        <w:rPr>
          <w:rFonts w:hint="eastAsia"/>
        </w:rPr>
        <w:t xml:space="preserve"> </w:t>
      </w:r>
      <w:r>
        <w:rPr>
          <w:rFonts w:hint="eastAsia"/>
        </w:rPr>
        <w:t>及属性的</w:t>
      </w:r>
      <w:r>
        <w:rPr>
          <w:rFonts w:hint="eastAsia"/>
        </w:rPr>
        <w:t>setter</w:t>
      </w:r>
      <w:r>
        <w:rPr>
          <w:rFonts w:hint="eastAsia"/>
        </w:rPr>
        <w:t>方法</w:t>
      </w:r>
      <w:r w:rsidR="003A3146">
        <w:rPr>
          <w:rFonts w:hint="eastAsia"/>
        </w:rPr>
        <w:t xml:space="preserve"> ,</w:t>
      </w:r>
      <w:r w:rsidR="003A3146">
        <w:rPr>
          <w:rFonts w:hint="eastAsia"/>
        </w:rPr>
        <w:t>可以设置</w:t>
      </w:r>
      <w:r w:rsidR="003A3146">
        <w:rPr>
          <w:rFonts w:hint="eastAsia"/>
        </w:rPr>
        <w:t>required=true</w:t>
      </w:r>
      <w:r w:rsidR="008C1DCA">
        <w:rPr>
          <w:rFonts w:hint="eastAsia"/>
        </w:rPr>
        <w:t>，</w:t>
      </w:r>
    </w:p>
    <w:p w:rsidR="008C1DCA" w:rsidRDefault="008C1DCA" w:rsidP="004F02EF">
      <w:pPr>
        <w:ind w:left="420"/>
      </w:pPr>
      <w:r>
        <w:t>每个类只能有一个构造器被标记为</w:t>
      </w:r>
      <w:r>
        <w:t>required=true</w:t>
      </w:r>
    </w:p>
    <w:p w:rsidR="00B10215" w:rsidRDefault="00B10215" w:rsidP="004F02EF">
      <w:pPr>
        <w:ind w:left="420"/>
      </w:pPr>
      <w:r>
        <w:t>如果</w:t>
      </w:r>
      <w:r>
        <w:t>required=true</w:t>
      </w:r>
      <w:r>
        <w:rPr>
          <w:rFonts w:hint="eastAsia"/>
        </w:rPr>
        <w:t>,</w:t>
      </w:r>
      <w:r>
        <w:rPr>
          <w:rFonts w:hint="eastAsia"/>
        </w:rPr>
        <w:t>建议使用</w:t>
      </w:r>
      <w:r>
        <w:rPr>
          <w:rFonts w:hint="eastAsia"/>
        </w:rPr>
        <w:t>@Required</w:t>
      </w:r>
    </w:p>
    <w:p w:rsidR="001B71E3" w:rsidRDefault="001B71E3" w:rsidP="004F02EF">
      <w:pPr>
        <w:ind w:left="420"/>
      </w:pPr>
    </w:p>
    <w:p w:rsidR="001B71E3" w:rsidRDefault="001B71E3" w:rsidP="004F02EF">
      <w:pPr>
        <w:ind w:left="420"/>
      </w:pPr>
      <w:r>
        <w:t>可以使用</w:t>
      </w:r>
      <w:r>
        <w:t>@</w:t>
      </w:r>
      <w:r w:rsidR="00D013AD">
        <w:t>A</w:t>
      </w:r>
      <w:r>
        <w:t>utowired</w:t>
      </w:r>
      <w:r>
        <w:t>注解</w:t>
      </w:r>
      <w:r w:rsidR="00D013AD">
        <w:rPr>
          <w:rFonts w:hint="eastAsia"/>
        </w:rPr>
        <w:t>来注解</w:t>
      </w:r>
      <w:r w:rsidR="00D013AD">
        <w:rPr>
          <w:rFonts w:hint="eastAsia"/>
        </w:rPr>
        <w:t xml:space="preserve"> Spring</w:t>
      </w:r>
      <w:r w:rsidR="00D013AD">
        <w:rPr>
          <w:rFonts w:hint="eastAsia"/>
        </w:rPr>
        <w:t>的解析</w:t>
      </w:r>
      <w:r w:rsidR="00AA21F1">
        <w:rPr>
          <w:rFonts w:hint="eastAsia"/>
        </w:rPr>
        <w:t>依赖</w:t>
      </w:r>
      <w:r w:rsidR="00D013AD">
        <w:rPr>
          <w:rFonts w:hint="eastAsia"/>
        </w:rPr>
        <w:t>性</w:t>
      </w:r>
      <w:r w:rsidR="00AA21F1">
        <w:rPr>
          <w:rFonts w:hint="eastAsia"/>
        </w:rPr>
        <w:t>接口</w:t>
      </w:r>
      <w:r w:rsidR="00A80B81">
        <w:rPr>
          <w:rFonts w:hint="eastAsia"/>
        </w:rPr>
        <w:t xml:space="preserve"> </w:t>
      </w:r>
      <w:r w:rsidR="00A80B81">
        <w:rPr>
          <w:rFonts w:hint="eastAsia"/>
        </w:rPr>
        <w:t>比如</w:t>
      </w:r>
      <w:r w:rsidR="00A80B81">
        <w:rPr>
          <w:rFonts w:hint="eastAsia"/>
        </w:rPr>
        <w:t>ApplicationContext</w:t>
      </w:r>
      <w:r w:rsidR="007660DB">
        <w:t xml:space="preserve"> </w:t>
      </w:r>
    </w:p>
    <w:p w:rsidR="00E43200" w:rsidRDefault="00E43200" w:rsidP="004F02EF">
      <w:pPr>
        <w:ind w:left="420"/>
      </w:pPr>
    </w:p>
    <w:p w:rsidR="00C90A1E" w:rsidRDefault="00CF74B1" w:rsidP="00C90A1E">
      <w:pPr>
        <w:ind w:left="420"/>
      </w:pPr>
      <w:r>
        <w:t>@</w:t>
      </w:r>
      <w:r w:rsidR="00A03575">
        <w:t>Autowired</w:t>
      </w:r>
      <w:r w:rsidR="00A03575">
        <w:t>接口</w:t>
      </w:r>
      <w:r w:rsidR="00A03575">
        <w:rPr>
          <w:rFonts w:hint="eastAsia"/>
        </w:rPr>
        <w:t xml:space="preserve"> </w:t>
      </w:r>
      <w:r w:rsidR="00A03575">
        <w:rPr>
          <w:rFonts w:hint="eastAsia"/>
        </w:rPr>
        <w:t>可以为</w:t>
      </w:r>
      <w:r w:rsidR="00A03575">
        <w:rPr>
          <w:rFonts w:hint="eastAsia"/>
        </w:rPr>
        <w:t xml:space="preserve"> </w:t>
      </w:r>
      <w:r w:rsidR="00A03575">
        <w:rPr>
          <w:rFonts w:hint="eastAsia"/>
        </w:rPr>
        <w:t>类型为数组的字段或方法</w:t>
      </w:r>
      <w:r w:rsidR="000C765F">
        <w:rPr>
          <w:rFonts w:hint="eastAsia"/>
        </w:rPr>
        <w:t>，为属性注入上下文中类型为指定类型的</w:t>
      </w:r>
      <w:r w:rsidR="000C765F">
        <w:rPr>
          <w:rFonts w:hint="eastAsia"/>
        </w:rPr>
        <w:t>bean</w:t>
      </w:r>
      <w:r w:rsidR="00C90A1E">
        <w:t>如果希望数组有序，可以让</w:t>
      </w:r>
      <w:r w:rsidR="00C90A1E">
        <w:t>Bean</w:t>
      </w:r>
      <w:r w:rsidR="00C90A1E">
        <w:t>实现</w:t>
      </w:r>
    </w:p>
    <w:p w:rsidR="00C90A1E" w:rsidRDefault="00E6068E" w:rsidP="00C90A1E">
      <w:pPr>
        <w:ind w:left="420"/>
      </w:pPr>
      <w:hyperlink r:id="rId6" w:history="1">
        <w:r w:rsidR="00C90A1E" w:rsidRPr="00FE5DFD">
          <w:rPr>
            <w:rStyle w:val="a4"/>
          </w:rPr>
          <w:t>org.springframework.core.Ordered</w:t>
        </w:r>
        <w:r w:rsidR="00C90A1E" w:rsidRPr="00FE5DFD">
          <w:rPr>
            <w:rStyle w:val="a4"/>
          </w:rPr>
          <w:t>接口或使用</w:t>
        </w:r>
        <w:r w:rsidR="00C90A1E" w:rsidRPr="00FE5DFD">
          <w:rPr>
            <w:rStyle w:val="a4"/>
          </w:rPr>
          <w:t>@Order</w:t>
        </w:r>
      </w:hyperlink>
      <w:r w:rsidR="00C90A1E">
        <w:t>注解</w:t>
      </w:r>
    </w:p>
    <w:p w:rsidR="00206B8F" w:rsidRPr="00C90A1E" w:rsidRDefault="00206B8F" w:rsidP="004F02EF">
      <w:pPr>
        <w:ind w:left="420"/>
      </w:pPr>
    </w:p>
    <w:p w:rsidR="00530161" w:rsidRDefault="004A15D4" w:rsidP="00C90A1E">
      <w:pPr>
        <w:ind w:left="420"/>
      </w:pPr>
      <w:r>
        <w:t>可以注入</w:t>
      </w:r>
      <w:r>
        <w:t>key</w:t>
      </w:r>
      <w:r>
        <w:t>为</w:t>
      </w:r>
      <w:r>
        <w:t>String</w:t>
      </w:r>
      <w:r>
        <w:t>的</w:t>
      </w:r>
      <w:r>
        <w:t>Map</w:t>
      </w:r>
      <w:r w:rsidR="00530161">
        <w:t xml:space="preserve">  </w:t>
      </w:r>
    </w:p>
    <w:p w:rsidR="00A25C9D" w:rsidRDefault="00A25C9D" w:rsidP="004F02EF">
      <w:pPr>
        <w:ind w:left="420"/>
      </w:pPr>
    </w:p>
    <w:p w:rsidR="00A25C9D" w:rsidRDefault="00B6256B" w:rsidP="004F02EF">
      <w:pPr>
        <w:ind w:left="420"/>
      </w:pPr>
      <w:r>
        <w:t>@Autowired</w:t>
      </w:r>
      <w:r>
        <w:t>是由</w:t>
      </w:r>
      <w:r>
        <w:t>Spring BeanPostProcessor</w:t>
      </w:r>
      <w:r>
        <w:t>处理，</w:t>
      </w:r>
      <w:r w:rsidR="00340F2F">
        <w:rPr>
          <w:rFonts w:hint="eastAsia"/>
        </w:rPr>
        <w:t xml:space="preserve"> </w:t>
      </w:r>
      <w:r w:rsidR="00340F2F">
        <w:rPr>
          <w:rFonts w:hint="eastAsia"/>
        </w:rPr>
        <w:t>不能在</w:t>
      </w:r>
      <w:r w:rsidR="00340F2F">
        <w:rPr>
          <w:rFonts w:hint="eastAsia"/>
        </w:rPr>
        <w:t>BeanPostProcessor</w:t>
      </w:r>
      <w:r w:rsidR="00340F2F">
        <w:rPr>
          <w:rFonts w:hint="eastAsia"/>
        </w:rPr>
        <w:t>或</w:t>
      </w:r>
      <w:r w:rsidR="00340F2F">
        <w:rPr>
          <w:rFonts w:hint="eastAsia"/>
        </w:rPr>
        <w:t>BeanFactory</w:t>
      </w:r>
      <w:r w:rsidR="00340F2F">
        <w:t>PostProcessor</w:t>
      </w:r>
      <w:r w:rsidR="00340F2F">
        <w:t>类型应用这些注解，这些类型必须通过</w:t>
      </w:r>
      <w:r w:rsidR="00340F2F">
        <w:rPr>
          <w:rFonts w:hint="eastAsia"/>
        </w:rPr>
        <w:t>XML</w:t>
      </w:r>
      <w:r w:rsidR="00340F2F">
        <w:rPr>
          <w:rFonts w:hint="eastAsia"/>
        </w:rPr>
        <w:t>或</w:t>
      </w:r>
      <w:r w:rsidR="00340F2F">
        <w:rPr>
          <w:rFonts w:hint="eastAsia"/>
        </w:rPr>
        <w:t>@Bean</w:t>
      </w:r>
      <w:r w:rsidR="00340F2F">
        <w:rPr>
          <w:rFonts w:hint="eastAsia"/>
        </w:rPr>
        <w:t>注解</w:t>
      </w:r>
    </w:p>
    <w:p w:rsidR="00245D73" w:rsidRDefault="00F80836" w:rsidP="00245D73">
      <w:pPr>
        <w:pStyle w:val="4"/>
        <w:numPr>
          <w:ilvl w:val="2"/>
          <w:numId w:val="5"/>
        </w:numPr>
      </w:pPr>
      <w:r>
        <w:rPr>
          <w:rFonts w:hint="eastAsia"/>
        </w:rPr>
        <w:t>@Qu</w:t>
      </w:r>
      <w:r>
        <w:t>alifier</w:t>
      </w:r>
    </w:p>
    <w:p w:rsidR="00F80836" w:rsidRDefault="00F80836" w:rsidP="00F80836">
      <w:pPr>
        <w:ind w:left="420"/>
      </w:pPr>
      <w:r>
        <w:t>按类型自动装配可能多个</w:t>
      </w:r>
      <w:r>
        <w:t>Bean</w:t>
      </w:r>
      <w:r>
        <w:t>实例的情况，可以使用</w:t>
      </w:r>
      <w:r>
        <w:t>Spring</w:t>
      </w:r>
      <w:r>
        <w:t>的</w:t>
      </w:r>
      <w:r>
        <w:t>@Qualifier</w:t>
      </w:r>
      <w:r>
        <w:t>注解缩小范围或指定唯一，也可用于指定单独的构造器参数或方法参数</w:t>
      </w:r>
    </w:p>
    <w:p w:rsidR="00E16150" w:rsidRDefault="00E16150" w:rsidP="00F80836">
      <w:pPr>
        <w:ind w:left="420"/>
      </w:pPr>
    </w:p>
    <w:p w:rsidR="00E1607D" w:rsidRPr="00F80836" w:rsidRDefault="00E1607D" w:rsidP="00F80836">
      <w:pPr>
        <w:ind w:left="420"/>
      </w:pPr>
      <w:r>
        <w:t>可用于注解集合类型的变量</w:t>
      </w:r>
    </w:p>
    <w:p w:rsidR="004A15D4" w:rsidRDefault="004A15D4" w:rsidP="004F02EF">
      <w:pPr>
        <w:ind w:left="420"/>
      </w:pPr>
    </w:p>
    <w:p w:rsidR="00266FC9" w:rsidRDefault="00266FC9" w:rsidP="004F02EF">
      <w:pPr>
        <w:ind w:left="420"/>
      </w:pPr>
      <w:r>
        <w:t>XML</w:t>
      </w:r>
      <w:r>
        <w:t>中在</w:t>
      </w:r>
      <w:r>
        <w:t>Bean</w:t>
      </w:r>
      <w:r>
        <w:t>内部可以使用</w:t>
      </w:r>
      <w:r>
        <w:t>&lt;qualifier value=””&gt;</w:t>
      </w:r>
    </w:p>
    <w:p w:rsidR="002D18A8" w:rsidRDefault="002D18A8" w:rsidP="002D18A8">
      <w:pPr>
        <w:pStyle w:val="4"/>
        <w:numPr>
          <w:ilvl w:val="2"/>
          <w:numId w:val="5"/>
        </w:numPr>
      </w:pPr>
      <w:r>
        <w:rPr>
          <w:rFonts w:hint="eastAsia"/>
        </w:rPr>
        <w:t>@Res</w:t>
      </w:r>
      <w:r>
        <w:t>ource</w:t>
      </w:r>
    </w:p>
    <w:p w:rsidR="007A7C69" w:rsidRDefault="002D18A8" w:rsidP="0050223C">
      <w:pPr>
        <w:ind w:left="420"/>
      </w:pPr>
      <w:r>
        <w:rPr>
          <w:rFonts w:hint="eastAsia"/>
        </w:rPr>
        <w:t>如果通过名字</w:t>
      </w:r>
      <w:r w:rsidR="0050223C">
        <w:rPr>
          <w:rFonts w:hint="eastAsia"/>
        </w:rPr>
        <w:t>来进行注解，即使通过</w:t>
      </w:r>
      <w:r w:rsidR="0050223C">
        <w:rPr>
          <w:rFonts w:hint="eastAsia"/>
        </w:rPr>
        <w:t>@Qualifier</w:t>
      </w:r>
      <w:r w:rsidR="0050223C">
        <w:rPr>
          <w:rFonts w:hint="eastAsia"/>
        </w:rPr>
        <w:t>指定</w:t>
      </w:r>
      <w:r w:rsidR="0050223C">
        <w:rPr>
          <w:rFonts w:hint="eastAsia"/>
        </w:rPr>
        <w:t>Bean</w:t>
      </w:r>
      <w:r w:rsidR="0050223C">
        <w:rPr>
          <w:rFonts w:hint="eastAsia"/>
        </w:rPr>
        <w:t>的名字来实现</w:t>
      </w:r>
      <w:r w:rsidR="0050223C">
        <w:rPr>
          <w:rFonts w:hint="eastAsia"/>
        </w:rPr>
        <w:t xml:space="preserve"> </w:t>
      </w:r>
      <w:r w:rsidR="0050223C">
        <w:rPr>
          <w:rFonts w:hint="eastAsia"/>
        </w:rPr>
        <w:t>也不使用，使用</w:t>
      </w:r>
      <w:r w:rsidR="0050223C">
        <w:rPr>
          <w:rFonts w:hint="eastAsia"/>
        </w:rPr>
        <w:t>@Resource</w:t>
      </w:r>
    </w:p>
    <w:p w:rsidR="007218DF" w:rsidRDefault="00F77D14" w:rsidP="007218DF">
      <w:pPr>
        <w:pStyle w:val="4"/>
        <w:numPr>
          <w:ilvl w:val="2"/>
          <w:numId w:val="5"/>
        </w:numPr>
      </w:pPr>
      <w:r>
        <w:rPr>
          <w:rFonts w:hint="eastAsia"/>
        </w:rPr>
        <w:t>属性注解</w:t>
      </w:r>
      <w:r w:rsidR="009B48E8">
        <w:rPr>
          <w:rFonts w:hint="eastAsia"/>
        </w:rPr>
        <w:t>的区别</w:t>
      </w:r>
    </w:p>
    <w:p w:rsidR="00157CF7" w:rsidRDefault="00157CF7" w:rsidP="00B76186">
      <w:pPr>
        <w:ind w:left="420" w:firstLine="300"/>
      </w:pPr>
      <w:r>
        <w:t>@Autowired</w:t>
      </w:r>
      <w:r>
        <w:t>适用于</w:t>
      </w:r>
      <w:r>
        <w:tab/>
      </w:r>
      <w:r>
        <w:t>字段</w:t>
      </w:r>
      <w:r>
        <w:rPr>
          <w:rFonts w:hint="eastAsia"/>
        </w:rPr>
        <w:t xml:space="preserve">  </w:t>
      </w:r>
      <w:r>
        <w:rPr>
          <w:rFonts w:hint="eastAsia"/>
        </w:rPr>
        <w:t>构造器</w:t>
      </w:r>
      <w:r>
        <w:tab/>
      </w:r>
      <w:r>
        <w:t>多参数的方法</w:t>
      </w:r>
      <w:r>
        <w:rPr>
          <w:rFonts w:hint="eastAsia"/>
        </w:rPr>
        <w:t xml:space="preserve"> </w:t>
      </w:r>
      <w:r>
        <w:rPr>
          <w:rFonts w:hint="eastAsia"/>
        </w:rPr>
        <w:t>，可以同时在参数级别使用</w:t>
      </w:r>
      <w:r>
        <w:rPr>
          <w:rFonts w:hint="eastAsia"/>
        </w:rPr>
        <w:t>@</w:t>
      </w:r>
      <w:r>
        <w:t>Qualifier</w:t>
      </w:r>
      <w:r>
        <w:t>注解缩小注解范围</w:t>
      </w:r>
    </w:p>
    <w:p w:rsidR="00AF4AE6" w:rsidRDefault="00AF4AE6" w:rsidP="00B76186">
      <w:pPr>
        <w:ind w:left="420" w:firstLine="300"/>
      </w:pPr>
    </w:p>
    <w:p w:rsidR="00686A09" w:rsidRDefault="00686A09" w:rsidP="00B76186">
      <w:pPr>
        <w:ind w:left="420" w:firstLine="300"/>
      </w:pPr>
      <w:r>
        <w:lastRenderedPageBreak/>
        <w:t xml:space="preserve">@Resource </w:t>
      </w:r>
      <w:r>
        <w:t>适用于成员变量</w:t>
      </w:r>
    </w:p>
    <w:p w:rsidR="00F038C4" w:rsidRDefault="00830F44" w:rsidP="00F038C4">
      <w:pPr>
        <w:pStyle w:val="3"/>
        <w:numPr>
          <w:ilvl w:val="1"/>
          <w:numId w:val="5"/>
        </w:numPr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的容器注解</w:t>
      </w:r>
    </w:p>
    <w:p w:rsidR="001A189B" w:rsidRDefault="001A189B" w:rsidP="001A189B">
      <w:pPr>
        <w:pStyle w:val="4"/>
        <w:numPr>
          <w:ilvl w:val="2"/>
          <w:numId w:val="5"/>
        </w:numPr>
      </w:pPr>
      <w:r>
        <w:rPr>
          <w:rFonts w:hint="eastAsia"/>
        </w:rPr>
        <w:t>@Bean</w:t>
      </w:r>
      <w:r>
        <w:t xml:space="preserve">  </w:t>
      </w:r>
      <w:r>
        <w:t>类似与</w:t>
      </w:r>
      <w:r>
        <w:rPr>
          <w:rFonts w:hint="eastAsia"/>
        </w:rPr>
        <w:t xml:space="preserve">XML </w:t>
      </w:r>
      <w:r>
        <w:rPr>
          <w:rFonts w:hint="eastAsia"/>
        </w:rPr>
        <w:t>的</w:t>
      </w:r>
      <w:r w:rsidR="002E402E">
        <w:rPr>
          <w:rFonts w:hint="eastAsia"/>
        </w:rPr>
        <w:t>b</w:t>
      </w:r>
      <w:r>
        <w:rPr>
          <w:rFonts w:hint="eastAsia"/>
        </w:rPr>
        <w:t>ean</w:t>
      </w:r>
    </w:p>
    <w:p w:rsidR="0083186D" w:rsidRDefault="0083186D" w:rsidP="0083186D">
      <w:pPr>
        <w:ind w:left="420"/>
      </w:pPr>
      <w:r>
        <w:t>@Bean</w:t>
      </w:r>
      <w:r>
        <w:t>注解</w:t>
      </w:r>
      <w:r w:rsidR="00451168">
        <w:rPr>
          <w:rFonts w:hint="eastAsia"/>
        </w:rPr>
        <w:t xml:space="preserve"> </w:t>
      </w:r>
      <w:r w:rsidR="00451168">
        <w:rPr>
          <w:rFonts w:hint="eastAsia"/>
        </w:rPr>
        <w:t>方法返回</w:t>
      </w:r>
      <w:r w:rsidR="00451168">
        <w:rPr>
          <w:rFonts w:hint="eastAsia"/>
        </w:rPr>
        <w:t>Bean</w:t>
      </w:r>
    </w:p>
    <w:p w:rsidR="00451168" w:rsidRDefault="00451168" w:rsidP="0083186D">
      <w:pPr>
        <w:ind w:left="420"/>
      </w:pPr>
      <w:r>
        <w:t>在类上注解</w:t>
      </w:r>
      <w:r>
        <w:rPr>
          <w:rFonts w:hint="eastAsia"/>
        </w:rPr>
        <w:t>@</w:t>
      </w:r>
      <w:r>
        <w:t xml:space="preserve">Configuration   </w:t>
      </w:r>
      <w:r>
        <w:t>在返回</w:t>
      </w:r>
      <w:r>
        <w:t>Bean</w:t>
      </w:r>
      <w:r>
        <w:t>的方法上注解</w:t>
      </w:r>
      <w:r w:rsidR="00802417">
        <w:t>@</w:t>
      </w:r>
      <w:r>
        <w:t>Bean</w:t>
      </w:r>
      <w:r w:rsidR="008D477C">
        <w:t xml:space="preserve">  </w:t>
      </w:r>
      <w:r w:rsidR="008D477C">
        <w:t>等同与在</w:t>
      </w:r>
      <w:r w:rsidR="008D477C">
        <w:rPr>
          <w:rFonts w:hint="eastAsia"/>
        </w:rPr>
        <w:t>XML</w:t>
      </w:r>
      <w:r w:rsidR="008D477C">
        <w:rPr>
          <w:rFonts w:hint="eastAsia"/>
        </w:rPr>
        <w:t>中</w:t>
      </w:r>
      <w:r w:rsidR="00B358CE">
        <w:rPr>
          <w:rFonts w:hint="eastAsia"/>
        </w:rPr>
        <w:t>定义</w:t>
      </w:r>
      <w:r w:rsidR="008D477C">
        <w:rPr>
          <w:rFonts w:hint="eastAsia"/>
        </w:rPr>
        <w:t>bean</w:t>
      </w:r>
    </w:p>
    <w:p w:rsidR="001576AB" w:rsidRDefault="001576AB" w:rsidP="0083186D">
      <w:pPr>
        <w:ind w:left="420"/>
      </w:pPr>
    </w:p>
    <w:p w:rsidR="001576AB" w:rsidRDefault="00A36410" w:rsidP="0083186D">
      <w:pPr>
        <w:ind w:left="420"/>
      </w:pPr>
      <w:r>
        <w:t xml:space="preserve">@Bean(name=””) </w:t>
      </w:r>
      <w:r>
        <w:t>指定</w:t>
      </w:r>
      <w:r>
        <w:t>bean</w:t>
      </w:r>
      <w:r>
        <w:t>的</w:t>
      </w:r>
      <w:r>
        <w:t>id</w:t>
      </w:r>
      <w:r>
        <w:tab/>
      </w:r>
      <w:r w:rsidR="000043A2">
        <w:t>支持</w:t>
      </w:r>
      <w:r w:rsidR="000043A2">
        <w:t>init-method  destroy-method</w:t>
      </w:r>
    </w:p>
    <w:p w:rsidR="0072330B" w:rsidRDefault="0072330B" w:rsidP="0083186D">
      <w:pPr>
        <w:ind w:left="420"/>
      </w:pPr>
    </w:p>
    <w:p w:rsidR="0072330B" w:rsidRDefault="0072330B" w:rsidP="0083186D">
      <w:pPr>
        <w:ind w:left="420"/>
      </w:pPr>
      <w:r>
        <w:t>如果没有指定</w:t>
      </w:r>
      <w:r>
        <w:t xml:space="preserve">name  </w:t>
      </w:r>
      <w:r>
        <w:t>那么将方法的名称注解为</w:t>
      </w:r>
      <w:r>
        <w:t>bean</w:t>
      </w:r>
      <w:r>
        <w:t>的</w:t>
      </w:r>
      <w:r>
        <w:rPr>
          <w:rFonts w:hint="eastAsia"/>
        </w:rPr>
        <w:t>ID</w:t>
      </w:r>
    </w:p>
    <w:p w:rsidR="004631AA" w:rsidRDefault="00BF0855" w:rsidP="00382208">
      <w:pPr>
        <w:pStyle w:val="4"/>
        <w:numPr>
          <w:ilvl w:val="2"/>
          <w:numId w:val="5"/>
        </w:numPr>
      </w:pPr>
      <w:r>
        <w:rPr>
          <w:rFonts w:hint="eastAsia"/>
        </w:rPr>
        <w:t>@Import</w:t>
      </w:r>
      <w:r>
        <w:t xml:space="preserve">Resource </w:t>
      </w:r>
      <w:r>
        <w:t>和</w:t>
      </w:r>
      <w:r>
        <w:rPr>
          <w:rFonts w:hint="eastAsia"/>
        </w:rPr>
        <w:t xml:space="preserve"> </w:t>
      </w:r>
      <w:r>
        <w:t>@Value</w:t>
      </w:r>
      <w:r>
        <w:t>注解进行资源文件读取</w:t>
      </w:r>
    </w:p>
    <w:p w:rsidR="00382208" w:rsidRDefault="00D3735A" w:rsidP="00382208">
      <w:pPr>
        <w:ind w:left="420"/>
      </w:pPr>
      <w:r>
        <w:rPr>
          <w:rFonts w:hint="eastAsia"/>
        </w:rPr>
        <w:t>XML</w:t>
      </w:r>
      <w:r>
        <w:rPr>
          <w:rFonts w:hint="eastAsia"/>
        </w:rPr>
        <w:t>方式加载</w:t>
      </w:r>
      <w:r w:rsidR="005D6DE6">
        <w:rPr>
          <w:rFonts w:hint="eastAsia"/>
        </w:rPr>
        <w:t>资源文件</w:t>
      </w:r>
    </w:p>
    <w:p w:rsidR="00593D77" w:rsidRDefault="00593D77" w:rsidP="00382208">
      <w:pPr>
        <w:ind w:left="420"/>
      </w:pPr>
      <w:r>
        <w:rPr>
          <w:rFonts w:hint="eastAsia"/>
        </w:rPr>
        <w:t>&lt;context</w:t>
      </w:r>
      <w:r>
        <w:t>:property-placeholder  location=””&gt;</w:t>
      </w:r>
    </w:p>
    <w:p w:rsidR="00DD66B0" w:rsidRDefault="00DD66B0" w:rsidP="00382208">
      <w:pPr>
        <w:ind w:left="420"/>
      </w:pPr>
    </w:p>
    <w:p w:rsidR="00DD66B0" w:rsidRDefault="005674F6" w:rsidP="00382208">
      <w:pPr>
        <w:ind w:left="420"/>
      </w:pPr>
      <w:r>
        <w:t>在</w:t>
      </w:r>
      <w:r>
        <w:rPr>
          <w:rFonts w:hint="eastAsia"/>
        </w:rPr>
        <w:t>XML</w:t>
      </w:r>
      <w:r>
        <w:rPr>
          <w:rFonts w:hint="eastAsia"/>
        </w:rPr>
        <w:t>中使用资源文件的值</w:t>
      </w:r>
      <w:r>
        <w:rPr>
          <w:rFonts w:hint="eastAsia"/>
        </w:rPr>
        <w:t>${</w:t>
      </w:r>
      <w:r>
        <w:t>jdbc.url</w:t>
      </w:r>
      <w:r>
        <w:rPr>
          <w:rFonts w:hint="eastAsia"/>
        </w:rPr>
        <w:t>}</w:t>
      </w:r>
    </w:p>
    <w:p w:rsidR="00701968" w:rsidRDefault="00701968" w:rsidP="00382208">
      <w:pPr>
        <w:ind w:left="420"/>
      </w:pPr>
    </w:p>
    <w:p w:rsidR="00701968" w:rsidRDefault="003D7078" w:rsidP="00382208">
      <w:pPr>
        <w:ind w:left="420"/>
      </w:pPr>
      <w:r>
        <w:t>类</w:t>
      </w:r>
      <w:r>
        <w:rPr>
          <w:rFonts w:hint="eastAsia"/>
        </w:rPr>
        <w:t xml:space="preserve"> </w:t>
      </w:r>
      <w:r w:rsidR="0022224C">
        <w:t>注解加载资源文件</w:t>
      </w:r>
    </w:p>
    <w:p w:rsidR="003D7078" w:rsidRDefault="003D7078" w:rsidP="00382208">
      <w:pPr>
        <w:ind w:left="420"/>
      </w:pPr>
      <w:r>
        <w:t>@Configuration</w:t>
      </w:r>
    </w:p>
    <w:p w:rsidR="00224D2A" w:rsidRDefault="00224D2A" w:rsidP="00382208">
      <w:pPr>
        <w:ind w:left="420"/>
      </w:pPr>
      <w:r>
        <w:t>@ImportResource(“</w:t>
      </w:r>
      <w:r w:rsidR="00592A57">
        <w:t>………..</w:t>
      </w:r>
      <w:r>
        <w:t>”);</w:t>
      </w:r>
    </w:p>
    <w:p w:rsidR="0069335F" w:rsidRDefault="0069335F" w:rsidP="00382208">
      <w:pPr>
        <w:ind w:left="420"/>
      </w:pPr>
    </w:p>
    <w:p w:rsidR="0069335F" w:rsidRDefault="00E6068E" w:rsidP="00382208">
      <w:pPr>
        <w:ind w:left="420"/>
      </w:pPr>
      <w:hyperlink r:id="rId7" w:history="1">
        <w:r w:rsidR="00377429" w:rsidRPr="00FE5DFD">
          <w:rPr>
            <w:rStyle w:val="a4"/>
          </w:rPr>
          <w:t>属性使用</w:t>
        </w:r>
        <w:r w:rsidR="00377429" w:rsidRPr="00FE5DFD">
          <w:rPr>
            <w:rStyle w:val="a4"/>
          </w:rPr>
          <w:t>@Value</w:t>
        </w:r>
        <w:r w:rsidR="009A3C85">
          <w:rPr>
            <w:rStyle w:val="a4"/>
          </w:rPr>
          <w:t xml:space="preserve"> </w:t>
        </w:r>
        <w:r w:rsidR="00377429" w:rsidRPr="00FE5DFD">
          <w:rPr>
            <w:rStyle w:val="a4"/>
          </w:rPr>
          <w:t>(“${jdbc.url}”)</w:t>
        </w:r>
      </w:hyperlink>
      <w:r w:rsidR="00BD124F">
        <w:t>;</w:t>
      </w:r>
    </w:p>
    <w:p w:rsidR="00377429" w:rsidRDefault="00377429" w:rsidP="00382208">
      <w:pPr>
        <w:ind w:left="420"/>
      </w:pPr>
    </w:p>
    <w:p w:rsidR="00377429" w:rsidRDefault="000E3F52" w:rsidP="00382208">
      <w:pPr>
        <w:ind w:left="420"/>
      </w:pPr>
      <w:r>
        <w:t>返回</w:t>
      </w:r>
      <w:r>
        <w:t>Bean</w:t>
      </w:r>
      <w:r w:rsidR="000F5C03">
        <w:t>的</w:t>
      </w:r>
      <w:r w:rsidR="00377429">
        <w:t>方法</w:t>
      </w:r>
      <w:r w:rsidR="000F5C03">
        <w:t>注解</w:t>
      </w:r>
      <w:r w:rsidR="000F5C03">
        <w:t>@Bean</w:t>
      </w:r>
      <w:r w:rsidR="00DF7A73">
        <w:t xml:space="preserve"> </w:t>
      </w:r>
      <w:r w:rsidR="00DF7A73">
        <w:t>可以使用属性值</w:t>
      </w:r>
    </w:p>
    <w:p w:rsidR="0066681E" w:rsidRDefault="0059692F" w:rsidP="006977AD">
      <w:pPr>
        <w:pStyle w:val="4"/>
        <w:numPr>
          <w:ilvl w:val="2"/>
          <w:numId w:val="5"/>
        </w:numPr>
      </w:pPr>
      <w:r>
        <w:t>@Bean</w:t>
      </w:r>
      <w:r>
        <w:t>和</w:t>
      </w:r>
      <w:r>
        <w:t>@Scope</w:t>
      </w:r>
    </w:p>
    <w:p w:rsidR="006977AD" w:rsidRDefault="000C210E" w:rsidP="006977AD">
      <w:pPr>
        <w:pStyle w:val="a3"/>
        <w:ind w:left="720" w:firstLineChars="0" w:firstLine="0"/>
      </w:pPr>
      <w:r>
        <w:t>默认</w:t>
      </w:r>
      <w:r>
        <w:t>@Bean</w:t>
      </w:r>
      <w:r>
        <w:t>是单类的</w:t>
      </w:r>
    </w:p>
    <w:p w:rsidR="0099694B" w:rsidRDefault="0099694B" w:rsidP="006977AD">
      <w:pPr>
        <w:pStyle w:val="a3"/>
        <w:ind w:left="720" w:firstLineChars="0" w:firstLine="0"/>
      </w:pPr>
      <w:r>
        <w:t>@Scope</w:t>
      </w:r>
      <w:r>
        <w:t>可以设置代理方式</w:t>
      </w:r>
      <w:r>
        <w:rPr>
          <w:rFonts w:hint="eastAsia"/>
        </w:rPr>
        <w:t xml:space="preserve"> pro</w:t>
      </w:r>
      <w:r>
        <w:t>xyMode=ScopeProxyMod</w:t>
      </w:r>
      <w:r w:rsidR="003D735B">
        <w:t>e.XXXX</w:t>
      </w:r>
    </w:p>
    <w:p w:rsidR="004F0F8F" w:rsidRPr="00FA36F0" w:rsidRDefault="004F059E" w:rsidP="00FA36F0">
      <w:pPr>
        <w:pStyle w:val="4"/>
        <w:numPr>
          <w:ilvl w:val="2"/>
          <w:numId w:val="5"/>
        </w:numPr>
      </w:pPr>
      <w:r>
        <w:rPr>
          <w:rFonts w:hint="eastAsia"/>
        </w:rPr>
        <w:t>基于泛型的自动装配</w:t>
      </w:r>
    </w:p>
    <w:p w:rsidR="00667A64" w:rsidRDefault="00667A64" w:rsidP="00667A64">
      <w:r>
        <w:tab/>
      </w:r>
      <w:r>
        <w:tab/>
      </w:r>
      <w:r w:rsidR="00965117">
        <w:t>Spring</w:t>
      </w:r>
      <w:r w:rsidR="00965117">
        <w:t>可以根据泛型来自动装配</w:t>
      </w:r>
    </w:p>
    <w:p w:rsidR="00FA36F0" w:rsidRDefault="00C9461F" w:rsidP="00FA36F0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对于</w:t>
      </w:r>
      <w:r>
        <w:rPr>
          <w:rFonts w:hint="eastAsia"/>
        </w:rPr>
        <w:t>JSR</w:t>
      </w:r>
      <w:r>
        <w:rPr>
          <w:rFonts w:hint="eastAsia"/>
        </w:rPr>
        <w:t>支持的说明</w:t>
      </w:r>
    </w:p>
    <w:p w:rsidR="00E16943" w:rsidRDefault="000D696A" w:rsidP="0079623A">
      <w:pPr>
        <w:ind w:left="420" w:firstLine="300"/>
      </w:pPr>
      <w:r>
        <w:t>@Resource</w:t>
      </w:r>
      <w:r>
        <w:t>支持属性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403F23">
        <w:rPr>
          <w:rFonts w:hint="eastAsia"/>
        </w:rPr>
        <w:t xml:space="preserve"> </w:t>
      </w:r>
      <w:r w:rsidR="0079623A">
        <w:rPr>
          <w:rFonts w:hint="eastAsia"/>
        </w:rPr>
        <w:t>setter</w:t>
      </w:r>
      <w:r w:rsidR="0079623A">
        <w:rPr>
          <w:rFonts w:hint="eastAsia"/>
        </w:rPr>
        <w:t>方法</w:t>
      </w:r>
      <w:r w:rsidR="00C66328">
        <w:rPr>
          <w:rFonts w:hint="eastAsia"/>
        </w:rPr>
        <w:t xml:space="preserve">  </w:t>
      </w:r>
      <w:r w:rsidR="00C66328">
        <w:rPr>
          <w:rFonts w:hint="eastAsia"/>
        </w:rPr>
        <w:t>可以使用</w:t>
      </w:r>
      <w:r w:rsidR="00C66328">
        <w:rPr>
          <w:rFonts w:hint="eastAsia"/>
        </w:rPr>
        <w:t>name</w:t>
      </w:r>
      <w:r w:rsidR="00C66328">
        <w:rPr>
          <w:rFonts w:hint="eastAsia"/>
        </w:rPr>
        <w:t>属性</w:t>
      </w:r>
      <w:r w:rsidR="0079623A">
        <w:rPr>
          <w:rFonts w:hint="eastAsia"/>
        </w:rPr>
        <w:t xml:space="preserve"> </w:t>
      </w:r>
      <w:r w:rsidR="0079623A">
        <w:rPr>
          <w:rFonts w:hint="eastAsia"/>
        </w:rPr>
        <w:t>，如果没有</w:t>
      </w:r>
      <w:r w:rsidR="0079623A">
        <w:rPr>
          <w:rFonts w:hint="eastAsia"/>
        </w:rPr>
        <w:t>name</w:t>
      </w:r>
      <w:r w:rsidR="0079623A">
        <w:t xml:space="preserve"> </w:t>
      </w:r>
      <w:r w:rsidR="0079623A">
        <w:t>将根据属性属性名</w:t>
      </w:r>
      <w:r w:rsidR="0079623A">
        <w:rPr>
          <w:rFonts w:hint="eastAsia"/>
        </w:rPr>
        <w:t xml:space="preserve">  </w:t>
      </w:r>
      <w:r w:rsidR="0079623A">
        <w:rPr>
          <w:rFonts w:hint="eastAsia"/>
        </w:rPr>
        <w:t>或</w:t>
      </w:r>
      <w:r w:rsidR="0079623A">
        <w:rPr>
          <w:rFonts w:hint="eastAsia"/>
        </w:rPr>
        <w:t>setter</w:t>
      </w:r>
      <w:r w:rsidR="0079623A">
        <w:t xml:space="preserve"> </w:t>
      </w:r>
      <w:r w:rsidR="0079623A">
        <w:t>方法名得出</w:t>
      </w:r>
    </w:p>
    <w:p w:rsidR="00B85305" w:rsidRDefault="00B85305" w:rsidP="0079623A">
      <w:pPr>
        <w:ind w:left="420" w:firstLine="300"/>
      </w:pPr>
    </w:p>
    <w:p w:rsidR="00E7207F" w:rsidRDefault="004C758B" w:rsidP="00E7207F">
      <w:pPr>
        <w:ind w:left="420" w:firstLine="300"/>
      </w:pPr>
      <w:r>
        <w:t>Spring</w:t>
      </w:r>
      <w:r>
        <w:t>还支持</w:t>
      </w:r>
      <w:r>
        <w:rPr>
          <w:rFonts w:hint="eastAsia"/>
        </w:rPr>
        <w:t>JSR</w:t>
      </w:r>
      <w:r>
        <w:rPr>
          <w:rFonts w:hint="eastAsia"/>
        </w:rPr>
        <w:t>的初始化回调</w:t>
      </w:r>
      <w:r>
        <w:rPr>
          <w:rFonts w:hint="eastAsia"/>
        </w:rPr>
        <w:t>@Post</w:t>
      </w:r>
      <w:r>
        <w:t xml:space="preserve">Construct  </w:t>
      </w:r>
      <w:r>
        <w:t>和销毁回调</w:t>
      </w:r>
      <w:r>
        <w:rPr>
          <w:rFonts w:hint="eastAsia"/>
        </w:rPr>
        <w:t xml:space="preserve"> @</w:t>
      </w:r>
      <w:r>
        <w:t>PreDestroy</w:t>
      </w:r>
      <w:r w:rsidR="00E7207F">
        <w:t xml:space="preserve">  </w:t>
      </w:r>
      <w:r w:rsidR="00E7207F">
        <w:t>前提是</w:t>
      </w:r>
    </w:p>
    <w:p w:rsidR="00E7207F" w:rsidRDefault="00E7207F" w:rsidP="00E7207F">
      <w:r>
        <w:tab/>
        <w:t>CommonAnnotationBeanPostPrecessor</w:t>
      </w:r>
      <w:r>
        <w:t>在</w:t>
      </w:r>
      <w:r>
        <w:t>Spring ApplicationContext</w:t>
      </w:r>
      <w:r>
        <w:t>中已注册</w:t>
      </w:r>
    </w:p>
    <w:p w:rsidR="00843E7E" w:rsidRDefault="00852CDF" w:rsidP="00852CDF">
      <w:r>
        <w:tab/>
      </w:r>
    </w:p>
    <w:p w:rsidR="00852CDF" w:rsidRDefault="00852CDF" w:rsidP="00852CDF">
      <w:r>
        <w:tab/>
      </w:r>
      <w:r w:rsidR="0006453D">
        <w:t>JSR330</w:t>
      </w:r>
      <w:r w:rsidR="0006453D">
        <w:t>标准</w:t>
      </w:r>
      <w:r w:rsidR="00207459">
        <w:rPr>
          <w:rFonts w:hint="eastAsia"/>
        </w:rPr>
        <w:t xml:space="preserve"> </w:t>
      </w:r>
      <w:r w:rsidR="00207459">
        <w:rPr>
          <w:rFonts w:hint="eastAsia"/>
        </w:rPr>
        <w:t>需要引入</w:t>
      </w:r>
      <w:r w:rsidR="00207459">
        <w:rPr>
          <w:rFonts w:hint="eastAsia"/>
        </w:rPr>
        <w:t xml:space="preserve"> javax</w:t>
      </w:r>
      <w:r w:rsidR="00207459">
        <w:t>.inject</w:t>
      </w:r>
      <w:r w:rsidR="00207459">
        <w:t>的支持</w:t>
      </w:r>
    </w:p>
    <w:p w:rsidR="00617AAA" w:rsidRDefault="00617AAA" w:rsidP="00852CDF">
      <w:r>
        <w:tab/>
        <w:t xml:space="preserve">@Inject </w:t>
      </w:r>
      <w:r>
        <w:t>等效于</w:t>
      </w:r>
      <w:r>
        <w:rPr>
          <w:rFonts w:hint="eastAsia"/>
        </w:rPr>
        <w:t xml:space="preserve"> @Autowired</w:t>
      </w:r>
    </w:p>
    <w:p w:rsidR="00617AAA" w:rsidRDefault="00617AAA" w:rsidP="00852CDF">
      <w:r>
        <w:tab/>
        <w:t>@Named</w:t>
      </w:r>
      <w:r>
        <w:tab/>
      </w:r>
      <w:r>
        <w:tab/>
      </w:r>
      <w:r>
        <w:t>等效于</w:t>
      </w:r>
      <w:r>
        <w:t xml:space="preserve">Component  </w:t>
      </w:r>
      <w:r>
        <w:t>可以指定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@</w:t>
      </w:r>
      <w:r>
        <w:t>Qua</w:t>
      </w:r>
      <w:r w:rsidR="006A6EEB">
        <w:t>lifier</w:t>
      </w:r>
    </w:p>
    <w:p w:rsidR="009D314C" w:rsidRDefault="00325498" w:rsidP="004651AB">
      <w:pPr>
        <w:pStyle w:val="2"/>
        <w:numPr>
          <w:ilvl w:val="0"/>
          <w:numId w:val="5"/>
        </w:numPr>
        <w:ind w:left="0" w:firstLine="0"/>
      </w:pPr>
      <w:r>
        <w:rPr>
          <w:rFonts w:hint="eastAsia"/>
        </w:rPr>
        <w:t>AOP</w:t>
      </w:r>
    </w:p>
    <w:p w:rsidR="005E35C7" w:rsidRDefault="006978AA" w:rsidP="005E35C7">
      <w:pPr>
        <w:pStyle w:val="3"/>
        <w:numPr>
          <w:ilvl w:val="1"/>
          <w:numId w:val="8"/>
        </w:numPr>
      </w:pPr>
      <w:r>
        <w:t>什么是</w:t>
      </w:r>
      <w:r>
        <w:rPr>
          <w:rFonts w:hint="eastAsia"/>
        </w:rPr>
        <w:t>AOP</w:t>
      </w:r>
      <w:r w:rsidR="004A7B60">
        <w:t xml:space="preserve"> / </w:t>
      </w:r>
      <w:r w:rsidR="004A7B60">
        <w:t>实现方式</w:t>
      </w:r>
    </w:p>
    <w:p w:rsidR="006978AA" w:rsidRDefault="006978AA" w:rsidP="006978AA">
      <w:pPr>
        <w:ind w:left="420"/>
      </w:pPr>
      <w:r>
        <w:t xml:space="preserve">Aspect Oriented Programming  </w:t>
      </w:r>
      <w:r>
        <w:t>面相切面编程</w:t>
      </w:r>
      <w:r>
        <w:rPr>
          <w:rFonts w:hint="eastAsia"/>
        </w:rPr>
        <w:t xml:space="preserve">  </w:t>
      </w:r>
    </w:p>
    <w:p w:rsidR="006978AA" w:rsidRDefault="006978AA" w:rsidP="006978AA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预编译方式</w:t>
      </w:r>
      <w:r>
        <w:tab/>
        <w:t xml:space="preserve"> </w:t>
      </w:r>
      <w:r>
        <w:t>运行期</w:t>
      </w:r>
      <w:r>
        <w:rPr>
          <w:rFonts w:hint="eastAsia"/>
        </w:rPr>
        <w:t>动态代理</w:t>
      </w:r>
      <w:r>
        <w:tab/>
      </w:r>
      <w:r>
        <w:rPr>
          <w:rFonts w:hint="eastAsia"/>
        </w:rPr>
        <w:t>实现程序功能的统一维护的一种技术</w:t>
      </w:r>
    </w:p>
    <w:p w:rsidR="00CF593F" w:rsidRDefault="00CF593F" w:rsidP="006978AA">
      <w:pPr>
        <w:ind w:left="420"/>
      </w:pPr>
    </w:p>
    <w:p w:rsidR="00CF593F" w:rsidRDefault="00CF593F" w:rsidP="006978AA">
      <w:pPr>
        <w:ind w:left="420"/>
      </w:pPr>
      <w:r>
        <w:t>主要功能</w:t>
      </w:r>
      <w:r>
        <w:rPr>
          <w:rFonts w:hint="eastAsia"/>
        </w:rPr>
        <w:t xml:space="preserve">  </w:t>
      </w:r>
      <w:r>
        <w:rPr>
          <w:rFonts w:hint="eastAsia"/>
        </w:rPr>
        <w:t>日志记录</w:t>
      </w:r>
      <w:r>
        <w:tab/>
      </w:r>
      <w:r>
        <w:t>性能统计</w:t>
      </w:r>
      <w:r>
        <w:tab/>
      </w:r>
      <w:r>
        <w:t>安全控制</w:t>
      </w:r>
      <w:r>
        <w:tab/>
      </w:r>
      <w:r>
        <w:t>事务控制</w:t>
      </w:r>
      <w:r>
        <w:tab/>
      </w:r>
      <w:r>
        <w:t>异常处理</w:t>
      </w:r>
      <w:r>
        <w:rPr>
          <w:rFonts w:hint="eastAsia"/>
        </w:rPr>
        <w:t xml:space="preserve"> </w:t>
      </w:r>
    </w:p>
    <w:p w:rsidR="00E63B4E" w:rsidRDefault="00E63B4E" w:rsidP="006978AA">
      <w:pPr>
        <w:ind w:left="420"/>
      </w:pPr>
    </w:p>
    <w:p w:rsidR="00E63B4E" w:rsidRDefault="00E63B4E" w:rsidP="006978AA">
      <w:pPr>
        <w:ind w:left="420"/>
      </w:pPr>
      <w:r>
        <w:t>切面是和功能垂直的</w:t>
      </w:r>
    </w:p>
    <w:p w:rsidR="006F6FEA" w:rsidRDefault="006F6FEA" w:rsidP="006978AA">
      <w:pPr>
        <w:ind w:left="420"/>
      </w:pPr>
    </w:p>
    <w:p w:rsidR="006F6FEA" w:rsidRDefault="006F6FEA" w:rsidP="006978AA">
      <w:pPr>
        <w:ind w:left="420"/>
      </w:pPr>
      <w:r>
        <w:t>预编译</w:t>
      </w:r>
      <w:r>
        <w:rPr>
          <w:rFonts w:hint="eastAsia"/>
        </w:rPr>
        <w:t xml:space="preserve">  --AspetJ</w:t>
      </w:r>
    </w:p>
    <w:p w:rsidR="005853F9" w:rsidRDefault="005853F9" w:rsidP="006978AA">
      <w:pPr>
        <w:ind w:left="420"/>
      </w:pPr>
    </w:p>
    <w:p w:rsidR="005853F9" w:rsidRDefault="005853F9" w:rsidP="006978AA">
      <w:pPr>
        <w:ind w:left="420"/>
      </w:pPr>
      <w:r>
        <w:t>运行期间动态代理</w:t>
      </w:r>
      <w:r>
        <w:tab/>
        <w:t>--JDK</w:t>
      </w:r>
      <w:r>
        <w:t>动态代理</w:t>
      </w:r>
      <w:r>
        <w:rPr>
          <w:rFonts w:hint="eastAsia"/>
        </w:rPr>
        <w:t xml:space="preserve"> CGlib</w:t>
      </w:r>
      <w:r>
        <w:rPr>
          <w:rFonts w:hint="eastAsia"/>
        </w:rPr>
        <w:t>动态代理</w:t>
      </w:r>
      <w:r w:rsidR="00CB076A">
        <w:rPr>
          <w:rFonts w:hint="eastAsia"/>
        </w:rPr>
        <w:t xml:space="preserve">  Spring</w:t>
      </w:r>
      <w:r w:rsidR="00CB076A">
        <w:t xml:space="preserve"> AOP</w:t>
      </w:r>
      <w:r w:rsidR="00CB076A">
        <w:tab/>
        <w:t>JbossAOP</w:t>
      </w:r>
    </w:p>
    <w:p w:rsidR="007F628B" w:rsidRDefault="007F628B" w:rsidP="006978AA">
      <w:pPr>
        <w:ind w:left="420"/>
      </w:pPr>
    </w:p>
    <w:p w:rsidR="007F628B" w:rsidRDefault="00FB59E7" w:rsidP="006310C0">
      <w:pPr>
        <w:pStyle w:val="3"/>
        <w:numPr>
          <w:ilvl w:val="1"/>
          <w:numId w:val="8"/>
        </w:numPr>
      </w:pPr>
      <w:r>
        <w:rPr>
          <w:rFonts w:hint="eastAsia"/>
        </w:rPr>
        <w:t>配置</w:t>
      </w:r>
      <w:r>
        <w:rPr>
          <w:rFonts w:hint="eastAsia"/>
        </w:rPr>
        <w:t xml:space="preserve">AOP </w:t>
      </w:r>
      <w:r>
        <w:tab/>
        <w:t>aspect</w:t>
      </w:r>
      <w:r>
        <w:t>切面</w:t>
      </w:r>
      <w:r>
        <w:t xml:space="preserve">  </w:t>
      </w:r>
      <w:r>
        <w:t>及切面处理</w:t>
      </w:r>
      <w:r w:rsidR="004C24BD">
        <w:t>类</w:t>
      </w:r>
    </w:p>
    <w:p w:rsidR="00D52EAF" w:rsidRDefault="00D52EAF" w:rsidP="00D52EAF">
      <w:pPr>
        <w:ind w:left="420"/>
      </w:pPr>
      <w:r>
        <w:t>&lt;aop:config&gt;</w:t>
      </w:r>
    </w:p>
    <w:p w:rsidR="00D52EAF" w:rsidRDefault="00D52EAF" w:rsidP="00D52EAF">
      <w:pPr>
        <w:ind w:left="420"/>
      </w:pPr>
      <w:r>
        <w:tab/>
        <w:t>&lt;aop:assept id="myAsseptAopInvokeClass"  class=""&gt;&lt;/aop:assept&gt;</w:t>
      </w:r>
    </w:p>
    <w:p w:rsidR="00D52EAF" w:rsidRDefault="00D52EAF" w:rsidP="00D52EAF">
      <w:pPr>
        <w:ind w:left="420"/>
      </w:pPr>
      <w:r>
        <w:t>&lt;/aop:config&gt;</w:t>
      </w:r>
    </w:p>
    <w:p w:rsidR="00D40B13" w:rsidRDefault="00D40B13" w:rsidP="00D52EAF">
      <w:pPr>
        <w:ind w:left="420"/>
      </w:pPr>
    </w:p>
    <w:p w:rsidR="00D40B13" w:rsidRDefault="00D40B13" w:rsidP="00D40B1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poincut</w:t>
      </w:r>
      <w:r w:rsidR="008B01CD">
        <w:tab/>
      </w:r>
      <w:r w:rsidR="008B01CD">
        <w:tab/>
      </w:r>
      <w:r w:rsidR="008B01CD">
        <w:t>切入点</w:t>
      </w:r>
    </w:p>
    <w:p w:rsidR="00D40B13" w:rsidRDefault="00364E6D" w:rsidP="00D40B13">
      <w:pPr>
        <w:ind w:left="420"/>
      </w:pPr>
      <w:r>
        <w:rPr>
          <w:noProof/>
        </w:rPr>
        <w:drawing>
          <wp:inline distT="0" distB="0" distL="0" distR="0" wp14:anchorId="40F470AC" wp14:editId="1BA02EFE">
            <wp:extent cx="5274310" cy="2272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73" w:rsidRDefault="00110173" w:rsidP="0047350D">
      <w:pPr>
        <w:ind w:left="-142"/>
      </w:pPr>
      <w:r>
        <w:t>&lt;aop:config&gt;</w:t>
      </w:r>
    </w:p>
    <w:p w:rsidR="00110173" w:rsidRDefault="00110173" w:rsidP="0047350D">
      <w:pPr>
        <w:ind w:left="-142"/>
      </w:pPr>
      <w:r>
        <w:tab/>
        <w:t>&lt;aop:assept id="myAsseptAopInvokeClass"  class=""&gt;</w:t>
      </w:r>
    </w:p>
    <w:p w:rsidR="00110173" w:rsidRDefault="00110173" w:rsidP="0047350D">
      <w:pPr>
        <w:ind w:left="-142"/>
      </w:pPr>
      <w:r>
        <w:tab/>
      </w:r>
      <w:r>
        <w:tab/>
        <w:t>&lt;aop:pointcut  id=""  expression="execution(* com.rzp.*.service.*.*(..))"&gt;&lt;/aop:pointcut&gt;</w:t>
      </w:r>
    </w:p>
    <w:p w:rsidR="00110173" w:rsidRDefault="00110173" w:rsidP="0047350D">
      <w:pPr>
        <w:ind w:left="-142"/>
      </w:pPr>
      <w:r>
        <w:tab/>
        <w:t>&lt;/aop:assept&gt;</w:t>
      </w:r>
    </w:p>
    <w:p w:rsidR="00110173" w:rsidRDefault="00110173" w:rsidP="0047350D">
      <w:pPr>
        <w:ind w:left="-142"/>
      </w:pPr>
      <w:r>
        <w:t>&lt;/aop:config&gt;</w:t>
      </w:r>
    </w:p>
    <w:p w:rsidR="0015010D" w:rsidRDefault="007E2537" w:rsidP="003E6F33">
      <w:pPr>
        <w:pStyle w:val="3"/>
        <w:numPr>
          <w:ilvl w:val="1"/>
          <w:numId w:val="8"/>
        </w:numPr>
      </w:pPr>
      <w:r>
        <w:rPr>
          <w:rFonts w:hint="eastAsia"/>
        </w:rPr>
        <w:t>配置通知</w:t>
      </w:r>
      <w:r>
        <w:tab/>
        <w:t>Advice</w:t>
      </w:r>
    </w:p>
    <w:p w:rsidR="00660BF3" w:rsidRPr="00660BF3" w:rsidRDefault="00660BF3" w:rsidP="00660BF3">
      <w:pPr>
        <w:pStyle w:val="4"/>
        <w:numPr>
          <w:ilvl w:val="2"/>
          <w:numId w:val="8"/>
        </w:numPr>
      </w:pPr>
      <w:r>
        <w:rPr>
          <w:rFonts w:hint="eastAsia"/>
        </w:rPr>
        <w:t>基本通知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>&lt;aop:config&gt;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  <w:t>&lt;aop:assept id="myAsseptAopInvokeClass"  class=""&gt;</w:t>
      </w:r>
    </w:p>
    <w:p w:rsidR="0038274D" w:rsidRPr="00D11111" w:rsidRDefault="00932B7D" w:rsidP="00490040">
      <w:pPr>
        <w:ind w:left="-709" w:rightChars="-702" w:right="-1474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&lt;aop:pointcut  id="cut"</w:t>
      </w:r>
      <w:r w:rsidR="0038274D" w:rsidRPr="00D11111">
        <w:rPr>
          <w:rFonts w:ascii="Consolas" w:hAnsi="Consolas" w:cs="Consolas"/>
        </w:rPr>
        <w:t xml:space="preserve"> expression="execution(* com.rzp.*.service.*.*(..))"</w:t>
      </w:r>
      <w:r w:rsidR="00830F0E" w:rsidRPr="00D11111">
        <w:rPr>
          <w:rFonts w:ascii="Consolas" w:hAnsi="Consolas" w:cs="Consolas"/>
        </w:rPr>
        <w:t xml:space="preserve"> </w:t>
      </w:r>
      <w:r w:rsidR="0038274D" w:rsidRPr="00D11111">
        <w:rPr>
          <w:rFonts w:ascii="Consolas" w:hAnsi="Consolas" w:cs="Consolas"/>
        </w:rPr>
        <w:t>/&gt;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&lt;!--</w:t>
      </w:r>
      <w:r w:rsidRPr="00D11111">
        <w:rPr>
          <w:rFonts w:ascii="Consolas" w:hAnsi="Consolas" w:cs="Consolas"/>
        </w:rPr>
        <w:t>方法执行前执行</w:t>
      </w:r>
      <w:r w:rsidRPr="00D11111">
        <w:rPr>
          <w:rFonts w:ascii="Consolas" w:hAnsi="Consolas" w:cs="Consolas"/>
        </w:rPr>
        <w:t>--&gt;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&lt;aop:before method="before" pointcut-ref="cut"/&gt;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&lt;!--</w:t>
      </w:r>
      <w:r w:rsidRPr="00D11111">
        <w:rPr>
          <w:rFonts w:ascii="Consolas" w:hAnsi="Consolas" w:cs="Consolas"/>
        </w:rPr>
        <w:t>方法返回前执行</w:t>
      </w:r>
      <w:r w:rsidRPr="00D11111">
        <w:rPr>
          <w:rFonts w:ascii="Consolas" w:hAnsi="Consolas" w:cs="Consolas"/>
        </w:rPr>
        <w:t>--&gt;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&lt;aop:after-returning method="afterReturn" pointcut-ref="cut"/&gt;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&lt;!--</w:t>
      </w:r>
      <w:r w:rsidRPr="00D11111">
        <w:rPr>
          <w:rFonts w:ascii="Consolas" w:hAnsi="Consolas" w:cs="Consolas"/>
        </w:rPr>
        <w:t>方法抛出异常后执行，如果抛出一次，则不执行</w:t>
      </w:r>
      <w:r w:rsidRPr="00D11111">
        <w:rPr>
          <w:rFonts w:ascii="Consolas" w:hAnsi="Consolas" w:cs="Consolas"/>
        </w:rPr>
        <w:t xml:space="preserve"> after-returning --&gt;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&lt;aop:after-throwing method="before" pointcut-ref="cut"/&gt;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&lt;!--</w:t>
      </w:r>
      <w:r w:rsidRPr="00D11111">
        <w:rPr>
          <w:rFonts w:ascii="Consolas" w:hAnsi="Consolas" w:cs="Consolas"/>
        </w:rPr>
        <w:t>方法在返回前最后执行，不论是否有异常都会执行</w:t>
      </w:r>
      <w:r w:rsidRPr="00D11111">
        <w:rPr>
          <w:rFonts w:ascii="Consolas" w:hAnsi="Consolas" w:cs="Consolas"/>
        </w:rPr>
        <w:t>--&gt;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ab/>
        <w:t>&lt;aop:after method="before" pointcut-ref="cut"/&gt;</w:t>
      </w:r>
    </w:p>
    <w:p w:rsidR="0038274D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ab/>
        <w:t>&lt;/aop:assept&gt;</w:t>
      </w:r>
    </w:p>
    <w:p w:rsidR="008A27B9" w:rsidRPr="00D11111" w:rsidRDefault="0038274D" w:rsidP="00490040">
      <w:pPr>
        <w:ind w:left="-709" w:rightChars="-702" w:right="-1474"/>
        <w:rPr>
          <w:rFonts w:ascii="Consolas" w:hAnsi="Consolas" w:cs="Consolas"/>
        </w:rPr>
      </w:pPr>
      <w:r w:rsidRPr="00D11111">
        <w:rPr>
          <w:rFonts w:ascii="Consolas" w:hAnsi="Consolas" w:cs="Consolas"/>
        </w:rPr>
        <w:t>&lt;/aop:config&gt;</w:t>
      </w:r>
    </w:p>
    <w:p w:rsidR="00124329" w:rsidRDefault="00124329" w:rsidP="0038274D">
      <w:pPr>
        <w:ind w:left="-709"/>
      </w:pPr>
    </w:p>
    <w:p w:rsidR="00124329" w:rsidRDefault="00124329" w:rsidP="0038274D">
      <w:pPr>
        <w:ind w:left="-709"/>
      </w:pPr>
    </w:p>
    <w:p w:rsidR="00B84EC3" w:rsidRDefault="00B84EC3" w:rsidP="0038274D">
      <w:pPr>
        <w:ind w:left="-709"/>
      </w:pPr>
    </w:p>
    <w:p w:rsidR="00B84EC3" w:rsidRDefault="00B84EC3" w:rsidP="0038274D">
      <w:pPr>
        <w:ind w:left="-709"/>
      </w:pPr>
    </w:p>
    <w:p w:rsidR="00B84EC3" w:rsidRDefault="00B84EC3" w:rsidP="0038274D">
      <w:pPr>
        <w:ind w:left="-709"/>
      </w:pPr>
    </w:p>
    <w:p w:rsidR="00B84EC3" w:rsidRDefault="00B84EC3" w:rsidP="0038274D">
      <w:pPr>
        <w:ind w:left="-709"/>
      </w:pPr>
    </w:p>
    <w:p w:rsidR="00B84EC3" w:rsidRDefault="00B84EC3" w:rsidP="0038274D">
      <w:pPr>
        <w:ind w:left="-709"/>
      </w:pPr>
    </w:p>
    <w:p w:rsidR="00B84EC3" w:rsidRDefault="007B413D" w:rsidP="007B413D">
      <w:pPr>
        <w:pStyle w:val="4"/>
        <w:numPr>
          <w:ilvl w:val="2"/>
          <w:numId w:val="8"/>
        </w:numPr>
      </w:pPr>
      <w:r>
        <w:t>环绕通知</w:t>
      </w:r>
    </w:p>
    <w:p w:rsidR="00124329" w:rsidRDefault="00C57602" w:rsidP="008F6D70">
      <w:pPr>
        <w:ind w:left="-709" w:firstLine="709"/>
      </w:pPr>
      <w:r>
        <w:t>Around advice</w:t>
      </w:r>
      <w:r w:rsidR="004F363F">
        <w:t xml:space="preserve"> </w:t>
      </w:r>
      <w:r w:rsidR="004F363F">
        <w:t>环绕通知</w:t>
      </w:r>
    </w:p>
    <w:p w:rsidR="005D635F" w:rsidRDefault="005A67AB" w:rsidP="0038274D">
      <w:pPr>
        <w:ind w:left="-709"/>
      </w:pPr>
      <w:r>
        <w:tab/>
      </w:r>
      <w:r w:rsidRPr="00D11111">
        <w:rPr>
          <w:rFonts w:ascii="Consolas" w:hAnsi="Consolas" w:cs="Consolas"/>
        </w:rPr>
        <w:tab/>
      </w:r>
      <w:r w:rsidR="008F6D70">
        <w:rPr>
          <w:rFonts w:ascii="Consolas" w:hAnsi="Consolas" w:cs="Consolas"/>
        </w:rPr>
        <w:tab/>
      </w:r>
      <w:r w:rsidR="008F6D70">
        <w:rPr>
          <w:rFonts w:ascii="Consolas" w:hAnsi="Consolas" w:cs="Consolas"/>
        </w:rPr>
        <w:tab/>
      </w:r>
      <w:r w:rsidR="008F6D70">
        <w:rPr>
          <w:rFonts w:ascii="Consolas" w:hAnsi="Consolas" w:cs="Consolas"/>
        </w:rPr>
        <w:tab/>
        <w:t xml:space="preserve"> </w:t>
      </w:r>
      <w:r w:rsidR="008F6D70">
        <w:rPr>
          <w:rFonts w:ascii="Consolas" w:hAnsi="Consolas" w:cs="Consolas"/>
        </w:rPr>
        <w:tab/>
      </w:r>
      <w:r w:rsidRPr="00D11111">
        <w:rPr>
          <w:rFonts w:ascii="Consolas" w:hAnsi="Consolas" w:cs="Consolas"/>
        </w:rPr>
        <w:t>&lt;aop:around method="around" pointcut-ref="cut"</w:t>
      </w:r>
      <w:r w:rsidR="0053690E">
        <w:rPr>
          <w:rFonts w:ascii="Consolas" w:hAnsi="Consolas" w:cs="Consolas"/>
        </w:rPr>
        <w:t>/</w:t>
      </w:r>
      <w:r w:rsidRPr="00D11111">
        <w:rPr>
          <w:rFonts w:ascii="Consolas" w:hAnsi="Consolas" w:cs="Consolas"/>
        </w:rPr>
        <w:t>&gt;</w:t>
      </w:r>
    </w:p>
    <w:p w:rsidR="00E924A4" w:rsidRDefault="00BC18EC" w:rsidP="00B84EC3">
      <w:pPr>
        <w:ind w:left="-709" w:firstLine="709"/>
      </w:pPr>
      <w:r>
        <w:t>方法的第一个参数必须为</w:t>
      </w:r>
      <w:r>
        <w:rPr>
          <w:rFonts w:hint="eastAsia"/>
        </w:rPr>
        <w:t xml:space="preserve"> Pro</w:t>
      </w:r>
      <w:r>
        <w:t xml:space="preserve">ceedingJoinPoint </w:t>
      </w:r>
      <w:r>
        <w:t>类型</w:t>
      </w:r>
    </w:p>
    <w:p w:rsidR="00611922" w:rsidRDefault="00611922" w:rsidP="0038274D">
      <w:pPr>
        <w:ind w:left="-709"/>
      </w:pPr>
      <w:r>
        <w:tab/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>public  Object around(ProceedingJoinPoint pj) throw Exception {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  <w:t>Object  retVal=null;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  <w:t>try{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</w:r>
      <w:r w:rsidRPr="00063D6D">
        <w:rPr>
          <w:rFonts w:ascii="Consolas" w:hAnsi="Consolas" w:cs="Consolas"/>
        </w:rPr>
        <w:tab/>
        <w:t>retVal =pj.proceed();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  <w:t>}catch(Exception e){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</w:r>
      <w:r w:rsidRPr="00063D6D">
        <w:rPr>
          <w:rFonts w:ascii="Consolas" w:hAnsi="Consolas" w:cs="Consolas"/>
        </w:rPr>
        <w:tab/>
      </w:r>
      <w:r w:rsidRPr="00063D6D">
        <w:rPr>
          <w:rFonts w:ascii="Consolas" w:hAnsi="Consolas" w:cs="Consolas"/>
        </w:rPr>
        <w:tab/>
        <w:t>e.printStackTrace();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  <w:t>}</w:t>
      </w:r>
    </w:p>
    <w:p w:rsidR="00E924A4" w:rsidRPr="00063D6D" w:rsidRDefault="00E924A4" w:rsidP="00E924A4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ab/>
        <w:t>return retVal;</w:t>
      </w:r>
    </w:p>
    <w:p w:rsidR="00E73F2E" w:rsidRDefault="00E924A4" w:rsidP="00513FF1">
      <w:pPr>
        <w:rPr>
          <w:rFonts w:ascii="Consolas" w:hAnsi="Consolas" w:cs="Consolas"/>
        </w:rPr>
      </w:pPr>
      <w:r w:rsidRPr="00063D6D">
        <w:rPr>
          <w:rFonts w:ascii="Consolas" w:hAnsi="Consolas" w:cs="Consolas"/>
        </w:rPr>
        <w:t>}</w:t>
      </w:r>
    </w:p>
    <w:p w:rsidR="00513FF1" w:rsidRDefault="003E4A8D" w:rsidP="003E4A8D">
      <w:pPr>
        <w:pStyle w:val="3"/>
        <w:numPr>
          <w:ilvl w:val="1"/>
          <w:numId w:val="8"/>
        </w:numPr>
      </w:pPr>
      <w:r>
        <w:rPr>
          <w:rFonts w:hint="eastAsia"/>
        </w:rPr>
        <w:t>配置</w:t>
      </w:r>
      <w:r w:rsidR="0015080C" w:rsidRPr="0015080C">
        <w:t>declare-parents</w:t>
      </w:r>
    </w:p>
    <w:p w:rsidR="00E947C6" w:rsidRPr="00E947C6" w:rsidRDefault="00E947C6" w:rsidP="00E947C6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r w:rsidRPr="00E947C6">
        <w:rPr>
          <w:rFonts w:ascii="Courier New" w:hAnsi="Courier New" w:cs="Courier New"/>
          <w:color w:val="3F7F7F"/>
          <w:kern w:val="0"/>
          <w:sz w:val="26"/>
          <w:szCs w:val="26"/>
          <w:highlight w:val="lightGray"/>
        </w:rPr>
        <w:t>aop:config</w:t>
      </w:r>
      <w:proofErr w:type="spellEnd"/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E947C6" w:rsidRPr="00E947C6" w:rsidRDefault="00E947C6" w:rsidP="00E947C6">
      <w:pPr>
        <w:autoSpaceDE w:val="0"/>
        <w:autoSpaceDN w:val="0"/>
        <w:adjustRightInd w:val="0"/>
        <w:ind w:leftChars="-607" w:left="-1275" w:rightChars="-634" w:right="-1331" w:firstLineChars="100" w:firstLine="26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proofErr w:type="gramStart"/>
      <w:r w:rsidRPr="00E947C6">
        <w:rPr>
          <w:rFonts w:ascii="Courier New" w:hAnsi="Courier New" w:cs="Courier New"/>
          <w:color w:val="3F7F7F"/>
          <w:kern w:val="0"/>
          <w:sz w:val="26"/>
          <w:szCs w:val="26"/>
        </w:rPr>
        <w:t>aop:aspect</w:t>
      </w:r>
      <w:proofErr w:type="spellEnd"/>
      <w:proofErr w:type="gramEnd"/>
      <w:r w:rsidRPr="00E947C6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E947C6">
        <w:rPr>
          <w:rFonts w:ascii="Courier New" w:hAnsi="Courier New" w:cs="Courier New"/>
          <w:color w:val="7F007F"/>
          <w:kern w:val="0"/>
          <w:sz w:val="26"/>
          <w:szCs w:val="26"/>
        </w:rPr>
        <w:t>id</w:t>
      </w:r>
      <w:r w:rsidRPr="00E947C6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aop</w:t>
      </w:r>
      <w:proofErr w:type="spellEnd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 w:rsidRPr="00E947C6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E947C6">
        <w:rPr>
          <w:rFonts w:ascii="Courier New" w:hAnsi="Courier New" w:cs="Courier New"/>
          <w:color w:val="7F007F"/>
          <w:kern w:val="0"/>
          <w:sz w:val="26"/>
          <w:szCs w:val="26"/>
        </w:rPr>
        <w:t>ref</w:t>
      </w:r>
      <w:r w:rsidRPr="00E947C6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myLogAOP</w:t>
      </w:r>
      <w:proofErr w:type="spellEnd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E947C6" w:rsidRPr="00E947C6" w:rsidRDefault="00E947C6" w:rsidP="00E947C6">
      <w:pPr>
        <w:pStyle w:val="a3"/>
        <w:autoSpaceDE w:val="0"/>
        <w:autoSpaceDN w:val="0"/>
        <w:adjustRightInd w:val="0"/>
        <w:ind w:leftChars="-607" w:left="-1275" w:rightChars="-634" w:right="-1331" w:firstLineChars="0" w:firstLine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proofErr w:type="gramStart"/>
      <w:r w:rsidRPr="00E947C6">
        <w:rPr>
          <w:rFonts w:ascii="Courier New" w:hAnsi="Courier New" w:cs="Courier New"/>
          <w:color w:val="3F7F7F"/>
          <w:kern w:val="0"/>
          <w:sz w:val="26"/>
          <w:szCs w:val="26"/>
        </w:rPr>
        <w:t>aop:declare</w:t>
      </w:r>
      <w:proofErr w:type="gramEnd"/>
      <w:r w:rsidRPr="00E947C6">
        <w:rPr>
          <w:rFonts w:ascii="Courier New" w:hAnsi="Courier New" w:cs="Courier New"/>
          <w:color w:val="3F7F7F"/>
          <w:kern w:val="0"/>
          <w:sz w:val="26"/>
          <w:szCs w:val="26"/>
        </w:rPr>
        <w:t>-parents</w:t>
      </w:r>
      <w:proofErr w:type="spellEnd"/>
      <w:r w:rsidRPr="00E947C6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E947C6">
        <w:rPr>
          <w:rFonts w:ascii="Courier New" w:hAnsi="Courier New" w:cs="Courier New"/>
          <w:color w:val="7F007F"/>
          <w:kern w:val="0"/>
          <w:sz w:val="26"/>
          <w:szCs w:val="26"/>
        </w:rPr>
        <w:t>types-matching</w:t>
      </w:r>
      <w:r w:rsidRPr="00E947C6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com.rzp.sping</w:t>
      </w:r>
      <w:proofErr w:type="spellEnd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.*"</w:t>
      </w:r>
    </w:p>
    <w:p w:rsidR="00552EAD" w:rsidRDefault="00B44873" w:rsidP="00B44873">
      <w:pPr>
        <w:pStyle w:val="a3"/>
        <w:autoSpaceDE w:val="0"/>
        <w:autoSpaceDN w:val="0"/>
        <w:adjustRightInd w:val="0"/>
        <w:ind w:leftChars="-607" w:left="-755" w:rightChars="-634" w:right="-1331" w:hangingChars="200" w:hanging="5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E947C6" w:rsidRPr="00E947C6">
        <w:rPr>
          <w:rFonts w:ascii="Courier New" w:hAnsi="Courier New" w:cs="Courier New"/>
          <w:color w:val="7F007F"/>
          <w:kern w:val="0"/>
          <w:sz w:val="26"/>
          <w:szCs w:val="26"/>
        </w:rPr>
        <w:t>implement-interface</w:t>
      </w:r>
      <w:r w:rsidR="00E947C6" w:rsidRPr="00E947C6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="00E947C6"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proofErr w:type="gramStart"/>
      <w:r w:rsidR="00E947C6"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com.rzp.sping</w:t>
      </w:r>
      <w:proofErr w:type="gramEnd"/>
      <w:r w:rsidR="00E947C6"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.Foo</w:t>
      </w:r>
      <w:proofErr w:type="spellEnd"/>
      <w:r w:rsidR="00E947C6"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 w:rsidR="00E947C6" w:rsidRPr="00E947C6"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p w:rsidR="00E947C6" w:rsidRPr="00E947C6" w:rsidRDefault="00E947C6" w:rsidP="00D65E50">
      <w:pPr>
        <w:pStyle w:val="a3"/>
        <w:autoSpaceDE w:val="0"/>
        <w:autoSpaceDN w:val="0"/>
        <w:adjustRightInd w:val="0"/>
        <w:ind w:leftChars="-407" w:left="-855" w:rightChars="-634" w:right="-1331" w:firstLineChars="100" w:firstLine="26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E947C6">
        <w:rPr>
          <w:rFonts w:ascii="Courier New" w:hAnsi="Courier New" w:cs="Courier New"/>
          <w:color w:val="7F007F"/>
          <w:kern w:val="0"/>
          <w:sz w:val="26"/>
          <w:szCs w:val="26"/>
        </w:rPr>
        <w:t>default-</w:t>
      </w:r>
      <w:proofErr w:type="spellStart"/>
      <w:r w:rsidRPr="00E947C6">
        <w:rPr>
          <w:rFonts w:ascii="Courier New" w:hAnsi="Courier New" w:cs="Courier New"/>
          <w:color w:val="7F007F"/>
          <w:kern w:val="0"/>
          <w:sz w:val="26"/>
          <w:szCs w:val="26"/>
        </w:rPr>
        <w:t>impl</w:t>
      </w:r>
      <w:proofErr w:type="spellEnd"/>
      <w:r w:rsidRPr="00E947C6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proofErr w:type="gramStart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com.rzp.sping</w:t>
      </w:r>
      <w:proofErr w:type="gramEnd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.FooImpl</w:t>
      </w:r>
      <w:proofErr w:type="spellEnd"/>
      <w:r w:rsidRPr="00E947C6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 w:rsidRPr="00E947C6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/&gt;</w:t>
      </w:r>
    </w:p>
    <w:p w:rsidR="00E947C6" w:rsidRPr="00E947C6" w:rsidRDefault="00E947C6" w:rsidP="00C45BEC">
      <w:pPr>
        <w:pStyle w:val="a3"/>
        <w:autoSpaceDE w:val="0"/>
        <w:autoSpaceDN w:val="0"/>
        <w:adjustRightInd w:val="0"/>
        <w:ind w:leftChars="-607" w:left="-1275" w:rightChars="-634" w:right="-1331" w:firstLineChars="100" w:firstLine="26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&lt;/</w:t>
      </w:r>
      <w:proofErr w:type="spellStart"/>
      <w:proofErr w:type="gramStart"/>
      <w:r w:rsidRPr="00E947C6">
        <w:rPr>
          <w:rFonts w:ascii="Courier New" w:hAnsi="Courier New" w:cs="Courier New"/>
          <w:color w:val="3F7F7F"/>
          <w:kern w:val="0"/>
          <w:sz w:val="26"/>
          <w:szCs w:val="26"/>
        </w:rPr>
        <w:t>aop:aspect</w:t>
      </w:r>
      <w:proofErr w:type="spellEnd"/>
      <w:proofErr w:type="gramEnd"/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D96DB2" w:rsidRDefault="00E947C6" w:rsidP="00E947C6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&lt;/</w:t>
      </w:r>
      <w:proofErr w:type="spellStart"/>
      <w:r w:rsidRPr="00E947C6">
        <w:rPr>
          <w:rFonts w:ascii="Courier New" w:hAnsi="Courier New" w:cs="Courier New"/>
          <w:color w:val="3F7F7F"/>
          <w:kern w:val="0"/>
          <w:sz w:val="26"/>
          <w:szCs w:val="26"/>
          <w:highlight w:val="lightGray"/>
        </w:rPr>
        <w:t>aop:config</w:t>
      </w:r>
      <w:proofErr w:type="spellEnd"/>
      <w:r w:rsidRPr="00E947C6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6E1F0B" w:rsidRDefault="006E1F0B" w:rsidP="00E947C6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</w:p>
    <w:p w:rsidR="006E1F0B" w:rsidRDefault="008D37E4" w:rsidP="00490A76">
      <w:pPr>
        <w:ind w:rightChars="40" w:right="84"/>
        <w:rPr>
          <w:rFonts w:ascii="Consolas" w:hAnsi="Consolas" w:cs="Consolas"/>
        </w:rPr>
      </w:pPr>
      <w:r w:rsidRPr="001D1A0E">
        <w:rPr>
          <w:rFonts w:ascii="Consolas" w:hAnsi="Consolas" w:cs="Consolas" w:hint="eastAsia"/>
        </w:rPr>
        <w:t>为所有</w:t>
      </w:r>
      <w:r w:rsidR="001D1A0E">
        <w:rPr>
          <w:rFonts w:ascii="Consolas" w:hAnsi="Consolas" w:cs="Consolas" w:hint="eastAsia"/>
        </w:rPr>
        <w:t>匹配</w:t>
      </w:r>
      <w:r w:rsidR="00A74365">
        <w:rPr>
          <w:rFonts w:ascii="Consolas" w:hAnsi="Consolas" w:cs="Consolas" w:hint="eastAsia"/>
        </w:rPr>
        <w:t xml:space="preserve"> type-matching</w:t>
      </w:r>
      <w:r w:rsidR="00A74365">
        <w:rPr>
          <w:rFonts w:ascii="Consolas" w:hAnsi="Consolas" w:cs="Consolas" w:hint="eastAsia"/>
        </w:rPr>
        <w:t>的</w:t>
      </w:r>
      <w:r w:rsidR="00552EAD">
        <w:rPr>
          <w:rFonts w:ascii="Consolas" w:hAnsi="Consolas" w:cs="Consolas" w:hint="eastAsia"/>
        </w:rPr>
        <w:t>类</w:t>
      </w:r>
      <w:r w:rsidR="00552EAD">
        <w:rPr>
          <w:rFonts w:ascii="Consolas" w:hAnsi="Consolas" w:cs="Consolas" w:hint="eastAsia"/>
        </w:rPr>
        <w:t xml:space="preserve">  </w:t>
      </w:r>
      <w:r w:rsidR="00552EAD">
        <w:rPr>
          <w:rFonts w:ascii="Consolas" w:hAnsi="Consolas" w:cs="Consolas" w:hint="eastAsia"/>
        </w:rPr>
        <w:t>添加</w:t>
      </w:r>
      <w:r w:rsidR="00E33647">
        <w:rPr>
          <w:rFonts w:ascii="Consolas" w:hAnsi="Consolas" w:cs="Consolas" w:hint="eastAsia"/>
        </w:rPr>
        <w:t>一个默认的</w:t>
      </w:r>
      <w:r w:rsidR="00CF2282">
        <w:rPr>
          <w:rFonts w:ascii="Consolas" w:hAnsi="Consolas" w:cs="Consolas" w:hint="eastAsia"/>
        </w:rPr>
        <w:t>接口，和默认的实现</w:t>
      </w:r>
    </w:p>
    <w:p w:rsidR="00FE2344" w:rsidRDefault="00FE2344" w:rsidP="00490A76">
      <w:pPr>
        <w:ind w:rightChars="40" w:right="84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只支持</w:t>
      </w:r>
      <w:r>
        <w:rPr>
          <w:rFonts w:ascii="Consolas" w:hAnsi="Consolas" w:cs="Consolas" w:hint="eastAsia"/>
        </w:rPr>
        <w:t xml:space="preserve"> </w:t>
      </w:r>
      <w:proofErr w:type="gramStart"/>
      <w:r>
        <w:rPr>
          <w:rFonts w:ascii="Consolas" w:hAnsi="Consolas" w:cs="Consolas" w:hint="eastAsia"/>
        </w:rPr>
        <w:t>单例模式</w:t>
      </w:r>
      <w:proofErr w:type="gramEnd"/>
    </w:p>
    <w:p w:rsidR="002D59DA" w:rsidRDefault="008660CF" w:rsidP="008C2139">
      <w:pPr>
        <w:pStyle w:val="3"/>
        <w:numPr>
          <w:ilvl w:val="1"/>
          <w:numId w:val="8"/>
        </w:numPr>
      </w:pPr>
      <w:r>
        <w:rPr>
          <w:rFonts w:hint="eastAsia"/>
        </w:rPr>
        <w:t>配置</w:t>
      </w:r>
      <w:proofErr w:type="spellStart"/>
      <w:r w:rsidR="00507CAE">
        <w:rPr>
          <w:rFonts w:hint="eastAsia"/>
        </w:rPr>
        <w:t>aop</w:t>
      </w:r>
      <w:proofErr w:type="spellEnd"/>
      <w:r w:rsidR="00C17AA3" w:rsidRPr="00507CAE">
        <w:t>:</w:t>
      </w:r>
      <w:r w:rsidR="00325327" w:rsidRPr="00325327">
        <w:t xml:space="preserve"> advisor</w:t>
      </w:r>
      <w:r w:rsidR="009A1CB4">
        <w:t xml:space="preserve"> </w:t>
      </w:r>
      <w:r w:rsidR="009A1CB4">
        <w:rPr>
          <w:rFonts w:hint="eastAsia"/>
        </w:rPr>
        <w:t>通常用来与事务管理</w:t>
      </w:r>
      <w:r w:rsidR="00C77808">
        <w:rPr>
          <w:rFonts w:hint="eastAsia"/>
        </w:rPr>
        <w:t>结合</w:t>
      </w:r>
    </w:p>
    <w:p w:rsidR="0079197D" w:rsidRPr="0079197D" w:rsidRDefault="0079197D" w:rsidP="00D23A18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r w:rsidRPr="0079197D">
        <w:rPr>
          <w:rFonts w:ascii="Courier New" w:hAnsi="Courier New" w:cs="Courier New"/>
          <w:color w:val="3F7F7F"/>
          <w:kern w:val="0"/>
          <w:sz w:val="26"/>
          <w:szCs w:val="26"/>
          <w:highlight w:val="lightGray"/>
        </w:rPr>
        <w:t>aop:config</w:t>
      </w:r>
      <w:proofErr w:type="spellEnd"/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79197D" w:rsidRPr="0079197D" w:rsidRDefault="0079197D" w:rsidP="009F28AD">
      <w:pPr>
        <w:pStyle w:val="a3"/>
        <w:autoSpaceDE w:val="0"/>
        <w:autoSpaceDN w:val="0"/>
        <w:adjustRightInd w:val="0"/>
        <w:ind w:leftChars="-607" w:left="-1275" w:rightChars="-634" w:right="-1331" w:firstLineChars="0" w:firstLine="435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proofErr w:type="gramStart"/>
      <w:r w:rsidRPr="0079197D">
        <w:rPr>
          <w:rFonts w:ascii="Courier New" w:hAnsi="Courier New" w:cs="Courier New"/>
          <w:color w:val="3F7F7F"/>
          <w:kern w:val="0"/>
          <w:sz w:val="26"/>
          <w:szCs w:val="26"/>
        </w:rPr>
        <w:t>aop:pointcut</w:t>
      </w:r>
      <w:proofErr w:type="spellEnd"/>
      <w:proofErr w:type="gramEnd"/>
      <w:r w:rsidRPr="0079197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79197D">
        <w:rPr>
          <w:rFonts w:ascii="Courier New" w:hAnsi="Courier New" w:cs="Courier New"/>
          <w:color w:val="7F007F"/>
          <w:kern w:val="0"/>
          <w:sz w:val="26"/>
          <w:szCs w:val="26"/>
        </w:rPr>
        <w:t>id</w:t>
      </w:r>
      <w:r w:rsidRPr="0079197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pcut</w:t>
      </w:r>
      <w:proofErr w:type="spellEnd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 w:rsidRPr="0079197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79197D">
        <w:rPr>
          <w:rFonts w:ascii="Courier New" w:hAnsi="Courier New" w:cs="Courier New"/>
          <w:color w:val="7F007F"/>
          <w:kern w:val="0"/>
          <w:sz w:val="26"/>
          <w:szCs w:val="26"/>
        </w:rPr>
        <w:t>expression</w:t>
      </w:r>
      <w:r w:rsidRPr="0079197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 xml:space="preserve">"execution(* </w:t>
      </w:r>
      <w:proofErr w:type="spellStart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com.rzp</w:t>
      </w:r>
      <w:proofErr w:type="spellEnd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..*(..))"</w:t>
      </w:r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/&gt;</w:t>
      </w:r>
    </w:p>
    <w:p w:rsidR="0079197D" w:rsidRPr="0079197D" w:rsidRDefault="0079197D" w:rsidP="00A25CB7">
      <w:pPr>
        <w:pStyle w:val="a3"/>
        <w:autoSpaceDE w:val="0"/>
        <w:autoSpaceDN w:val="0"/>
        <w:adjustRightInd w:val="0"/>
        <w:ind w:leftChars="-607" w:left="-1275" w:rightChars="-634" w:right="-1331" w:firstLineChars="0" w:firstLine="435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proofErr w:type="gramStart"/>
      <w:r w:rsidRPr="0079197D">
        <w:rPr>
          <w:rFonts w:ascii="Courier New" w:hAnsi="Courier New" w:cs="Courier New"/>
          <w:color w:val="3F7F7F"/>
          <w:kern w:val="0"/>
          <w:sz w:val="26"/>
          <w:szCs w:val="26"/>
        </w:rPr>
        <w:t>aop:advisor</w:t>
      </w:r>
      <w:proofErr w:type="spellEnd"/>
      <w:proofErr w:type="gramEnd"/>
      <w:r w:rsidRPr="0079197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79197D">
        <w:rPr>
          <w:rFonts w:ascii="Courier New" w:hAnsi="Courier New" w:cs="Courier New"/>
          <w:color w:val="7F007F"/>
          <w:kern w:val="0"/>
          <w:sz w:val="26"/>
          <w:szCs w:val="26"/>
        </w:rPr>
        <w:t>advice-ref</w:t>
      </w:r>
      <w:r w:rsidRPr="0079197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tx</w:t>
      </w:r>
      <w:proofErr w:type="spellEnd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-ad"</w:t>
      </w:r>
      <w:r w:rsidRPr="0079197D">
        <w:rPr>
          <w:rFonts w:ascii="Courier New" w:hAnsi="Courier New" w:cs="Courier New"/>
          <w:kern w:val="0"/>
          <w:sz w:val="26"/>
          <w:szCs w:val="26"/>
        </w:rPr>
        <w:t xml:space="preserve"> </w:t>
      </w:r>
      <w:proofErr w:type="spellStart"/>
      <w:r w:rsidRPr="0079197D">
        <w:rPr>
          <w:rFonts w:ascii="Courier New" w:hAnsi="Courier New" w:cs="Courier New"/>
          <w:color w:val="7F007F"/>
          <w:kern w:val="0"/>
          <w:sz w:val="26"/>
          <w:szCs w:val="26"/>
        </w:rPr>
        <w:t>pointcut</w:t>
      </w:r>
      <w:proofErr w:type="spellEnd"/>
      <w:r w:rsidRPr="0079197D">
        <w:rPr>
          <w:rFonts w:ascii="Courier New" w:hAnsi="Courier New" w:cs="Courier New"/>
          <w:color w:val="7F007F"/>
          <w:kern w:val="0"/>
          <w:sz w:val="26"/>
          <w:szCs w:val="26"/>
        </w:rPr>
        <w:t>-ref</w:t>
      </w:r>
      <w:r w:rsidRPr="0079197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proofErr w:type="spellStart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pcut</w:t>
      </w:r>
      <w:proofErr w:type="spellEnd"/>
      <w:r w:rsidRPr="0079197D"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</w:t>
      </w:r>
      <w:r w:rsidRPr="0079197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/&gt;</w:t>
      </w:r>
    </w:p>
    <w:p w:rsidR="009F28AD" w:rsidRDefault="0079197D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&lt;/</w:t>
      </w:r>
      <w:proofErr w:type="spellStart"/>
      <w:r w:rsidRPr="0079197D">
        <w:rPr>
          <w:rFonts w:ascii="Courier New" w:hAnsi="Courier New" w:cs="Courier New"/>
          <w:color w:val="3F7F7F"/>
          <w:kern w:val="0"/>
          <w:sz w:val="26"/>
          <w:szCs w:val="26"/>
          <w:highlight w:val="lightGray"/>
        </w:rPr>
        <w:t>aop:config</w:t>
      </w:r>
      <w:proofErr w:type="spellEnd"/>
      <w:r w:rsidRPr="0079197D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555144" w:rsidRDefault="00555144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</w:p>
    <w:p w:rsidR="00555144" w:rsidRDefault="00555144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</w:p>
    <w:p w:rsidR="00555144" w:rsidRDefault="00555144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</w:p>
    <w:p w:rsidR="00555144" w:rsidRDefault="00555144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26"/>
          <w:szCs w:val="26"/>
        </w:rPr>
      </w:pPr>
    </w:p>
    <w:p w:rsidR="00A43E54" w:rsidRDefault="009F28AD" w:rsidP="00A43E54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18"/>
          <w:szCs w:val="26"/>
        </w:rPr>
      </w:pP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lastRenderedPageBreak/>
        <w:t>&lt;</w:t>
      </w:r>
      <w:r w:rsidRPr="00566CB8">
        <w:rPr>
          <w:rFonts w:ascii="Courier New" w:hAnsi="Courier New" w:cs="Courier New"/>
          <w:color w:val="3F7F7F"/>
          <w:kern w:val="0"/>
          <w:sz w:val="18"/>
          <w:szCs w:val="26"/>
          <w:highlight w:val="lightGray"/>
        </w:rPr>
        <w:t>bean</w:t>
      </w:r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7F007F"/>
          <w:kern w:val="0"/>
          <w:sz w:val="18"/>
          <w:szCs w:val="26"/>
        </w:rPr>
        <w:t>id</w:t>
      </w: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>=</w:t>
      </w:r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</w:t>
      </w:r>
      <w:proofErr w:type="spellStart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tx</w:t>
      </w:r>
      <w:proofErr w:type="spellEnd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-ad"</w:t>
      </w:r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7F007F"/>
          <w:kern w:val="0"/>
          <w:sz w:val="18"/>
          <w:szCs w:val="26"/>
        </w:rPr>
        <w:t>class</w:t>
      </w: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>=</w:t>
      </w:r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</w:t>
      </w:r>
      <w:proofErr w:type="gramStart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org.springframework</w:t>
      </w:r>
      <w:proofErr w:type="gramEnd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.jdbc.datasource.DataSourceTransactionManager"</w:t>
      </w: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&gt;&lt;/</w:t>
      </w:r>
      <w:r w:rsidRPr="00566CB8">
        <w:rPr>
          <w:rFonts w:ascii="Courier New" w:hAnsi="Courier New" w:cs="Courier New"/>
          <w:color w:val="3F7F7F"/>
          <w:kern w:val="0"/>
          <w:sz w:val="18"/>
          <w:szCs w:val="26"/>
          <w:highlight w:val="lightGray"/>
        </w:rPr>
        <w:t>bean</w:t>
      </w: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&gt;</w:t>
      </w:r>
    </w:p>
    <w:p w:rsidR="009F28AD" w:rsidRPr="00A43E54" w:rsidRDefault="009F28AD" w:rsidP="00A43E54">
      <w:pPr>
        <w:ind w:leftChars="-607" w:left="-1275" w:rightChars="-634" w:right="-1331" w:firstLine="435"/>
        <w:rPr>
          <w:rFonts w:ascii="Courier New" w:hAnsi="Courier New" w:cs="Courier New"/>
          <w:color w:val="008080"/>
          <w:kern w:val="0"/>
          <w:sz w:val="18"/>
          <w:szCs w:val="26"/>
        </w:rPr>
      </w:pP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&lt;</w:t>
      </w:r>
      <w:proofErr w:type="spellStart"/>
      <w:proofErr w:type="gramStart"/>
      <w:r w:rsidRPr="00566CB8">
        <w:rPr>
          <w:rFonts w:ascii="Courier New" w:hAnsi="Courier New" w:cs="Courier New"/>
          <w:color w:val="3F7F7F"/>
          <w:kern w:val="0"/>
          <w:sz w:val="18"/>
          <w:szCs w:val="26"/>
        </w:rPr>
        <w:t>tx:advice</w:t>
      </w:r>
      <w:proofErr w:type="spellEnd"/>
      <w:proofErr w:type="gramEnd"/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7F007F"/>
          <w:kern w:val="0"/>
          <w:sz w:val="18"/>
          <w:szCs w:val="26"/>
        </w:rPr>
        <w:t>id</w:t>
      </w: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>=</w:t>
      </w:r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</w:t>
      </w:r>
      <w:proofErr w:type="spellStart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tx</w:t>
      </w:r>
      <w:proofErr w:type="spellEnd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-ad"</w:t>
      </w:r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7F007F"/>
          <w:kern w:val="0"/>
          <w:sz w:val="18"/>
          <w:szCs w:val="26"/>
        </w:rPr>
        <w:t>transaction-manager</w:t>
      </w: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>=</w:t>
      </w:r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</w:t>
      </w:r>
      <w:proofErr w:type="spellStart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transactionManager</w:t>
      </w:r>
      <w:proofErr w:type="spellEnd"/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</w:t>
      </w: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&gt;</w:t>
      </w:r>
    </w:p>
    <w:p w:rsidR="009F28AD" w:rsidRPr="00566CB8" w:rsidRDefault="009F28AD" w:rsidP="009F28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6"/>
        </w:rPr>
      </w:pP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&lt;</w:t>
      </w:r>
      <w:proofErr w:type="spellStart"/>
      <w:proofErr w:type="gramStart"/>
      <w:r w:rsidRPr="00566CB8">
        <w:rPr>
          <w:rFonts w:ascii="Courier New" w:hAnsi="Courier New" w:cs="Courier New"/>
          <w:color w:val="3F7F7F"/>
          <w:kern w:val="0"/>
          <w:sz w:val="18"/>
          <w:szCs w:val="26"/>
        </w:rPr>
        <w:t>tx:attributes</w:t>
      </w:r>
      <w:proofErr w:type="spellEnd"/>
      <w:proofErr w:type="gramEnd"/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&gt;</w:t>
      </w:r>
    </w:p>
    <w:p w:rsidR="009F28AD" w:rsidRPr="00566CB8" w:rsidRDefault="009F28AD" w:rsidP="009F28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6"/>
        </w:rPr>
      </w:pP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ab/>
      </w: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&lt;</w:t>
      </w:r>
      <w:proofErr w:type="spellStart"/>
      <w:proofErr w:type="gramStart"/>
      <w:r w:rsidRPr="00566CB8">
        <w:rPr>
          <w:rFonts w:ascii="Courier New" w:hAnsi="Courier New" w:cs="Courier New"/>
          <w:color w:val="3F7F7F"/>
          <w:kern w:val="0"/>
          <w:sz w:val="18"/>
          <w:szCs w:val="26"/>
        </w:rPr>
        <w:t>tx:method</w:t>
      </w:r>
      <w:proofErr w:type="spellEnd"/>
      <w:proofErr w:type="gramEnd"/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7F007F"/>
          <w:kern w:val="0"/>
          <w:sz w:val="18"/>
          <w:szCs w:val="26"/>
        </w:rPr>
        <w:t>name</w:t>
      </w: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>=</w:t>
      </w:r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"c*"</w:t>
      </w:r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7F007F"/>
          <w:kern w:val="0"/>
          <w:sz w:val="18"/>
          <w:szCs w:val="26"/>
        </w:rPr>
        <w:t>propagation</w:t>
      </w:r>
      <w:r w:rsidRPr="00566CB8">
        <w:rPr>
          <w:rFonts w:ascii="Courier New" w:hAnsi="Courier New" w:cs="Courier New"/>
          <w:color w:val="000000"/>
          <w:kern w:val="0"/>
          <w:sz w:val="18"/>
          <w:szCs w:val="26"/>
        </w:rPr>
        <w:t>=</w:t>
      </w:r>
      <w:r w:rsidRPr="00566CB8">
        <w:rPr>
          <w:rFonts w:ascii="Courier New" w:hAnsi="Courier New" w:cs="Courier New"/>
          <w:i/>
          <w:iCs/>
          <w:color w:val="2A00FF"/>
          <w:kern w:val="0"/>
          <w:sz w:val="18"/>
          <w:szCs w:val="26"/>
        </w:rPr>
        <w:t>"REQUIRED"</w:t>
      </w:r>
      <w:r w:rsidRPr="00566CB8">
        <w:rPr>
          <w:rFonts w:ascii="Courier New" w:hAnsi="Courier New" w:cs="Courier New"/>
          <w:kern w:val="0"/>
          <w:sz w:val="18"/>
          <w:szCs w:val="26"/>
        </w:rPr>
        <w:t xml:space="preserve"> </w:t>
      </w: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/&gt;</w:t>
      </w:r>
    </w:p>
    <w:p w:rsidR="009F28AD" w:rsidRPr="00566CB8" w:rsidRDefault="009F28AD" w:rsidP="009F28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6"/>
        </w:rPr>
      </w:pPr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&lt;/</w:t>
      </w:r>
      <w:proofErr w:type="spellStart"/>
      <w:proofErr w:type="gramStart"/>
      <w:r w:rsidRPr="00566CB8">
        <w:rPr>
          <w:rFonts w:ascii="Courier New" w:hAnsi="Courier New" w:cs="Courier New"/>
          <w:color w:val="3F7F7F"/>
          <w:kern w:val="0"/>
          <w:sz w:val="18"/>
          <w:szCs w:val="26"/>
        </w:rPr>
        <w:t>tx:attributes</w:t>
      </w:r>
      <w:proofErr w:type="spellEnd"/>
      <w:proofErr w:type="gramEnd"/>
      <w:r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&gt;</w:t>
      </w:r>
    </w:p>
    <w:p w:rsidR="00961F9A" w:rsidRDefault="004D7B40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18"/>
          <w:szCs w:val="26"/>
        </w:rPr>
      </w:pPr>
      <w:r>
        <w:rPr>
          <w:rFonts w:ascii="Courier New" w:hAnsi="Courier New" w:cs="Courier New"/>
          <w:color w:val="000000"/>
          <w:kern w:val="0"/>
          <w:sz w:val="18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26"/>
        </w:rPr>
        <w:tab/>
        <w:t xml:space="preserve">  </w:t>
      </w:r>
      <w:r w:rsidR="00AE7651">
        <w:rPr>
          <w:rFonts w:ascii="Courier New" w:hAnsi="Courier New" w:cs="Courier New"/>
          <w:color w:val="000000"/>
          <w:kern w:val="0"/>
          <w:sz w:val="18"/>
          <w:szCs w:val="26"/>
        </w:rPr>
        <w:t xml:space="preserve"> </w:t>
      </w:r>
      <w:r w:rsidR="009F28AD"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&lt;/</w:t>
      </w:r>
      <w:proofErr w:type="spellStart"/>
      <w:proofErr w:type="gramStart"/>
      <w:r w:rsidR="009F28AD" w:rsidRPr="00566CB8">
        <w:rPr>
          <w:rFonts w:ascii="Courier New" w:hAnsi="Courier New" w:cs="Courier New"/>
          <w:color w:val="3F7F7F"/>
          <w:kern w:val="0"/>
          <w:sz w:val="18"/>
          <w:szCs w:val="26"/>
        </w:rPr>
        <w:t>tx:advice</w:t>
      </w:r>
      <w:proofErr w:type="spellEnd"/>
      <w:proofErr w:type="gramEnd"/>
      <w:r w:rsidR="009F28AD" w:rsidRPr="00566CB8">
        <w:rPr>
          <w:rFonts w:ascii="Courier New" w:hAnsi="Courier New" w:cs="Courier New"/>
          <w:color w:val="008080"/>
          <w:kern w:val="0"/>
          <w:sz w:val="18"/>
          <w:szCs w:val="26"/>
        </w:rPr>
        <w:t>&gt;</w:t>
      </w:r>
    </w:p>
    <w:p w:rsidR="000E79E2" w:rsidRDefault="000E79E2" w:rsidP="009F28AD">
      <w:pPr>
        <w:ind w:leftChars="-607" w:left="-1275" w:rightChars="-634" w:right="-1331"/>
        <w:rPr>
          <w:rFonts w:ascii="Courier New" w:hAnsi="Courier New" w:cs="Courier New"/>
          <w:color w:val="008080"/>
          <w:kern w:val="0"/>
          <w:sz w:val="18"/>
          <w:szCs w:val="26"/>
        </w:rPr>
      </w:pPr>
    </w:p>
    <w:p w:rsidR="000E79E2" w:rsidRDefault="00316A9D" w:rsidP="000E79E2">
      <w:pPr>
        <w:pStyle w:val="2"/>
        <w:numPr>
          <w:ilvl w:val="0"/>
          <w:numId w:val="8"/>
        </w:numPr>
      </w:pPr>
      <w:r>
        <w:rPr>
          <w:rFonts w:hint="eastAsia"/>
        </w:rPr>
        <w:t>Spring</w:t>
      </w:r>
      <w:r>
        <w:rPr>
          <w:rFonts w:hint="eastAsia"/>
        </w:rPr>
        <w:t>支持</w:t>
      </w:r>
      <w:r>
        <w:rPr>
          <w:rFonts w:hint="eastAsia"/>
        </w:rPr>
        <w:t>@As</w:t>
      </w:r>
      <w:r w:rsidR="002D01DA">
        <w:rPr>
          <w:rFonts w:hint="eastAsia"/>
        </w:rPr>
        <w:t>pect</w:t>
      </w:r>
    </w:p>
    <w:p w:rsidR="00316A9D" w:rsidRDefault="00EB2CCA" w:rsidP="00316A9D">
      <w:pPr>
        <w:rPr>
          <w:rFonts w:ascii="Courier New" w:hAnsi="Courier New" w:cs="Courier New"/>
          <w:color w:val="008080"/>
          <w:kern w:val="0"/>
          <w:sz w:val="26"/>
          <w:szCs w:val="26"/>
        </w:rPr>
      </w:pPr>
      <w:r w:rsidRPr="00A05011"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proofErr w:type="spellStart"/>
      <w:proofErr w:type="gramStart"/>
      <w:r w:rsidRPr="00A05011">
        <w:rPr>
          <w:rFonts w:ascii="Courier New" w:hAnsi="Courier New" w:cs="Courier New"/>
          <w:color w:val="3F7F7F"/>
          <w:kern w:val="0"/>
          <w:sz w:val="26"/>
          <w:szCs w:val="26"/>
        </w:rPr>
        <w:t>aop:aspectj</w:t>
      </w:r>
      <w:proofErr w:type="gramEnd"/>
      <w:r w:rsidRPr="00A05011">
        <w:rPr>
          <w:rFonts w:ascii="Courier New" w:hAnsi="Courier New" w:cs="Courier New"/>
          <w:color w:val="3F7F7F"/>
          <w:kern w:val="0"/>
          <w:sz w:val="26"/>
          <w:szCs w:val="26"/>
        </w:rPr>
        <w:t>-autoproxy</w:t>
      </w:r>
      <w:proofErr w:type="spellEnd"/>
      <w:r w:rsidRPr="00A05011">
        <w:rPr>
          <w:rFonts w:ascii="Courier New" w:hAnsi="Courier New" w:cs="Courier New"/>
          <w:color w:val="008080"/>
          <w:kern w:val="0"/>
          <w:sz w:val="26"/>
          <w:szCs w:val="26"/>
        </w:rPr>
        <w:t>&gt;&lt;/</w:t>
      </w:r>
      <w:proofErr w:type="spellStart"/>
      <w:r w:rsidRPr="00A05011">
        <w:rPr>
          <w:rFonts w:ascii="Courier New" w:hAnsi="Courier New" w:cs="Courier New"/>
          <w:color w:val="3F7F7F"/>
          <w:kern w:val="0"/>
          <w:sz w:val="26"/>
          <w:szCs w:val="26"/>
        </w:rPr>
        <w:t>aop:aspectj-autoproxy</w:t>
      </w:r>
      <w:proofErr w:type="spellEnd"/>
      <w:r w:rsidRPr="00A05011"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2A38AF" w:rsidRDefault="002A38AF" w:rsidP="00316A9D">
      <w:pPr>
        <w:rPr>
          <w:rFonts w:ascii="Courier New" w:hAnsi="Courier New" w:cs="Courier New"/>
          <w:color w:val="008080"/>
          <w:kern w:val="0"/>
          <w:sz w:val="26"/>
          <w:szCs w:val="26"/>
        </w:rPr>
      </w:pPr>
    </w:p>
    <w:p w:rsidR="002A38AF" w:rsidRDefault="009A697C" w:rsidP="009A697C">
      <w:r>
        <w:rPr>
          <w:rFonts w:hint="eastAsia"/>
        </w:rPr>
        <w:t>@</w:t>
      </w:r>
      <w:r w:rsidR="002D01DA">
        <w:rPr>
          <w:rFonts w:hint="eastAsia"/>
        </w:rPr>
        <w:t>Aspect</w:t>
      </w:r>
      <w:r>
        <w:rPr>
          <w:rFonts w:hint="eastAsia"/>
        </w:rPr>
        <w:t>并不能通过注解类的</w:t>
      </w:r>
      <w:r>
        <w:rPr>
          <w:rFonts w:hint="eastAsia"/>
        </w:rPr>
        <w:t xml:space="preserve"> </w:t>
      </w:r>
      <w:r>
        <w:rPr>
          <w:rFonts w:hint="eastAsia"/>
        </w:rPr>
        <w:t>扫描路径来</w:t>
      </w:r>
      <w:r>
        <w:rPr>
          <w:rFonts w:hint="eastAsia"/>
        </w:rPr>
        <w:t xml:space="preserve"> </w:t>
      </w:r>
      <w:r>
        <w:rPr>
          <w:rFonts w:hint="eastAsia"/>
        </w:rPr>
        <w:t>被发现</w:t>
      </w:r>
      <w:r w:rsidR="00F80416">
        <w:rPr>
          <w:rFonts w:hint="eastAsia"/>
        </w:rPr>
        <w:t>需要配合使用</w:t>
      </w:r>
      <w:r w:rsidR="00967882">
        <w:rPr>
          <w:rFonts w:hint="eastAsia"/>
        </w:rPr>
        <w:t>@Compon</w:t>
      </w:r>
      <w:r w:rsidR="00967882">
        <w:t>ent</w:t>
      </w:r>
      <w:r w:rsidR="00A61BB4">
        <w:t xml:space="preserve">  </w:t>
      </w:r>
      <w:r w:rsidR="00A61BB4">
        <w:rPr>
          <w:rFonts w:hint="eastAsia"/>
        </w:rPr>
        <w:t>并不会代理自己</w:t>
      </w:r>
    </w:p>
    <w:p w:rsidR="000B6589" w:rsidRDefault="000B6589" w:rsidP="009A697C"/>
    <w:p w:rsidR="000B6589" w:rsidRDefault="00464FC3" w:rsidP="007F3287">
      <w:pPr>
        <w:pStyle w:val="3"/>
        <w:numPr>
          <w:ilvl w:val="1"/>
          <w:numId w:val="8"/>
        </w:numPr>
      </w:pPr>
      <w:r>
        <w:rPr>
          <w:rFonts w:hint="eastAsia"/>
        </w:rPr>
        <w:t>@</w:t>
      </w:r>
      <w:proofErr w:type="spellStart"/>
      <w:r w:rsidR="00D94CD7">
        <w:rPr>
          <w:rFonts w:hint="eastAsia"/>
        </w:rPr>
        <w:t>P</w:t>
      </w:r>
      <w:r>
        <w:rPr>
          <w:rFonts w:hint="eastAsia"/>
        </w:rPr>
        <w:t>ointcut</w:t>
      </w:r>
      <w:proofErr w:type="spellEnd"/>
      <w:r w:rsidR="00D01980">
        <w:t xml:space="preserve"> </w:t>
      </w:r>
      <w:r w:rsidR="00D01980">
        <w:rPr>
          <w:rFonts w:hint="eastAsia"/>
        </w:rPr>
        <w:t>定义切面</w:t>
      </w:r>
    </w:p>
    <w:p w:rsidR="007C5745" w:rsidRDefault="00DB6590" w:rsidP="003F7D1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B6590">
        <w:rPr>
          <w:rFonts w:ascii="Courier New" w:hAnsi="Courier New" w:cs="Courier New"/>
          <w:color w:val="646464"/>
          <w:kern w:val="0"/>
          <w:sz w:val="26"/>
          <w:szCs w:val="26"/>
        </w:rPr>
        <w:t>@</w:t>
      </w:r>
      <w:proofErr w:type="spellStart"/>
      <w:r w:rsidRPr="00DB6590">
        <w:rPr>
          <w:rFonts w:ascii="Courier New" w:hAnsi="Courier New" w:cs="Courier New"/>
          <w:color w:val="646464"/>
          <w:kern w:val="0"/>
          <w:sz w:val="26"/>
          <w:szCs w:val="26"/>
        </w:rPr>
        <w:t>Pointcut</w:t>
      </w:r>
      <w:proofErr w:type="spellEnd"/>
      <w:r w:rsidRPr="00DB6590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 w:rsidRPr="00DB6590">
        <w:rPr>
          <w:rFonts w:ascii="Courier New" w:hAnsi="Courier New" w:cs="Courier New"/>
          <w:color w:val="2A00FF"/>
          <w:kern w:val="0"/>
          <w:sz w:val="26"/>
          <w:szCs w:val="26"/>
        </w:rPr>
        <w:t>"execution(...)"</w:t>
      </w:r>
      <w:r w:rsidRPr="00DB6590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3F7D15" w:rsidRDefault="00463347" w:rsidP="003F7D1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返回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值必须</w:t>
      </w:r>
      <w:proofErr w:type="gramEnd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为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void</w:t>
      </w:r>
    </w:p>
    <w:p w:rsidR="00A76A0A" w:rsidRDefault="00A76A0A" w:rsidP="003F7D1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可以引用切入点的方法来引用切入点</w:t>
      </w:r>
      <w:r w:rsidR="009453B3">
        <w:rPr>
          <w:rFonts w:ascii="Courier New" w:hAnsi="Courier New" w:cs="Courier New" w:hint="eastAsia"/>
          <w:color w:val="000000"/>
          <w:kern w:val="0"/>
          <w:sz w:val="26"/>
          <w:szCs w:val="26"/>
        </w:rPr>
        <w:t>，</w:t>
      </w:r>
    </w:p>
    <w:p w:rsidR="009453B3" w:rsidRDefault="009453B3" w:rsidP="003F7D1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看可以通过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&amp;&amp;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||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!</w:t>
      </w:r>
      <w:r w:rsidR="00176709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176709">
        <w:rPr>
          <w:rFonts w:ascii="Courier New" w:hAnsi="Courier New" w:cs="Courier New" w:hint="eastAsia"/>
          <w:color w:val="000000"/>
          <w:kern w:val="0"/>
          <w:sz w:val="26"/>
          <w:szCs w:val="26"/>
        </w:rPr>
        <w:t>进行切入点的组合</w:t>
      </w:r>
    </w:p>
    <w:p w:rsidR="00603734" w:rsidRDefault="004D6EDA" w:rsidP="004D6EDA">
      <w:pPr>
        <w:pStyle w:val="3"/>
        <w:numPr>
          <w:ilvl w:val="1"/>
          <w:numId w:val="8"/>
        </w:num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2215A6">
        <w:rPr>
          <w:rFonts w:ascii="Courier New" w:hAnsi="Courier New" w:cs="Courier New"/>
          <w:color w:val="646464"/>
          <w:kern w:val="0"/>
          <w:sz w:val="26"/>
          <w:szCs w:val="26"/>
        </w:rPr>
        <w:t>@Before</w:t>
      </w:r>
      <w:r w:rsidRPr="002215A6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 w:rsidRPr="002215A6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proofErr w:type="spellStart"/>
      <w:proofErr w:type="gramStart"/>
      <w:r w:rsidRPr="002215A6">
        <w:rPr>
          <w:rFonts w:ascii="Courier New" w:hAnsi="Courier New" w:cs="Courier New"/>
          <w:color w:val="2A00FF"/>
          <w:kern w:val="0"/>
          <w:sz w:val="26"/>
          <w:szCs w:val="26"/>
        </w:rPr>
        <w:t>pointCut</w:t>
      </w:r>
      <w:proofErr w:type="spellEnd"/>
      <w:r w:rsidRPr="002215A6">
        <w:rPr>
          <w:rFonts w:ascii="Courier New" w:hAnsi="Courier New" w:cs="Courier New"/>
          <w:color w:val="2A00FF"/>
          <w:kern w:val="0"/>
          <w:sz w:val="26"/>
          <w:szCs w:val="26"/>
        </w:rPr>
        <w:t>(</w:t>
      </w:r>
      <w:proofErr w:type="gramEnd"/>
      <w:r w:rsidRPr="002215A6">
        <w:rPr>
          <w:rFonts w:ascii="Courier New" w:hAnsi="Courier New" w:cs="Courier New"/>
          <w:color w:val="2A00FF"/>
          <w:kern w:val="0"/>
          <w:sz w:val="26"/>
          <w:szCs w:val="26"/>
        </w:rPr>
        <w:t>)"</w:t>
      </w:r>
      <w:r w:rsidRPr="002215A6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646838" w:rsidRPr="00646838" w:rsidRDefault="00646838" w:rsidP="00646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646838">
        <w:rPr>
          <w:rFonts w:ascii="Courier New" w:hAnsi="Courier New" w:cs="Courier New"/>
          <w:color w:val="646464"/>
          <w:kern w:val="0"/>
          <w:sz w:val="26"/>
          <w:szCs w:val="26"/>
        </w:rPr>
        <w:t>@Before</w:t>
      </w:r>
      <w:r w:rsidRPr="00646838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 w:rsidRPr="00646838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proofErr w:type="spellStart"/>
      <w:r w:rsidRPr="00646838">
        <w:rPr>
          <w:rFonts w:ascii="Courier New" w:hAnsi="Courier New" w:cs="Courier New"/>
          <w:color w:val="2A00FF"/>
          <w:kern w:val="0"/>
          <w:sz w:val="26"/>
          <w:szCs w:val="26"/>
        </w:rPr>
        <w:t>pointCut</w:t>
      </w:r>
      <w:proofErr w:type="spellEnd"/>
      <w:r w:rsidRPr="00646838">
        <w:rPr>
          <w:rFonts w:ascii="Courier New" w:hAnsi="Courier New" w:cs="Courier New"/>
          <w:color w:val="2A00FF"/>
          <w:kern w:val="0"/>
          <w:sz w:val="26"/>
          <w:szCs w:val="26"/>
        </w:rPr>
        <w:t>(foo)"</w:t>
      </w:r>
      <w:r w:rsidRPr="00646838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  <w:r w:rsidRPr="00646838"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 w:rsidRPr="00646838">
        <w:rPr>
          <w:rFonts w:ascii="Courier New" w:hAnsi="Courier New" w:cs="Courier New"/>
          <w:color w:val="3F7F5F"/>
          <w:kern w:val="0"/>
          <w:sz w:val="26"/>
          <w:szCs w:val="26"/>
        </w:rPr>
        <w:t>获取传递参数</w:t>
      </w:r>
    </w:p>
    <w:p w:rsidR="00646838" w:rsidRPr="00646838" w:rsidRDefault="00646838" w:rsidP="006468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646838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 w:rsidRPr="00646838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646838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646838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before(Foo </w:t>
      </w:r>
      <w:r w:rsidRPr="00646838">
        <w:rPr>
          <w:rFonts w:ascii="Courier New" w:hAnsi="Courier New" w:cs="Courier New"/>
          <w:color w:val="6A3E3E"/>
          <w:kern w:val="0"/>
          <w:sz w:val="26"/>
          <w:szCs w:val="26"/>
        </w:rPr>
        <w:t>foo</w:t>
      </w:r>
      <w:r w:rsidRPr="00646838">
        <w:rPr>
          <w:rFonts w:ascii="Courier New" w:hAnsi="Courier New" w:cs="Courier New"/>
          <w:color w:val="000000"/>
          <w:kern w:val="0"/>
          <w:sz w:val="26"/>
          <w:szCs w:val="26"/>
        </w:rPr>
        <w:t>){}</w:t>
      </w:r>
      <w:r w:rsidRPr="00646838"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 w:rsidRPr="00646838">
        <w:rPr>
          <w:rFonts w:ascii="Courier New" w:hAnsi="Courier New" w:cs="Courier New"/>
          <w:color w:val="3F7F5F"/>
          <w:kern w:val="0"/>
          <w:sz w:val="26"/>
          <w:szCs w:val="26"/>
        </w:rPr>
        <w:t>获取切面注解</w:t>
      </w:r>
      <w:r w:rsidRPr="00646838">
        <w:rPr>
          <w:rFonts w:ascii="Courier New" w:hAnsi="Courier New" w:cs="Courier New"/>
          <w:color w:val="3F7F5F"/>
          <w:kern w:val="0"/>
          <w:sz w:val="26"/>
          <w:szCs w:val="26"/>
        </w:rPr>
        <w:tab/>
      </w:r>
    </w:p>
    <w:p w:rsidR="00646838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@After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proofErr w:type="spellStart"/>
      <w:proofErr w:type="gram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pointCut</w:t>
      </w:r>
      <w:proofErr w:type="spell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(</w:t>
      </w:r>
      <w:proofErr w:type="gram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)&amp;&amp; @Annotation(</w:t>
      </w:r>
      <w:proofErr w:type="spell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ann</w:t>
      </w:r>
      <w:proofErr w:type="spell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)"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3249D" w:rsidRPr="0073249D" w:rsidRDefault="0073249D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:rsidR="00646838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after(</w:t>
      </w:r>
      <w:proofErr w:type="gramEnd"/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Ann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73249D">
        <w:rPr>
          <w:rFonts w:ascii="Courier New" w:hAnsi="Courier New" w:cs="Courier New"/>
          <w:color w:val="6A3E3E"/>
          <w:kern w:val="0"/>
          <w:sz w:val="26"/>
          <w:szCs w:val="26"/>
        </w:rPr>
        <w:t>ann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){}</w:t>
      </w:r>
    </w:p>
    <w:p w:rsidR="0073249D" w:rsidRPr="0073249D" w:rsidRDefault="0073249D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:rsidR="00646838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@AfterReturning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(pointcut=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"pointCut()</w:t>
      </w:r>
      <w:proofErr w:type="gram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,returning</w:t>
      </w:r>
      <w:proofErr w:type="gram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"returnValue"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3249D" w:rsidRPr="0073249D" w:rsidRDefault="0073249D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:rsidR="00646838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afterReturning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Object </w:t>
      </w:r>
      <w:proofErr w:type="spellStart"/>
      <w:r w:rsidRPr="0073249D">
        <w:rPr>
          <w:rFonts w:ascii="Courier New" w:hAnsi="Courier New" w:cs="Courier New"/>
          <w:color w:val="6A3E3E"/>
          <w:kern w:val="0"/>
          <w:sz w:val="26"/>
          <w:szCs w:val="26"/>
        </w:rPr>
        <w:t>returnValue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){ }</w:t>
      </w:r>
    </w:p>
    <w:p w:rsidR="0073249D" w:rsidRPr="0073249D" w:rsidRDefault="0073249D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:rsidR="00646838" w:rsidRPr="0073249D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@</w:t>
      </w:r>
      <w:proofErr w:type="spellStart"/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AfterThrowing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pointcut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proofErr w:type="spell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pointCut</w:t>
      </w:r>
      <w:proofErr w:type="spell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()</w:t>
      </w:r>
      <w:proofErr w:type="gram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,throwing</w:t>
      </w:r>
      <w:proofErr w:type="gram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"ex"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646838" w:rsidRPr="0073249D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void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afterThrowing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RuntimeException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73249D">
        <w:rPr>
          <w:rFonts w:ascii="Courier New" w:hAnsi="Courier New" w:cs="Courier New"/>
          <w:color w:val="6A3E3E"/>
          <w:kern w:val="0"/>
          <w:sz w:val="26"/>
          <w:szCs w:val="26"/>
        </w:rPr>
        <w:t>ex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){ }</w:t>
      </w:r>
    </w:p>
    <w:p w:rsidR="00646838" w:rsidRPr="0073249D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lastRenderedPageBreak/>
        <w:t>@Around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proofErr w:type="spellStart"/>
      <w:proofErr w:type="gram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pointCut</w:t>
      </w:r>
      <w:proofErr w:type="spell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(</w:t>
      </w:r>
      <w:proofErr w:type="gram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)"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3249D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Object </w:t>
      </w:r>
      <w:proofErr w:type="gram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round(</w:t>
      </w:r>
      <w:proofErr w:type="spellStart"/>
      <w:proofErr w:type="gram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ProceedingJoinPoint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proofErr w:type="spellStart"/>
      <w:r w:rsidRPr="0073249D">
        <w:rPr>
          <w:rFonts w:ascii="Courier New" w:hAnsi="Courier New" w:cs="Courier New"/>
          <w:color w:val="6A3E3E"/>
          <w:kern w:val="0"/>
          <w:sz w:val="26"/>
          <w:szCs w:val="26"/>
        </w:rPr>
        <w:t>pjp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</w:t>
      </w: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throws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Throwable</w:t>
      </w:r>
      <w:proofErr w:type="spellEnd"/>
    </w:p>
    <w:p w:rsidR="0073249D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{ </w:t>
      </w:r>
    </w:p>
    <w:p w:rsidR="0073249D" w:rsidRDefault="00646838" w:rsidP="0073249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return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73249D">
        <w:rPr>
          <w:rFonts w:ascii="Courier New" w:hAnsi="Courier New" w:cs="Courier New"/>
          <w:color w:val="6A3E3E"/>
          <w:kern w:val="0"/>
          <w:sz w:val="26"/>
          <w:szCs w:val="26"/>
        </w:rPr>
        <w:t>pjp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.proceed</w:t>
      </w:r>
      <w:proofErr w:type="spellEnd"/>
      <w:proofErr w:type="gram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();</w:t>
      </w:r>
    </w:p>
    <w:p w:rsidR="00646838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}</w:t>
      </w:r>
    </w:p>
    <w:p w:rsidR="0073249D" w:rsidRPr="0073249D" w:rsidRDefault="0073249D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:rsidR="00646838" w:rsidRPr="0073249D" w:rsidRDefault="00646838" w:rsidP="00732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@</w:t>
      </w:r>
      <w:proofErr w:type="spellStart"/>
      <w:r w:rsidRPr="0073249D">
        <w:rPr>
          <w:rFonts w:ascii="Courier New" w:hAnsi="Courier New" w:cs="Courier New"/>
          <w:color w:val="646464"/>
          <w:kern w:val="0"/>
          <w:sz w:val="26"/>
          <w:szCs w:val="26"/>
        </w:rPr>
        <w:t>DeclareParents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(value=</w:t>
      </w:r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"</w:t>
      </w:r>
      <w:proofErr w:type="spellStart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pointCut</w:t>
      </w:r>
      <w:proofErr w:type="spellEnd"/>
      <w:r w:rsidRPr="0073249D">
        <w:rPr>
          <w:rFonts w:ascii="Courier New" w:hAnsi="Courier New" w:cs="Courier New"/>
          <w:color w:val="2A00FF"/>
          <w:kern w:val="0"/>
          <w:sz w:val="26"/>
          <w:szCs w:val="26"/>
        </w:rPr>
        <w:t>(foo)"</w:t>
      </w:r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proofErr w:type="spell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defaultImpl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>FooImpl.</w:t>
      </w:r>
      <w:r w:rsidRPr="0073249D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class</w:t>
      </w:r>
      <w:proofErr w:type="spellEnd"/>
      <w:r w:rsidRPr="0073249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</w:t>
      </w:r>
      <w:r w:rsidRPr="0073249D">
        <w:rPr>
          <w:rFonts w:ascii="Courier New" w:hAnsi="Courier New" w:cs="Courier New"/>
          <w:color w:val="3F7F5F"/>
          <w:kern w:val="0"/>
          <w:sz w:val="26"/>
          <w:szCs w:val="26"/>
        </w:rPr>
        <w:t>//</w:t>
      </w:r>
      <w:r w:rsidRPr="0073249D">
        <w:rPr>
          <w:rFonts w:ascii="Courier New" w:hAnsi="Courier New" w:cs="Courier New"/>
          <w:color w:val="3F7F5F"/>
          <w:kern w:val="0"/>
          <w:sz w:val="26"/>
          <w:szCs w:val="26"/>
        </w:rPr>
        <w:t>都实现</w:t>
      </w:r>
      <w:r w:rsidRPr="0073249D">
        <w:rPr>
          <w:rFonts w:ascii="Courier New" w:hAnsi="Courier New" w:cs="Courier New"/>
          <w:color w:val="3F7F5F"/>
          <w:kern w:val="0"/>
          <w:sz w:val="26"/>
          <w:szCs w:val="26"/>
          <w:u w:val="single"/>
        </w:rPr>
        <w:t>Foo</w:t>
      </w:r>
      <w:r w:rsidRPr="0073249D">
        <w:rPr>
          <w:rFonts w:ascii="Courier New" w:hAnsi="Courier New" w:cs="Courier New"/>
          <w:color w:val="3F7F5F"/>
          <w:kern w:val="0"/>
          <w:sz w:val="26"/>
          <w:szCs w:val="26"/>
        </w:rPr>
        <w:t>接口</w:t>
      </w:r>
    </w:p>
    <w:p w:rsidR="002C0DC2" w:rsidRPr="002C0DC2" w:rsidRDefault="00646838" w:rsidP="00E6068E">
      <w:pPr>
        <w:rPr>
          <w:rFonts w:hint="eastAsia"/>
        </w:rPr>
      </w:pPr>
      <w:bookmarkStart w:id="0" w:name="_GoBack"/>
      <w:bookmarkEnd w:id="0"/>
      <w:r w:rsidRPr="00E6068E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public</w:t>
      </w:r>
      <w:r w:rsidRPr="00E6068E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E6068E"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  <w:t>static</w:t>
      </w:r>
      <w:r w:rsidRPr="00E6068E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Foo </w:t>
      </w:r>
      <w:proofErr w:type="spellStart"/>
      <w:r w:rsidRPr="00E6068E">
        <w:rPr>
          <w:rFonts w:ascii="Courier New" w:hAnsi="Courier New" w:cs="Courier New"/>
          <w:i/>
          <w:iCs/>
          <w:color w:val="0000C0"/>
          <w:kern w:val="0"/>
          <w:sz w:val="26"/>
          <w:szCs w:val="26"/>
        </w:rPr>
        <w:t>foo</w:t>
      </w:r>
      <w:proofErr w:type="spellEnd"/>
      <w:r w:rsidRPr="00E6068E"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sectPr w:rsidR="002C0DC2" w:rsidRPr="002C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09F2"/>
    <w:multiLevelType w:val="multilevel"/>
    <w:tmpl w:val="71B2482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" w15:restartNumberingAfterBreak="0">
    <w:nsid w:val="04974AE8"/>
    <w:multiLevelType w:val="hybridMultilevel"/>
    <w:tmpl w:val="E1A6515E"/>
    <w:lvl w:ilvl="0" w:tplc="E556A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3D5987"/>
    <w:multiLevelType w:val="hybridMultilevel"/>
    <w:tmpl w:val="41E8A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0304C"/>
    <w:multiLevelType w:val="multilevel"/>
    <w:tmpl w:val="98128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5D1BE4"/>
    <w:multiLevelType w:val="multilevel"/>
    <w:tmpl w:val="408229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4EC65D5"/>
    <w:multiLevelType w:val="multilevel"/>
    <w:tmpl w:val="9866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CF57F5"/>
    <w:multiLevelType w:val="hybridMultilevel"/>
    <w:tmpl w:val="0F80EC0C"/>
    <w:lvl w:ilvl="0" w:tplc="E556A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716F18"/>
    <w:multiLevelType w:val="multilevel"/>
    <w:tmpl w:val="5FBE6B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DA67508"/>
    <w:multiLevelType w:val="multilevel"/>
    <w:tmpl w:val="71B2482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9" w15:restartNumberingAfterBreak="0">
    <w:nsid w:val="61430595"/>
    <w:multiLevelType w:val="hybridMultilevel"/>
    <w:tmpl w:val="4F807086"/>
    <w:lvl w:ilvl="0" w:tplc="AF04D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9A5EC2"/>
    <w:multiLevelType w:val="multilevel"/>
    <w:tmpl w:val="98128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97567B"/>
    <w:multiLevelType w:val="multilevel"/>
    <w:tmpl w:val="E97CC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5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4437C34"/>
    <w:multiLevelType w:val="hybridMultilevel"/>
    <w:tmpl w:val="EC7017F4"/>
    <w:lvl w:ilvl="0" w:tplc="9124A5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02"/>
    <w:rsid w:val="0000406E"/>
    <w:rsid w:val="000043A2"/>
    <w:rsid w:val="00012B86"/>
    <w:rsid w:val="00027880"/>
    <w:rsid w:val="00031645"/>
    <w:rsid w:val="00032EE5"/>
    <w:rsid w:val="00063D6D"/>
    <w:rsid w:val="0006453D"/>
    <w:rsid w:val="00065C7E"/>
    <w:rsid w:val="00067CA9"/>
    <w:rsid w:val="00071E83"/>
    <w:rsid w:val="00075632"/>
    <w:rsid w:val="00091A66"/>
    <w:rsid w:val="00093762"/>
    <w:rsid w:val="000B36EF"/>
    <w:rsid w:val="000B6589"/>
    <w:rsid w:val="000C210E"/>
    <w:rsid w:val="000C2472"/>
    <w:rsid w:val="000C765F"/>
    <w:rsid w:val="000D5E84"/>
    <w:rsid w:val="000D696A"/>
    <w:rsid w:val="000E3F52"/>
    <w:rsid w:val="000E79E2"/>
    <w:rsid w:val="000F5C03"/>
    <w:rsid w:val="00110173"/>
    <w:rsid w:val="0011301E"/>
    <w:rsid w:val="001176EB"/>
    <w:rsid w:val="00124329"/>
    <w:rsid w:val="00146886"/>
    <w:rsid w:val="0015010D"/>
    <w:rsid w:val="0015080C"/>
    <w:rsid w:val="001558AA"/>
    <w:rsid w:val="001576AB"/>
    <w:rsid w:val="00157CF7"/>
    <w:rsid w:val="00164E4F"/>
    <w:rsid w:val="00170AF2"/>
    <w:rsid w:val="001717BD"/>
    <w:rsid w:val="00176709"/>
    <w:rsid w:val="00192B78"/>
    <w:rsid w:val="0019394A"/>
    <w:rsid w:val="00193964"/>
    <w:rsid w:val="001A189B"/>
    <w:rsid w:val="001B71E3"/>
    <w:rsid w:val="001D1A0E"/>
    <w:rsid w:val="00206B8F"/>
    <w:rsid w:val="00207459"/>
    <w:rsid w:val="00215AFA"/>
    <w:rsid w:val="002215A6"/>
    <w:rsid w:val="0022189E"/>
    <w:rsid w:val="0022224C"/>
    <w:rsid w:val="00224D2A"/>
    <w:rsid w:val="00225107"/>
    <w:rsid w:val="002317F9"/>
    <w:rsid w:val="00245D73"/>
    <w:rsid w:val="00247445"/>
    <w:rsid w:val="00266FC9"/>
    <w:rsid w:val="00273C02"/>
    <w:rsid w:val="00284BA8"/>
    <w:rsid w:val="002868A5"/>
    <w:rsid w:val="00296D5E"/>
    <w:rsid w:val="002A38AF"/>
    <w:rsid w:val="002A70DB"/>
    <w:rsid w:val="002C0DC2"/>
    <w:rsid w:val="002D01DA"/>
    <w:rsid w:val="002D18A8"/>
    <w:rsid w:val="002D59DA"/>
    <w:rsid w:val="002E402E"/>
    <w:rsid w:val="002F70B5"/>
    <w:rsid w:val="00301799"/>
    <w:rsid w:val="0030355D"/>
    <w:rsid w:val="00304C07"/>
    <w:rsid w:val="00306527"/>
    <w:rsid w:val="003078CB"/>
    <w:rsid w:val="00316A9D"/>
    <w:rsid w:val="00325327"/>
    <w:rsid w:val="00325498"/>
    <w:rsid w:val="00333097"/>
    <w:rsid w:val="00340F2F"/>
    <w:rsid w:val="00352996"/>
    <w:rsid w:val="00364E6D"/>
    <w:rsid w:val="00377429"/>
    <w:rsid w:val="00380F7F"/>
    <w:rsid w:val="00382208"/>
    <w:rsid w:val="0038274D"/>
    <w:rsid w:val="003836BC"/>
    <w:rsid w:val="003A3146"/>
    <w:rsid w:val="003A7983"/>
    <w:rsid w:val="003D7078"/>
    <w:rsid w:val="003D735B"/>
    <w:rsid w:val="003E4A8D"/>
    <w:rsid w:val="003E6F33"/>
    <w:rsid w:val="003F7D15"/>
    <w:rsid w:val="00403F23"/>
    <w:rsid w:val="00406205"/>
    <w:rsid w:val="00412418"/>
    <w:rsid w:val="00451168"/>
    <w:rsid w:val="004631AA"/>
    <w:rsid w:val="00463347"/>
    <w:rsid w:val="00464FC3"/>
    <w:rsid w:val="004651AB"/>
    <w:rsid w:val="00465CAD"/>
    <w:rsid w:val="0047350D"/>
    <w:rsid w:val="0047498C"/>
    <w:rsid w:val="00474B0F"/>
    <w:rsid w:val="00484B02"/>
    <w:rsid w:val="00490040"/>
    <w:rsid w:val="00490A76"/>
    <w:rsid w:val="00492C2A"/>
    <w:rsid w:val="004A15D4"/>
    <w:rsid w:val="004A62EB"/>
    <w:rsid w:val="004A7B60"/>
    <w:rsid w:val="004B02D3"/>
    <w:rsid w:val="004B3137"/>
    <w:rsid w:val="004C24BD"/>
    <w:rsid w:val="004C758B"/>
    <w:rsid w:val="004C7917"/>
    <w:rsid w:val="004D6EDA"/>
    <w:rsid w:val="004D7B40"/>
    <w:rsid w:val="004F02EF"/>
    <w:rsid w:val="004F059E"/>
    <w:rsid w:val="004F0F8F"/>
    <w:rsid w:val="004F31AD"/>
    <w:rsid w:val="004F363F"/>
    <w:rsid w:val="0050223C"/>
    <w:rsid w:val="0050321E"/>
    <w:rsid w:val="00507CAE"/>
    <w:rsid w:val="00513FF1"/>
    <w:rsid w:val="00522F4B"/>
    <w:rsid w:val="00530161"/>
    <w:rsid w:val="00535674"/>
    <w:rsid w:val="0053690E"/>
    <w:rsid w:val="00540270"/>
    <w:rsid w:val="005409C6"/>
    <w:rsid w:val="00552EAD"/>
    <w:rsid w:val="00554BC3"/>
    <w:rsid w:val="00555144"/>
    <w:rsid w:val="005622A5"/>
    <w:rsid w:val="00566CB8"/>
    <w:rsid w:val="005674F6"/>
    <w:rsid w:val="00574585"/>
    <w:rsid w:val="005853F9"/>
    <w:rsid w:val="00592A57"/>
    <w:rsid w:val="00593D77"/>
    <w:rsid w:val="0059692F"/>
    <w:rsid w:val="005A5277"/>
    <w:rsid w:val="005A67AB"/>
    <w:rsid w:val="005B3C6D"/>
    <w:rsid w:val="005B71AC"/>
    <w:rsid w:val="005C3736"/>
    <w:rsid w:val="005D635F"/>
    <w:rsid w:val="005D6DE6"/>
    <w:rsid w:val="005E35C7"/>
    <w:rsid w:val="00603734"/>
    <w:rsid w:val="00610823"/>
    <w:rsid w:val="00611922"/>
    <w:rsid w:val="00617AAA"/>
    <w:rsid w:val="006310C0"/>
    <w:rsid w:val="00646838"/>
    <w:rsid w:val="00660BF3"/>
    <w:rsid w:val="0066681E"/>
    <w:rsid w:val="00667A64"/>
    <w:rsid w:val="00674ABB"/>
    <w:rsid w:val="006758AB"/>
    <w:rsid w:val="00681646"/>
    <w:rsid w:val="00686A09"/>
    <w:rsid w:val="0069335F"/>
    <w:rsid w:val="00695502"/>
    <w:rsid w:val="006976A5"/>
    <w:rsid w:val="006977AD"/>
    <w:rsid w:val="006978AA"/>
    <w:rsid w:val="006A6295"/>
    <w:rsid w:val="006A6EEB"/>
    <w:rsid w:val="006B5905"/>
    <w:rsid w:val="006C704B"/>
    <w:rsid w:val="006E1F0B"/>
    <w:rsid w:val="006E504E"/>
    <w:rsid w:val="006F2C08"/>
    <w:rsid w:val="006F6FEA"/>
    <w:rsid w:val="00701968"/>
    <w:rsid w:val="00711BE4"/>
    <w:rsid w:val="007218DF"/>
    <w:rsid w:val="0072330B"/>
    <w:rsid w:val="0073249D"/>
    <w:rsid w:val="00735105"/>
    <w:rsid w:val="00746E49"/>
    <w:rsid w:val="007660DB"/>
    <w:rsid w:val="00766FD9"/>
    <w:rsid w:val="0079197D"/>
    <w:rsid w:val="0079623A"/>
    <w:rsid w:val="007A7C69"/>
    <w:rsid w:val="007B01C0"/>
    <w:rsid w:val="007B413D"/>
    <w:rsid w:val="007C3919"/>
    <w:rsid w:val="007C3E62"/>
    <w:rsid w:val="007C5745"/>
    <w:rsid w:val="007D7333"/>
    <w:rsid w:val="007E2537"/>
    <w:rsid w:val="007F3287"/>
    <w:rsid w:val="007F4BD2"/>
    <w:rsid w:val="007F628B"/>
    <w:rsid w:val="00802417"/>
    <w:rsid w:val="00814352"/>
    <w:rsid w:val="00830F0E"/>
    <w:rsid w:val="00830F44"/>
    <w:rsid w:val="0083186D"/>
    <w:rsid w:val="00836079"/>
    <w:rsid w:val="00843E7E"/>
    <w:rsid w:val="00852974"/>
    <w:rsid w:val="00852CDF"/>
    <w:rsid w:val="008660CF"/>
    <w:rsid w:val="008713E0"/>
    <w:rsid w:val="008832FA"/>
    <w:rsid w:val="008A27B9"/>
    <w:rsid w:val="008A3BFF"/>
    <w:rsid w:val="008B01CD"/>
    <w:rsid w:val="008B211E"/>
    <w:rsid w:val="008C1DCA"/>
    <w:rsid w:val="008C2139"/>
    <w:rsid w:val="008D37E4"/>
    <w:rsid w:val="008D477C"/>
    <w:rsid w:val="008E09D0"/>
    <w:rsid w:val="008E2A69"/>
    <w:rsid w:val="008F2D61"/>
    <w:rsid w:val="008F6D70"/>
    <w:rsid w:val="009115F0"/>
    <w:rsid w:val="009127CB"/>
    <w:rsid w:val="00930A2B"/>
    <w:rsid w:val="00932B7D"/>
    <w:rsid w:val="0094310D"/>
    <w:rsid w:val="009453B3"/>
    <w:rsid w:val="009544F5"/>
    <w:rsid w:val="00961F9A"/>
    <w:rsid w:val="00965117"/>
    <w:rsid w:val="00966FFF"/>
    <w:rsid w:val="00967882"/>
    <w:rsid w:val="0099694B"/>
    <w:rsid w:val="009A1CB4"/>
    <w:rsid w:val="009A3C85"/>
    <w:rsid w:val="009A697C"/>
    <w:rsid w:val="009B48E8"/>
    <w:rsid w:val="009D0EE2"/>
    <w:rsid w:val="009D314C"/>
    <w:rsid w:val="009F28AD"/>
    <w:rsid w:val="00A03575"/>
    <w:rsid w:val="00A05011"/>
    <w:rsid w:val="00A0787B"/>
    <w:rsid w:val="00A16D22"/>
    <w:rsid w:val="00A25C9D"/>
    <w:rsid w:val="00A25CB7"/>
    <w:rsid w:val="00A36410"/>
    <w:rsid w:val="00A41C0E"/>
    <w:rsid w:val="00A42136"/>
    <w:rsid w:val="00A43E54"/>
    <w:rsid w:val="00A47C7E"/>
    <w:rsid w:val="00A55039"/>
    <w:rsid w:val="00A61BB4"/>
    <w:rsid w:val="00A66485"/>
    <w:rsid w:val="00A74365"/>
    <w:rsid w:val="00A76A0A"/>
    <w:rsid w:val="00A80B81"/>
    <w:rsid w:val="00A80BC5"/>
    <w:rsid w:val="00A961E5"/>
    <w:rsid w:val="00AA0461"/>
    <w:rsid w:val="00AA0F89"/>
    <w:rsid w:val="00AA21F1"/>
    <w:rsid w:val="00AC09EE"/>
    <w:rsid w:val="00AD14A8"/>
    <w:rsid w:val="00AE7651"/>
    <w:rsid w:val="00AF4AE6"/>
    <w:rsid w:val="00B011DB"/>
    <w:rsid w:val="00B10215"/>
    <w:rsid w:val="00B13CDB"/>
    <w:rsid w:val="00B257FF"/>
    <w:rsid w:val="00B27E43"/>
    <w:rsid w:val="00B358CE"/>
    <w:rsid w:val="00B44873"/>
    <w:rsid w:val="00B55030"/>
    <w:rsid w:val="00B57813"/>
    <w:rsid w:val="00B6256B"/>
    <w:rsid w:val="00B7254F"/>
    <w:rsid w:val="00B76186"/>
    <w:rsid w:val="00B84EC3"/>
    <w:rsid w:val="00B85305"/>
    <w:rsid w:val="00BA0910"/>
    <w:rsid w:val="00BC18EC"/>
    <w:rsid w:val="00BC1EFC"/>
    <w:rsid w:val="00BC2DE9"/>
    <w:rsid w:val="00BC5A12"/>
    <w:rsid w:val="00BD124F"/>
    <w:rsid w:val="00BD5FFA"/>
    <w:rsid w:val="00BD6582"/>
    <w:rsid w:val="00BF0855"/>
    <w:rsid w:val="00C07C8D"/>
    <w:rsid w:val="00C146EF"/>
    <w:rsid w:val="00C17AA3"/>
    <w:rsid w:val="00C3256C"/>
    <w:rsid w:val="00C3336D"/>
    <w:rsid w:val="00C45BEC"/>
    <w:rsid w:val="00C56A46"/>
    <w:rsid w:val="00C57602"/>
    <w:rsid w:val="00C66328"/>
    <w:rsid w:val="00C7425C"/>
    <w:rsid w:val="00C77808"/>
    <w:rsid w:val="00C86603"/>
    <w:rsid w:val="00C90A1E"/>
    <w:rsid w:val="00C9461F"/>
    <w:rsid w:val="00CB076A"/>
    <w:rsid w:val="00CF2282"/>
    <w:rsid w:val="00CF593F"/>
    <w:rsid w:val="00CF6B92"/>
    <w:rsid w:val="00CF74B1"/>
    <w:rsid w:val="00D013AD"/>
    <w:rsid w:val="00D01980"/>
    <w:rsid w:val="00D01ECD"/>
    <w:rsid w:val="00D07092"/>
    <w:rsid w:val="00D11111"/>
    <w:rsid w:val="00D15BF1"/>
    <w:rsid w:val="00D23A18"/>
    <w:rsid w:val="00D341B1"/>
    <w:rsid w:val="00D3735A"/>
    <w:rsid w:val="00D37625"/>
    <w:rsid w:val="00D40B13"/>
    <w:rsid w:val="00D52EAF"/>
    <w:rsid w:val="00D54C99"/>
    <w:rsid w:val="00D640AA"/>
    <w:rsid w:val="00D65E50"/>
    <w:rsid w:val="00D672A7"/>
    <w:rsid w:val="00D822DA"/>
    <w:rsid w:val="00D94CD7"/>
    <w:rsid w:val="00D95443"/>
    <w:rsid w:val="00D96DB2"/>
    <w:rsid w:val="00DA1FEC"/>
    <w:rsid w:val="00DA6257"/>
    <w:rsid w:val="00DB3113"/>
    <w:rsid w:val="00DB6590"/>
    <w:rsid w:val="00DC10F0"/>
    <w:rsid w:val="00DD66B0"/>
    <w:rsid w:val="00DF1078"/>
    <w:rsid w:val="00DF7A73"/>
    <w:rsid w:val="00E0714B"/>
    <w:rsid w:val="00E1259C"/>
    <w:rsid w:val="00E13088"/>
    <w:rsid w:val="00E1607D"/>
    <w:rsid w:val="00E16150"/>
    <w:rsid w:val="00E16943"/>
    <w:rsid w:val="00E33647"/>
    <w:rsid w:val="00E40FD4"/>
    <w:rsid w:val="00E43200"/>
    <w:rsid w:val="00E6068E"/>
    <w:rsid w:val="00E61F7B"/>
    <w:rsid w:val="00E63B4E"/>
    <w:rsid w:val="00E7207F"/>
    <w:rsid w:val="00E73F2E"/>
    <w:rsid w:val="00E7703F"/>
    <w:rsid w:val="00E82154"/>
    <w:rsid w:val="00E924A4"/>
    <w:rsid w:val="00E947C6"/>
    <w:rsid w:val="00EA2066"/>
    <w:rsid w:val="00EB09E5"/>
    <w:rsid w:val="00EB2CCA"/>
    <w:rsid w:val="00EB6FC0"/>
    <w:rsid w:val="00EE4815"/>
    <w:rsid w:val="00F038C4"/>
    <w:rsid w:val="00F13F71"/>
    <w:rsid w:val="00F14409"/>
    <w:rsid w:val="00F153EF"/>
    <w:rsid w:val="00F31C12"/>
    <w:rsid w:val="00F3488B"/>
    <w:rsid w:val="00F4653F"/>
    <w:rsid w:val="00F77145"/>
    <w:rsid w:val="00F77D14"/>
    <w:rsid w:val="00F80416"/>
    <w:rsid w:val="00F80836"/>
    <w:rsid w:val="00F814EE"/>
    <w:rsid w:val="00FA36F0"/>
    <w:rsid w:val="00FB59E7"/>
    <w:rsid w:val="00FD2764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FA0A"/>
  <w15:chartTrackingRefBased/>
  <w15:docId w15:val="{CCBB6024-D450-4A3B-8CB6-C5B8D5F3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7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17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9376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D7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733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30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&#23646;&#24615;&#20351;&#29992;@Value(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g.springframework.core.Ordered&#25509;&#21475;&#25110;&#20351;&#29992;@Ord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58DF6-5BA7-48D0-95A4-9D5F6C03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任志鹏</cp:lastModifiedBy>
  <cp:revision>409</cp:revision>
  <dcterms:created xsi:type="dcterms:W3CDTF">2015-11-16T14:11:00Z</dcterms:created>
  <dcterms:modified xsi:type="dcterms:W3CDTF">2015-12-17T16:26:00Z</dcterms:modified>
</cp:coreProperties>
</file>