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03671" w14:textId="43253599" w:rsidR="00D27D5D" w:rsidRDefault="00D27D5D" w:rsidP="00D27D5D">
      <w:pPr>
        <w:jc w:val="center"/>
        <w:rPr>
          <w:rFonts w:cstheme="minorHAnsi"/>
          <w:b/>
          <w:bCs/>
          <w:color w:val="000000" w:themeColor="text1"/>
          <w:sz w:val="36"/>
          <w:szCs w:val="36"/>
        </w:rPr>
      </w:pPr>
      <w:r w:rsidRPr="00D27D5D">
        <w:rPr>
          <w:rFonts w:cstheme="minorHAnsi"/>
          <w:b/>
          <w:bCs/>
          <w:color w:val="000000" w:themeColor="text1"/>
          <w:sz w:val="36"/>
          <w:szCs w:val="36"/>
        </w:rPr>
        <w:t>Abstra</w:t>
      </w:r>
      <w:r>
        <w:rPr>
          <w:rFonts w:cstheme="minorHAnsi"/>
          <w:b/>
          <w:bCs/>
          <w:color w:val="000000" w:themeColor="text1"/>
          <w:sz w:val="36"/>
          <w:szCs w:val="36"/>
        </w:rPr>
        <w:t>c</w:t>
      </w:r>
      <w:r w:rsidRPr="00D27D5D">
        <w:rPr>
          <w:rFonts w:cstheme="minorHAnsi"/>
          <w:b/>
          <w:bCs/>
          <w:color w:val="000000" w:themeColor="text1"/>
          <w:sz w:val="36"/>
          <w:szCs w:val="36"/>
        </w:rPr>
        <w:t>t template</w:t>
      </w:r>
    </w:p>
    <w:p w14:paraId="4ACBE701" w14:textId="77777777" w:rsidR="00D27D5D" w:rsidRPr="00D27D5D" w:rsidRDefault="00D27D5D" w:rsidP="00D27D5D">
      <w:pPr>
        <w:jc w:val="center"/>
        <w:rPr>
          <w:rFonts w:cstheme="minorHAnsi"/>
          <w:b/>
          <w:bCs/>
          <w:color w:val="000000" w:themeColor="text1"/>
        </w:rPr>
      </w:pPr>
    </w:p>
    <w:p w14:paraId="008839B9" w14:textId="5E6CAE2B" w:rsidR="00D27D5D" w:rsidRPr="00D27D5D" w:rsidRDefault="00D27D5D" w:rsidP="00D27D5D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While compiling your final abstract, please follow these guidelines. Pay attention, every abstract should contain </w:t>
      </w:r>
      <w:r w:rsidRPr="00D27D5D">
        <w:rPr>
          <w:rFonts w:cstheme="minorHAnsi"/>
          <w:b/>
          <w:bCs/>
          <w:color w:val="000000" w:themeColor="text1"/>
        </w:rPr>
        <w:t>MAX 350 WORDS</w:t>
      </w:r>
      <w:r>
        <w:rPr>
          <w:rFonts w:cstheme="minorHAnsi"/>
          <w:color w:val="000000" w:themeColor="text1"/>
        </w:rPr>
        <w:t xml:space="preserve">, considering Purpose, Materials and methods, Results, Conclusions, Clinical Implications sections. Title’s and Authors’ words are </w:t>
      </w:r>
      <w:r w:rsidRPr="00D27D5D">
        <w:rPr>
          <w:rFonts w:cstheme="minorHAnsi"/>
          <w:b/>
          <w:bCs/>
          <w:color w:val="000000" w:themeColor="text1"/>
        </w:rPr>
        <w:t>not</w:t>
      </w:r>
      <w:r>
        <w:rPr>
          <w:rFonts w:cstheme="minorHAnsi"/>
          <w:color w:val="000000" w:themeColor="text1"/>
        </w:rPr>
        <w:t xml:space="preserve"> taken into account.</w:t>
      </w:r>
    </w:p>
    <w:p w14:paraId="03BA4FE1" w14:textId="77777777" w:rsidR="00D27D5D" w:rsidRDefault="00D27D5D" w:rsidP="00A73318">
      <w:pPr>
        <w:rPr>
          <w:rFonts w:cstheme="minorHAnsi"/>
          <w:b/>
          <w:bCs/>
          <w:color w:val="2F5496" w:themeColor="accent1" w:themeShade="BF"/>
          <w:sz w:val="28"/>
          <w:szCs w:val="28"/>
        </w:rPr>
      </w:pPr>
    </w:p>
    <w:p w14:paraId="3E4E7589" w14:textId="197B9B94" w:rsidR="004F4A92" w:rsidRPr="00D27D5D" w:rsidRDefault="00A73318" w:rsidP="00A73318">
      <w:pPr>
        <w:rPr>
          <w:rFonts w:cstheme="minorHAnsi"/>
          <w:b/>
          <w:bCs/>
          <w:color w:val="2F5496" w:themeColor="accent1" w:themeShade="BF"/>
          <w:sz w:val="28"/>
          <w:szCs w:val="28"/>
        </w:rPr>
      </w:pPr>
      <w:r w:rsidRPr="00A73318">
        <w:rPr>
          <w:rFonts w:cstheme="minorHAnsi"/>
          <w:b/>
          <w:bCs/>
          <w:color w:val="2F5496" w:themeColor="accent1" w:themeShade="BF"/>
          <w:sz w:val="28"/>
          <w:szCs w:val="28"/>
        </w:rPr>
        <w:t>Tit</w:t>
      </w:r>
      <w:r w:rsidR="004F4A92">
        <w:rPr>
          <w:rFonts w:cstheme="minorHAnsi"/>
          <w:b/>
          <w:bCs/>
          <w:color w:val="2F5496" w:themeColor="accent1" w:themeShade="BF"/>
          <w:sz w:val="28"/>
          <w:szCs w:val="28"/>
        </w:rPr>
        <w:t>le</w:t>
      </w:r>
      <w:r w:rsidR="00D27D5D">
        <w:rPr>
          <w:rFonts w:cstheme="minorHAnsi"/>
          <w:b/>
          <w:bCs/>
          <w:color w:val="2F5496" w:themeColor="accent1" w:themeShade="BF"/>
          <w:sz w:val="28"/>
          <w:szCs w:val="28"/>
        </w:rPr>
        <w:t>:</w:t>
      </w:r>
    </w:p>
    <w:p w14:paraId="66B34B83" w14:textId="77777777" w:rsidR="004F4A92" w:rsidRDefault="004F4A92" w:rsidP="00A73318"/>
    <w:p w14:paraId="30CE23B1" w14:textId="125E58CC" w:rsidR="00D27D5D" w:rsidRPr="00D27D5D" w:rsidRDefault="00A73318" w:rsidP="0085125A">
      <w:pPr>
        <w:rPr>
          <w:rFonts w:ascii="Aptos" w:hAnsi="Aptos"/>
          <w:b/>
          <w:bCs/>
        </w:rPr>
      </w:pPr>
      <w:r w:rsidRPr="00A73318">
        <w:rPr>
          <w:rFonts w:cstheme="minorHAnsi"/>
          <w:b/>
          <w:bCs/>
          <w:color w:val="2F5496" w:themeColor="accent1" w:themeShade="BF"/>
          <w:sz w:val="28"/>
          <w:szCs w:val="28"/>
        </w:rPr>
        <w:t>Aut</w:t>
      </w:r>
      <w:r w:rsidR="004F4A92">
        <w:rPr>
          <w:rFonts w:cstheme="minorHAnsi"/>
          <w:b/>
          <w:bCs/>
          <w:color w:val="2F5496" w:themeColor="accent1" w:themeShade="BF"/>
          <w:sz w:val="28"/>
          <w:szCs w:val="28"/>
        </w:rPr>
        <w:t>hors</w:t>
      </w:r>
      <w:r>
        <w:rPr>
          <w:rFonts w:cstheme="minorHAnsi"/>
          <w:b/>
          <w:bCs/>
          <w:color w:val="2F5496" w:themeColor="accent1" w:themeShade="BF"/>
          <w:sz w:val="28"/>
          <w:szCs w:val="28"/>
        </w:rPr>
        <w:t>:</w:t>
      </w:r>
    </w:p>
    <w:p w14:paraId="5046A182" w14:textId="77777777" w:rsidR="00A73318" w:rsidRDefault="00A73318" w:rsidP="00A73318"/>
    <w:p w14:paraId="4C1BEF72" w14:textId="5B07AE7E" w:rsidR="00A73318" w:rsidRPr="004F4A92" w:rsidRDefault="004F4A92" w:rsidP="00A73318">
      <w:pPr>
        <w:rPr>
          <w:rStyle w:val="apple-converted-space"/>
          <w:rFonts w:cstheme="minorHAnsi"/>
          <w:b/>
          <w:bCs/>
          <w:color w:val="2F5496" w:themeColor="accent1" w:themeShade="BF"/>
          <w:sz w:val="28"/>
          <w:szCs w:val="28"/>
        </w:rPr>
      </w:pPr>
      <w:r>
        <w:rPr>
          <w:rStyle w:val="Enfasigrassetto"/>
          <w:rFonts w:cstheme="minorHAnsi"/>
          <w:color w:val="2F5496" w:themeColor="accent1" w:themeShade="BF"/>
          <w:sz w:val="28"/>
          <w:szCs w:val="28"/>
        </w:rPr>
        <w:t>Purpose</w:t>
      </w:r>
    </w:p>
    <w:p w14:paraId="37EC73B0" w14:textId="3B01DC6A" w:rsidR="004F4A92" w:rsidRDefault="00D27D5D" w:rsidP="00A73318">
      <w:pPr>
        <w:rPr>
          <w:rFonts w:cstheme="minorHAnsi"/>
          <w:color w:val="000000"/>
        </w:rPr>
      </w:pPr>
      <w:r w:rsidRPr="00D27D5D">
        <w:rPr>
          <w:rFonts w:cstheme="minorHAnsi"/>
          <w:color w:val="000000"/>
        </w:rPr>
        <w:t>What is the clinical problem or gap in knowledge? Why does it matter?</w:t>
      </w:r>
    </w:p>
    <w:p w14:paraId="551AB6B4" w14:textId="1C8874FC" w:rsidR="00D27D5D" w:rsidRPr="00D27D5D" w:rsidRDefault="00D27D5D" w:rsidP="00D27D5D">
      <w:r>
        <w:t>St</w:t>
      </w:r>
      <w:r w:rsidRPr="00D27D5D">
        <w:t xml:space="preserve">ate the specific aim of your study in </w:t>
      </w:r>
      <w:r>
        <w:t>a few</w:t>
      </w:r>
      <w:r w:rsidRPr="00D27D5D">
        <w:t xml:space="preserve"> sentences.</w:t>
      </w:r>
    </w:p>
    <w:p w14:paraId="2EC050CA" w14:textId="77777777" w:rsidR="00D27D5D" w:rsidRPr="006656F4" w:rsidRDefault="00D27D5D" w:rsidP="00A73318"/>
    <w:p w14:paraId="20BE9B86" w14:textId="04B87796" w:rsidR="004F4A92" w:rsidRPr="00D27D5D" w:rsidRDefault="00A73318" w:rsidP="00A73318">
      <w:pPr>
        <w:pStyle w:val="NormaleWeb"/>
        <w:spacing w:before="0" w:beforeAutospacing="0" w:after="0" w:afterAutospacing="0"/>
        <w:rPr>
          <w:rFonts w:asciiTheme="minorHAnsi" w:eastAsiaTheme="majorEastAsia" w:hAnsiTheme="minorHAnsi" w:cstheme="minorHAnsi"/>
          <w:color w:val="2F5496" w:themeColor="accent1" w:themeShade="BF"/>
          <w:sz w:val="28"/>
          <w:szCs w:val="28"/>
        </w:rPr>
      </w:pPr>
      <w:r w:rsidRPr="00A73318">
        <w:rPr>
          <w:rStyle w:val="Enfasigrassetto"/>
          <w:rFonts w:asciiTheme="minorHAnsi" w:eastAsiaTheme="majorEastAsia" w:hAnsiTheme="minorHAnsi" w:cstheme="minorHAnsi"/>
          <w:color w:val="2F5496" w:themeColor="accent1" w:themeShade="BF"/>
          <w:sz w:val="28"/>
          <w:szCs w:val="28"/>
        </w:rPr>
        <w:t>Materia</w:t>
      </w:r>
      <w:r w:rsidR="004F4A92">
        <w:rPr>
          <w:rStyle w:val="Enfasigrassetto"/>
          <w:rFonts w:asciiTheme="minorHAnsi" w:eastAsiaTheme="majorEastAsia" w:hAnsiTheme="minorHAnsi" w:cstheme="minorHAnsi"/>
          <w:color w:val="2F5496" w:themeColor="accent1" w:themeShade="BF"/>
          <w:sz w:val="28"/>
          <w:szCs w:val="28"/>
        </w:rPr>
        <w:t>ls and</w:t>
      </w:r>
      <w:r w:rsidRPr="00A73318">
        <w:rPr>
          <w:rStyle w:val="Enfasigrassetto"/>
          <w:rFonts w:asciiTheme="minorHAnsi" w:eastAsiaTheme="majorEastAsia" w:hAnsiTheme="minorHAnsi" w:cstheme="minorHAnsi"/>
          <w:color w:val="2F5496" w:themeColor="accent1" w:themeShade="BF"/>
          <w:sz w:val="28"/>
          <w:szCs w:val="28"/>
        </w:rPr>
        <w:t xml:space="preserve"> </w:t>
      </w:r>
      <w:r w:rsidR="004F4A92">
        <w:rPr>
          <w:rStyle w:val="Enfasigrassetto"/>
          <w:rFonts w:asciiTheme="minorHAnsi" w:eastAsiaTheme="majorEastAsia" w:hAnsiTheme="minorHAnsi" w:cstheme="minorHAnsi"/>
          <w:color w:val="2F5496" w:themeColor="accent1" w:themeShade="BF"/>
          <w:sz w:val="28"/>
          <w:szCs w:val="28"/>
        </w:rPr>
        <w:t>methods</w:t>
      </w:r>
    </w:p>
    <w:p w14:paraId="4A6A6472" w14:textId="2C361A60" w:rsidR="00D27D5D" w:rsidRDefault="00D27D5D" w:rsidP="00A73318">
      <w:pPr>
        <w:pStyle w:val="NormaleWeb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  <w:r w:rsidRPr="00D27D5D">
        <w:rPr>
          <w:rFonts w:asciiTheme="minorHAnsi" w:hAnsiTheme="minorHAnsi" w:cstheme="minorHAnsi"/>
          <w:color w:val="000000"/>
        </w:rPr>
        <w:t>Describe the dataset, preprocessing choices, feature selection strategy, model(s) used, and evaluation metrics. Be specific</w:t>
      </w:r>
      <w:r>
        <w:rPr>
          <w:rFonts w:asciiTheme="minorHAnsi" w:hAnsiTheme="minorHAnsi" w:cstheme="minorHAnsi"/>
          <w:color w:val="000000"/>
        </w:rPr>
        <w:t>,</w:t>
      </w:r>
      <w:r w:rsidRPr="00D27D5D">
        <w:rPr>
          <w:rFonts w:asciiTheme="minorHAnsi" w:hAnsiTheme="minorHAnsi" w:cstheme="minorHAnsi"/>
          <w:color w:val="000000"/>
        </w:rPr>
        <w:t xml:space="preserve"> name the techniques.</w:t>
      </w:r>
    </w:p>
    <w:p w14:paraId="21FD821B" w14:textId="77777777" w:rsidR="00D27D5D" w:rsidRPr="004F4A92" w:rsidRDefault="00D27D5D" w:rsidP="00A73318">
      <w:pPr>
        <w:pStyle w:val="NormaleWeb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</w:p>
    <w:p w14:paraId="009BF542" w14:textId="044A17A6" w:rsidR="00A73318" w:rsidRPr="00A73318" w:rsidRDefault="004F4A92" w:rsidP="00A73318">
      <w:pPr>
        <w:pStyle w:val="NormaleWeb"/>
        <w:spacing w:before="0" w:beforeAutospacing="0" w:after="0" w:afterAutospacing="0"/>
        <w:rPr>
          <w:rStyle w:val="apple-converted-space"/>
          <w:rFonts w:asciiTheme="minorHAnsi" w:eastAsiaTheme="majorEastAsia" w:hAnsiTheme="minorHAnsi" w:cstheme="minorHAnsi"/>
          <w:b/>
          <w:bCs/>
          <w:color w:val="2F5496" w:themeColor="accent1" w:themeShade="BF"/>
          <w:sz w:val="28"/>
          <w:szCs w:val="28"/>
        </w:rPr>
      </w:pPr>
      <w:r>
        <w:rPr>
          <w:rStyle w:val="Enfasigrassetto"/>
          <w:rFonts w:asciiTheme="minorHAnsi" w:eastAsiaTheme="majorEastAsia" w:hAnsiTheme="minorHAnsi" w:cstheme="minorHAnsi"/>
          <w:color w:val="2F5496" w:themeColor="accent1" w:themeShade="BF"/>
          <w:sz w:val="28"/>
          <w:szCs w:val="28"/>
        </w:rPr>
        <w:t>Results</w:t>
      </w:r>
    </w:p>
    <w:p w14:paraId="35A13517" w14:textId="713401D4" w:rsidR="004F4A92" w:rsidRDefault="00D27D5D" w:rsidP="00A73318">
      <w:pPr>
        <w:pStyle w:val="NormaleWeb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  <w:r w:rsidRPr="00D27D5D">
        <w:rPr>
          <w:rFonts w:asciiTheme="minorHAnsi" w:hAnsiTheme="minorHAnsi" w:cstheme="minorHAnsi"/>
          <w:color w:val="000000"/>
        </w:rPr>
        <w:t>Report the main quantitative findings. Include performance metrics (e.g., AUC, C-index, accuracy) and any clinically meaningful observations</w:t>
      </w:r>
      <w:r>
        <w:rPr>
          <w:rFonts w:asciiTheme="minorHAnsi" w:hAnsiTheme="minorHAnsi" w:cstheme="minorHAnsi"/>
          <w:color w:val="000000"/>
        </w:rPr>
        <w:t>.</w:t>
      </w:r>
    </w:p>
    <w:p w14:paraId="588F233A" w14:textId="77777777" w:rsidR="00D27D5D" w:rsidRDefault="00D27D5D" w:rsidP="00A73318">
      <w:pPr>
        <w:pStyle w:val="NormaleWeb"/>
        <w:spacing w:before="0" w:beforeAutospacing="0" w:after="0" w:afterAutospacing="0"/>
        <w:rPr>
          <w:color w:val="000000"/>
        </w:rPr>
      </w:pPr>
    </w:p>
    <w:p w14:paraId="3BAF71CE" w14:textId="40EFD889" w:rsidR="00A73318" w:rsidRPr="00A73318" w:rsidRDefault="00A73318" w:rsidP="00A73318">
      <w:pPr>
        <w:pStyle w:val="NormaleWeb"/>
        <w:spacing w:before="0" w:beforeAutospacing="0" w:after="0" w:afterAutospacing="0"/>
        <w:rPr>
          <w:rStyle w:val="apple-converted-space"/>
          <w:rFonts w:asciiTheme="minorHAnsi" w:eastAsiaTheme="majorEastAsia" w:hAnsiTheme="minorHAnsi" w:cstheme="minorHAnsi"/>
          <w:color w:val="2F5496" w:themeColor="accent1" w:themeShade="BF"/>
          <w:sz w:val="28"/>
          <w:szCs w:val="28"/>
        </w:rPr>
      </w:pPr>
      <w:r w:rsidRPr="00A73318">
        <w:rPr>
          <w:rStyle w:val="Enfasigrassetto"/>
          <w:rFonts w:asciiTheme="minorHAnsi" w:eastAsiaTheme="majorEastAsia" w:hAnsiTheme="minorHAnsi" w:cstheme="minorHAnsi"/>
          <w:color w:val="2F5496" w:themeColor="accent1" w:themeShade="BF"/>
          <w:sz w:val="28"/>
          <w:szCs w:val="28"/>
        </w:rPr>
        <w:t>Conclusion</w:t>
      </w:r>
      <w:r w:rsidR="004F4A92">
        <w:rPr>
          <w:rStyle w:val="Enfasigrassetto"/>
          <w:rFonts w:asciiTheme="minorHAnsi" w:eastAsiaTheme="majorEastAsia" w:hAnsiTheme="minorHAnsi" w:cstheme="minorHAnsi"/>
          <w:color w:val="2F5496" w:themeColor="accent1" w:themeShade="BF"/>
          <w:sz w:val="28"/>
          <w:szCs w:val="28"/>
        </w:rPr>
        <w:t>s</w:t>
      </w:r>
    </w:p>
    <w:p w14:paraId="7C581E61" w14:textId="2135568D" w:rsidR="004F4A92" w:rsidRDefault="00D27D5D">
      <w:pPr>
        <w:rPr>
          <w:rFonts w:eastAsia="Times New Roman" w:cstheme="minorHAnsi"/>
          <w:color w:val="000000"/>
          <w:kern w:val="0"/>
          <w:lang w:eastAsia="it-IT"/>
          <w14:ligatures w14:val="none"/>
        </w:rPr>
      </w:pPr>
      <w:r w:rsidRPr="00D27D5D">
        <w:rPr>
          <w:rFonts w:eastAsia="Times New Roman" w:cstheme="minorHAnsi"/>
          <w:color w:val="000000"/>
          <w:kern w:val="0"/>
          <w:lang w:eastAsia="it-IT"/>
          <w14:ligatures w14:val="none"/>
        </w:rPr>
        <w:t>Summarise what the results mean clinically. Note limitations and suggest future directions.</w:t>
      </w:r>
    </w:p>
    <w:p w14:paraId="3280F948" w14:textId="77777777" w:rsidR="00D27D5D" w:rsidRDefault="00D27D5D">
      <w:pPr>
        <w:rPr>
          <w:rFonts w:eastAsia="Times New Roman" w:cstheme="minorHAnsi"/>
          <w:color w:val="000000"/>
          <w:kern w:val="0"/>
          <w:lang w:eastAsia="it-IT"/>
          <w14:ligatures w14:val="none"/>
        </w:rPr>
      </w:pPr>
    </w:p>
    <w:p w14:paraId="30BCFD43" w14:textId="008CE666" w:rsidR="004F4A92" w:rsidRPr="00A73318" w:rsidRDefault="004F4A92" w:rsidP="004F4A92">
      <w:pPr>
        <w:pStyle w:val="NormaleWeb"/>
        <w:spacing w:before="0" w:beforeAutospacing="0" w:after="0" w:afterAutospacing="0"/>
        <w:rPr>
          <w:rStyle w:val="apple-converted-space"/>
          <w:rFonts w:asciiTheme="minorHAnsi" w:eastAsiaTheme="majorEastAsia" w:hAnsiTheme="minorHAnsi" w:cstheme="minorHAnsi"/>
          <w:color w:val="2F5496" w:themeColor="accent1" w:themeShade="BF"/>
          <w:sz w:val="28"/>
          <w:szCs w:val="28"/>
        </w:rPr>
      </w:pPr>
      <w:r w:rsidRPr="00A73318">
        <w:rPr>
          <w:rStyle w:val="Enfasigrassetto"/>
          <w:rFonts w:asciiTheme="minorHAnsi" w:eastAsiaTheme="majorEastAsia" w:hAnsiTheme="minorHAnsi" w:cstheme="minorHAnsi"/>
          <w:color w:val="2F5496" w:themeColor="accent1" w:themeShade="BF"/>
          <w:sz w:val="28"/>
          <w:szCs w:val="28"/>
        </w:rPr>
        <w:t>C</w:t>
      </w:r>
      <w:r>
        <w:rPr>
          <w:rStyle w:val="Enfasigrassetto"/>
          <w:rFonts w:asciiTheme="minorHAnsi" w:eastAsiaTheme="majorEastAsia" w:hAnsiTheme="minorHAnsi" w:cstheme="minorHAnsi"/>
          <w:color w:val="2F5496" w:themeColor="accent1" w:themeShade="BF"/>
          <w:sz w:val="28"/>
          <w:szCs w:val="28"/>
        </w:rPr>
        <w:t xml:space="preserve">lincal </w:t>
      </w:r>
      <w:r w:rsidR="00D27D5D">
        <w:rPr>
          <w:rStyle w:val="Enfasigrassetto"/>
          <w:rFonts w:asciiTheme="minorHAnsi" w:eastAsiaTheme="majorEastAsia" w:hAnsiTheme="minorHAnsi" w:cstheme="minorHAnsi"/>
          <w:color w:val="2F5496" w:themeColor="accent1" w:themeShade="BF"/>
          <w:sz w:val="28"/>
          <w:szCs w:val="28"/>
        </w:rPr>
        <w:t>Implications (optional, if needed/interesting)</w:t>
      </w:r>
      <w:r>
        <w:rPr>
          <w:rStyle w:val="Enfasigrassetto"/>
          <w:rFonts w:asciiTheme="minorHAnsi" w:eastAsiaTheme="majorEastAsia" w:hAnsiTheme="minorHAnsi" w:cstheme="minorHAnsi"/>
          <w:color w:val="2F5496" w:themeColor="accent1" w:themeShade="BF"/>
          <w:sz w:val="28"/>
          <w:szCs w:val="28"/>
        </w:rPr>
        <w:t xml:space="preserve"> </w:t>
      </w:r>
    </w:p>
    <w:p w14:paraId="349F41D6" w14:textId="386F7AA5" w:rsidR="00D27D5D" w:rsidRPr="00D27D5D" w:rsidRDefault="00D27D5D" w:rsidP="00D27D5D">
      <w:pPr>
        <w:rPr>
          <w:rFonts w:eastAsia="Times New Roman" w:cstheme="minorHAnsi"/>
          <w:color w:val="000000"/>
          <w:kern w:val="0"/>
          <w:lang w:eastAsia="it-IT"/>
          <w14:ligatures w14:val="none"/>
        </w:rPr>
      </w:pPr>
      <w:r w:rsidRPr="00D27D5D">
        <w:rPr>
          <w:rFonts w:eastAsia="Times New Roman" w:cstheme="minorHAnsi"/>
          <w:color w:val="000000"/>
          <w:kern w:val="0"/>
          <w:lang w:eastAsia="it-IT"/>
          <w14:ligatures w14:val="none"/>
        </w:rPr>
        <w:t xml:space="preserve">If this model were deployed in a real clinical setting, what would change? Are there ethical or practical concerns? </w:t>
      </w:r>
    </w:p>
    <w:p w14:paraId="6252AD72" w14:textId="5EBE8712" w:rsidR="00AD2487" w:rsidRDefault="00AD2487"/>
    <w:sectPr w:rsidR="00AD248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318"/>
    <w:rsid w:val="00171C0B"/>
    <w:rsid w:val="002B710A"/>
    <w:rsid w:val="00380BC3"/>
    <w:rsid w:val="0045528C"/>
    <w:rsid w:val="00483753"/>
    <w:rsid w:val="004F4A92"/>
    <w:rsid w:val="00511293"/>
    <w:rsid w:val="00597989"/>
    <w:rsid w:val="0085125A"/>
    <w:rsid w:val="00877266"/>
    <w:rsid w:val="009F252D"/>
    <w:rsid w:val="00A73318"/>
    <w:rsid w:val="00AB09FE"/>
    <w:rsid w:val="00AD2487"/>
    <w:rsid w:val="00C039FA"/>
    <w:rsid w:val="00CC05FD"/>
    <w:rsid w:val="00D11B36"/>
    <w:rsid w:val="00D27D5D"/>
    <w:rsid w:val="00DF6D5E"/>
    <w:rsid w:val="00F83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74FAF3D"/>
  <w15:chartTrackingRefBased/>
  <w15:docId w15:val="{BA900200-3DE0-B540-8762-A1504BF23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73318"/>
  </w:style>
  <w:style w:type="paragraph" w:styleId="Titolo1">
    <w:name w:val="heading 1"/>
    <w:basedOn w:val="Normale"/>
    <w:next w:val="Normale"/>
    <w:link w:val="Titolo1Carattere"/>
    <w:uiPriority w:val="9"/>
    <w:qFormat/>
    <w:rsid w:val="00A73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73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733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73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733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7331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7331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7331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7331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733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733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733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73318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73318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7331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7331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7331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7331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733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73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7331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73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733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7331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7331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73318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733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73318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73318"/>
    <w:rPr>
      <w:b/>
      <w:bCs/>
      <w:smallCaps/>
      <w:color w:val="2F5496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A7331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Enfasigrassetto">
    <w:name w:val="Strong"/>
    <w:basedOn w:val="Carpredefinitoparagrafo"/>
    <w:uiPriority w:val="22"/>
    <w:qFormat/>
    <w:rsid w:val="00A73318"/>
    <w:rPr>
      <w:b/>
      <w:bCs/>
    </w:rPr>
  </w:style>
  <w:style w:type="character" w:customStyle="1" w:styleId="apple-converted-space">
    <w:name w:val="apple-converted-space"/>
    <w:basedOn w:val="Carpredefinitoparagrafo"/>
    <w:rsid w:val="00A733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serra.davide</dc:creator>
  <cp:keywords/>
  <dc:description/>
  <cp:lastModifiedBy>serra.davide</cp:lastModifiedBy>
  <cp:revision>15</cp:revision>
  <dcterms:created xsi:type="dcterms:W3CDTF">2026-03-18T13:31:00Z</dcterms:created>
  <dcterms:modified xsi:type="dcterms:W3CDTF">2026-05-10T16:45:00Z</dcterms:modified>
</cp:coreProperties>
</file>