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CE88D" w14:textId="304E651A" w:rsidR="0096374A" w:rsidRPr="0096374A" w:rsidRDefault="0096374A">
      <w:pPr>
        <w:rPr>
          <w:rFonts w:ascii="Arial" w:hAnsi="Arial" w:cs="Arial"/>
          <w:color w:val="202122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2"/>
          <w:sz w:val="30"/>
          <w:szCs w:val="30"/>
          <w:shd w:val="clear" w:color="auto" w:fill="FFFFFF"/>
        </w:rPr>
        <w:t>Onderzoek tekstbase applicatie</w:t>
      </w:r>
    </w:p>
    <w:p w14:paraId="23381DA8" w14:textId="77777777" w:rsidR="0096374A" w:rsidRDefault="0096374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A8B857E" w14:textId="4A8967E4" w:rsidR="00696ECD" w:rsidRDefault="0096374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Een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tekstuele gebruikersomgeving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tekstuele gebruikersinterface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ook vaak een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character-based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user interface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(CBUI) of een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op tekst gebaseerde gebruikersinterface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user interface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TUI) genoemd, is een </w:t>
      </w:r>
      <w:r w:rsidRPr="0096374A">
        <w:rPr>
          <w:rFonts w:ascii="Arial" w:hAnsi="Arial" w:cs="Arial"/>
          <w:sz w:val="21"/>
          <w:szCs w:val="21"/>
          <w:shd w:val="clear" w:color="auto" w:fill="FFFFFF"/>
        </w:rPr>
        <w:t>gebruikersomgeving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die op eenvoudige </w:t>
      </w:r>
      <w:r w:rsidRPr="0096374A">
        <w:rPr>
          <w:rFonts w:ascii="Arial" w:hAnsi="Arial" w:cs="Arial"/>
          <w:sz w:val="21"/>
          <w:szCs w:val="21"/>
          <w:shd w:val="clear" w:color="auto" w:fill="FFFFFF"/>
        </w:rPr>
        <w:t>computerschermen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(terminals) gebruikt wordt, of via speciale programma's geëmuleerd wordt binnen een </w:t>
      </w:r>
      <w:r w:rsidRPr="0096374A">
        <w:rPr>
          <w:rFonts w:ascii="Arial" w:hAnsi="Arial" w:cs="Arial"/>
          <w:sz w:val="21"/>
          <w:szCs w:val="21"/>
          <w:shd w:val="clear" w:color="auto" w:fill="FFFFFF"/>
        </w:rPr>
        <w:t>grafische gebruikersomgeving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5A2365B1" w14:textId="77777777" w:rsidR="0096374A" w:rsidRPr="0096374A" w:rsidRDefault="0096374A" w:rsidP="0096374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nl-NL"/>
        </w:rPr>
      </w:pPr>
      <w:r w:rsidRPr="0096374A">
        <w:rPr>
          <w:rFonts w:ascii="Arial" w:eastAsia="Times New Roman" w:hAnsi="Arial" w:cs="Arial"/>
          <w:color w:val="202122"/>
          <w:sz w:val="21"/>
          <w:szCs w:val="21"/>
          <w:lang w:eastAsia="nl-NL"/>
        </w:rPr>
        <w:t>De belangrijkste kenmerken van een CBUI zijn:</w:t>
      </w:r>
    </w:p>
    <w:p w14:paraId="1B0130B0" w14:textId="77777777" w:rsidR="0096374A" w:rsidRPr="0096374A" w:rsidRDefault="0096374A" w:rsidP="0096374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nl-NL"/>
        </w:rPr>
      </w:pPr>
      <w:r w:rsidRPr="0096374A">
        <w:rPr>
          <w:rFonts w:ascii="Arial" w:eastAsia="Times New Roman" w:hAnsi="Arial" w:cs="Arial"/>
          <w:color w:val="202122"/>
          <w:sz w:val="21"/>
          <w:szCs w:val="21"/>
          <w:lang w:eastAsia="nl-NL"/>
        </w:rPr>
        <w:t>representatie van gegevens is aan de hand van tekst en karakters in plaats van plaatjes, iconen en knoppen;</w:t>
      </w:r>
    </w:p>
    <w:p w14:paraId="17B58D4E" w14:textId="77777777" w:rsidR="0096374A" w:rsidRPr="0096374A" w:rsidRDefault="0096374A" w:rsidP="0096374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nl-NL"/>
        </w:rPr>
      </w:pPr>
      <w:r w:rsidRPr="0096374A">
        <w:rPr>
          <w:rFonts w:ascii="Arial" w:eastAsia="Times New Roman" w:hAnsi="Arial" w:cs="Arial"/>
          <w:color w:val="202122"/>
          <w:sz w:val="21"/>
          <w:szCs w:val="21"/>
          <w:lang w:eastAsia="nl-NL"/>
        </w:rPr>
        <w:t>een schermoppervlak van 80 of 132 tekens horizontaal bij (meestal) 24 of 25 regels.</w:t>
      </w:r>
    </w:p>
    <w:p w14:paraId="146380AE" w14:textId="77777777" w:rsidR="0096374A" w:rsidRDefault="0096374A"/>
    <w:sectPr w:rsidR="00963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77AEE"/>
    <w:multiLevelType w:val="multilevel"/>
    <w:tmpl w:val="8EA4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4A"/>
    <w:rsid w:val="000A23D4"/>
    <w:rsid w:val="00216654"/>
    <w:rsid w:val="0096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33C87"/>
  <w15:chartTrackingRefBased/>
  <w15:docId w15:val="{09296C3C-29D2-43DE-98E7-A6A5E5D7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96374A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96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hoogewerf</dc:creator>
  <cp:keywords/>
  <dc:description/>
  <cp:lastModifiedBy>renzo hoogewerf</cp:lastModifiedBy>
  <cp:revision>1</cp:revision>
  <dcterms:created xsi:type="dcterms:W3CDTF">2020-10-28T20:37:00Z</dcterms:created>
  <dcterms:modified xsi:type="dcterms:W3CDTF">2020-10-28T20:44:00Z</dcterms:modified>
</cp:coreProperties>
</file>