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4BCA3" w14:textId="310A76A1" w:rsidR="00D077E9" w:rsidRDefault="005A7BDA" w:rsidP="00D70D02">
      <w:pPr>
        <w:rPr>
          <w:noProof/>
        </w:rPr>
      </w:pPr>
      <w:r>
        <w:rPr>
          <w:noProof/>
          <w:lang w:bidi="es-ES"/>
        </w:rPr>
        <w:drawing>
          <wp:anchor distT="0" distB="0" distL="114300" distR="114300" simplePos="0" relativeHeight="251658240" behindDoc="1" locked="0" layoutInCell="1" allowOverlap="1" wp14:anchorId="2ED87CC5" wp14:editId="723DDB21">
            <wp:simplePos x="0" y="0"/>
            <wp:positionH relativeFrom="page">
              <wp:align>left</wp:align>
            </wp:positionH>
            <wp:positionV relativeFrom="page">
              <wp:align>top</wp:align>
            </wp:positionV>
            <wp:extent cx="7760970" cy="43275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flipH="1">
                      <a:off x="0" y="0"/>
                      <a:ext cx="7760970" cy="432752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590BF5EC" wp14:editId="7975C0CC">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76670"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ADBC2D0" w14:textId="77777777" w:rsidTr="00AB02A7">
        <w:trPr>
          <w:trHeight w:val="1894"/>
        </w:trPr>
        <w:tc>
          <w:tcPr>
            <w:tcW w:w="5580" w:type="dxa"/>
            <w:tcBorders>
              <w:top w:val="nil"/>
              <w:left w:val="nil"/>
              <w:bottom w:val="nil"/>
              <w:right w:val="nil"/>
            </w:tcBorders>
          </w:tcPr>
          <w:p w14:paraId="0CE582A6" w14:textId="77777777" w:rsidR="00D077E9" w:rsidRDefault="00D077E9" w:rsidP="00AB02A7">
            <w:pPr>
              <w:rPr>
                <w:noProof/>
              </w:rPr>
            </w:pPr>
            <w:r>
              <w:rPr>
                <w:noProof/>
                <w:lang w:bidi="es-ES"/>
              </w:rPr>
              <mc:AlternateContent>
                <mc:Choice Requires="wps">
                  <w:drawing>
                    <wp:inline distT="0" distB="0" distL="0" distR="0" wp14:anchorId="63D55E4E" wp14:editId="0B8FB8A5">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AF029FD" w14:textId="1B226B7B" w:rsidR="00D077E9" w:rsidRPr="00D86945" w:rsidRDefault="00BC2786" w:rsidP="00BC2786">
                                  <w:pPr>
                                    <w:pStyle w:val="Ttulo"/>
                                  </w:pPr>
                                  <w:r>
                                    <w:rPr>
                                      <w:lang w:bidi="es-ES"/>
                                    </w:rPr>
                                    <w:t xml:space="preserve">Costos de Web Hosting </w:t>
                                  </w:r>
                                  <w:r>
                                    <w:rPr>
                                      <w:lang w:bidi="es-ES"/>
                                    </w:rPr>
                                    <w:t>y Dominios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55E4E"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GAIAAC0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" filled="f" stroked="f" strokeweight=".5pt">
                      <v:textbox>
                        <w:txbxContent>
                          <w:p w14:paraId="5AF029FD" w14:textId="1B226B7B" w:rsidR="00D077E9" w:rsidRPr="00D86945" w:rsidRDefault="00BC2786" w:rsidP="00BC2786">
                            <w:pPr>
                              <w:pStyle w:val="Ttulo"/>
                            </w:pPr>
                            <w:r>
                              <w:rPr>
                                <w:lang w:bidi="es-ES"/>
                              </w:rPr>
                              <w:t xml:space="preserve">Costos de Web Hosting </w:t>
                            </w:r>
                            <w:r>
                              <w:rPr>
                                <w:lang w:bidi="es-ES"/>
                              </w:rPr>
                              <w:t>y Dominios</w:t>
                            </w:r>
                          </w:p>
                        </w:txbxContent>
                      </v:textbox>
                      <w10:anchorlock/>
                    </v:shape>
                  </w:pict>
                </mc:Fallback>
              </mc:AlternateContent>
            </w:r>
          </w:p>
          <w:p w14:paraId="5BD1CE14" w14:textId="77777777" w:rsidR="00D077E9" w:rsidRDefault="00D077E9" w:rsidP="00AB02A7">
            <w:pPr>
              <w:rPr>
                <w:noProof/>
              </w:rPr>
            </w:pPr>
            <w:r>
              <w:rPr>
                <w:noProof/>
                <w:lang w:bidi="es-ES"/>
              </w:rPr>
              <mc:AlternateContent>
                <mc:Choice Requires="wps">
                  <w:drawing>
                    <wp:inline distT="0" distB="0" distL="0" distR="0" wp14:anchorId="23AB5168" wp14:editId="7E5ED6D9">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9568CD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1313C152" w14:textId="77777777" w:rsidTr="004E5FEE">
        <w:trPr>
          <w:trHeight w:val="7303"/>
        </w:trPr>
        <w:tc>
          <w:tcPr>
            <w:tcW w:w="5580" w:type="dxa"/>
            <w:tcBorders>
              <w:top w:val="nil"/>
              <w:left w:val="nil"/>
              <w:bottom w:val="nil"/>
              <w:right w:val="nil"/>
            </w:tcBorders>
          </w:tcPr>
          <w:p w14:paraId="7BCD6E77" w14:textId="77777777" w:rsidR="00D077E9" w:rsidRDefault="00D077E9" w:rsidP="00AB02A7">
            <w:pPr>
              <w:rPr>
                <w:noProof/>
              </w:rPr>
            </w:pPr>
          </w:p>
        </w:tc>
      </w:tr>
      <w:tr w:rsidR="00D077E9" w14:paraId="0389B458" w14:textId="77777777" w:rsidTr="00AB02A7">
        <w:trPr>
          <w:trHeight w:val="2438"/>
        </w:trPr>
        <w:tc>
          <w:tcPr>
            <w:tcW w:w="5580" w:type="dxa"/>
            <w:tcBorders>
              <w:top w:val="nil"/>
              <w:left w:val="nil"/>
              <w:bottom w:val="nil"/>
              <w:right w:val="nil"/>
            </w:tcBorders>
          </w:tcPr>
          <w:sdt>
            <w:sdtPr>
              <w:rPr>
                <w:noProof/>
              </w:rPr>
              <w:id w:val="1080870105"/>
              <w:placeholder>
                <w:docPart w:val="7345124A99BF4BB18F874C872A14E17C"/>
              </w:placeholder>
              <w15:appearance w15:val="hidden"/>
            </w:sdtPr>
            <w:sdtEndPr/>
            <w:sdtContent>
              <w:p w14:paraId="77EC2474" w14:textId="4E570DA4"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9A3746">
                  <w:rPr>
                    <w:rStyle w:val="SubttuloCar"/>
                    <w:b w:val="0"/>
                    <w:noProof/>
                    <w:lang w:bidi="es-ES"/>
                  </w:rPr>
                  <w:t>20 junio</w:t>
                </w:r>
                <w:r>
                  <w:rPr>
                    <w:rStyle w:val="SubttuloCar"/>
                    <w:b w:val="0"/>
                    <w:noProof/>
                    <w:lang w:bidi="es-ES"/>
                  </w:rPr>
                  <w:fldChar w:fldCharType="end"/>
                </w:r>
              </w:p>
            </w:sdtContent>
          </w:sdt>
          <w:p w14:paraId="393F62CA"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7653B65" wp14:editId="21A44F36">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BCB622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FBDA18B" w14:textId="77777777" w:rsidR="00D077E9" w:rsidRDefault="00D077E9" w:rsidP="00AB02A7">
            <w:pPr>
              <w:rPr>
                <w:noProof/>
                <w:sz w:val="10"/>
                <w:szCs w:val="10"/>
              </w:rPr>
            </w:pPr>
          </w:p>
          <w:p w14:paraId="38EB3A3F" w14:textId="77777777" w:rsidR="00D077E9" w:rsidRDefault="00D077E9" w:rsidP="00AB02A7">
            <w:pPr>
              <w:rPr>
                <w:noProof/>
                <w:sz w:val="10"/>
                <w:szCs w:val="10"/>
              </w:rPr>
            </w:pPr>
          </w:p>
          <w:p w14:paraId="33265A2E" w14:textId="1A5A2022" w:rsidR="00D077E9" w:rsidRDefault="001D2160" w:rsidP="00AB02A7">
            <w:pPr>
              <w:rPr>
                <w:noProof/>
              </w:rPr>
            </w:pPr>
            <w:sdt>
              <w:sdtPr>
                <w:rPr>
                  <w:noProof/>
                </w:rPr>
                <w:id w:val="-1740469667"/>
                <w:placeholder>
                  <w:docPart w:val="214371EE994741689548E425D6CEA080"/>
                </w:placeholder>
                <w15:appearance w15:val="hidden"/>
              </w:sdtPr>
              <w:sdtEndPr/>
              <w:sdtContent>
                <w:r w:rsidR="00BC2786">
                  <w:rPr>
                    <w:noProof/>
                  </w:rPr>
                  <w:t xml:space="preserve"> </w:t>
                </w:r>
              </w:sdtContent>
            </w:sdt>
          </w:p>
          <w:p w14:paraId="615E61A3" w14:textId="36544CF1"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900F17AED374480F963D1C0FC9EA81DD"/>
                </w:placeholder>
                <w:dataBinding w:prefixMappings="xmlns:ns0='http://schemas.microsoft.com/office/2006/coverPageProps' " w:xpath="/ns0:CoverPageProperties[1]/ns0:CompanyFax[1]" w:storeItemID="{55AF091B-3C7A-41E3-B477-F2FDAA23CFDA}"/>
                <w15:appearance w15:val="hidden"/>
                <w:text w:multiLine="1"/>
              </w:sdtPr>
              <w:sdtEndPr/>
              <w:sdtContent>
                <w:r w:rsidR="00BC2786">
                  <w:rPr>
                    <w:noProof/>
                  </w:rPr>
                  <w:t>Renzo Palomino</w:t>
                </w:r>
              </w:sdtContent>
            </w:sdt>
          </w:p>
          <w:p w14:paraId="7CD49CA1" w14:textId="77777777" w:rsidR="00D077E9" w:rsidRPr="00D86945" w:rsidRDefault="00D077E9" w:rsidP="00AB02A7">
            <w:pPr>
              <w:rPr>
                <w:noProof/>
                <w:sz w:val="10"/>
                <w:szCs w:val="10"/>
              </w:rPr>
            </w:pPr>
          </w:p>
        </w:tc>
      </w:tr>
    </w:tbl>
    <w:p w14:paraId="54D83E27" w14:textId="5B18903E"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14CF289D" wp14:editId="03DB4970">
                <wp:simplePos x="0" y="0"/>
                <wp:positionH relativeFrom="column">
                  <wp:posOffset>-746760</wp:posOffset>
                </wp:positionH>
                <wp:positionV relativeFrom="page">
                  <wp:posOffset>4257675</wp:posOffset>
                </wp:positionV>
                <wp:extent cx="7760970" cy="6429375"/>
                <wp:effectExtent l="0" t="0" r="0" b="9525"/>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642937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62CFED" id="Rectángulo 2" o:spid="_x0000_s1026" alt="rectángulo de color" style="position:absolute;margin-left:-58.8pt;margin-top:335.25pt;width:611.1pt;height:506.2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" fillcolor="#34aba2 [3206]" stroked="f" strokeweight="2pt">
                <w10:wrap anchory="page"/>
              </v:rect>
            </w:pict>
          </mc:Fallback>
        </mc:AlternateContent>
      </w:r>
      <w:r w:rsidR="00D077E9">
        <w:rPr>
          <w:noProof/>
          <w:lang w:bidi="es-ES"/>
        </w:rPr>
        <w:br w:type="page"/>
      </w:r>
    </w:p>
    <w:p w14:paraId="06D54220" w14:textId="234DD855" w:rsidR="00D077E9" w:rsidRPr="00EB3255" w:rsidRDefault="00CF37D0" w:rsidP="00CF37D0">
      <w:pPr>
        <w:pStyle w:val="Ttulo"/>
        <w:rPr>
          <w:noProof/>
        </w:rPr>
      </w:pPr>
      <w:hyperlink r:id="rId8" w:history="1">
        <w:r w:rsidR="005A7BDA" w:rsidRPr="00EB3255">
          <w:rPr>
            <w:rStyle w:val="Hipervnculo"/>
            <w:noProof/>
            <w:color w:val="082A75" w:themeColor="text2"/>
            <w:u w:val="none"/>
            <w:lang w:bidi="es-ES"/>
          </w:rPr>
          <w:t>Bluehosting.pe</w:t>
        </w:r>
      </w:hyperlink>
    </w:p>
    <w:tbl>
      <w:tblPr>
        <w:tblW w:w="9999" w:type="dxa"/>
        <w:tblInd w:w="40" w:type="dxa"/>
        <w:tblCellMar>
          <w:left w:w="0" w:type="dxa"/>
          <w:right w:w="0" w:type="dxa"/>
        </w:tblCellMar>
        <w:tblLook w:val="0000" w:firstRow="0" w:lastRow="0" w:firstColumn="0" w:lastColumn="0" w:noHBand="0" w:noVBand="0"/>
      </w:tblPr>
      <w:tblGrid>
        <w:gridCol w:w="10074"/>
      </w:tblGrid>
      <w:tr w:rsidR="00D077E9" w14:paraId="2D22754B" w14:textId="77777777" w:rsidTr="00DF027C">
        <w:trPr>
          <w:trHeight w:val="3546"/>
        </w:trPr>
        <w:tc>
          <w:tcPr>
            <w:tcW w:w="9999" w:type="dxa"/>
          </w:tcPr>
          <w:sdt>
            <w:sdtPr>
              <w:rPr>
                <w:noProof/>
              </w:rPr>
              <w:id w:val="1660650702"/>
              <w:placeholder>
                <w:docPart w:val="7C825EA58E6541569F5DE314DC7FAEEA"/>
              </w:placeholder>
              <w15:appearance w15:val="hidden"/>
            </w:sdtPr>
            <w:sdtEndPr/>
            <w:sdtContent>
              <w:p w14:paraId="3E5684F1" w14:textId="5EBB050E" w:rsidR="00D077E9" w:rsidRPr="005A7BDA" w:rsidRDefault="005A7BDA" w:rsidP="00DF027C">
                <w:pPr>
                  <w:pStyle w:val="Ttulo2"/>
                  <w:rPr>
                    <w:noProof/>
                    <w:lang w:val="en-US"/>
                  </w:rPr>
                </w:pPr>
                <w:r w:rsidRPr="005A7BDA">
                  <w:rPr>
                    <w:noProof/>
                    <w:lang w:val="en-US"/>
                  </w:rPr>
                  <w:t>Hosting web</w:t>
                </w:r>
              </w:p>
            </w:sdtContent>
          </w:sdt>
          <w:p w14:paraId="0AFD2F04" w14:textId="447FBDFA" w:rsidR="00DF027C" w:rsidRPr="005A7BDA" w:rsidRDefault="005A7BDA" w:rsidP="00DF027C">
            <w:pPr>
              <w:pStyle w:val="Contenido"/>
              <w:rPr>
                <w:noProof/>
                <w:lang w:val="es-PE"/>
              </w:rPr>
            </w:pPr>
            <w:r w:rsidRPr="005A7BDA">
              <w:rPr>
                <w:noProof/>
                <w:lang w:val="es-PE"/>
              </w:rPr>
              <w:t>Brinda planes de pago a</w:t>
            </w:r>
            <w:r>
              <w:rPr>
                <w:noProof/>
                <w:lang w:val="es-PE"/>
              </w:rPr>
              <w:t>nuales, incluyendo IGV, brindando descuentos al contratar por más tiempo.</w:t>
            </w:r>
          </w:p>
          <w:p w14:paraId="2E016925" w14:textId="77777777" w:rsidR="00DF027C" w:rsidRPr="005A7BDA" w:rsidRDefault="00DF027C" w:rsidP="00DF027C">
            <w:pPr>
              <w:rPr>
                <w:noProof/>
                <w:lang w:val="es-PE"/>
              </w:rPr>
            </w:pPr>
          </w:p>
          <w:p w14:paraId="06DA3E43" w14:textId="77777777" w:rsidR="00DF027C" w:rsidRDefault="00333C7A" w:rsidP="00DF027C">
            <w:pPr>
              <w:pStyle w:val="Contenido"/>
              <w:rPr>
                <w:noProof/>
              </w:rPr>
            </w:pPr>
            <w:r>
              <w:rPr>
                <w:noProof/>
              </w:rPr>
              <w:t>Entre las ventajas, destaco el uso de los recursos del servidor, ya que no establece un límite fijo como en cuanto al almacenamiento interno o transferencias de datos, los cuales son recursos principales para la web PieDiabético.</w:t>
            </w:r>
          </w:p>
          <w:p w14:paraId="18917896" w14:textId="77777777" w:rsidR="00333C7A" w:rsidRDefault="00333C7A" w:rsidP="00DF027C">
            <w:pPr>
              <w:pStyle w:val="Contenido"/>
              <w:rPr>
                <w:noProof/>
              </w:rPr>
            </w:pPr>
          </w:p>
          <w:p w14:paraId="072B8F3B" w14:textId="0CF3BE2D" w:rsidR="00333C7A" w:rsidRDefault="00333C7A" w:rsidP="00DF027C">
            <w:pPr>
              <w:pStyle w:val="Contenido"/>
              <w:rPr>
                <w:noProof/>
              </w:rPr>
            </w:pPr>
            <w:r>
              <w:rPr>
                <w:noProof/>
              </w:rPr>
              <w:t>Desventajas, al ser de uso de recursos compartidos, quiere decir que se comparte con otros usuarios el mismo recurso, como por ejemplo almacenamiento, lo que al</w:t>
            </w:r>
            <w:r w:rsidR="00183738">
              <w:rPr>
                <w:noProof/>
              </w:rPr>
              <w:t xml:space="preserve"> existir algún abuso de un usuario, existe la posibilidad de caer el servicio web.</w:t>
            </w:r>
          </w:p>
        </w:tc>
      </w:tr>
      <w:tr w:rsidR="00DF027C" w14:paraId="4FBE4CC6" w14:textId="77777777" w:rsidTr="00DF027C">
        <w:trPr>
          <w:trHeight w:val="5931"/>
        </w:trPr>
        <w:tc>
          <w:tcPr>
            <w:tcW w:w="9999" w:type="dxa"/>
          </w:tcPr>
          <w:p w14:paraId="61FAB1D5" w14:textId="6045EE56" w:rsidR="00DF027C" w:rsidRDefault="00DF027C" w:rsidP="00DF027C">
            <w:pPr>
              <w:pStyle w:val="Textodestacado"/>
              <w:rPr>
                <w:i/>
                <w:noProof/>
                <w:sz w:val="36"/>
              </w:rPr>
            </w:pPr>
          </w:p>
          <w:p w14:paraId="75D53E78" w14:textId="5F40D1FA" w:rsidR="00183738" w:rsidRDefault="00183738" w:rsidP="00DF027C">
            <w:pPr>
              <w:pStyle w:val="Textodestacado"/>
              <w:rPr>
                <w:i/>
                <w:noProof/>
                <w:sz w:val="36"/>
              </w:rPr>
            </w:pPr>
            <w:r>
              <w:rPr>
                <w:noProof/>
              </w:rPr>
              <w:drawing>
                <wp:inline distT="0" distB="0" distL="0" distR="0" wp14:anchorId="406A08E5" wp14:editId="3EE40193">
                  <wp:extent cx="6371590" cy="31121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112135"/>
                          </a:xfrm>
                          <a:prstGeom prst="rect">
                            <a:avLst/>
                          </a:prstGeom>
                        </pic:spPr>
                      </pic:pic>
                    </a:graphicData>
                  </a:graphic>
                </wp:inline>
              </w:drawing>
            </w:r>
          </w:p>
          <w:p w14:paraId="54C4558F" w14:textId="0B1344D1" w:rsidR="00183738" w:rsidRDefault="00183738" w:rsidP="00DF027C">
            <w:pPr>
              <w:pStyle w:val="Textodestacado"/>
              <w:rPr>
                <w:i/>
                <w:noProof/>
                <w:sz w:val="36"/>
              </w:rPr>
            </w:pPr>
          </w:p>
          <w:p w14:paraId="7D43AEAF" w14:textId="77777777" w:rsidR="00183738" w:rsidRDefault="00183738" w:rsidP="00DF027C">
            <w:pPr>
              <w:pStyle w:val="Textodestacado"/>
              <w:rPr>
                <w:i/>
                <w:noProof/>
                <w:sz w:val="36"/>
              </w:rPr>
            </w:pPr>
          </w:p>
          <w:p w14:paraId="6985197C" w14:textId="30DA2823" w:rsidR="00DF027C" w:rsidRPr="00DF027C" w:rsidRDefault="00DF027C" w:rsidP="00DF027C">
            <w:pPr>
              <w:pStyle w:val="Contenido"/>
              <w:rPr>
                <w:noProof/>
              </w:rPr>
            </w:pPr>
          </w:p>
          <w:p w14:paraId="322F9379" w14:textId="77777777" w:rsidR="00DF027C" w:rsidRDefault="00DF027C" w:rsidP="00DF027C">
            <w:pPr>
              <w:pStyle w:val="Contenido"/>
              <w:rPr>
                <w:noProof/>
              </w:rPr>
            </w:pPr>
          </w:p>
          <w:p w14:paraId="6639523C" w14:textId="7D5611F8" w:rsidR="00DF027C" w:rsidRDefault="00DF027C" w:rsidP="00DF027C">
            <w:pPr>
              <w:pStyle w:val="Contenido"/>
              <w:rPr>
                <w:noProof/>
              </w:rPr>
            </w:pPr>
          </w:p>
          <w:p w14:paraId="4014BA5D" w14:textId="77777777" w:rsidR="00DF027C" w:rsidRDefault="00DF027C" w:rsidP="00DF027C">
            <w:pPr>
              <w:pStyle w:val="Contenido"/>
              <w:rPr>
                <w:i/>
                <w:noProof/>
                <w:sz w:val="36"/>
              </w:rPr>
            </w:pPr>
          </w:p>
          <w:tbl>
            <w:tblPr>
              <w:tblW w:w="9999" w:type="dxa"/>
              <w:tblInd w:w="40" w:type="dxa"/>
              <w:tblCellMar>
                <w:left w:w="0" w:type="dxa"/>
                <w:right w:w="0" w:type="dxa"/>
              </w:tblCellMar>
              <w:tblLook w:val="0000" w:firstRow="0" w:lastRow="0" w:firstColumn="0" w:lastColumn="0" w:noHBand="0" w:noVBand="0"/>
            </w:tblPr>
            <w:tblGrid>
              <w:gridCol w:w="10034"/>
            </w:tblGrid>
            <w:tr w:rsidR="00183738" w14:paraId="17B0FF80" w14:textId="77777777" w:rsidTr="00777D1A">
              <w:trPr>
                <w:trHeight w:val="3546"/>
              </w:trPr>
              <w:tc>
                <w:tcPr>
                  <w:tcW w:w="9999" w:type="dxa"/>
                </w:tcPr>
                <w:p w14:paraId="32419C06" w14:textId="5605EC0A" w:rsidR="00183738" w:rsidRPr="00183738" w:rsidRDefault="00183738" w:rsidP="00183738">
                  <w:pPr>
                    <w:pStyle w:val="Ttulo2"/>
                    <w:rPr>
                      <w:noProof/>
                      <w:lang w:val="es-PE"/>
                    </w:rPr>
                  </w:pPr>
                  <w:sdt>
                    <w:sdtPr>
                      <w:rPr>
                        <w:noProof/>
                      </w:rPr>
                      <w:id w:val="-738778933"/>
                      <w:placeholder>
                        <w:docPart w:val="F4AD5196BC9B4183B41817C2639D0CD2"/>
                      </w:placeholder>
                      <w15:appearance w15:val="hidden"/>
                    </w:sdtPr>
                    <w:sdtContent>
                      <w:r>
                        <w:rPr>
                          <w:noProof/>
                          <w:lang w:val="es-PE"/>
                        </w:rPr>
                        <w:t xml:space="preserve">Dominio </w:t>
                      </w:r>
                      <w:r w:rsidRPr="00183738">
                        <w:rPr>
                          <w:noProof/>
                          <w:lang w:val="es-PE"/>
                        </w:rPr>
                        <w:t>web</w:t>
                      </w:r>
                    </w:sdtContent>
                  </w:sdt>
                </w:p>
                <w:p w14:paraId="6901BC70" w14:textId="756AF037" w:rsidR="00183738" w:rsidRDefault="00183738" w:rsidP="00183738">
                  <w:pPr>
                    <w:pStyle w:val="Contenido"/>
                    <w:rPr>
                      <w:noProof/>
                      <w:lang w:val="es-PE"/>
                    </w:rPr>
                  </w:pPr>
                  <w:r>
                    <w:rPr>
                      <w:noProof/>
                      <w:lang w:val="es-PE"/>
                    </w:rPr>
                    <w:t>Un dominio es la url que se va a escribir en la barra de direcciones de</w:t>
                  </w:r>
                  <w:r w:rsidR="00CF37D0">
                    <w:rPr>
                      <w:noProof/>
                      <w:lang w:val="es-PE"/>
                    </w:rPr>
                    <w:t>l navegador web, estos dominios suelen tener terminaciones en .com, .com.pe, .pe, .org, .net, etc.</w:t>
                  </w:r>
                </w:p>
                <w:p w14:paraId="228E60B3" w14:textId="77777777" w:rsidR="00CF37D0" w:rsidRPr="005A7BDA" w:rsidRDefault="00CF37D0" w:rsidP="00183738">
                  <w:pPr>
                    <w:pStyle w:val="Contenido"/>
                    <w:rPr>
                      <w:noProof/>
                      <w:lang w:val="es-PE"/>
                    </w:rPr>
                  </w:pPr>
                </w:p>
                <w:p w14:paraId="02A7109F" w14:textId="7CA87F16" w:rsidR="00183738" w:rsidRDefault="00CF37D0" w:rsidP="00183738">
                  <w:pPr>
                    <w:pStyle w:val="Contenido"/>
                    <w:rPr>
                      <w:noProof/>
                    </w:rPr>
                  </w:pPr>
                  <w:r>
                    <w:rPr>
                      <w:noProof/>
                    </w:rPr>
                    <w:t>Los dominios terminados en .com son los más baratos debido que son los que frecuentemente se contratan, mientras que los dominios terminados en .pe, son más específicos de una región lo cual indica que la página que se ingresa corresponde al país Perú, por lo que conlleva un valor más elevdo en costos</w:t>
                  </w:r>
                  <w:r w:rsidR="00183738">
                    <w:rPr>
                      <w:noProof/>
                    </w:rPr>
                    <w:t>.</w:t>
                  </w:r>
                </w:p>
                <w:p w14:paraId="5E3567DF" w14:textId="77777777" w:rsidR="00183738" w:rsidRDefault="00183738" w:rsidP="00183738">
                  <w:pPr>
                    <w:pStyle w:val="Contenido"/>
                    <w:rPr>
                      <w:noProof/>
                    </w:rPr>
                  </w:pPr>
                </w:p>
                <w:p w14:paraId="41DEB420" w14:textId="67206F58" w:rsidR="00183738" w:rsidRDefault="00183738" w:rsidP="00183738">
                  <w:pPr>
                    <w:pStyle w:val="Contenido"/>
                    <w:rPr>
                      <w:noProof/>
                    </w:rPr>
                  </w:pPr>
                </w:p>
              </w:tc>
            </w:tr>
            <w:tr w:rsidR="00183738" w14:paraId="7236E3D3" w14:textId="77777777" w:rsidTr="00777D1A">
              <w:trPr>
                <w:trHeight w:val="5931"/>
              </w:trPr>
              <w:tc>
                <w:tcPr>
                  <w:tcW w:w="9999" w:type="dxa"/>
                </w:tcPr>
                <w:p w14:paraId="7C469D19" w14:textId="77777777" w:rsidR="00183738" w:rsidRDefault="00183738" w:rsidP="00183738">
                  <w:pPr>
                    <w:pStyle w:val="Textodestacado"/>
                    <w:rPr>
                      <w:i/>
                      <w:noProof/>
                      <w:sz w:val="36"/>
                    </w:rPr>
                  </w:pPr>
                </w:p>
                <w:p w14:paraId="3C05D2DA" w14:textId="77777777" w:rsidR="00183738" w:rsidRDefault="00183738" w:rsidP="00183738">
                  <w:pPr>
                    <w:pStyle w:val="Textodestacado"/>
                    <w:rPr>
                      <w:i/>
                      <w:noProof/>
                      <w:sz w:val="36"/>
                    </w:rPr>
                  </w:pPr>
                  <w:r>
                    <w:rPr>
                      <w:noProof/>
                    </w:rPr>
                    <w:drawing>
                      <wp:inline distT="0" distB="0" distL="0" distR="0" wp14:anchorId="3ECF175B" wp14:editId="6A651FE9">
                        <wp:extent cx="6371590" cy="3102769"/>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a:extLst>
                                    <a:ext uri="{28A0092B-C50C-407E-A947-70E740481C1C}">
                                      <a14:useLocalDpi xmlns:a14="http://schemas.microsoft.com/office/drawing/2010/main" val="0"/>
                                    </a:ext>
                                  </a:extLst>
                                </a:blip>
                                <a:stretch>
                                  <a:fillRect/>
                                </a:stretch>
                              </pic:blipFill>
                              <pic:spPr>
                                <a:xfrm>
                                  <a:off x="0" y="0"/>
                                  <a:ext cx="6371590" cy="3102769"/>
                                </a:xfrm>
                                <a:prstGeom prst="rect">
                                  <a:avLst/>
                                </a:prstGeom>
                              </pic:spPr>
                            </pic:pic>
                          </a:graphicData>
                        </a:graphic>
                      </wp:inline>
                    </w:drawing>
                  </w:r>
                </w:p>
                <w:p w14:paraId="4676B7F5" w14:textId="77777777" w:rsidR="00183738" w:rsidRDefault="00183738" w:rsidP="00183738">
                  <w:pPr>
                    <w:pStyle w:val="Textodestacado"/>
                    <w:rPr>
                      <w:i/>
                      <w:noProof/>
                      <w:sz w:val="36"/>
                    </w:rPr>
                  </w:pPr>
                </w:p>
                <w:p w14:paraId="537C05C6" w14:textId="77777777" w:rsidR="00183738" w:rsidRDefault="00183738" w:rsidP="00183738">
                  <w:pPr>
                    <w:pStyle w:val="Textodestacado"/>
                    <w:rPr>
                      <w:i/>
                      <w:noProof/>
                      <w:sz w:val="36"/>
                    </w:rPr>
                  </w:pPr>
                </w:p>
                <w:p w14:paraId="3F79BD27" w14:textId="77777777" w:rsidR="00183738" w:rsidRDefault="00183738" w:rsidP="00183738">
                  <w:pPr>
                    <w:pStyle w:val="Contenido"/>
                    <w:rPr>
                      <w:i/>
                      <w:noProof/>
                      <w:sz w:val="36"/>
                    </w:rPr>
                  </w:pPr>
                </w:p>
                <w:p w14:paraId="3C5A608D" w14:textId="77777777" w:rsidR="00183738" w:rsidRDefault="00183738" w:rsidP="00183738">
                  <w:pPr>
                    <w:pStyle w:val="Contenido"/>
                    <w:rPr>
                      <w:i/>
                      <w:noProof/>
                      <w:sz w:val="36"/>
                    </w:rPr>
                  </w:pPr>
                </w:p>
              </w:tc>
            </w:tr>
          </w:tbl>
          <w:p w14:paraId="763E5135" w14:textId="77777777" w:rsidR="00DF027C" w:rsidRDefault="00DF027C" w:rsidP="00DF027C">
            <w:pPr>
              <w:pStyle w:val="Contenido"/>
              <w:rPr>
                <w:i/>
                <w:noProof/>
                <w:sz w:val="36"/>
              </w:rPr>
            </w:pPr>
          </w:p>
        </w:tc>
      </w:tr>
    </w:tbl>
    <w:p w14:paraId="52941EC5" w14:textId="77777777" w:rsidR="00AB02A7" w:rsidRDefault="00AB02A7" w:rsidP="00DF027C">
      <w:pPr>
        <w:rPr>
          <w:noProof/>
        </w:rPr>
      </w:pPr>
    </w:p>
    <w:p w14:paraId="176D596A" w14:textId="2ACC7446" w:rsidR="00EB3255" w:rsidRDefault="00EB3255">
      <w:pPr>
        <w:spacing w:after="200"/>
        <w:rPr>
          <w:noProof/>
        </w:rPr>
      </w:pPr>
      <w:r>
        <w:rPr>
          <w:noProof/>
        </w:rPr>
        <w:br w:type="page"/>
      </w:r>
    </w:p>
    <w:p w14:paraId="7DC17B9D" w14:textId="25F37C17" w:rsidR="00EB3255" w:rsidRDefault="00EB3255" w:rsidP="00EB3255">
      <w:pPr>
        <w:pStyle w:val="Ttulo"/>
        <w:rPr>
          <w:noProof/>
          <w:lang w:bidi="es-ES"/>
        </w:rPr>
      </w:pPr>
      <w:hyperlink r:id="rId11" w:history="1">
        <w:r>
          <w:rPr>
            <w:rStyle w:val="Hipervnculo"/>
            <w:noProof/>
            <w:color w:val="082A75" w:themeColor="text2"/>
            <w:u w:val="none"/>
            <w:lang w:bidi="es-ES"/>
          </w:rPr>
          <w:t>Donweb.com</w:t>
        </w:r>
      </w:hyperlink>
    </w:p>
    <w:tbl>
      <w:tblPr>
        <w:tblW w:w="9999" w:type="dxa"/>
        <w:tblInd w:w="40" w:type="dxa"/>
        <w:tblCellMar>
          <w:left w:w="0" w:type="dxa"/>
          <w:right w:w="0" w:type="dxa"/>
        </w:tblCellMar>
        <w:tblLook w:val="0000" w:firstRow="0" w:lastRow="0" w:firstColumn="0" w:lastColumn="0" w:noHBand="0" w:noVBand="0"/>
      </w:tblPr>
      <w:tblGrid>
        <w:gridCol w:w="10074"/>
      </w:tblGrid>
      <w:tr w:rsidR="00EB3255" w14:paraId="52AE70E7" w14:textId="77777777" w:rsidTr="00777D1A">
        <w:trPr>
          <w:trHeight w:val="3546"/>
        </w:trPr>
        <w:tc>
          <w:tcPr>
            <w:tcW w:w="9999" w:type="dxa"/>
          </w:tcPr>
          <w:sdt>
            <w:sdtPr>
              <w:rPr>
                <w:noProof/>
              </w:rPr>
              <w:id w:val="1025059789"/>
              <w:placeholder>
                <w:docPart w:val="BEB71C452BC54527B7B0EB86CAFF357A"/>
              </w:placeholder>
              <w15:appearance w15:val="hidden"/>
            </w:sdtPr>
            <w:sdtContent>
              <w:p w14:paraId="083820DB" w14:textId="77777777" w:rsidR="00EB3255" w:rsidRPr="00EB3255" w:rsidRDefault="00EB3255" w:rsidP="00777D1A">
                <w:pPr>
                  <w:pStyle w:val="Ttulo2"/>
                  <w:rPr>
                    <w:noProof/>
                    <w:lang w:val="es-PE"/>
                  </w:rPr>
                </w:pPr>
                <w:r w:rsidRPr="00EB3255">
                  <w:rPr>
                    <w:noProof/>
                    <w:lang w:val="es-PE"/>
                  </w:rPr>
                  <w:t>Hosting web</w:t>
                </w:r>
              </w:p>
            </w:sdtContent>
          </w:sdt>
          <w:p w14:paraId="6C5129D4" w14:textId="53ED4657" w:rsidR="00EB3255" w:rsidRPr="005A7BDA" w:rsidRDefault="00EB3255" w:rsidP="00777D1A">
            <w:pPr>
              <w:pStyle w:val="Contenido"/>
              <w:rPr>
                <w:noProof/>
                <w:lang w:val="es-PE"/>
              </w:rPr>
            </w:pPr>
            <w:r w:rsidRPr="005A7BDA">
              <w:rPr>
                <w:noProof/>
                <w:lang w:val="es-PE"/>
              </w:rPr>
              <w:t>Brinda planes de pago a</w:t>
            </w:r>
            <w:r>
              <w:rPr>
                <w:noProof/>
                <w:lang w:val="es-PE"/>
              </w:rPr>
              <w:t xml:space="preserve">nuales, </w:t>
            </w:r>
            <w:r>
              <w:rPr>
                <w:noProof/>
                <w:lang w:val="es-PE"/>
              </w:rPr>
              <w:t xml:space="preserve">sin </w:t>
            </w:r>
            <w:r>
              <w:rPr>
                <w:noProof/>
                <w:lang w:val="es-PE"/>
              </w:rPr>
              <w:t>inclu</w:t>
            </w:r>
            <w:r>
              <w:rPr>
                <w:noProof/>
                <w:lang w:val="es-PE"/>
              </w:rPr>
              <w:t>ir</w:t>
            </w:r>
            <w:r>
              <w:rPr>
                <w:noProof/>
                <w:lang w:val="es-PE"/>
              </w:rPr>
              <w:t xml:space="preserve"> IGV, brindando descuento al contratar por </w:t>
            </w:r>
            <w:r>
              <w:rPr>
                <w:noProof/>
                <w:lang w:val="es-PE"/>
              </w:rPr>
              <w:t>el servicio por primera vez</w:t>
            </w:r>
            <w:r>
              <w:rPr>
                <w:noProof/>
                <w:lang w:val="es-PE"/>
              </w:rPr>
              <w:t>.</w:t>
            </w:r>
          </w:p>
          <w:p w14:paraId="00BE93AB" w14:textId="77777777" w:rsidR="00EB3255" w:rsidRPr="005A7BDA" w:rsidRDefault="00EB3255" w:rsidP="00777D1A">
            <w:pPr>
              <w:rPr>
                <w:noProof/>
                <w:lang w:val="es-PE"/>
              </w:rPr>
            </w:pPr>
          </w:p>
          <w:p w14:paraId="2A33BF18" w14:textId="4C17B32E" w:rsidR="00EB3255" w:rsidRDefault="00EB3255" w:rsidP="00777D1A">
            <w:pPr>
              <w:pStyle w:val="Contenido"/>
              <w:rPr>
                <w:noProof/>
              </w:rPr>
            </w:pPr>
            <w:r>
              <w:rPr>
                <w:noProof/>
              </w:rPr>
              <w:t xml:space="preserve">Entre las ventajas, </w:t>
            </w:r>
            <w:r w:rsidR="00EB5D38">
              <w:rPr>
                <w:noProof/>
              </w:rPr>
              <w:t>poseen almacenamientos limitados, siendo el más basico de 50GB, lo cual es más que suficientes para el almacenamiento de la web PieDiabético ya que esta tiene un peso de 33MB</w:t>
            </w:r>
            <w:r>
              <w:rPr>
                <w:noProof/>
              </w:rPr>
              <w:t>.</w:t>
            </w:r>
            <w:r w:rsidR="00EB5D38">
              <w:rPr>
                <w:noProof/>
              </w:rPr>
              <w:t xml:space="preserve"> Además brinda dominio gratis siempre y cuando se contrate por minimo 1 año.</w:t>
            </w:r>
          </w:p>
          <w:p w14:paraId="1E36C97F" w14:textId="77777777" w:rsidR="00EB3255" w:rsidRDefault="00EB3255" w:rsidP="00777D1A">
            <w:pPr>
              <w:pStyle w:val="Contenido"/>
              <w:rPr>
                <w:noProof/>
              </w:rPr>
            </w:pPr>
          </w:p>
          <w:p w14:paraId="36DCE0F2" w14:textId="14B9E96F" w:rsidR="00EB3255" w:rsidRDefault="00EB3255" w:rsidP="00777D1A">
            <w:pPr>
              <w:pStyle w:val="Contenido"/>
              <w:rPr>
                <w:noProof/>
              </w:rPr>
            </w:pPr>
            <w:r>
              <w:rPr>
                <w:noProof/>
              </w:rPr>
              <w:t xml:space="preserve">Desventajas, </w:t>
            </w:r>
            <w:r w:rsidR="00EB5D38">
              <w:rPr>
                <w:noProof/>
              </w:rPr>
              <w:t xml:space="preserve">en el dominio gratis solo se puede usar </w:t>
            </w:r>
            <w:r w:rsidR="00EB5D38">
              <w:rPr>
                <w:noProof/>
              </w:rPr>
              <w:t>las terminaciones en .website, .online ,.store o .space</w:t>
            </w:r>
            <w:r w:rsidR="00EB5D38">
              <w:rPr>
                <w:noProof/>
              </w:rPr>
              <w:t>; si se desea .com o .pe, se debe de pagar un adicional. Además no posee el certificado SSL</w:t>
            </w:r>
            <w:r w:rsidR="00E72DD7">
              <w:rPr>
                <w:noProof/>
              </w:rPr>
              <w:t>, lo que indica al cargar la web puede aparecer un aviso de web no segura al cliente.</w:t>
            </w:r>
          </w:p>
        </w:tc>
      </w:tr>
      <w:tr w:rsidR="00EB3255" w14:paraId="5038E275" w14:textId="77777777" w:rsidTr="00777D1A">
        <w:trPr>
          <w:trHeight w:val="5931"/>
        </w:trPr>
        <w:tc>
          <w:tcPr>
            <w:tcW w:w="9999" w:type="dxa"/>
          </w:tcPr>
          <w:p w14:paraId="092E2CEE" w14:textId="77777777" w:rsidR="00EB3255" w:rsidRDefault="00EB3255" w:rsidP="00777D1A">
            <w:pPr>
              <w:pStyle w:val="Textodestacado"/>
              <w:rPr>
                <w:i/>
                <w:noProof/>
                <w:sz w:val="36"/>
              </w:rPr>
            </w:pPr>
          </w:p>
          <w:p w14:paraId="4B7E6639" w14:textId="77777777" w:rsidR="00EB3255" w:rsidRDefault="00EB3255" w:rsidP="00777D1A">
            <w:pPr>
              <w:pStyle w:val="Textodestacado"/>
              <w:rPr>
                <w:i/>
                <w:noProof/>
                <w:sz w:val="36"/>
              </w:rPr>
            </w:pPr>
            <w:r>
              <w:rPr>
                <w:noProof/>
              </w:rPr>
              <w:drawing>
                <wp:inline distT="0" distB="0" distL="0" distR="0" wp14:anchorId="3154820A" wp14:editId="11532DE6">
                  <wp:extent cx="6371590" cy="30930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6371590" cy="3093004"/>
                          </a:xfrm>
                          <a:prstGeom prst="rect">
                            <a:avLst/>
                          </a:prstGeom>
                        </pic:spPr>
                      </pic:pic>
                    </a:graphicData>
                  </a:graphic>
                </wp:inline>
              </w:drawing>
            </w:r>
          </w:p>
          <w:p w14:paraId="4B2488A6" w14:textId="77777777" w:rsidR="00EB3255" w:rsidRDefault="00EB3255" w:rsidP="00777D1A">
            <w:pPr>
              <w:pStyle w:val="Textodestacado"/>
              <w:rPr>
                <w:i/>
                <w:noProof/>
                <w:sz w:val="36"/>
              </w:rPr>
            </w:pPr>
          </w:p>
          <w:p w14:paraId="539B3061" w14:textId="77777777" w:rsidR="00EB3255" w:rsidRDefault="00EB3255" w:rsidP="00777D1A">
            <w:pPr>
              <w:pStyle w:val="Textodestacado"/>
              <w:rPr>
                <w:i/>
                <w:noProof/>
                <w:sz w:val="36"/>
              </w:rPr>
            </w:pPr>
          </w:p>
          <w:p w14:paraId="039BDE8C" w14:textId="77777777" w:rsidR="00EB3255" w:rsidRPr="00DF027C" w:rsidRDefault="00EB3255" w:rsidP="00777D1A">
            <w:pPr>
              <w:pStyle w:val="Contenido"/>
              <w:rPr>
                <w:noProof/>
              </w:rPr>
            </w:pPr>
          </w:p>
          <w:p w14:paraId="0DB54427" w14:textId="77777777" w:rsidR="00EB3255" w:rsidRDefault="00EB3255" w:rsidP="00777D1A">
            <w:pPr>
              <w:pStyle w:val="Contenido"/>
              <w:rPr>
                <w:noProof/>
              </w:rPr>
            </w:pPr>
          </w:p>
          <w:p w14:paraId="7E0454D8" w14:textId="77777777" w:rsidR="00EB3255" w:rsidRDefault="00EB3255" w:rsidP="00777D1A">
            <w:pPr>
              <w:pStyle w:val="Contenido"/>
              <w:rPr>
                <w:noProof/>
              </w:rPr>
            </w:pPr>
          </w:p>
          <w:p w14:paraId="0737EA05" w14:textId="77777777" w:rsidR="00EB3255" w:rsidRDefault="00EB3255" w:rsidP="00777D1A">
            <w:pPr>
              <w:pStyle w:val="Contenido"/>
              <w:rPr>
                <w:i/>
                <w:noProof/>
                <w:sz w:val="36"/>
              </w:rPr>
            </w:pPr>
          </w:p>
          <w:tbl>
            <w:tblPr>
              <w:tblW w:w="9999" w:type="dxa"/>
              <w:tblInd w:w="40" w:type="dxa"/>
              <w:tblCellMar>
                <w:left w:w="0" w:type="dxa"/>
                <w:right w:w="0" w:type="dxa"/>
              </w:tblCellMar>
              <w:tblLook w:val="0000" w:firstRow="0" w:lastRow="0" w:firstColumn="0" w:lastColumn="0" w:noHBand="0" w:noVBand="0"/>
            </w:tblPr>
            <w:tblGrid>
              <w:gridCol w:w="10034"/>
            </w:tblGrid>
            <w:tr w:rsidR="00EB3255" w14:paraId="4CDA1C56" w14:textId="77777777" w:rsidTr="00777D1A">
              <w:trPr>
                <w:trHeight w:val="3546"/>
              </w:trPr>
              <w:tc>
                <w:tcPr>
                  <w:tcW w:w="9999" w:type="dxa"/>
                </w:tcPr>
                <w:p w14:paraId="07196590" w14:textId="77777777" w:rsidR="00EB3255" w:rsidRPr="00183738" w:rsidRDefault="00EB3255" w:rsidP="00777D1A">
                  <w:pPr>
                    <w:pStyle w:val="Ttulo2"/>
                    <w:rPr>
                      <w:noProof/>
                      <w:lang w:val="es-PE"/>
                    </w:rPr>
                  </w:pPr>
                  <w:sdt>
                    <w:sdtPr>
                      <w:rPr>
                        <w:noProof/>
                      </w:rPr>
                      <w:id w:val="-1340933787"/>
                      <w:placeholder>
                        <w:docPart w:val="DCD0F5E49B654E5B972D4BC93B8B5B35"/>
                      </w:placeholder>
                      <w15:appearance w15:val="hidden"/>
                    </w:sdtPr>
                    <w:sdtContent>
                      <w:r>
                        <w:rPr>
                          <w:noProof/>
                          <w:lang w:val="es-PE"/>
                        </w:rPr>
                        <w:t xml:space="preserve">Dominio </w:t>
                      </w:r>
                      <w:r w:rsidRPr="00183738">
                        <w:rPr>
                          <w:noProof/>
                          <w:lang w:val="es-PE"/>
                        </w:rPr>
                        <w:t>web</w:t>
                      </w:r>
                    </w:sdtContent>
                  </w:sdt>
                </w:p>
                <w:p w14:paraId="7459EB13" w14:textId="77777777" w:rsidR="00EB3255" w:rsidRDefault="00EB3255" w:rsidP="00777D1A">
                  <w:pPr>
                    <w:pStyle w:val="Contenido"/>
                    <w:rPr>
                      <w:noProof/>
                      <w:lang w:val="es-PE"/>
                    </w:rPr>
                  </w:pPr>
                  <w:r>
                    <w:rPr>
                      <w:noProof/>
                      <w:lang w:val="es-PE"/>
                    </w:rPr>
                    <w:t>Un dominio es la url que se va a escribir en la barra de direcciones del navegador web, estos dominios suelen tener terminaciones en .com, .com.pe, .pe, .org, .net, etc.</w:t>
                  </w:r>
                </w:p>
                <w:p w14:paraId="389C26B9" w14:textId="77777777" w:rsidR="00EB3255" w:rsidRPr="005A7BDA" w:rsidRDefault="00EB3255" w:rsidP="00777D1A">
                  <w:pPr>
                    <w:pStyle w:val="Contenido"/>
                    <w:rPr>
                      <w:noProof/>
                      <w:lang w:val="es-PE"/>
                    </w:rPr>
                  </w:pPr>
                </w:p>
                <w:p w14:paraId="5986538F" w14:textId="04EF1AE0" w:rsidR="00EB3255" w:rsidRDefault="00EB3255" w:rsidP="00777D1A">
                  <w:pPr>
                    <w:pStyle w:val="Contenido"/>
                    <w:rPr>
                      <w:noProof/>
                    </w:rPr>
                  </w:pPr>
                  <w:r>
                    <w:rPr>
                      <w:noProof/>
                    </w:rPr>
                    <w:t>Los dominios terminados en .</w:t>
                  </w:r>
                  <w:r w:rsidR="00E72DD7">
                    <w:rPr>
                      <w:noProof/>
                    </w:rPr>
                    <w:t>pe</w:t>
                  </w:r>
                  <w:r>
                    <w:rPr>
                      <w:noProof/>
                    </w:rPr>
                    <w:t xml:space="preserve"> son los más baratos </w:t>
                  </w:r>
                  <w:r w:rsidR="00E72DD7">
                    <w:rPr>
                      <w:noProof/>
                    </w:rPr>
                    <w:t>comparando con bluehosting.pe, sin incluir IGV</w:t>
                  </w:r>
                  <w:r>
                    <w:rPr>
                      <w:noProof/>
                    </w:rPr>
                    <w:t>.</w:t>
                  </w:r>
                </w:p>
                <w:p w14:paraId="11407250" w14:textId="77777777" w:rsidR="00EB3255" w:rsidRDefault="00EB3255" w:rsidP="00777D1A">
                  <w:pPr>
                    <w:pStyle w:val="Contenido"/>
                    <w:rPr>
                      <w:noProof/>
                    </w:rPr>
                  </w:pPr>
                </w:p>
                <w:p w14:paraId="706E26F9" w14:textId="77777777" w:rsidR="00EB3255" w:rsidRDefault="00EB3255" w:rsidP="00777D1A">
                  <w:pPr>
                    <w:pStyle w:val="Contenido"/>
                    <w:rPr>
                      <w:noProof/>
                    </w:rPr>
                  </w:pPr>
                </w:p>
              </w:tc>
            </w:tr>
            <w:tr w:rsidR="00EB3255" w14:paraId="45E4E7A7" w14:textId="77777777" w:rsidTr="00777D1A">
              <w:trPr>
                <w:trHeight w:val="5931"/>
              </w:trPr>
              <w:tc>
                <w:tcPr>
                  <w:tcW w:w="9999" w:type="dxa"/>
                </w:tcPr>
                <w:p w14:paraId="667DEF13" w14:textId="77777777" w:rsidR="00EB3255" w:rsidRDefault="00EB3255" w:rsidP="00777D1A">
                  <w:pPr>
                    <w:pStyle w:val="Textodestacado"/>
                    <w:rPr>
                      <w:i/>
                      <w:noProof/>
                      <w:sz w:val="36"/>
                    </w:rPr>
                  </w:pPr>
                </w:p>
                <w:p w14:paraId="084991F5" w14:textId="77777777" w:rsidR="00EB3255" w:rsidRDefault="00EB3255" w:rsidP="00777D1A">
                  <w:pPr>
                    <w:pStyle w:val="Textodestacado"/>
                    <w:rPr>
                      <w:i/>
                      <w:noProof/>
                      <w:sz w:val="36"/>
                    </w:rPr>
                  </w:pPr>
                  <w:r>
                    <w:rPr>
                      <w:noProof/>
                    </w:rPr>
                    <w:drawing>
                      <wp:inline distT="0" distB="0" distL="0" distR="0" wp14:anchorId="2B8695A9" wp14:editId="2545F88F">
                        <wp:extent cx="6371590" cy="309789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a:extLst>
                                    <a:ext uri="{28A0092B-C50C-407E-A947-70E740481C1C}">
                                      <a14:useLocalDpi xmlns:a14="http://schemas.microsoft.com/office/drawing/2010/main" val="0"/>
                                    </a:ext>
                                  </a:extLst>
                                </a:blip>
                                <a:stretch>
                                  <a:fillRect/>
                                </a:stretch>
                              </pic:blipFill>
                              <pic:spPr>
                                <a:xfrm>
                                  <a:off x="0" y="0"/>
                                  <a:ext cx="6371590" cy="3097894"/>
                                </a:xfrm>
                                <a:prstGeom prst="rect">
                                  <a:avLst/>
                                </a:prstGeom>
                              </pic:spPr>
                            </pic:pic>
                          </a:graphicData>
                        </a:graphic>
                      </wp:inline>
                    </w:drawing>
                  </w:r>
                </w:p>
                <w:p w14:paraId="0971269E" w14:textId="77777777" w:rsidR="00EB3255" w:rsidRDefault="00EB3255" w:rsidP="00777D1A">
                  <w:pPr>
                    <w:pStyle w:val="Textodestacado"/>
                    <w:rPr>
                      <w:i/>
                      <w:noProof/>
                      <w:sz w:val="36"/>
                    </w:rPr>
                  </w:pPr>
                </w:p>
                <w:p w14:paraId="54E3413B" w14:textId="77777777" w:rsidR="00EB3255" w:rsidRDefault="00EB3255" w:rsidP="00777D1A">
                  <w:pPr>
                    <w:pStyle w:val="Textodestacado"/>
                    <w:rPr>
                      <w:i/>
                      <w:noProof/>
                      <w:sz w:val="36"/>
                    </w:rPr>
                  </w:pPr>
                </w:p>
                <w:p w14:paraId="2D4A595D" w14:textId="77777777" w:rsidR="00EB3255" w:rsidRDefault="00EB3255" w:rsidP="00777D1A">
                  <w:pPr>
                    <w:pStyle w:val="Contenido"/>
                    <w:rPr>
                      <w:i/>
                      <w:noProof/>
                      <w:sz w:val="36"/>
                    </w:rPr>
                  </w:pPr>
                </w:p>
                <w:p w14:paraId="185311F7" w14:textId="77777777" w:rsidR="00EB3255" w:rsidRDefault="00EB3255" w:rsidP="00777D1A">
                  <w:pPr>
                    <w:pStyle w:val="Contenido"/>
                    <w:rPr>
                      <w:i/>
                      <w:noProof/>
                      <w:sz w:val="36"/>
                    </w:rPr>
                  </w:pPr>
                </w:p>
              </w:tc>
            </w:tr>
          </w:tbl>
          <w:p w14:paraId="7997D0F9" w14:textId="77777777" w:rsidR="00EB3255" w:rsidRDefault="00EB3255" w:rsidP="00777D1A">
            <w:pPr>
              <w:pStyle w:val="Contenido"/>
              <w:rPr>
                <w:i/>
                <w:noProof/>
                <w:sz w:val="36"/>
              </w:rPr>
            </w:pPr>
          </w:p>
        </w:tc>
      </w:tr>
    </w:tbl>
    <w:p w14:paraId="08EC51E7" w14:textId="77777777" w:rsidR="00EB3255" w:rsidRPr="00EB3255" w:rsidRDefault="00EB3255" w:rsidP="00EB3255">
      <w:pPr>
        <w:pStyle w:val="Ttulo"/>
        <w:rPr>
          <w:noProof/>
        </w:rPr>
      </w:pPr>
    </w:p>
    <w:p w14:paraId="00956146" w14:textId="669BFE61" w:rsidR="006B1192" w:rsidRDefault="006B1192">
      <w:pPr>
        <w:spacing w:after="200"/>
        <w:rPr>
          <w:noProof/>
        </w:rPr>
      </w:pPr>
      <w:r>
        <w:rPr>
          <w:noProof/>
        </w:rPr>
        <w:br w:type="page"/>
      </w:r>
    </w:p>
    <w:p w14:paraId="26E95CBF" w14:textId="048F65F3" w:rsidR="006B1192" w:rsidRDefault="006B1192" w:rsidP="006B1192">
      <w:pPr>
        <w:rPr>
          <w:noProof/>
        </w:rPr>
      </w:pPr>
    </w:p>
    <w:p w14:paraId="324F3FE2" w14:textId="1E0F8CB4" w:rsidR="006B1192" w:rsidRPr="00A51A88" w:rsidRDefault="00A51A88" w:rsidP="006B1192">
      <w:pPr>
        <w:pStyle w:val="Ttulo"/>
        <w:rPr>
          <w:noProof/>
          <w:lang w:bidi="es-ES"/>
        </w:rPr>
      </w:pPr>
      <w:hyperlink r:id="rId14" w:history="1">
        <w:r w:rsidR="006B1192" w:rsidRPr="00A51A88">
          <w:rPr>
            <w:rStyle w:val="Hipervnculo"/>
            <w:noProof/>
            <w:color w:val="082A75" w:themeColor="text2"/>
            <w:u w:val="none"/>
            <w:lang w:bidi="es-ES"/>
          </w:rPr>
          <w:t>Hn.pe</w:t>
        </w:r>
      </w:hyperlink>
    </w:p>
    <w:tbl>
      <w:tblPr>
        <w:tblW w:w="9999" w:type="dxa"/>
        <w:tblInd w:w="40" w:type="dxa"/>
        <w:tblCellMar>
          <w:left w:w="0" w:type="dxa"/>
          <w:right w:w="0" w:type="dxa"/>
        </w:tblCellMar>
        <w:tblLook w:val="0000" w:firstRow="0" w:lastRow="0" w:firstColumn="0" w:lastColumn="0" w:noHBand="0" w:noVBand="0"/>
      </w:tblPr>
      <w:tblGrid>
        <w:gridCol w:w="10060"/>
      </w:tblGrid>
      <w:tr w:rsidR="006B1192" w14:paraId="36B7184E" w14:textId="77777777" w:rsidTr="00777D1A">
        <w:trPr>
          <w:trHeight w:val="3546"/>
        </w:trPr>
        <w:tc>
          <w:tcPr>
            <w:tcW w:w="9999" w:type="dxa"/>
          </w:tcPr>
          <w:sdt>
            <w:sdtPr>
              <w:rPr>
                <w:noProof/>
              </w:rPr>
              <w:id w:val="-547678730"/>
              <w:placeholder>
                <w:docPart w:val="2BF6105C647545CA9F9E04A9A21283D7"/>
              </w:placeholder>
              <w15:appearance w15:val="hidden"/>
            </w:sdtPr>
            <w:sdtContent>
              <w:p w14:paraId="25529A1E" w14:textId="77777777" w:rsidR="006B1192" w:rsidRPr="00EB3255" w:rsidRDefault="006B1192" w:rsidP="00777D1A">
                <w:pPr>
                  <w:pStyle w:val="Ttulo2"/>
                  <w:rPr>
                    <w:noProof/>
                    <w:lang w:val="es-PE"/>
                  </w:rPr>
                </w:pPr>
                <w:r w:rsidRPr="00EB3255">
                  <w:rPr>
                    <w:noProof/>
                    <w:lang w:val="es-PE"/>
                  </w:rPr>
                  <w:t>Hosting web</w:t>
                </w:r>
              </w:p>
            </w:sdtContent>
          </w:sdt>
          <w:p w14:paraId="6CEF42A5" w14:textId="3CE3E286" w:rsidR="006B1192" w:rsidRPr="005A7BDA" w:rsidRDefault="006B1192" w:rsidP="00777D1A">
            <w:pPr>
              <w:pStyle w:val="Contenido"/>
              <w:rPr>
                <w:noProof/>
                <w:lang w:val="es-PE"/>
              </w:rPr>
            </w:pPr>
            <w:r w:rsidRPr="005A7BDA">
              <w:rPr>
                <w:noProof/>
                <w:lang w:val="es-PE"/>
              </w:rPr>
              <w:t>Brinda planes de pago a</w:t>
            </w:r>
            <w:r>
              <w:rPr>
                <w:noProof/>
                <w:lang w:val="es-PE"/>
              </w:rPr>
              <w:t xml:space="preserve">nuales, </w:t>
            </w:r>
            <w:r w:rsidR="00E259DA">
              <w:rPr>
                <w:noProof/>
                <w:lang w:val="es-PE"/>
              </w:rPr>
              <w:t xml:space="preserve">incluyendo </w:t>
            </w:r>
            <w:r>
              <w:rPr>
                <w:noProof/>
                <w:lang w:val="es-PE"/>
              </w:rPr>
              <w:t>IGV, brindando descuento al contratar por el servicio por primera vez.</w:t>
            </w:r>
          </w:p>
          <w:p w14:paraId="31DC944D" w14:textId="77777777" w:rsidR="006B1192" w:rsidRPr="005A7BDA" w:rsidRDefault="006B1192" w:rsidP="00777D1A">
            <w:pPr>
              <w:rPr>
                <w:noProof/>
                <w:lang w:val="es-PE"/>
              </w:rPr>
            </w:pPr>
          </w:p>
          <w:p w14:paraId="76321839" w14:textId="01F0A7F3" w:rsidR="006B1192" w:rsidRDefault="006B1192" w:rsidP="00777D1A">
            <w:pPr>
              <w:pStyle w:val="Contenido"/>
              <w:rPr>
                <w:noProof/>
              </w:rPr>
            </w:pPr>
            <w:r>
              <w:rPr>
                <w:noProof/>
              </w:rPr>
              <w:t xml:space="preserve">Entre las ventajas, poseen almacenamientos limitados, siendo el más basico de </w:t>
            </w:r>
            <w:r w:rsidR="00E259DA">
              <w:rPr>
                <w:noProof/>
              </w:rPr>
              <w:t>7</w:t>
            </w:r>
            <w:r>
              <w:rPr>
                <w:noProof/>
              </w:rPr>
              <w:t xml:space="preserve">GB, lo cual es suficiente para el almacenamiento de la web PieDiabético ya que esta tiene un peso de 33MB. </w:t>
            </w:r>
          </w:p>
          <w:p w14:paraId="7AD84322" w14:textId="77777777" w:rsidR="006B1192" w:rsidRDefault="006B1192" w:rsidP="00777D1A">
            <w:pPr>
              <w:pStyle w:val="Contenido"/>
              <w:rPr>
                <w:noProof/>
              </w:rPr>
            </w:pPr>
          </w:p>
          <w:p w14:paraId="55945614" w14:textId="4007F02E" w:rsidR="006B1192" w:rsidRDefault="006B1192" w:rsidP="00777D1A">
            <w:pPr>
              <w:pStyle w:val="Contenido"/>
              <w:rPr>
                <w:noProof/>
              </w:rPr>
            </w:pPr>
            <w:r>
              <w:rPr>
                <w:noProof/>
              </w:rPr>
              <w:t xml:space="preserve">Desventajas, </w:t>
            </w:r>
            <w:r w:rsidR="00C61409">
              <w:rPr>
                <w:noProof/>
              </w:rPr>
              <w:t>el almacenamiento brindado es muy bajo si se pone en comparación con otras ofertas.</w:t>
            </w:r>
          </w:p>
        </w:tc>
      </w:tr>
      <w:tr w:rsidR="006B1192" w14:paraId="78F2C334" w14:textId="77777777" w:rsidTr="00777D1A">
        <w:trPr>
          <w:trHeight w:val="5931"/>
        </w:trPr>
        <w:tc>
          <w:tcPr>
            <w:tcW w:w="9999" w:type="dxa"/>
          </w:tcPr>
          <w:p w14:paraId="292C366A" w14:textId="77777777" w:rsidR="006B1192" w:rsidRDefault="006B1192" w:rsidP="00777D1A">
            <w:pPr>
              <w:pStyle w:val="Textodestacado"/>
              <w:rPr>
                <w:i/>
                <w:noProof/>
                <w:sz w:val="36"/>
              </w:rPr>
            </w:pPr>
          </w:p>
          <w:p w14:paraId="20303E53" w14:textId="77777777" w:rsidR="006B1192" w:rsidRDefault="006B1192" w:rsidP="00777D1A">
            <w:pPr>
              <w:pStyle w:val="Textodestacado"/>
              <w:rPr>
                <w:i/>
                <w:noProof/>
                <w:sz w:val="36"/>
              </w:rPr>
            </w:pPr>
            <w:r>
              <w:rPr>
                <w:noProof/>
              </w:rPr>
              <w:drawing>
                <wp:inline distT="0" distB="0" distL="0" distR="0" wp14:anchorId="6924F617" wp14:editId="3B06B706">
                  <wp:extent cx="6361530" cy="3093004"/>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5">
                            <a:extLst>
                              <a:ext uri="{28A0092B-C50C-407E-A947-70E740481C1C}">
                                <a14:useLocalDpi xmlns:a14="http://schemas.microsoft.com/office/drawing/2010/main" val="0"/>
                              </a:ext>
                            </a:extLst>
                          </a:blip>
                          <a:stretch>
                            <a:fillRect/>
                          </a:stretch>
                        </pic:blipFill>
                        <pic:spPr>
                          <a:xfrm>
                            <a:off x="0" y="0"/>
                            <a:ext cx="6361530" cy="3093004"/>
                          </a:xfrm>
                          <a:prstGeom prst="rect">
                            <a:avLst/>
                          </a:prstGeom>
                        </pic:spPr>
                      </pic:pic>
                    </a:graphicData>
                  </a:graphic>
                </wp:inline>
              </w:drawing>
            </w:r>
          </w:p>
          <w:p w14:paraId="75D3CA5E" w14:textId="77777777" w:rsidR="006B1192" w:rsidRDefault="006B1192" w:rsidP="00777D1A">
            <w:pPr>
              <w:pStyle w:val="Textodestacado"/>
              <w:rPr>
                <w:i/>
                <w:noProof/>
                <w:sz w:val="36"/>
              </w:rPr>
            </w:pPr>
          </w:p>
          <w:p w14:paraId="59077EA5" w14:textId="77777777" w:rsidR="006B1192" w:rsidRDefault="006B1192" w:rsidP="00777D1A">
            <w:pPr>
              <w:pStyle w:val="Textodestacado"/>
              <w:rPr>
                <w:i/>
                <w:noProof/>
                <w:sz w:val="36"/>
              </w:rPr>
            </w:pPr>
          </w:p>
          <w:p w14:paraId="0F925B95" w14:textId="77777777" w:rsidR="006B1192" w:rsidRPr="00DF027C" w:rsidRDefault="006B1192" w:rsidP="00777D1A">
            <w:pPr>
              <w:pStyle w:val="Contenido"/>
              <w:rPr>
                <w:noProof/>
              </w:rPr>
            </w:pPr>
          </w:p>
          <w:p w14:paraId="7CD01C39" w14:textId="77777777" w:rsidR="006B1192" w:rsidRDefault="006B1192" w:rsidP="00777D1A">
            <w:pPr>
              <w:pStyle w:val="Contenido"/>
              <w:rPr>
                <w:noProof/>
              </w:rPr>
            </w:pPr>
          </w:p>
          <w:p w14:paraId="56D7A048" w14:textId="77777777" w:rsidR="006B1192" w:rsidRDefault="006B1192" w:rsidP="00777D1A">
            <w:pPr>
              <w:pStyle w:val="Contenido"/>
              <w:rPr>
                <w:noProof/>
              </w:rPr>
            </w:pPr>
          </w:p>
          <w:p w14:paraId="292CC173" w14:textId="77777777" w:rsidR="006B1192" w:rsidRDefault="006B1192" w:rsidP="00777D1A">
            <w:pPr>
              <w:pStyle w:val="Contenido"/>
              <w:rPr>
                <w:i/>
                <w:noProof/>
                <w:sz w:val="36"/>
              </w:rPr>
            </w:pPr>
          </w:p>
          <w:tbl>
            <w:tblPr>
              <w:tblW w:w="9999" w:type="dxa"/>
              <w:tblInd w:w="40" w:type="dxa"/>
              <w:tblCellMar>
                <w:left w:w="0" w:type="dxa"/>
                <w:right w:w="0" w:type="dxa"/>
              </w:tblCellMar>
              <w:tblLook w:val="0000" w:firstRow="0" w:lastRow="0" w:firstColumn="0" w:lastColumn="0" w:noHBand="0" w:noVBand="0"/>
            </w:tblPr>
            <w:tblGrid>
              <w:gridCol w:w="10020"/>
            </w:tblGrid>
            <w:tr w:rsidR="006B1192" w14:paraId="6982FAF0" w14:textId="77777777" w:rsidTr="00777D1A">
              <w:trPr>
                <w:trHeight w:val="3546"/>
              </w:trPr>
              <w:tc>
                <w:tcPr>
                  <w:tcW w:w="9999" w:type="dxa"/>
                </w:tcPr>
                <w:p w14:paraId="350623B5" w14:textId="77777777" w:rsidR="006B1192" w:rsidRPr="00183738" w:rsidRDefault="006B1192" w:rsidP="00777D1A">
                  <w:pPr>
                    <w:pStyle w:val="Ttulo2"/>
                    <w:rPr>
                      <w:noProof/>
                      <w:lang w:val="es-PE"/>
                    </w:rPr>
                  </w:pPr>
                  <w:sdt>
                    <w:sdtPr>
                      <w:rPr>
                        <w:noProof/>
                      </w:rPr>
                      <w:id w:val="-1030260536"/>
                      <w:placeholder>
                        <w:docPart w:val="87FAE0011E374A359FA22856F8976A3D"/>
                      </w:placeholder>
                      <w15:appearance w15:val="hidden"/>
                    </w:sdtPr>
                    <w:sdtContent>
                      <w:r>
                        <w:rPr>
                          <w:noProof/>
                          <w:lang w:val="es-PE"/>
                        </w:rPr>
                        <w:t xml:space="preserve">Dominio </w:t>
                      </w:r>
                      <w:r w:rsidRPr="00183738">
                        <w:rPr>
                          <w:noProof/>
                          <w:lang w:val="es-PE"/>
                        </w:rPr>
                        <w:t>web</w:t>
                      </w:r>
                    </w:sdtContent>
                  </w:sdt>
                </w:p>
                <w:p w14:paraId="4794A2CE" w14:textId="77777777" w:rsidR="006B1192" w:rsidRDefault="006B1192" w:rsidP="00777D1A">
                  <w:pPr>
                    <w:pStyle w:val="Contenido"/>
                    <w:rPr>
                      <w:noProof/>
                      <w:lang w:val="es-PE"/>
                    </w:rPr>
                  </w:pPr>
                  <w:r>
                    <w:rPr>
                      <w:noProof/>
                      <w:lang w:val="es-PE"/>
                    </w:rPr>
                    <w:t>Un dominio es la url que se va a escribir en la barra de direcciones del navegador web, estos dominios suelen tener terminaciones en .com, .com.pe, .pe, .org, .net, etc.</w:t>
                  </w:r>
                </w:p>
                <w:p w14:paraId="2C36A0B0" w14:textId="77777777" w:rsidR="006B1192" w:rsidRPr="005A7BDA" w:rsidRDefault="006B1192" w:rsidP="00777D1A">
                  <w:pPr>
                    <w:pStyle w:val="Contenido"/>
                    <w:rPr>
                      <w:noProof/>
                      <w:lang w:val="es-PE"/>
                    </w:rPr>
                  </w:pPr>
                </w:p>
                <w:p w14:paraId="46BF5056" w14:textId="66707F7B" w:rsidR="006B1192" w:rsidRDefault="00C61409" w:rsidP="00777D1A">
                  <w:pPr>
                    <w:pStyle w:val="Contenido"/>
                    <w:rPr>
                      <w:noProof/>
                    </w:rPr>
                  </w:pPr>
                  <w:r>
                    <w:rPr>
                      <w:noProof/>
                    </w:rPr>
                    <w:t>El precio del dominio terminado en .pe es el caro de todos los mostrados en este documento, teniendo un valor de 250 soles</w:t>
                  </w:r>
                  <w:r w:rsidR="006B1192">
                    <w:rPr>
                      <w:noProof/>
                    </w:rPr>
                    <w:t>.</w:t>
                  </w:r>
                </w:p>
                <w:p w14:paraId="3479C943" w14:textId="77777777" w:rsidR="006B1192" w:rsidRDefault="006B1192" w:rsidP="00777D1A">
                  <w:pPr>
                    <w:pStyle w:val="Contenido"/>
                    <w:rPr>
                      <w:noProof/>
                    </w:rPr>
                  </w:pPr>
                </w:p>
                <w:p w14:paraId="3F2AD6E6" w14:textId="77777777" w:rsidR="006B1192" w:rsidRDefault="006B1192" w:rsidP="00777D1A">
                  <w:pPr>
                    <w:pStyle w:val="Contenido"/>
                    <w:rPr>
                      <w:noProof/>
                    </w:rPr>
                  </w:pPr>
                </w:p>
              </w:tc>
            </w:tr>
            <w:tr w:rsidR="006B1192" w14:paraId="473933AF" w14:textId="77777777" w:rsidTr="00777D1A">
              <w:trPr>
                <w:trHeight w:val="5931"/>
              </w:trPr>
              <w:tc>
                <w:tcPr>
                  <w:tcW w:w="9999" w:type="dxa"/>
                </w:tcPr>
                <w:p w14:paraId="60E1AAAB" w14:textId="77777777" w:rsidR="006B1192" w:rsidRDefault="006B1192" w:rsidP="00777D1A">
                  <w:pPr>
                    <w:pStyle w:val="Textodestacado"/>
                    <w:rPr>
                      <w:i/>
                      <w:noProof/>
                      <w:sz w:val="36"/>
                    </w:rPr>
                  </w:pPr>
                </w:p>
                <w:p w14:paraId="4C5D4806" w14:textId="77777777" w:rsidR="006B1192" w:rsidRDefault="006B1192" w:rsidP="00777D1A">
                  <w:pPr>
                    <w:pStyle w:val="Textodestacado"/>
                    <w:rPr>
                      <w:i/>
                      <w:noProof/>
                      <w:sz w:val="36"/>
                    </w:rPr>
                  </w:pPr>
                  <w:r>
                    <w:rPr>
                      <w:noProof/>
                    </w:rPr>
                    <w:drawing>
                      <wp:inline distT="0" distB="0" distL="0" distR="0" wp14:anchorId="40EA6F43" wp14:editId="6E1C75F2">
                        <wp:extent cx="6361577" cy="3097894"/>
                        <wp:effectExtent l="0" t="0" r="127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6">
                                  <a:extLst>
                                    <a:ext uri="{28A0092B-C50C-407E-A947-70E740481C1C}">
                                      <a14:useLocalDpi xmlns:a14="http://schemas.microsoft.com/office/drawing/2010/main" val="0"/>
                                    </a:ext>
                                  </a:extLst>
                                </a:blip>
                                <a:stretch>
                                  <a:fillRect/>
                                </a:stretch>
                              </pic:blipFill>
                              <pic:spPr>
                                <a:xfrm>
                                  <a:off x="0" y="0"/>
                                  <a:ext cx="6361577" cy="3097894"/>
                                </a:xfrm>
                                <a:prstGeom prst="rect">
                                  <a:avLst/>
                                </a:prstGeom>
                              </pic:spPr>
                            </pic:pic>
                          </a:graphicData>
                        </a:graphic>
                      </wp:inline>
                    </w:drawing>
                  </w:r>
                </w:p>
                <w:p w14:paraId="31A0E938" w14:textId="77777777" w:rsidR="006B1192" w:rsidRDefault="006B1192" w:rsidP="00777D1A">
                  <w:pPr>
                    <w:pStyle w:val="Textodestacado"/>
                    <w:rPr>
                      <w:i/>
                      <w:noProof/>
                      <w:sz w:val="36"/>
                    </w:rPr>
                  </w:pPr>
                </w:p>
                <w:p w14:paraId="051FD76C" w14:textId="77777777" w:rsidR="006B1192" w:rsidRDefault="006B1192" w:rsidP="00777D1A">
                  <w:pPr>
                    <w:pStyle w:val="Textodestacado"/>
                    <w:rPr>
                      <w:i/>
                      <w:noProof/>
                      <w:sz w:val="36"/>
                    </w:rPr>
                  </w:pPr>
                </w:p>
                <w:p w14:paraId="3198080D" w14:textId="77777777" w:rsidR="006B1192" w:rsidRDefault="006B1192" w:rsidP="00777D1A">
                  <w:pPr>
                    <w:pStyle w:val="Contenido"/>
                    <w:rPr>
                      <w:i/>
                      <w:noProof/>
                      <w:sz w:val="36"/>
                    </w:rPr>
                  </w:pPr>
                </w:p>
                <w:p w14:paraId="3079AEF1" w14:textId="77777777" w:rsidR="006B1192" w:rsidRDefault="006B1192" w:rsidP="00777D1A">
                  <w:pPr>
                    <w:pStyle w:val="Contenido"/>
                    <w:rPr>
                      <w:i/>
                      <w:noProof/>
                      <w:sz w:val="36"/>
                    </w:rPr>
                  </w:pPr>
                </w:p>
              </w:tc>
            </w:tr>
          </w:tbl>
          <w:p w14:paraId="78809C22" w14:textId="77777777" w:rsidR="006B1192" w:rsidRDefault="006B1192" w:rsidP="00777D1A">
            <w:pPr>
              <w:pStyle w:val="Contenido"/>
              <w:rPr>
                <w:i/>
                <w:noProof/>
                <w:sz w:val="36"/>
              </w:rPr>
            </w:pPr>
          </w:p>
        </w:tc>
      </w:tr>
    </w:tbl>
    <w:p w14:paraId="14378FAA" w14:textId="6AE497FC" w:rsidR="00A51A88" w:rsidRDefault="00A51A88" w:rsidP="006B1192">
      <w:pPr>
        <w:pStyle w:val="Ttulo"/>
        <w:rPr>
          <w:noProof/>
        </w:rPr>
      </w:pPr>
    </w:p>
    <w:p w14:paraId="5EA786D8" w14:textId="77777777" w:rsidR="00A51A88" w:rsidRDefault="00A51A88">
      <w:pPr>
        <w:spacing w:after="200"/>
        <w:rPr>
          <w:rFonts w:asciiTheme="majorHAnsi" w:eastAsiaTheme="majorEastAsia" w:hAnsiTheme="majorHAnsi" w:cstheme="majorBidi"/>
          <w:bCs/>
          <w:noProof/>
          <w:sz w:val="72"/>
          <w:szCs w:val="52"/>
        </w:rPr>
      </w:pPr>
      <w:r>
        <w:rPr>
          <w:noProof/>
        </w:rPr>
        <w:br w:type="page"/>
      </w:r>
    </w:p>
    <w:p w14:paraId="06318D9B" w14:textId="56F7A78A" w:rsidR="00A51A88" w:rsidRPr="00A51A88" w:rsidRDefault="00A51A88" w:rsidP="00A51A88">
      <w:pPr>
        <w:pStyle w:val="Ttulo"/>
        <w:rPr>
          <w:noProof/>
          <w:lang w:bidi="es-ES"/>
        </w:rPr>
      </w:pPr>
      <w:hyperlink r:id="rId17" w:history="1">
        <w:r w:rsidRPr="00A51A88">
          <w:rPr>
            <w:rStyle w:val="Hipervnculo"/>
            <w:noProof/>
            <w:color w:val="082A75" w:themeColor="text2"/>
            <w:u w:val="none"/>
            <w:lang w:bidi="es-ES"/>
          </w:rPr>
          <w:t>Planetahosting</w:t>
        </w:r>
        <w:r w:rsidRPr="00A51A88">
          <w:rPr>
            <w:rStyle w:val="Hipervnculo"/>
            <w:noProof/>
            <w:color w:val="082A75" w:themeColor="text2"/>
            <w:u w:val="none"/>
            <w:lang w:bidi="es-ES"/>
          </w:rPr>
          <w:t>.pe</w:t>
        </w:r>
      </w:hyperlink>
    </w:p>
    <w:tbl>
      <w:tblPr>
        <w:tblW w:w="9999" w:type="dxa"/>
        <w:tblInd w:w="40" w:type="dxa"/>
        <w:tblCellMar>
          <w:left w:w="0" w:type="dxa"/>
          <w:right w:w="0" w:type="dxa"/>
        </w:tblCellMar>
        <w:tblLook w:val="0000" w:firstRow="0" w:lastRow="0" w:firstColumn="0" w:lastColumn="0" w:noHBand="0" w:noVBand="0"/>
      </w:tblPr>
      <w:tblGrid>
        <w:gridCol w:w="10039"/>
      </w:tblGrid>
      <w:tr w:rsidR="00A51A88" w14:paraId="5084ACDE" w14:textId="77777777" w:rsidTr="00777D1A">
        <w:trPr>
          <w:trHeight w:val="3546"/>
        </w:trPr>
        <w:tc>
          <w:tcPr>
            <w:tcW w:w="9999" w:type="dxa"/>
          </w:tcPr>
          <w:sdt>
            <w:sdtPr>
              <w:rPr>
                <w:noProof/>
              </w:rPr>
              <w:id w:val="-1210491317"/>
              <w:placeholder>
                <w:docPart w:val="7C5A3DFBC67346B8BC1C83B19A2FAFE0"/>
              </w:placeholder>
              <w15:appearance w15:val="hidden"/>
            </w:sdtPr>
            <w:sdtContent>
              <w:p w14:paraId="361217BA" w14:textId="77777777" w:rsidR="00A51A88" w:rsidRPr="00EB3255" w:rsidRDefault="00A51A88" w:rsidP="00777D1A">
                <w:pPr>
                  <w:pStyle w:val="Ttulo2"/>
                  <w:rPr>
                    <w:noProof/>
                    <w:lang w:val="es-PE"/>
                  </w:rPr>
                </w:pPr>
                <w:r w:rsidRPr="00EB3255">
                  <w:rPr>
                    <w:noProof/>
                    <w:lang w:val="es-PE"/>
                  </w:rPr>
                  <w:t>Hosting web</w:t>
                </w:r>
              </w:p>
            </w:sdtContent>
          </w:sdt>
          <w:p w14:paraId="6F24F8AF" w14:textId="77777777" w:rsidR="00A51A88" w:rsidRPr="005A7BDA" w:rsidRDefault="00A51A88" w:rsidP="00777D1A">
            <w:pPr>
              <w:pStyle w:val="Contenido"/>
              <w:rPr>
                <w:noProof/>
                <w:lang w:val="es-PE"/>
              </w:rPr>
            </w:pPr>
            <w:r w:rsidRPr="005A7BDA">
              <w:rPr>
                <w:noProof/>
                <w:lang w:val="es-PE"/>
              </w:rPr>
              <w:t>Brinda planes de pago a</w:t>
            </w:r>
            <w:r>
              <w:rPr>
                <w:noProof/>
                <w:lang w:val="es-PE"/>
              </w:rPr>
              <w:t>nuales, incluyendo IGV, brindando descuento al contratar por el servicio por primera vez.</w:t>
            </w:r>
          </w:p>
          <w:p w14:paraId="786541AA" w14:textId="77777777" w:rsidR="00A51A88" w:rsidRPr="005A7BDA" w:rsidRDefault="00A51A88" w:rsidP="00777D1A">
            <w:pPr>
              <w:rPr>
                <w:noProof/>
                <w:lang w:val="es-PE"/>
              </w:rPr>
            </w:pPr>
          </w:p>
          <w:p w14:paraId="5F950CC5" w14:textId="47CB9AF1" w:rsidR="00A51A88" w:rsidRDefault="00A51A88" w:rsidP="00777D1A">
            <w:pPr>
              <w:pStyle w:val="Contenido"/>
              <w:rPr>
                <w:noProof/>
              </w:rPr>
            </w:pPr>
            <w:r>
              <w:rPr>
                <w:noProof/>
              </w:rPr>
              <w:t xml:space="preserve">Entre las ventajas, </w:t>
            </w:r>
            <w:r w:rsidR="000D167F">
              <w:rPr>
                <w:noProof/>
              </w:rPr>
              <w:t>brindan 3 bases de datos, en caso se desea realizar una escalabilidad, además de 3 parking, lo que significa que se puede tener 3 dominios reservados</w:t>
            </w:r>
            <w:r w:rsidR="0099276B">
              <w:rPr>
                <w:noProof/>
              </w:rPr>
              <w:t xml:space="preserve"> cuando se esta realizando alguna actualización significativa a la web</w:t>
            </w:r>
            <w:r w:rsidR="000D167F">
              <w:rPr>
                <w:noProof/>
              </w:rPr>
              <w:t>.</w:t>
            </w:r>
          </w:p>
          <w:p w14:paraId="7417BEB3" w14:textId="77777777" w:rsidR="00A51A88" w:rsidRDefault="00A51A88" w:rsidP="00777D1A">
            <w:pPr>
              <w:pStyle w:val="Contenido"/>
              <w:rPr>
                <w:noProof/>
              </w:rPr>
            </w:pPr>
          </w:p>
          <w:p w14:paraId="4DFBD0C3" w14:textId="23CF7973" w:rsidR="00A51A88" w:rsidRDefault="00A51A88" w:rsidP="00777D1A">
            <w:pPr>
              <w:pStyle w:val="Contenido"/>
              <w:rPr>
                <w:noProof/>
              </w:rPr>
            </w:pPr>
            <w:r>
              <w:rPr>
                <w:noProof/>
              </w:rPr>
              <w:t xml:space="preserve">Desventajas, </w:t>
            </w:r>
            <w:r w:rsidR="000D167F">
              <w:rPr>
                <w:noProof/>
              </w:rPr>
              <w:t>almacenamientos limitado</w:t>
            </w:r>
            <w:r w:rsidR="000D167F">
              <w:rPr>
                <w:noProof/>
              </w:rPr>
              <w:t xml:space="preserve"> muy bajo</w:t>
            </w:r>
            <w:r w:rsidR="000D167F">
              <w:rPr>
                <w:noProof/>
              </w:rPr>
              <w:t>, siendo el más b</w:t>
            </w:r>
            <w:r w:rsidR="000D167F">
              <w:rPr>
                <w:noProof/>
              </w:rPr>
              <w:t>á</w:t>
            </w:r>
            <w:r w:rsidR="000D167F">
              <w:rPr>
                <w:noProof/>
              </w:rPr>
              <w:t xml:space="preserve">sico de 3GB, lo cual </w:t>
            </w:r>
            <w:r w:rsidR="000D167F">
              <w:rPr>
                <w:noProof/>
              </w:rPr>
              <w:t>considero el peor</w:t>
            </w:r>
            <w:r w:rsidR="000D167F">
              <w:rPr>
                <w:noProof/>
              </w:rPr>
              <w:t xml:space="preserve"> de la lista en el almacenamiento de la web PieDiabético</w:t>
            </w:r>
            <w:r w:rsidR="0099276B">
              <w:rPr>
                <w:noProof/>
              </w:rPr>
              <w:t>, se comparte recursos hasta con 100 clientes</w:t>
            </w:r>
            <w:r w:rsidR="000D167F">
              <w:rPr>
                <w:noProof/>
              </w:rPr>
              <w:t>.</w:t>
            </w:r>
          </w:p>
        </w:tc>
      </w:tr>
      <w:tr w:rsidR="00A51A88" w14:paraId="2C0820E2" w14:textId="77777777" w:rsidTr="00777D1A">
        <w:trPr>
          <w:trHeight w:val="5931"/>
        </w:trPr>
        <w:tc>
          <w:tcPr>
            <w:tcW w:w="9999" w:type="dxa"/>
          </w:tcPr>
          <w:p w14:paraId="0CE8AD4C" w14:textId="77777777" w:rsidR="00A51A88" w:rsidRDefault="00A51A88" w:rsidP="00777D1A">
            <w:pPr>
              <w:pStyle w:val="Textodestacado"/>
              <w:rPr>
                <w:i/>
                <w:noProof/>
                <w:sz w:val="36"/>
              </w:rPr>
            </w:pPr>
          </w:p>
          <w:p w14:paraId="554CFE9F" w14:textId="77777777" w:rsidR="00A51A88" w:rsidRDefault="00A51A88" w:rsidP="00777D1A">
            <w:pPr>
              <w:pStyle w:val="Textodestacado"/>
              <w:rPr>
                <w:i/>
                <w:noProof/>
                <w:sz w:val="36"/>
              </w:rPr>
            </w:pPr>
            <w:r>
              <w:rPr>
                <w:noProof/>
              </w:rPr>
              <w:drawing>
                <wp:inline distT="0" distB="0" distL="0" distR="0" wp14:anchorId="4EE24F9F" wp14:editId="4883DC1C">
                  <wp:extent cx="6322533" cy="309300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6322533" cy="3093004"/>
                          </a:xfrm>
                          <a:prstGeom prst="rect">
                            <a:avLst/>
                          </a:prstGeom>
                        </pic:spPr>
                      </pic:pic>
                    </a:graphicData>
                  </a:graphic>
                </wp:inline>
              </w:drawing>
            </w:r>
          </w:p>
          <w:p w14:paraId="05D0F494" w14:textId="77777777" w:rsidR="00A51A88" w:rsidRDefault="00A51A88" w:rsidP="00777D1A">
            <w:pPr>
              <w:pStyle w:val="Textodestacado"/>
              <w:rPr>
                <w:i/>
                <w:noProof/>
                <w:sz w:val="36"/>
              </w:rPr>
            </w:pPr>
          </w:p>
          <w:p w14:paraId="3C438AF0" w14:textId="77777777" w:rsidR="00A51A88" w:rsidRDefault="00A51A88" w:rsidP="00777D1A">
            <w:pPr>
              <w:pStyle w:val="Textodestacado"/>
              <w:rPr>
                <w:i/>
                <w:noProof/>
                <w:sz w:val="36"/>
              </w:rPr>
            </w:pPr>
          </w:p>
          <w:p w14:paraId="0635E35F" w14:textId="77777777" w:rsidR="00A51A88" w:rsidRPr="00DF027C" w:rsidRDefault="00A51A88" w:rsidP="00777D1A">
            <w:pPr>
              <w:pStyle w:val="Contenido"/>
              <w:rPr>
                <w:noProof/>
              </w:rPr>
            </w:pPr>
          </w:p>
          <w:p w14:paraId="5C60603E" w14:textId="77777777" w:rsidR="00A51A88" w:rsidRDefault="00A51A88" w:rsidP="00777D1A">
            <w:pPr>
              <w:pStyle w:val="Contenido"/>
              <w:rPr>
                <w:noProof/>
              </w:rPr>
            </w:pPr>
          </w:p>
          <w:p w14:paraId="78591538" w14:textId="77777777" w:rsidR="00A51A88" w:rsidRDefault="00A51A88" w:rsidP="00777D1A">
            <w:pPr>
              <w:pStyle w:val="Contenido"/>
              <w:rPr>
                <w:noProof/>
              </w:rPr>
            </w:pPr>
          </w:p>
          <w:p w14:paraId="0C8FF85D" w14:textId="77777777" w:rsidR="00A51A88" w:rsidRDefault="00A51A88" w:rsidP="00777D1A">
            <w:pPr>
              <w:pStyle w:val="Contenido"/>
              <w:rPr>
                <w:i/>
                <w:noProof/>
                <w:sz w:val="36"/>
              </w:rPr>
            </w:pPr>
          </w:p>
          <w:tbl>
            <w:tblPr>
              <w:tblW w:w="9999" w:type="dxa"/>
              <w:tblInd w:w="40" w:type="dxa"/>
              <w:tblCellMar>
                <w:left w:w="0" w:type="dxa"/>
                <w:right w:w="0" w:type="dxa"/>
              </w:tblCellMar>
              <w:tblLook w:val="0000" w:firstRow="0" w:lastRow="0" w:firstColumn="0" w:lastColumn="0" w:noHBand="0" w:noVBand="0"/>
            </w:tblPr>
            <w:tblGrid>
              <w:gridCol w:w="9999"/>
            </w:tblGrid>
            <w:tr w:rsidR="00A51A88" w14:paraId="65C4B394" w14:textId="77777777" w:rsidTr="00777D1A">
              <w:trPr>
                <w:trHeight w:val="3546"/>
              </w:trPr>
              <w:tc>
                <w:tcPr>
                  <w:tcW w:w="9999" w:type="dxa"/>
                </w:tcPr>
                <w:p w14:paraId="0A37B45F" w14:textId="77777777" w:rsidR="00A51A88" w:rsidRPr="00183738" w:rsidRDefault="00A51A88" w:rsidP="00777D1A">
                  <w:pPr>
                    <w:pStyle w:val="Ttulo2"/>
                    <w:rPr>
                      <w:noProof/>
                      <w:lang w:val="es-PE"/>
                    </w:rPr>
                  </w:pPr>
                  <w:sdt>
                    <w:sdtPr>
                      <w:rPr>
                        <w:noProof/>
                      </w:rPr>
                      <w:id w:val="-1086153922"/>
                      <w:placeholder>
                        <w:docPart w:val="F928B1DD27D14C6892ED59317B6923DD"/>
                      </w:placeholder>
                      <w15:appearance w15:val="hidden"/>
                    </w:sdtPr>
                    <w:sdtContent>
                      <w:r>
                        <w:rPr>
                          <w:noProof/>
                          <w:lang w:val="es-PE"/>
                        </w:rPr>
                        <w:t xml:space="preserve">Dominio </w:t>
                      </w:r>
                      <w:r w:rsidRPr="00183738">
                        <w:rPr>
                          <w:noProof/>
                          <w:lang w:val="es-PE"/>
                        </w:rPr>
                        <w:t>web</w:t>
                      </w:r>
                    </w:sdtContent>
                  </w:sdt>
                </w:p>
                <w:p w14:paraId="160F56EA" w14:textId="77777777" w:rsidR="00A51A88" w:rsidRDefault="00A51A88" w:rsidP="00777D1A">
                  <w:pPr>
                    <w:pStyle w:val="Contenido"/>
                    <w:rPr>
                      <w:noProof/>
                      <w:lang w:val="es-PE"/>
                    </w:rPr>
                  </w:pPr>
                  <w:r>
                    <w:rPr>
                      <w:noProof/>
                      <w:lang w:val="es-PE"/>
                    </w:rPr>
                    <w:t>Un dominio es la url que se va a escribir en la barra de direcciones del navegador web, estos dominios suelen tener terminaciones en .com, .com.pe, .pe, .org, .net, etc.</w:t>
                  </w:r>
                </w:p>
                <w:p w14:paraId="6585FD89" w14:textId="77777777" w:rsidR="00A51A88" w:rsidRPr="005A7BDA" w:rsidRDefault="00A51A88" w:rsidP="00777D1A">
                  <w:pPr>
                    <w:pStyle w:val="Contenido"/>
                    <w:rPr>
                      <w:noProof/>
                      <w:lang w:val="es-PE"/>
                    </w:rPr>
                  </w:pPr>
                </w:p>
                <w:p w14:paraId="605C6941" w14:textId="322A79E3" w:rsidR="00A51A88" w:rsidRDefault="0099276B" w:rsidP="00777D1A">
                  <w:pPr>
                    <w:pStyle w:val="Contenido"/>
                    <w:rPr>
                      <w:noProof/>
                    </w:rPr>
                  </w:pPr>
                  <w:r>
                    <w:rPr>
                      <w:noProof/>
                    </w:rPr>
                    <w:t>Brindan el servicio de dominio gratis .com siempre y cuando este disponible, en todo caso se realizaria la compra de otro dominio pagando 100 soles más IGV</w:t>
                  </w:r>
                  <w:r w:rsidR="00A51A88">
                    <w:rPr>
                      <w:noProof/>
                    </w:rPr>
                    <w:t>.</w:t>
                  </w:r>
                </w:p>
                <w:p w14:paraId="543EBF73" w14:textId="77777777" w:rsidR="00A51A88" w:rsidRDefault="00A51A88" w:rsidP="00777D1A">
                  <w:pPr>
                    <w:pStyle w:val="Contenido"/>
                    <w:rPr>
                      <w:noProof/>
                    </w:rPr>
                  </w:pPr>
                </w:p>
                <w:p w14:paraId="06437AA5" w14:textId="77777777" w:rsidR="00A51A88" w:rsidRDefault="00A51A88" w:rsidP="00777D1A">
                  <w:pPr>
                    <w:pStyle w:val="Contenido"/>
                    <w:rPr>
                      <w:noProof/>
                    </w:rPr>
                  </w:pPr>
                </w:p>
              </w:tc>
            </w:tr>
            <w:tr w:rsidR="00A51A88" w14:paraId="6EF92C55" w14:textId="77777777" w:rsidTr="00777D1A">
              <w:trPr>
                <w:trHeight w:val="5931"/>
              </w:trPr>
              <w:tc>
                <w:tcPr>
                  <w:tcW w:w="9999" w:type="dxa"/>
                </w:tcPr>
                <w:p w14:paraId="462A11FA" w14:textId="77777777" w:rsidR="00A51A88" w:rsidRDefault="00A51A88" w:rsidP="00777D1A">
                  <w:pPr>
                    <w:pStyle w:val="Textodestacado"/>
                    <w:rPr>
                      <w:i/>
                      <w:noProof/>
                      <w:sz w:val="36"/>
                    </w:rPr>
                  </w:pPr>
                </w:p>
                <w:p w14:paraId="57007C29" w14:textId="77777777" w:rsidR="00A51A88" w:rsidRDefault="00A51A88" w:rsidP="00777D1A">
                  <w:pPr>
                    <w:pStyle w:val="Textodestacado"/>
                    <w:rPr>
                      <w:i/>
                      <w:noProof/>
                      <w:sz w:val="36"/>
                    </w:rPr>
                  </w:pPr>
                  <w:r>
                    <w:rPr>
                      <w:noProof/>
                    </w:rPr>
                    <w:drawing>
                      <wp:inline distT="0" distB="0" distL="0" distR="0" wp14:anchorId="61BF9C3B" wp14:editId="2DD6CD77">
                        <wp:extent cx="6347135" cy="309789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9">
                                  <a:extLst>
                                    <a:ext uri="{28A0092B-C50C-407E-A947-70E740481C1C}">
                                      <a14:useLocalDpi xmlns:a14="http://schemas.microsoft.com/office/drawing/2010/main" val="0"/>
                                    </a:ext>
                                  </a:extLst>
                                </a:blip>
                                <a:stretch>
                                  <a:fillRect/>
                                </a:stretch>
                              </pic:blipFill>
                              <pic:spPr>
                                <a:xfrm>
                                  <a:off x="0" y="0"/>
                                  <a:ext cx="6347135" cy="3097894"/>
                                </a:xfrm>
                                <a:prstGeom prst="rect">
                                  <a:avLst/>
                                </a:prstGeom>
                              </pic:spPr>
                            </pic:pic>
                          </a:graphicData>
                        </a:graphic>
                      </wp:inline>
                    </w:drawing>
                  </w:r>
                </w:p>
                <w:p w14:paraId="48A810A7" w14:textId="77777777" w:rsidR="00A51A88" w:rsidRDefault="00A51A88" w:rsidP="00777D1A">
                  <w:pPr>
                    <w:pStyle w:val="Textodestacado"/>
                    <w:rPr>
                      <w:i/>
                      <w:noProof/>
                      <w:sz w:val="36"/>
                    </w:rPr>
                  </w:pPr>
                </w:p>
                <w:p w14:paraId="7293B5C0" w14:textId="77777777" w:rsidR="00A51A88" w:rsidRDefault="00A51A88" w:rsidP="00777D1A">
                  <w:pPr>
                    <w:pStyle w:val="Textodestacado"/>
                    <w:rPr>
                      <w:i/>
                      <w:noProof/>
                      <w:sz w:val="36"/>
                    </w:rPr>
                  </w:pPr>
                </w:p>
                <w:p w14:paraId="27B073D9" w14:textId="77777777" w:rsidR="00A51A88" w:rsidRDefault="00A51A88" w:rsidP="00777D1A">
                  <w:pPr>
                    <w:pStyle w:val="Contenido"/>
                    <w:rPr>
                      <w:i/>
                      <w:noProof/>
                      <w:sz w:val="36"/>
                    </w:rPr>
                  </w:pPr>
                </w:p>
                <w:p w14:paraId="3759114B" w14:textId="77777777" w:rsidR="00A51A88" w:rsidRDefault="00A51A88" w:rsidP="00777D1A">
                  <w:pPr>
                    <w:pStyle w:val="Contenido"/>
                    <w:rPr>
                      <w:i/>
                      <w:noProof/>
                      <w:sz w:val="36"/>
                    </w:rPr>
                  </w:pPr>
                </w:p>
              </w:tc>
            </w:tr>
          </w:tbl>
          <w:p w14:paraId="68269AA9" w14:textId="77777777" w:rsidR="00A51A88" w:rsidRDefault="00A51A88" w:rsidP="00777D1A">
            <w:pPr>
              <w:pStyle w:val="Contenido"/>
              <w:rPr>
                <w:i/>
                <w:noProof/>
                <w:sz w:val="36"/>
              </w:rPr>
            </w:pPr>
          </w:p>
        </w:tc>
      </w:tr>
    </w:tbl>
    <w:p w14:paraId="62297118" w14:textId="212CC04C" w:rsidR="008321D2" w:rsidRDefault="008321D2" w:rsidP="006B1192">
      <w:pPr>
        <w:pStyle w:val="Ttulo"/>
        <w:rPr>
          <w:noProof/>
        </w:rPr>
      </w:pPr>
    </w:p>
    <w:p w14:paraId="4CD9EBEA" w14:textId="77777777" w:rsidR="008321D2" w:rsidRDefault="008321D2">
      <w:pPr>
        <w:spacing w:after="200"/>
        <w:rPr>
          <w:rFonts w:asciiTheme="majorHAnsi" w:eastAsiaTheme="majorEastAsia" w:hAnsiTheme="majorHAnsi" w:cstheme="majorBidi"/>
          <w:bCs/>
          <w:noProof/>
          <w:sz w:val="72"/>
          <w:szCs w:val="52"/>
        </w:rPr>
      </w:pPr>
      <w:r>
        <w:rPr>
          <w:noProof/>
        </w:rPr>
        <w:br w:type="page"/>
      </w:r>
    </w:p>
    <w:p w14:paraId="62FCE45C" w14:textId="189A20A5" w:rsidR="008321D2" w:rsidRDefault="008321D2" w:rsidP="008321D2">
      <w:pPr>
        <w:pStyle w:val="Ttulo"/>
        <w:rPr>
          <w:noProof/>
          <w:lang w:bidi="es-ES"/>
        </w:rPr>
      </w:pPr>
      <w:r w:rsidRPr="008321D2">
        <w:rPr>
          <w:noProof/>
          <w:lang w:bidi="es-ES"/>
        </w:rPr>
        <w:lastRenderedPageBreak/>
        <w:t>Godaddy</w:t>
      </w:r>
      <w:r w:rsidRPr="008321D2">
        <w:rPr>
          <w:noProof/>
          <w:lang w:bidi="es-ES"/>
        </w:rPr>
        <w:t>.</w:t>
      </w:r>
      <w:r>
        <w:rPr>
          <w:noProof/>
          <w:lang w:bidi="es-ES"/>
        </w:rPr>
        <w:t>com</w:t>
      </w:r>
    </w:p>
    <w:p w14:paraId="6BE3259E" w14:textId="77777777" w:rsidR="00045D2B" w:rsidRPr="00A51A88" w:rsidRDefault="00045D2B" w:rsidP="00045D2B">
      <w:pPr>
        <w:pStyle w:val="Contenido"/>
        <w:rPr>
          <w:noProof/>
          <w:lang w:bidi="es-ES"/>
        </w:rPr>
      </w:pPr>
    </w:p>
    <w:tbl>
      <w:tblPr>
        <w:tblW w:w="9999" w:type="dxa"/>
        <w:tblInd w:w="40" w:type="dxa"/>
        <w:tblCellMar>
          <w:left w:w="0" w:type="dxa"/>
          <w:right w:w="0" w:type="dxa"/>
        </w:tblCellMar>
        <w:tblLook w:val="0000" w:firstRow="0" w:lastRow="0" w:firstColumn="0" w:lastColumn="0" w:noHBand="0" w:noVBand="0"/>
      </w:tblPr>
      <w:tblGrid>
        <w:gridCol w:w="9999"/>
      </w:tblGrid>
      <w:tr w:rsidR="008321D2" w14:paraId="5205F3AE" w14:textId="77777777" w:rsidTr="00777D1A">
        <w:trPr>
          <w:trHeight w:val="3546"/>
        </w:trPr>
        <w:tc>
          <w:tcPr>
            <w:tcW w:w="9999" w:type="dxa"/>
          </w:tcPr>
          <w:sdt>
            <w:sdtPr>
              <w:rPr>
                <w:noProof/>
              </w:rPr>
              <w:id w:val="-1099476715"/>
              <w:placeholder>
                <w:docPart w:val="A7384A5A5BB04899B53DB1E17FC27D69"/>
              </w:placeholder>
              <w15:appearance w15:val="hidden"/>
            </w:sdtPr>
            <w:sdtContent>
              <w:p w14:paraId="1AD19456" w14:textId="77777777" w:rsidR="008321D2" w:rsidRPr="00EB3255" w:rsidRDefault="008321D2" w:rsidP="00777D1A">
                <w:pPr>
                  <w:pStyle w:val="Ttulo2"/>
                  <w:rPr>
                    <w:noProof/>
                    <w:lang w:val="es-PE"/>
                  </w:rPr>
                </w:pPr>
                <w:r w:rsidRPr="00EB3255">
                  <w:rPr>
                    <w:noProof/>
                    <w:lang w:val="es-PE"/>
                  </w:rPr>
                  <w:t>Hosting web</w:t>
                </w:r>
              </w:p>
            </w:sdtContent>
          </w:sdt>
          <w:p w14:paraId="753464D5" w14:textId="23354938" w:rsidR="008321D2" w:rsidRPr="005A7BDA" w:rsidRDefault="008321D2" w:rsidP="00777D1A">
            <w:pPr>
              <w:pStyle w:val="Contenido"/>
              <w:rPr>
                <w:noProof/>
                <w:lang w:val="es-PE"/>
              </w:rPr>
            </w:pPr>
            <w:r w:rsidRPr="005A7BDA">
              <w:rPr>
                <w:noProof/>
                <w:lang w:val="es-PE"/>
              </w:rPr>
              <w:t>Brinda planes de pago a</w:t>
            </w:r>
            <w:r>
              <w:rPr>
                <w:noProof/>
                <w:lang w:val="es-PE"/>
              </w:rPr>
              <w:t xml:space="preserve">nuales, incluyendo IGV, brindando descuento al contratar por el servicio por </w:t>
            </w:r>
            <w:r w:rsidR="00F20B12">
              <w:rPr>
                <w:noProof/>
                <w:lang w:val="es-PE"/>
              </w:rPr>
              <w:t>un periodo largo</w:t>
            </w:r>
            <w:r>
              <w:rPr>
                <w:noProof/>
                <w:lang w:val="es-PE"/>
              </w:rPr>
              <w:t>.</w:t>
            </w:r>
          </w:p>
          <w:p w14:paraId="760D250E" w14:textId="77777777" w:rsidR="008321D2" w:rsidRPr="005A7BDA" w:rsidRDefault="008321D2" w:rsidP="00777D1A">
            <w:pPr>
              <w:rPr>
                <w:noProof/>
                <w:lang w:val="es-PE"/>
              </w:rPr>
            </w:pPr>
          </w:p>
          <w:p w14:paraId="715376A8" w14:textId="1BF8309F" w:rsidR="008321D2" w:rsidRDefault="008321D2" w:rsidP="00777D1A">
            <w:pPr>
              <w:pStyle w:val="Contenido"/>
              <w:rPr>
                <w:noProof/>
              </w:rPr>
            </w:pPr>
            <w:r>
              <w:rPr>
                <w:noProof/>
              </w:rPr>
              <w:t xml:space="preserve">Entre las ventajas, </w:t>
            </w:r>
            <w:r w:rsidR="00F20B12">
              <w:rPr>
                <w:noProof/>
              </w:rPr>
              <w:t>brindan un almacenamiento de 30GB que son más que suficientes para la web y respaldos diarios</w:t>
            </w:r>
            <w:r>
              <w:rPr>
                <w:noProof/>
              </w:rPr>
              <w:t>.</w:t>
            </w:r>
          </w:p>
          <w:p w14:paraId="29FBEC84" w14:textId="77777777" w:rsidR="008321D2" w:rsidRDefault="008321D2" w:rsidP="00777D1A">
            <w:pPr>
              <w:pStyle w:val="Contenido"/>
              <w:rPr>
                <w:noProof/>
              </w:rPr>
            </w:pPr>
          </w:p>
          <w:p w14:paraId="40AD4391" w14:textId="361533C9" w:rsidR="008321D2" w:rsidRDefault="008321D2" w:rsidP="00777D1A">
            <w:pPr>
              <w:pStyle w:val="Contenido"/>
              <w:rPr>
                <w:noProof/>
              </w:rPr>
            </w:pPr>
            <w:r>
              <w:rPr>
                <w:noProof/>
              </w:rPr>
              <w:t xml:space="preserve">Desventajas, </w:t>
            </w:r>
            <w:r w:rsidR="00F20B12">
              <w:rPr>
                <w:noProof/>
              </w:rPr>
              <w:t>el plan básico ofrece un rendimiento bajo, sin certificaciones de seguridad ni dominio gratis</w:t>
            </w:r>
            <w:r>
              <w:rPr>
                <w:noProof/>
              </w:rPr>
              <w:t>.</w:t>
            </w:r>
            <w:r w:rsidR="00F20B12">
              <w:rPr>
                <w:noProof/>
              </w:rPr>
              <w:t xml:space="preserve"> Si se contrata el plan económico, se obtiene dominio gratis por un año siempre y cuando este disponible</w:t>
            </w:r>
            <w:r w:rsidR="00045D2B">
              <w:rPr>
                <w:noProof/>
              </w:rPr>
              <w:t>. Si se contrata un dominio, es el más caro de la lista con 279 soles como precio real.</w:t>
            </w:r>
          </w:p>
        </w:tc>
      </w:tr>
      <w:tr w:rsidR="008321D2" w14:paraId="4737CA31" w14:textId="77777777" w:rsidTr="00777D1A">
        <w:trPr>
          <w:trHeight w:val="5931"/>
        </w:trPr>
        <w:tc>
          <w:tcPr>
            <w:tcW w:w="9999" w:type="dxa"/>
          </w:tcPr>
          <w:p w14:paraId="49624A87" w14:textId="77777777" w:rsidR="008321D2" w:rsidRDefault="008321D2" w:rsidP="00777D1A">
            <w:pPr>
              <w:pStyle w:val="Textodestacado"/>
              <w:rPr>
                <w:i/>
                <w:noProof/>
                <w:sz w:val="36"/>
              </w:rPr>
            </w:pPr>
          </w:p>
          <w:p w14:paraId="5AD20198" w14:textId="77777777" w:rsidR="008321D2" w:rsidRDefault="008321D2" w:rsidP="00777D1A">
            <w:pPr>
              <w:pStyle w:val="Textodestacado"/>
              <w:rPr>
                <w:i/>
                <w:noProof/>
                <w:sz w:val="36"/>
              </w:rPr>
            </w:pPr>
            <w:r>
              <w:rPr>
                <w:noProof/>
              </w:rPr>
              <w:drawing>
                <wp:inline distT="0" distB="0" distL="0" distR="0" wp14:anchorId="42549BE2" wp14:editId="0A04DF7F">
                  <wp:extent cx="6322533" cy="3081174"/>
                  <wp:effectExtent l="0" t="0" r="254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0">
                            <a:extLst>
                              <a:ext uri="{28A0092B-C50C-407E-A947-70E740481C1C}">
                                <a14:useLocalDpi xmlns:a14="http://schemas.microsoft.com/office/drawing/2010/main" val="0"/>
                              </a:ext>
                            </a:extLst>
                          </a:blip>
                          <a:stretch>
                            <a:fillRect/>
                          </a:stretch>
                        </pic:blipFill>
                        <pic:spPr>
                          <a:xfrm>
                            <a:off x="0" y="0"/>
                            <a:ext cx="6322533" cy="3081174"/>
                          </a:xfrm>
                          <a:prstGeom prst="rect">
                            <a:avLst/>
                          </a:prstGeom>
                        </pic:spPr>
                      </pic:pic>
                    </a:graphicData>
                  </a:graphic>
                </wp:inline>
              </w:drawing>
            </w:r>
          </w:p>
          <w:p w14:paraId="45941B48" w14:textId="77777777" w:rsidR="008321D2" w:rsidRDefault="008321D2" w:rsidP="00777D1A">
            <w:pPr>
              <w:pStyle w:val="Textodestacado"/>
              <w:rPr>
                <w:i/>
                <w:noProof/>
                <w:sz w:val="36"/>
              </w:rPr>
            </w:pPr>
          </w:p>
          <w:p w14:paraId="110E6B03" w14:textId="77777777" w:rsidR="008321D2" w:rsidRPr="00DF027C" w:rsidRDefault="008321D2" w:rsidP="00777D1A">
            <w:pPr>
              <w:pStyle w:val="Contenido"/>
              <w:rPr>
                <w:noProof/>
              </w:rPr>
            </w:pPr>
          </w:p>
          <w:p w14:paraId="5890D492" w14:textId="77777777" w:rsidR="008321D2" w:rsidRDefault="008321D2" w:rsidP="006069CB">
            <w:pPr>
              <w:pStyle w:val="Contenido"/>
              <w:rPr>
                <w:i/>
                <w:noProof/>
                <w:sz w:val="36"/>
              </w:rPr>
            </w:pPr>
          </w:p>
        </w:tc>
      </w:tr>
    </w:tbl>
    <w:p w14:paraId="3CFFD734" w14:textId="06442AC6" w:rsidR="00142FFA" w:rsidRDefault="00142FFA">
      <w:pPr>
        <w:spacing w:after="200"/>
        <w:rPr>
          <w:rFonts w:asciiTheme="majorHAnsi" w:eastAsiaTheme="majorEastAsia" w:hAnsiTheme="majorHAnsi" w:cstheme="majorBidi"/>
          <w:bCs/>
          <w:noProof/>
          <w:sz w:val="72"/>
          <w:szCs w:val="52"/>
        </w:rPr>
      </w:pPr>
    </w:p>
    <w:p w14:paraId="3DEFC546" w14:textId="2FCD4604" w:rsidR="00142FFA" w:rsidRDefault="00142FFA" w:rsidP="00142FFA">
      <w:pPr>
        <w:pStyle w:val="Ttulo"/>
        <w:rPr>
          <w:noProof/>
          <w:lang w:bidi="es-ES"/>
        </w:rPr>
      </w:pPr>
      <w:r w:rsidRPr="00142FFA">
        <w:rPr>
          <w:noProof/>
          <w:lang w:bidi="es-ES"/>
        </w:rPr>
        <w:lastRenderedPageBreak/>
        <w:t>Recomendación</w:t>
      </w:r>
    </w:p>
    <w:p w14:paraId="7103CA5D" w14:textId="14DDFD2E" w:rsidR="00142FFA" w:rsidRPr="00A51A88" w:rsidRDefault="008321D2" w:rsidP="00142FFA">
      <w:pPr>
        <w:pStyle w:val="Contenido"/>
        <w:rPr>
          <w:noProof/>
          <w:lang w:bidi="es-ES"/>
        </w:rPr>
      </w:pPr>
      <w:r>
        <w:rPr>
          <w:noProof/>
          <w:lang w:bidi="es-ES"/>
        </w:rPr>
        <w:t>Comparando las ofertas, bajo mi punto de vista, escojo los servicios de Bluehosting debido a que las demás ofertas ofrecen poco almacenamiento por el mismo precio o ofrecen buen almacenamiento pero sin certificados web</w:t>
      </w:r>
    </w:p>
    <w:p w14:paraId="43FC2400" w14:textId="77777777" w:rsidR="006B1192" w:rsidRPr="00EB3255" w:rsidRDefault="006B1192" w:rsidP="006B1192">
      <w:pPr>
        <w:pStyle w:val="Ttulo"/>
        <w:rPr>
          <w:noProof/>
        </w:rPr>
      </w:pPr>
    </w:p>
    <w:p w14:paraId="328F2448" w14:textId="77777777" w:rsidR="006B1192" w:rsidRPr="00D70D02" w:rsidRDefault="006B1192" w:rsidP="006B1192">
      <w:pPr>
        <w:spacing w:after="200"/>
        <w:rPr>
          <w:noProof/>
        </w:rPr>
      </w:pPr>
    </w:p>
    <w:p w14:paraId="097AC302" w14:textId="77777777" w:rsidR="0087605E" w:rsidRPr="00D70D02" w:rsidRDefault="0087605E" w:rsidP="00AB02A7">
      <w:pPr>
        <w:spacing w:after="200"/>
        <w:rPr>
          <w:noProof/>
        </w:rPr>
      </w:pPr>
    </w:p>
    <w:sectPr w:rsidR="0087605E" w:rsidRPr="00D70D02"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E2B4" w14:textId="77777777" w:rsidR="001D2160" w:rsidRDefault="001D2160">
      <w:r>
        <w:separator/>
      </w:r>
    </w:p>
    <w:p w14:paraId="591DCCEF" w14:textId="77777777" w:rsidR="001D2160" w:rsidRDefault="001D2160"/>
  </w:endnote>
  <w:endnote w:type="continuationSeparator" w:id="0">
    <w:p w14:paraId="63F11852" w14:textId="77777777" w:rsidR="001D2160" w:rsidRDefault="001D2160">
      <w:r>
        <w:continuationSeparator/>
      </w:r>
    </w:p>
    <w:p w14:paraId="333EEE5C" w14:textId="77777777" w:rsidR="001D2160" w:rsidRDefault="001D21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39E2F8AB"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36A9D6C"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94631" w14:textId="77777777" w:rsidR="001D2160" w:rsidRDefault="001D2160">
      <w:r>
        <w:separator/>
      </w:r>
    </w:p>
    <w:p w14:paraId="327677B4" w14:textId="77777777" w:rsidR="001D2160" w:rsidRDefault="001D2160"/>
  </w:footnote>
  <w:footnote w:type="continuationSeparator" w:id="0">
    <w:p w14:paraId="3F9580EB" w14:textId="77777777" w:rsidR="001D2160" w:rsidRDefault="001D2160">
      <w:r>
        <w:continuationSeparator/>
      </w:r>
    </w:p>
    <w:p w14:paraId="657F7DBA" w14:textId="77777777" w:rsidR="001D2160" w:rsidRDefault="001D21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58CC382F" w14:textId="77777777" w:rsidTr="00360494">
      <w:trPr>
        <w:trHeight w:val="978"/>
      </w:trPr>
      <w:tc>
        <w:tcPr>
          <w:tcW w:w="10035" w:type="dxa"/>
          <w:tcBorders>
            <w:top w:val="nil"/>
            <w:left w:val="nil"/>
            <w:bottom w:val="single" w:sz="36" w:space="0" w:color="34ABA2" w:themeColor="accent3"/>
            <w:right w:val="nil"/>
          </w:tcBorders>
        </w:tcPr>
        <w:p w14:paraId="79554F32" w14:textId="77777777" w:rsidR="00D077E9" w:rsidRDefault="00D077E9">
          <w:pPr>
            <w:pStyle w:val="Encabezado"/>
            <w:rPr>
              <w:noProof/>
            </w:rPr>
          </w:pPr>
        </w:p>
      </w:tc>
    </w:tr>
  </w:tbl>
  <w:p w14:paraId="2D944934"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86"/>
    <w:rsid w:val="00017997"/>
    <w:rsid w:val="0002482E"/>
    <w:rsid w:val="00045D2B"/>
    <w:rsid w:val="00050324"/>
    <w:rsid w:val="000747A0"/>
    <w:rsid w:val="000A0150"/>
    <w:rsid w:val="000D167F"/>
    <w:rsid w:val="000E63C9"/>
    <w:rsid w:val="00130E9D"/>
    <w:rsid w:val="00142FFA"/>
    <w:rsid w:val="00150A6D"/>
    <w:rsid w:val="00183738"/>
    <w:rsid w:val="00185B35"/>
    <w:rsid w:val="001D2160"/>
    <w:rsid w:val="001F2BC8"/>
    <w:rsid w:val="001F5F6B"/>
    <w:rsid w:val="00243EBC"/>
    <w:rsid w:val="00246A35"/>
    <w:rsid w:val="00284348"/>
    <w:rsid w:val="002F51F5"/>
    <w:rsid w:val="00312137"/>
    <w:rsid w:val="00330359"/>
    <w:rsid w:val="00333C7A"/>
    <w:rsid w:val="0033762F"/>
    <w:rsid w:val="00360494"/>
    <w:rsid w:val="00360EC4"/>
    <w:rsid w:val="00366C7E"/>
    <w:rsid w:val="00384EA3"/>
    <w:rsid w:val="003A39A1"/>
    <w:rsid w:val="003C2191"/>
    <w:rsid w:val="003D3863"/>
    <w:rsid w:val="004110DE"/>
    <w:rsid w:val="0044085A"/>
    <w:rsid w:val="004B21A5"/>
    <w:rsid w:val="004E5FEE"/>
    <w:rsid w:val="005037F0"/>
    <w:rsid w:val="00516A86"/>
    <w:rsid w:val="005275F6"/>
    <w:rsid w:val="00572102"/>
    <w:rsid w:val="005A7BDA"/>
    <w:rsid w:val="005F1BB0"/>
    <w:rsid w:val="006069CB"/>
    <w:rsid w:val="00640ABA"/>
    <w:rsid w:val="00656C4D"/>
    <w:rsid w:val="006B1192"/>
    <w:rsid w:val="006E5716"/>
    <w:rsid w:val="007302B3"/>
    <w:rsid w:val="00730733"/>
    <w:rsid w:val="007309A6"/>
    <w:rsid w:val="00730E3A"/>
    <w:rsid w:val="00736AAF"/>
    <w:rsid w:val="00765B2A"/>
    <w:rsid w:val="00783A34"/>
    <w:rsid w:val="007C6B52"/>
    <w:rsid w:val="007D16C5"/>
    <w:rsid w:val="008321D2"/>
    <w:rsid w:val="00862FE4"/>
    <w:rsid w:val="0086389A"/>
    <w:rsid w:val="0087605E"/>
    <w:rsid w:val="008941AE"/>
    <w:rsid w:val="008B1FEE"/>
    <w:rsid w:val="00903C32"/>
    <w:rsid w:val="00916B16"/>
    <w:rsid w:val="009173B9"/>
    <w:rsid w:val="0093335D"/>
    <w:rsid w:val="0093613E"/>
    <w:rsid w:val="00943026"/>
    <w:rsid w:val="00966B81"/>
    <w:rsid w:val="00977F79"/>
    <w:rsid w:val="0099276B"/>
    <w:rsid w:val="009A3746"/>
    <w:rsid w:val="009C7720"/>
    <w:rsid w:val="00A23AFA"/>
    <w:rsid w:val="00A31B3E"/>
    <w:rsid w:val="00A51A88"/>
    <w:rsid w:val="00A532F3"/>
    <w:rsid w:val="00A8489E"/>
    <w:rsid w:val="00AB02A7"/>
    <w:rsid w:val="00AC29F3"/>
    <w:rsid w:val="00B231E5"/>
    <w:rsid w:val="00BC2786"/>
    <w:rsid w:val="00C02B87"/>
    <w:rsid w:val="00C4086D"/>
    <w:rsid w:val="00C61409"/>
    <w:rsid w:val="00CA1896"/>
    <w:rsid w:val="00CB5B28"/>
    <w:rsid w:val="00CF37D0"/>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22ACD"/>
    <w:rsid w:val="00E259DA"/>
    <w:rsid w:val="00E620B0"/>
    <w:rsid w:val="00E72DD7"/>
    <w:rsid w:val="00E81B40"/>
    <w:rsid w:val="00EB3255"/>
    <w:rsid w:val="00EB5D38"/>
    <w:rsid w:val="00EF555B"/>
    <w:rsid w:val="00F027BB"/>
    <w:rsid w:val="00F11DCF"/>
    <w:rsid w:val="00F162EA"/>
    <w:rsid w:val="00F20B12"/>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5DCAD"/>
  <w15:docId w15:val="{58667CB5-64DB-4485-9756-DDCEBF792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CF37D0"/>
    <w:rPr>
      <w:color w:val="3592CF" w:themeColor="hyperlink"/>
      <w:u w:val="single"/>
    </w:rPr>
  </w:style>
  <w:style w:type="character" w:styleId="Mencinsinresolver">
    <w:name w:val="Unresolved Mention"/>
    <w:basedOn w:val="Fuentedeprrafopredeter"/>
    <w:uiPriority w:val="99"/>
    <w:semiHidden/>
    <w:unhideWhenUsed/>
    <w:rsid w:val="00CF3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uehosting.pe/"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planetahosting.pe/hosting-en-peru"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nweb.com/es-pe/web-hosting" TargetMode="External"/><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hn.pe/web-hosting/"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OMINO\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45124A99BF4BB18F874C872A14E17C"/>
        <w:category>
          <w:name w:val="General"/>
          <w:gallery w:val="placeholder"/>
        </w:category>
        <w:types>
          <w:type w:val="bbPlcHdr"/>
        </w:types>
        <w:behaviors>
          <w:behavior w:val="content"/>
        </w:behaviors>
        <w:guid w:val="{E6FE5FFC-0BDF-4D49-ACBB-41ED14B8B4ED}"/>
      </w:docPartPr>
      <w:docPartBody>
        <w:p w:rsidR="00000000" w:rsidRDefault="00363C36">
          <w:pPr>
            <w:pStyle w:val="7345124A99BF4BB18F874C872A14E17C"/>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20</w:t>
          </w:r>
          <w:r w:rsidRPr="00D86945">
            <w:rPr>
              <w:rStyle w:val="SubttuloCar"/>
              <w:b/>
              <w:lang w:bidi="es-ES"/>
            </w:rPr>
            <w:fldChar w:fldCharType="end"/>
          </w:r>
        </w:p>
      </w:docPartBody>
    </w:docPart>
    <w:docPart>
      <w:docPartPr>
        <w:name w:val="214371EE994741689548E425D6CEA080"/>
        <w:category>
          <w:name w:val="General"/>
          <w:gallery w:val="placeholder"/>
        </w:category>
        <w:types>
          <w:type w:val="bbPlcHdr"/>
        </w:types>
        <w:behaviors>
          <w:behavior w:val="content"/>
        </w:behaviors>
        <w:guid w:val="{429D5524-82D4-4FF0-AFE5-1BA9BBB9E49D}"/>
      </w:docPartPr>
      <w:docPartBody>
        <w:p w:rsidR="00000000" w:rsidRDefault="00363C36">
          <w:pPr>
            <w:pStyle w:val="214371EE994741689548E425D6CEA080"/>
          </w:pPr>
          <w:r>
            <w:rPr>
              <w:noProof/>
              <w:lang w:bidi="es-ES"/>
            </w:rPr>
            <w:t>NOMBRE DE LA COMPAÑÍA</w:t>
          </w:r>
        </w:p>
      </w:docPartBody>
    </w:docPart>
    <w:docPart>
      <w:docPartPr>
        <w:name w:val="900F17AED374480F963D1C0FC9EA81DD"/>
        <w:category>
          <w:name w:val="General"/>
          <w:gallery w:val="placeholder"/>
        </w:category>
        <w:types>
          <w:type w:val="bbPlcHdr"/>
        </w:types>
        <w:behaviors>
          <w:behavior w:val="content"/>
        </w:behaviors>
        <w:guid w:val="{EDA21720-6BE4-4D09-A633-9F342D7F25C3}"/>
      </w:docPartPr>
      <w:docPartBody>
        <w:p w:rsidR="00000000" w:rsidRDefault="00363C36">
          <w:pPr>
            <w:pStyle w:val="900F17AED374480F963D1C0FC9EA81DD"/>
          </w:pPr>
          <w:r>
            <w:rPr>
              <w:noProof/>
              <w:lang w:bidi="es-ES"/>
            </w:rPr>
            <w:t>Su nombre</w:t>
          </w:r>
        </w:p>
      </w:docPartBody>
    </w:docPart>
    <w:docPart>
      <w:docPartPr>
        <w:name w:val="7C825EA58E6541569F5DE314DC7FAEEA"/>
        <w:category>
          <w:name w:val="General"/>
          <w:gallery w:val="placeholder"/>
        </w:category>
        <w:types>
          <w:type w:val="bbPlcHdr"/>
        </w:types>
        <w:behaviors>
          <w:behavior w:val="content"/>
        </w:behaviors>
        <w:guid w:val="{33F5D979-CEBE-4902-88CA-957F2F2149BB}"/>
      </w:docPartPr>
      <w:docPartBody>
        <w:p w:rsidR="00000000" w:rsidRDefault="00363C36">
          <w:pPr>
            <w:pStyle w:val="7C825EA58E6541569F5DE314DC7FAEEA"/>
          </w:pPr>
          <w:r w:rsidRPr="00DF027C">
            <w:rPr>
              <w:noProof/>
              <w:lang w:bidi="es-ES"/>
            </w:rPr>
            <w:t>Texto del subtítulo aquí</w:t>
          </w:r>
        </w:p>
      </w:docPartBody>
    </w:docPart>
    <w:docPart>
      <w:docPartPr>
        <w:name w:val="F4AD5196BC9B4183B41817C2639D0CD2"/>
        <w:category>
          <w:name w:val="General"/>
          <w:gallery w:val="placeholder"/>
        </w:category>
        <w:types>
          <w:type w:val="bbPlcHdr"/>
        </w:types>
        <w:behaviors>
          <w:behavior w:val="content"/>
        </w:behaviors>
        <w:guid w:val="{D09029D6-534C-45EC-8997-7AD513853120}"/>
      </w:docPartPr>
      <w:docPartBody>
        <w:p w:rsidR="00000000" w:rsidRDefault="007C6772" w:rsidP="007C6772">
          <w:pPr>
            <w:pStyle w:val="F4AD5196BC9B4183B41817C2639D0CD2"/>
          </w:pPr>
          <w:r w:rsidRPr="00DF027C">
            <w:rPr>
              <w:noProof/>
              <w:lang w:bidi="es-ES"/>
            </w:rPr>
            <w:t>Texto del subtítulo aquí</w:t>
          </w:r>
        </w:p>
      </w:docPartBody>
    </w:docPart>
    <w:docPart>
      <w:docPartPr>
        <w:name w:val="BEB71C452BC54527B7B0EB86CAFF357A"/>
        <w:category>
          <w:name w:val="General"/>
          <w:gallery w:val="placeholder"/>
        </w:category>
        <w:types>
          <w:type w:val="bbPlcHdr"/>
        </w:types>
        <w:behaviors>
          <w:behavior w:val="content"/>
        </w:behaviors>
        <w:guid w:val="{9DBDE937-7374-41B7-B428-AACC8C19F26C}"/>
      </w:docPartPr>
      <w:docPartBody>
        <w:p w:rsidR="00000000" w:rsidRDefault="007C6772" w:rsidP="007C6772">
          <w:pPr>
            <w:pStyle w:val="BEB71C452BC54527B7B0EB86CAFF357A"/>
          </w:pPr>
          <w:r w:rsidRPr="00DF027C">
            <w:rPr>
              <w:noProof/>
              <w:lang w:bidi="es-ES"/>
            </w:rPr>
            <w:t>Texto del subtítulo aquí</w:t>
          </w:r>
        </w:p>
      </w:docPartBody>
    </w:docPart>
    <w:docPart>
      <w:docPartPr>
        <w:name w:val="DCD0F5E49B654E5B972D4BC93B8B5B35"/>
        <w:category>
          <w:name w:val="General"/>
          <w:gallery w:val="placeholder"/>
        </w:category>
        <w:types>
          <w:type w:val="bbPlcHdr"/>
        </w:types>
        <w:behaviors>
          <w:behavior w:val="content"/>
        </w:behaviors>
        <w:guid w:val="{A4C28A8C-36C8-4B97-B08C-656CEC488C70}"/>
      </w:docPartPr>
      <w:docPartBody>
        <w:p w:rsidR="00000000" w:rsidRDefault="007C6772" w:rsidP="007C6772">
          <w:pPr>
            <w:pStyle w:val="DCD0F5E49B654E5B972D4BC93B8B5B35"/>
          </w:pPr>
          <w:r w:rsidRPr="00DF027C">
            <w:rPr>
              <w:noProof/>
              <w:lang w:bidi="es-ES"/>
            </w:rPr>
            <w:t>Texto del subtítulo aquí</w:t>
          </w:r>
        </w:p>
      </w:docPartBody>
    </w:docPart>
    <w:docPart>
      <w:docPartPr>
        <w:name w:val="2BF6105C647545CA9F9E04A9A21283D7"/>
        <w:category>
          <w:name w:val="General"/>
          <w:gallery w:val="placeholder"/>
        </w:category>
        <w:types>
          <w:type w:val="bbPlcHdr"/>
        </w:types>
        <w:behaviors>
          <w:behavior w:val="content"/>
        </w:behaviors>
        <w:guid w:val="{52C2A3F3-BBEE-4FF2-A764-766668E98C1E}"/>
      </w:docPartPr>
      <w:docPartBody>
        <w:p w:rsidR="00000000" w:rsidRDefault="007C6772" w:rsidP="007C6772">
          <w:pPr>
            <w:pStyle w:val="2BF6105C647545CA9F9E04A9A21283D7"/>
          </w:pPr>
          <w:r w:rsidRPr="00DF027C">
            <w:rPr>
              <w:noProof/>
              <w:lang w:bidi="es-ES"/>
            </w:rPr>
            <w:t>Texto del subtítulo aquí</w:t>
          </w:r>
        </w:p>
      </w:docPartBody>
    </w:docPart>
    <w:docPart>
      <w:docPartPr>
        <w:name w:val="87FAE0011E374A359FA22856F8976A3D"/>
        <w:category>
          <w:name w:val="General"/>
          <w:gallery w:val="placeholder"/>
        </w:category>
        <w:types>
          <w:type w:val="bbPlcHdr"/>
        </w:types>
        <w:behaviors>
          <w:behavior w:val="content"/>
        </w:behaviors>
        <w:guid w:val="{5F197BC7-B4D0-45EB-B306-574D6972E617}"/>
      </w:docPartPr>
      <w:docPartBody>
        <w:p w:rsidR="00000000" w:rsidRDefault="007C6772" w:rsidP="007C6772">
          <w:pPr>
            <w:pStyle w:val="87FAE0011E374A359FA22856F8976A3D"/>
          </w:pPr>
          <w:r w:rsidRPr="00DF027C">
            <w:rPr>
              <w:noProof/>
              <w:lang w:bidi="es-ES"/>
            </w:rPr>
            <w:t>Texto del subtítulo aquí</w:t>
          </w:r>
        </w:p>
      </w:docPartBody>
    </w:docPart>
    <w:docPart>
      <w:docPartPr>
        <w:name w:val="7C5A3DFBC67346B8BC1C83B19A2FAFE0"/>
        <w:category>
          <w:name w:val="General"/>
          <w:gallery w:val="placeholder"/>
        </w:category>
        <w:types>
          <w:type w:val="bbPlcHdr"/>
        </w:types>
        <w:behaviors>
          <w:behavior w:val="content"/>
        </w:behaviors>
        <w:guid w:val="{296E645C-51C5-450F-821C-EAAA40B6CB42}"/>
      </w:docPartPr>
      <w:docPartBody>
        <w:p w:rsidR="00000000" w:rsidRDefault="007C6772" w:rsidP="007C6772">
          <w:pPr>
            <w:pStyle w:val="7C5A3DFBC67346B8BC1C83B19A2FAFE0"/>
          </w:pPr>
          <w:r w:rsidRPr="00DF027C">
            <w:rPr>
              <w:noProof/>
              <w:lang w:bidi="es-ES"/>
            </w:rPr>
            <w:t>Texto del subtítulo aquí</w:t>
          </w:r>
        </w:p>
      </w:docPartBody>
    </w:docPart>
    <w:docPart>
      <w:docPartPr>
        <w:name w:val="F928B1DD27D14C6892ED59317B6923DD"/>
        <w:category>
          <w:name w:val="General"/>
          <w:gallery w:val="placeholder"/>
        </w:category>
        <w:types>
          <w:type w:val="bbPlcHdr"/>
        </w:types>
        <w:behaviors>
          <w:behavior w:val="content"/>
        </w:behaviors>
        <w:guid w:val="{D6CC7791-EE45-467F-A337-8529AC3818F1}"/>
      </w:docPartPr>
      <w:docPartBody>
        <w:p w:rsidR="00000000" w:rsidRDefault="007C6772" w:rsidP="007C6772">
          <w:pPr>
            <w:pStyle w:val="F928B1DD27D14C6892ED59317B6923DD"/>
          </w:pPr>
          <w:r w:rsidRPr="00DF027C">
            <w:rPr>
              <w:noProof/>
              <w:lang w:bidi="es-ES"/>
            </w:rPr>
            <w:t>Texto del subtítulo aquí</w:t>
          </w:r>
        </w:p>
      </w:docPartBody>
    </w:docPart>
    <w:docPart>
      <w:docPartPr>
        <w:name w:val="A7384A5A5BB04899B53DB1E17FC27D69"/>
        <w:category>
          <w:name w:val="General"/>
          <w:gallery w:val="placeholder"/>
        </w:category>
        <w:types>
          <w:type w:val="bbPlcHdr"/>
        </w:types>
        <w:behaviors>
          <w:behavior w:val="content"/>
        </w:behaviors>
        <w:guid w:val="{465D81A3-87CB-4AB6-BD36-8EB8A25BEC48}"/>
      </w:docPartPr>
      <w:docPartBody>
        <w:p w:rsidR="00000000" w:rsidRDefault="007C6772" w:rsidP="007C6772">
          <w:pPr>
            <w:pStyle w:val="A7384A5A5BB04899B53DB1E17FC27D69"/>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72"/>
    <w:rsid w:val="00363C36"/>
    <w:rsid w:val="007C67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7C6772"/>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sid w:val="007C6772"/>
    <w:rPr>
      <w:caps/>
      <w:color w:val="44546A" w:themeColor="text2"/>
      <w:spacing w:val="20"/>
      <w:sz w:val="32"/>
      <w:lang w:val="es-ES" w:eastAsia="en-US"/>
    </w:rPr>
  </w:style>
  <w:style w:type="paragraph" w:customStyle="1" w:styleId="7345124A99BF4BB18F874C872A14E17C">
    <w:name w:val="7345124A99BF4BB18F874C872A14E17C"/>
  </w:style>
  <w:style w:type="paragraph" w:customStyle="1" w:styleId="214371EE994741689548E425D6CEA080">
    <w:name w:val="214371EE994741689548E425D6CEA080"/>
  </w:style>
  <w:style w:type="paragraph" w:customStyle="1" w:styleId="900F17AED374480F963D1C0FC9EA81DD">
    <w:name w:val="900F17AED374480F963D1C0FC9EA81DD"/>
  </w:style>
  <w:style w:type="paragraph" w:customStyle="1" w:styleId="7C825EA58E6541569F5DE314DC7FAEEA">
    <w:name w:val="7C825EA58E6541569F5DE314DC7FAEEA"/>
  </w:style>
  <w:style w:type="paragraph" w:customStyle="1" w:styleId="3412ADF929DC4B4C955226E9B3171083">
    <w:name w:val="3412ADF929DC4B4C955226E9B3171083"/>
  </w:style>
  <w:style w:type="paragraph" w:customStyle="1" w:styleId="8707879AE9C9488C97C5F7E5FEC012EE">
    <w:name w:val="8707879AE9C9488C97C5F7E5FEC012EE"/>
  </w:style>
  <w:style w:type="paragraph" w:customStyle="1" w:styleId="C2913F1A59A14DD1861C23100227B632">
    <w:name w:val="C2913F1A59A14DD1861C23100227B632"/>
  </w:style>
  <w:style w:type="paragraph" w:customStyle="1" w:styleId="C57CED305AD140879443F9AF0B397459">
    <w:name w:val="C57CED305AD140879443F9AF0B397459"/>
  </w:style>
  <w:style w:type="paragraph" w:customStyle="1" w:styleId="F4AD5196BC9B4183B41817C2639D0CD2">
    <w:name w:val="F4AD5196BC9B4183B41817C2639D0CD2"/>
    <w:rsid w:val="007C6772"/>
  </w:style>
  <w:style w:type="paragraph" w:customStyle="1" w:styleId="857FCCCCBA064112AF0A9DC57CC25EA9">
    <w:name w:val="857FCCCCBA064112AF0A9DC57CC25EA9"/>
    <w:rsid w:val="007C6772"/>
  </w:style>
  <w:style w:type="paragraph" w:customStyle="1" w:styleId="D483DB16D0E34CD6A6F277262110EFC6">
    <w:name w:val="D483DB16D0E34CD6A6F277262110EFC6"/>
    <w:rsid w:val="007C6772"/>
  </w:style>
  <w:style w:type="paragraph" w:customStyle="1" w:styleId="BEB71C452BC54527B7B0EB86CAFF357A">
    <w:name w:val="BEB71C452BC54527B7B0EB86CAFF357A"/>
    <w:rsid w:val="007C6772"/>
  </w:style>
  <w:style w:type="paragraph" w:customStyle="1" w:styleId="DCD0F5E49B654E5B972D4BC93B8B5B35">
    <w:name w:val="DCD0F5E49B654E5B972D4BC93B8B5B35"/>
    <w:rsid w:val="007C6772"/>
  </w:style>
  <w:style w:type="paragraph" w:customStyle="1" w:styleId="454070E649C646D7ABC4FDC3CB8607FB">
    <w:name w:val="454070E649C646D7ABC4FDC3CB8607FB"/>
    <w:rsid w:val="007C6772"/>
  </w:style>
  <w:style w:type="paragraph" w:customStyle="1" w:styleId="44541E6186AD428BAB566E982163923C">
    <w:name w:val="44541E6186AD428BAB566E982163923C"/>
    <w:rsid w:val="007C6772"/>
  </w:style>
  <w:style w:type="paragraph" w:customStyle="1" w:styleId="5FC9E846420841968BF07C92F921C0BA">
    <w:name w:val="5FC9E846420841968BF07C92F921C0BA"/>
    <w:rsid w:val="007C6772"/>
  </w:style>
  <w:style w:type="paragraph" w:customStyle="1" w:styleId="F721BDB4609C46778B44E2B4C8CDF913">
    <w:name w:val="F721BDB4609C46778B44E2B4C8CDF913"/>
    <w:rsid w:val="007C6772"/>
  </w:style>
  <w:style w:type="paragraph" w:customStyle="1" w:styleId="85656D06C0CB49B898911AAA2CE66230">
    <w:name w:val="85656D06C0CB49B898911AAA2CE66230"/>
    <w:rsid w:val="007C6772"/>
  </w:style>
  <w:style w:type="paragraph" w:customStyle="1" w:styleId="2BF6105C647545CA9F9E04A9A21283D7">
    <w:name w:val="2BF6105C647545CA9F9E04A9A21283D7"/>
    <w:rsid w:val="007C6772"/>
  </w:style>
  <w:style w:type="paragraph" w:customStyle="1" w:styleId="87FAE0011E374A359FA22856F8976A3D">
    <w:name w:val="87FAE0011E374A359FA22856F8976A3D"/>
    <w:rsid w:val="007C6772"/>
  </w:style>
  <w:style w:type="paragraph" w:customStyle="1" w:styleId="7C5A3DFBC67346B8BC1C83B19A2FAFE0">
    <w:name w:val="7C5A3DFBC67346B8BC1C83B19A2FAFE0"/>
    <w:rsid w:val="007C6772"/>
  </w:style>
  <w:style w:type="paragraph" w:customStyle="1" w:styleId="F928B1DD27D14C6892ED59317B6923DD">
    <w:name w:val="F928B1DD27D14C6892ED59317B6923DD"/>
    <w:rsid w:val="007C6772"/>
  </w:style>
  <w:style w:type="paragraph" w:customStyle="1" w:styleId="A7384A5A5BB04899B53DB1E17FC27D69">
    <w:name w:val="A7384A5A5BB04899B53DB1E17FC27D69"/>
    <w:rsid w:val="007C6772"/>
  </w:style>
  <w:style w:type="paragraph" w:customStyle="1" w:styleId="F9ED9E7FDD4A497CB9D1DF1943816CA8">
    <w:name w:val="F9ED9E7FDD4A497CB9D1DF1943816CA8"/>
    <w:rsid w:val="007C67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Renzo Palomino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.dotx</Template>
  <TotalTime>208</TotalTime>
  <Pages>1</Pages>
  <Words>762</Words>
  <Characters>4193</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PALOMINO</dc:creator>
  <cp:keywords/>
  <cp:lastModifiedBy>ALUMNO - RENZO PALOMINO PEREZ</cp:lastModifiedBy>
  <cp:revision>4</cp:revision>
  <cp:lastPrinted>2022-06-21T00:51:00Z</cp:lastPrinted>
  <dcterms:created xsi:type="dcterms:W3CDTF">2022-06-20T21:58:00Z</dcterms:created>
  <dcterms:modified xsi:type="dcterms:W3CDTF">2022-06-21T01:26:00Z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