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5753" w14:textId="2392C559" w:rsidR="00645506" w:rsidRDefault="00E62583">
      <w:r>
        <w:t>Video 34</w:t>
      </w:r>
    </w:p>
    <w:p w14:paraId="171D57EF" w14:textId="5780E34F" w:rsidR="00E62583" w:rsidRDefault="00E62583">
      <w:r>
        <w:t xml:space="preserve">En el </w:t>
      </w:r>
      <w:proofErr w:type="spellStart"/>
      <w:r>
        <w:t>setting</w:t>
      </w:r>
      <w:proofErr w:type="spellEnd"/>
      <w:r>
        <w:t xml:space="preserve">, el </w:t>
      </w:r>
      <w:proofErr w:type="spellStart"/>
      <w:r>
        <w:t>debug</w:t>
      </w:r>
      <w:proofErr w:type="spellEnd"/>
      <w:r>
        <w:t xml:space="preserve">=True mientras trabajemos en local (modo desarrollo). Cuando </w:t>
      </w:r>
      <w:proofErr w:type="spellStart"/>
      <w:r>
        <w:t>querramos</w:t>
      </w:r>
      <w:proofErr w:type="spellEnd"/>
      <w:r>
        <w:t xml:space="preserve"> probar en el servidor, </w:t>
      </w:r>
      <w:proofErr w:type="spellStart"/>
      <w:r>
        <w:t>debug</w:t>
      </w:r>
      <w:proofErr w:type="spellEnd"/>
      <w:r>
        <w:t xml:space="preserve">=False. </w:t>
      </w:r>
    </w:p>
    <w:p w14:paraId="04C6EC15" w14:textId="4879C12F" w:rsidR="00E62583" w:rsidRDefault="00E62583">
      <w:r>
        <w:t xml:space="preserve">Cuando nuestra BBDD tiene una imagen, la misma queda referenciada en cualquier lado. Para dar un orden, se puede generar una carpeta nueva (por convención llamada media) y dentro del </w:t>
      </w:r>
      <w:proofErr w:type="spellStart"/>
      <w:r>
        <w:t>setting</w:t>
      </w:r>
      <w:proofErr w:type="spellEnd"/>
      <w:r>
        <w:t xml:space="preserve"> del proyecto:</w:t>
      </w:r>
    </w:p>
    <w:p w14:paraId="580E27CE" w14:textId="2B10C6A0" w:rsidR="00E62583" w:rsidRPr="00E62583" w:rsidRDefault="00E62583" w:rsidP="00E62583">
      <w:r w:rsidRPr="00E62583">
        <w:t>MEDIA_URL = '/media/'</w:t>
      </w:r>
    </w:p>
    <w:p w14:paraId="3219EADF" w14:textId="77777777" w:rsidR="00E62583" w:rsidRDefault="00E62583" w:rsidP="00E62583">
      <w:r w:rsidRPr="00E62583">
        <w:t>MEDIA_ROOT = BASE_DIR / 'media'</w:t>
      </w:r>
    </w:p>
    <w:p w14:paraId="5B942E85" w14:textId="239804F4" w:rsidR="00E62583" w:rsidRDefault="00E62583" w:rsidP="00E62583">
      <w:r>
        <w:t xml:space="preserve">Para ordenar las imágenes por apps, dentro del </w:t>
      </w:r>
      <w:proofErr w:type="spellStart"/>
      <w:r>
        <w:t>model</w:t>
      </w:r>
      <w:proofErr w:type="spellEnd"/>
      <w:r>
        <w:t>:</w:t>
      </w:r>
    </w:p>
    <w:p w14:paraId="24D700FD" w14:textId="77777777" w:rsidR="00E62583" w:rsidRPr="00E62583" w:rsidRDefault="00E62583" w:rsidP="00E62583">
      <w:pPr>
        <w:rPr>
          <w:lang w:val="en-US"/>
        </w:rPr>
      </w:pPr>
      <w:r w:rsidRPr="00E62583">
        <w:rPr>
          <w:lang w:val="en-US"/>
        </w:rPr>
        <w:t>imagen=</w:t>
      </w:r>
      <w:proofErr w:type="spellStart"/>
      <w:r w:rsidRPr="00E62583">
        <w:rPr>
          <w:lang w:val="en-US"/>
        </w:rPr>
        <w:t>models.ImageField</w:t>
      </w:r>
      <w:proofErr w:type="spellEnd"/>
      <w:r w:rsidRPr="00E62583">
        <w:rPr>
          <w:lang w:val="en-US"/>
        </w:rPr>
        <w:t>(</w:t>
      </w:r>
      <w:proofErr w:type="spellStart"/>
      <w:r w:rsidRPr="00E62583">
        <w:rPr>
          <w:lang w:val="en-US"/>
        </w:rPr>
        <w:t>upload_to</w:t>
      </w:r>
      <w:proofErr w:type="spellEnd"/>
      <w:r w:rsidRPr="00E62583">
        <w:rPr>
          <w:lang w:val="en-US"/>
        </w:rPr>
        <w:t>='</w:t>
      </w:r>
      <w:proofErr w:type="spellStart"/>
      <w:r w:rsidRPr="00E62583">
        <w:rPr>
          <w:lang w:val="en-US"/>
        </w:rPr>
        <w:t>servicios</w:t>
      </w:r>
      <w:proofErr w:type="spellEnd"/>
      <w:r w:rsidRPr="00E62583">
        <w:rPr>
          <w:lang w:val="en-US"/>
        </w:rPr>
        <w:t>')</w:t>
      </w:r>
    </w:p>
    <w:p w14:paraId="7635BEDE" w14:textId="1DEB2B00" w:rsidR="00E62583" w:rsidRDefault="002A5A5A" w:rsidP="00E62583">
      <w:r w:rsidRPr="002A5A5A">
        <w:t>Luego explica como agregar e</w:t>
      </w:r>
      <w:r>
        <w:t xml:space="preserve">sas </w:t>
      </w:r>
      <w:proofErr w:type="spellStart"/>
      <w:r>
        <w:t>urls</w:t>
      </w:r>
      <w:proofErr w:type="spellEnd"/>
      <w:r>
        <w:t xml:space="preserve"> para poder ver las imágenes.</w:t>
      </w:r>
    </w:p>
    <w:p w14:paraId="5DE71DA0" w14:textId="77777777" w:rsidR="00622FEA" w:rsidRPr="00A230FC" w:rsidRDefault="00622FEA" w:rsidP="00E62583">
      <w:pPr>
        <w:rPr>
          <w:u w:val="single"/>
        </w:rPr>
      </w:pPr>
    </w:p>
    <w:p w14:paraId="6C3C277A" w14:textId="5DF2573F" w:rsidR="00622FEA" w:rsidRDefault="00622FEA" w:rsidP="00E62583">
      <w:r>
        <w:t>Video 35</w:t>
      </w:r>
    </w:p>
    <w:p w14:paraId="577145BC" w14:textId="0BDC1C12" w:rsidR="00622FEA" w:rsidRDefault="00622FEA" w:rsidP="00E62583">
      <w:r>
        <w:t xml:space="preserve">Vinculamos el </w:t>
      </w:r>
      <w:proofErr w:type="spellStart"/>
      <w:r>
        <w:t>models</w:t>
      </w:r>
      <w:proofErr w:type="spellEnd"/>
      <w:r>
        <w:t xml:space="preserve"> de la app servicios a la vista que contiene la función con el renderizado de servicio que </w:t>
      </w:r>
      <w:proofErr w:type="spellStart"/>
      <w:r>
        <w:t>esta</w:t>
      </w:r>
      <w:proofErr w:type="spellEnd"/>
      <w:r>
        <w:t xml:space="preserve"> en la app </w:t>
      </w:r>
      <w:proofErr w:type="spellStart"/>
      <w:r>
        <w:t>ProyectoWebApp</w:t>
      </w:r>
      <w:proofErr w:type="spellEnd"/>
      <w:r>
        <w:t>.</w:t>
      </w:r>
    </w:p>
    <w:p w14:paraId="5978FB95" w14:textId="634CDA58" w:rsidR="00A230FC" w:rsidRPr="00E62583" w:rsidRDefault="00A230FC" w:rsidP="00E62583">
      <w:pPr>
        <w:rPr>
          <w:u w:val="single"/>
        </w:rPr>
      </w:pPr>
      <w:r>
        <w:t xml:space="preserve">Explica como meter la </w:t>
      </w:r>
      <w:proofErr w:type="spellStart"/>
      <w:r>
        <w:t>querySet</w:t>
      </w:r>
      <w:proofErr w:type="spellEnd"/>
      <w:r>
        <w:t xml:space="preserve"> que devuelve un método llamado </w:t>
      </w:r>
      <w:proofErr w:type="spellStart"/>
      <w:r>
        <w:t>object.all</w:t>
      </w:r>
      <w:proofErr w:type="spellEnd"/>
      <w:r>
        <w:t>() dentro de nuestra plantilla.</w:t>
      </w:r>
    </w:p>
    <w:p w14:paraId="3070F302" w14:textId="77777777" w:rsidR="00E62583" w:rsidRDefault="00E62583"/>
    <w:p w14:paraId="037A7C5B" w14:textId="4C616CAB" w:rsidR="00ED02E0" w:rsidRDefault="00ED02E0">
      <w:r>
        <w:t>Video 36</w:t>
      </w:r>
    </w:p>
    <w:p w14:paraId="283E85D3" w14:textId="545F5D9C" w:rsidR="00ED02E0" w:rsidRDefault="00914BEC">
      <w:r>
        <w:t xml:space="preserve">En este video acomoda las vistas y </w:t>
      </w:r>
      <w:proofErr w:type="spellStart"/>
      <w:r>
        <w:t>templates</w:t>
      </w:r>
      <w:proofErr w:type="spellEnd"/>
      <w:r>
        <w:t xml:space="preserve"> de la app servicios dentro de la misma app (estaba todo en </w:t>
      </w:r>
      <w:proofErr w:type="spellStart"/>
      <w:r>
        <w:t>ProyectoWebApp</w:t>
      </w:r>
      <w:proofErr w:type="spellEnd"/>
      <w:r>
        <w:t>)</w:t>
      </w:r>
    </w:p>
    <w:p w14:paraId="51EA54AC" w14:textId="77777777" w:rsidR="00C857C0" w:rsidRDefault="00C857C0"/>
    <w:p w14:paraId="31686FBF" w14:textId="782FE38B" w:rsidR="00C857C0" w:rsidRDefault="00C857C0">
      <w:r>
        <w:t>Video 37</w:t>
      </w:r>
    </w:p>
    <w:p w14:paraId="33BB6CE6" w14:textId="10FC72EF" w:rsidR="00C857C0" w:rsidRDefault="00C857C0">
      <w:r>
        <w:t xml:space="preserve">Da estilo al </w:t>
      </w:r>
      <w:proofErr w:type="spellStart"/>
      <w:r>
        <w:t>template</w:t>
      </w:r>
      <w:proofErr w:type="spellEnd"/>
      <w:r>
        <w:t xml:space="preserve"> de servicios.</w:t>
      </w:r>
    </w:p>
    <w:p w14:paraId="72FD99A9" w14:textId="4EE98316" w:rsidR="00C857C0" w:rsidRDefault="008E5737">
      <w:r>
        <w:t>Video 38</w:t>
      </w:r>
    </w:p>
    <w:p w14:paraId="70BEC4B5" w14:textId="0CF1A407" w:rsidR="008E5737" w:rsidRDefault="008E5737">
      <w:r>
        <w:t xml:space="preserve">Crea la app con la BBDD y el registro de esa app para el </w:t>
      </w:r>
      <w:proofErr w:type="spellStart"/>
      <w:r>
        <w:t>admin</w:t>
      </w:r>
      <w:proofErr w:type="spellEnd"/>
      <w:r>
        <w:t xml:space="preserve"> para el contenido de blog.</w:t>
      </w:r>
    </w:p>
    <w:p w14:paraId="67FAB739" w14:textId="047A7A42" w:rsidR="008E5737" w:rsidRDefault="00D25D2D">
      <w:r>
        <w:t>Video 39</w:t>
      </w:r>
    </w:p>
    <w:p w14:paraId="413B4CDC" w14:textId="4F4C819C" w:rsidR="00D25D2D" w:rsidRDefault="00D25D2D">
      <w:r>
        <w:t xml:space="preserve">Crea el </w:t>
      </w:r>
      <w:proofErr w:type="spellStart"/>
      <w:r>
        <w:t>template</w:t>
      </w:r>
      <w:proofErr w:type="spellEnd"/>
      <w:r>
        <w:t xml:space="preserve"> de post, genera nuevos post para probar la </w:t>
      </w:r>
      <w:proofErr w:type="spellStart"/>
      <w:r>
        <w:t>pag.</w:t>
      </w:r>
      <w:proofErr w:type="spellEnd"/>
    </w:p>
    <w:p w14:paraId="55536CD7" w14:textId="781638DD" w:rsidR="00D25D2D" w:rsidRDefault="00986135">
      <w:r>
        <w:t>Video 40</w:t>
      </w:r>
    </w:p>
    <w:p w14:paraId="4A9A5C8A" w14:textId="7F9687FD" w:rsidR="00986135" w:rsidRDefault="00986135">
      <w:r>
        <w:t xml:space="preserve">Sobre el </w:t>
      </w:r>
      <w:proofErr w:type="spellStart"/>
      <w:r>
        <w:t>template</w:t>
      </w:r>
      <w:proofErr w:type="spellEnd"/>
      <w:r>
        <w:t xml:space="preserve"> de post, agregamos el usuario que postea, mostramos las categorías con bucles anidados.</w:t>
      </w:r>
    </w:p>
    <w:p w14:paraId="47478F02" w14:textId="77777777" w:rsidR="00AA6DD8" w:rsidRDefault="00AA6DD8"/>
    <w:p w14:paraId="5EABC8B8" w14:textId="749044B0" w:rsidR="00AA6DD8" w:rsidRDefault="00AA6DD8">
      <w:r>
        <w:t>Video 41</w:t>
      </w:r>
    </w:p>
    <w:p w14:paraId="1242100A" w14:textId="7C7BC626" w:rsidR="00AA6DD8" w:rsidRDefault="00AA6DD8">
      <w:r>
        <w:t xml:space="preserve">Configuramos los </w:t>
      </w:r>
      <w:proofErr w:type="spellStart"/>
      <w:r>
        <w:t>paths</w:t>
      </w:r>
      <w:proofErr w:type="spellEnd"/>
      <w:r>
        <w:t xml:space="preserve"> de los blog para que los relacione </w:t>
      </w:r>
    </w:p>
    <w:p w14:paraId="596726D7" w14:textId="77777777" w:rsidR="004E0896" w:rsidRDefault="004E0896"/>
    <w:p w14:paraId="5F578A9E" w14:textId="1E614198" w:rsidR="004E0896" w:rsidRDefault="004E0896">
      <w:r>
        <w:t>Video 42</w:t>
      </w:r>
    </w:p>
    <w:p w14:paraId="6151DB67" w14:textId="6FC181AF" w:rsidR="004E0896" w:rsidRDefault="004E0896">
      <w:pPr>
        <w:rPr>
          <w:u w:val="single"/>
        </w:rPr>
      </w:pPr>
      <w:r>
        <w:t xml:space="preserve">Se </w:t>
      </w:r>
      <w:proofErr w:type="spellStart"/>
      <w:r>
        <w:t>linkea</w:t>
      </w:r>
      <w:proofErr w:type="spellEnd"/>
      <w:r>
        <w:t xml:space="preserve"> las categorías para que al hacer </w:t>
      </w:r>
      <w:proofErr w:type="spellStart"/>
      <w:r>
        <w:t>click</w:t>
      </w:r>
      <w:proofErr w:type="spellEnd"/>
      <w:r>
        <w:t xml:space="preserve"> dentro del blog, nos </w:t>
      </w:r>
      <w:proofErr w:type="spellStart"/>
      <w:r>
        <w:t>envie</w:t>
      </w:r>
      <w:proofErr w:type="spellEnd"/>
      <w:r>
        <w:t xml:space="preserve"> a la </w:t>
      </w:r>
      <w:proofErr w:type="spellStart"/>
      <w:r>
        <w:t>pagina</w:t>
      </w:r>
      <w:proofErr w:type="spellEnd"/>
      <w:r>
        <w:t xml:space="preserve"> que corresponde.</w:t>
      </w:r>
    </w:p>
    <w:p w14:paraId="61CA3D9F" w14:textId="23CC5ECC" w:rsidR="00293FCF" w:rsidRDefault="00293FCF">
      <w:pPr>
        <w:rPr>
          <w:u w:val="single"/>
        </w:rPr>
      </w:pPr>
      <w:r>
        <w:rPr>
          <w:u w:val="single"/>
        </w:rPr>
        <w:t>Video 43</w:t>
      </w:r>
    </w:p>
    <w:p w14:paraId="0681D952" w14:textId="546682F2" w:rsidR="00293FCF" w:rsidRDefault="00293FCF">
      <w:r>
        <w:t>Hacemos una nueva app para contacto, luego un formulario. Este lo hacemos usando una herramienta de Django.</w:t>
      </w:r>
      <w:r w:rsidR="002056D8">
        <w:t>(básicamente una clase especial en un archivo llamado forms.py</w:t>
      </w:r>
    </w:p>
    <w:p w14:paraId="5FD04A08" w14:textId="77777777" w:rsidR="002056D8" w:rsidRDefault="002056D8"/>
    <w:p w14:paraId="41138FAB" w14:textId="267B5C7A" w:rsidR="002056D8" w:rsidRDefault="002056D8">
      <w:r>
        <w:t>Video 44</w:t>
      </w:r>
    </w:p>
    <w:p w14:paraId="39ADD74A" w14:textId="34DBA23F" w:rsidR="002056D8" w:rsidRDefault="002056D8">
      <w:r>
        <w:t xml:space="preserve">Damos formato al formulario. Breve comentario de </w:t>
      </w:r>
      <w:proofErr w:type="spellStart"/>
      <w:r>
        <w:t>csrf_token</w:t>
      </w:r>
      <w:proofErr w:type="spellEnd"/>
      <w:r>
        <w:t xml:space="preserve"> (token de seguridad para formularios </w:t>
      </w:r>
      <w:proofErr w:type="spellStart"/>
      <w:r>
        <w:t>html</w:t>
      </w:r>
      <w:proofErr w:type="spellEnd"/>
      <w:r>
        <w:t xml:space="preserve"> para evitar que se </w:t>
      </w:r>
      <w:proofErr w:type="spellStart"/>
      <w:r>
        <w:t>envie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de otra web)</w:t>
      </w:r>
    </w:p>
    <w:p w14:paraId="42E5AC4C" w14:textId="18677073" w:rsidR="002056D8" w:rsidRDefault="002056D8">
      <w:r>
        <w:t>Video 45</w:t>
      </w:r>
    </w:p>
    <w:p w14:paraId="01D23EB0" w14:textId="517BF05F" w:rsidR="002056D8" w:rsidRDefault="00E23CBD">
      <w:pPr>
        <w:rPr>
          <w:u w:val="single"/>
        </w:rPr>
      </w:pPr>
      <w:r>
        <w:t xml:space="preserve">Vemos que un método post guarda los valores en un diccionario. Eso lo podemos ver con un </w:t>
      </w:r>
      <w:proofErr w:type="spellStart"/>
      <w:r>
        <w:t>request.POST</w:t>
      </w:r>
      <w:proofErr w:type="spellEnd"/>
      <w:r>
        <w:t xml:space="preserve"> en el </w:t>
      </w:r>
      <w:proofErr w:type="spellStart"/>
      <w:r>
        <w:t>html</w:t>
      </w:r>
      <w:proofErr w:type="spellEnd"/>
    </w:p>
    <w:p w14:paraId="612760E7" w14:textId="77777777" w:rsidR="00DF7698" w:rsidRDefault="00DF7698">
      <w:pPr>
        <w:rPr>
          <w:u w:val="single"/>
        </w:rPr>
      </w:pPr>
    </w:p>
    <w:p w14:paraId="03212507" w14:textId="2394F2B7" w:rsidR="00DF7698" w:rsidRDefault="00DF7698">
      <w:pPr>
        <w:rPr>
          <w:u w:val="single"/>
        </w:rPr>
      </w:pPr>
      <w:r>
        <w:rPr>
          <w:u w:val="single"/>
        </w:rPr>
        <w:t>Video 46</w:t>
      </w:r>
    </w:p>
    <w:p w14:paraId="08EB30FC" w14:textId="4D52EA67" w:rsidR="00DF7698" w:rsidRPr="00DF7698" w:rsidRDefault="00DF7698">
      <w:r>
        <w:t xml:space="preserve">Se arma la </w:t>
      </w:r>
      <w:proofErr w:type="spellStart"/>
      <w:r>
        <w:t>view</w:t>
      </w:r>
      <w:proofErr w:type="spellEnd"/>
      <w:r>
        <w:t xml:space="preserve"> para captar los datos enviado en el formulario.</w:t>
      </w:r>
    </w:p>
    <w:sectPr w:rsidR="00DF7698" w:rsidRPr="00DF7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E"/>
    <w:rsid w:val="000E0986"/>
    <w:rsid w:val="0013610C"/>
    <w:rsid w:val="002056D8"/>
    <w:rsid w:val="00293FCF"/>
    <w:rsid w:val="002A5A5A"/>
    <w:rsid w:val="003E2378"/>
    <w:rsid w:val="004E0896"/>
    <w:rsid w:val="00622FEA"/>
    <w:rsid w:val="00645506"/>
    <w:rsid w:val="008A7B61"/>
    <w:rsid w:val="008E5737"/>
    <w:rsid w:val="00914BEC"/>
    <w:rsid w:val="00932CD8"/>
    <w:rsid w:val="00986135"/>
    <w:rsid w:val="009B079E"/>
    <w:rsid w:val="009C5F8D"/>
    <w:rsid w:val="00A230FC"/>
    <w:rsid w:val="00AA6DD8"/>
    <w:rsid w:val="00C857C0"/>
    <w:rsid w:val="00D25D2D"/>
    <w:rsid w:val="00DF7698"/>
    <w:rsid w:val="00E23CBD"/>
    <w:rsid w:val="00E420E7"/>
    <w:rsid w:val="00E54BE7"/>
    <w:rsid w:val="00E62583"/>
    <w:rsid w:val="00ED02E0"/>
    <w:rsid w:val="00F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C3BB"/>
  <w15:chartTrackingRefBased/>
  <w15:docId w15:val="{86817EEA-017C-4F0F-9ED9-FAC273D4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Arredondo</dc:creator>
  <cp:keywords/>
  <dc:description/>
  <cp:lastModifiedBy>Renzo Arredondo</cp:lastModifiedBy>
  <cp:revision>14</cp:revision>
  <dcterms:created xsi:type="dcterms:W3CDTF">2024-09-30T23:15:00Z</dcterms:created>
  <dcterms:modified xsi:type="dcterms:W3CDTF">2024-10-14T00:52:00Z</dcterms:modified>
</cp:coreProperties>
</file>