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41408D" w:rsidRDefault="0041408D">
      <w:pPr>
        <w:jc w:val="right"/>
      </w:pPr>
    </w:p>
    <w:p w:rsidR="0041408D" w:rsidRDefault="00D35596">
      <w:pPr>
        <w:jc w:val="right"/>
      </w:pPr>
      <w:r>
        <w:rPr>
          <w:rFonts w:ascii="Arial" w:eastAsia="Arial" w:hAnsi="Arial" w:cs="Arial"/>
          <w:b/>
          <w:sz w:val="36"/>
          <w:szCs w:val="36"/>
        </w:rPr>
        <w:t>Documento de Negocio</w:t>
      </w:r>
      <w:r>
        <w:rPr>
          <w:rFonts w:ascii="Arial" w:eastAsia="Arial" w:hAnsi="Arial" w:cs="Arial"/>
          <w:b/>
          <w:sz w:val="36"/>
          <w:szCs w:val="36"/>
        </w:rPr>
        <w:br/>
      </w:r>
    </w:p>
    <w:p w:rsidR="0041408D" w:rsidRDefault="00D35596">
      <w:pPr>
        <w:tabs>
          <w:tab w:val="left" w:pos="2280"/>
          <w:tab w:val="right" w:pos="9360"/>
        </w:tabs>
      </w:pPr>
      <w:bookmarkStart w:id="0" w:name="_gjdgxs" w:colFirst="0" w:colLast="0"/>
      <w:bookmarkEnd w:id="0"/>
      <w:r>
        <w:rPr>
          <w:rFonts w:ascii="Arial" w:eastAsia="Arial" w:hAnsi="Arial" w:cs="Arial"/>
          <w:b/>
          <w:sz w:val="36"/>
          <w:szCs w:val="36"/>
        </w:rPr>
        <w:tab/>
      </w:r>
      <w:r>
        <w:rPr>
          <w:rFonts w:ascii="Arial" w:eastAsia="Arial" w:hAnsi="Arial" w:cs="Arial"/>
          <w:b/>
          <w:sz w:val="36"/>
          <w:szCs w:val="36"/>
        </w:rPr>
        <w:tab/>
        <w:t xml:space="preserve">Proyecto XYZ </w:t>
      </w:r>
    </w:p>
    <w:p w:rsidR="0041408D" w:rsidRDefault="0041408D"/>
    <w:p w:rsidR="0041408D" w:rsidRDefault="00D35596">
      <w:pPr>
        <w:jc w:val="right"/>
      </w:pPr>
      <w:r>
        <w:rPr>
          <w:rFonts w:ascii="Arial" w:eastAsia="Arial" w:hAnsi="Arial" w:cs="Arial"/>
          <w:b/>
          <w:sz w:val="36"/>
          <w:szCs w:val="36"/>
        </w:rPr>
        <w:t>Versión 1.1</w:t>
      </w:r>
    </w:p>
    <w:p w:rsidR="0041408D" w:rsidRDefault="0041408D">
      <w:pPr>
        <w:jc w:val="right"/>
      </w:pPr>
    </w:p>
    <w:p w:rsidR="0041408D" w:rsidRDefault="0041408D">
      <w:pPr>
        <w:jc w:val="both"/>
      </w:pPr>
    </w:p>
    <w:p w:rsidR="0041408D" w:rsidRDefault="0041408D">
      <w:pPr>
        <w:spacing w:after="120"/>
        <w:ind w:left="720"/>
        <w:jc w:val="both"/>
      </w:pPr>
    </w:p>
    <w:p w:rsidR="0041408D" w:rsidRDefault="00D35596">
      <w:r>
        <w:br w:type="page"/>
      </w:r>
    </w:p>
    <w:p w:rsidR="0041408D" w:rsidRDefault="0041408D"/>
    <w:p w:rsidR="0041408D" w:rsidRDefault="0041408D"/>
    <w:p w:rsidR="0041408D" w:rsidRDefault="0041408D"/>
    <w:p w:rsidR="0041408D" w:rsidRDefault="0041408D">
      <w:pPr>
        <w:spacing w:after="200" w:line="276" w:lineRule="auto"/>
      </w:pPr>
    </w:p>
    <w:p w:rsidR="0041408D" w:rsidRDefault="0041408D">
      <w:pPr>
        <w:jc w:val="right"/>
      </w:pPr>
    </w:p>
    <w:p w:rsidR="0041408D" w:rsidRDefault="00D35596">
      <w:pPr>
        <w:jc w:val="right"/>
      </w:pPr>
      <w:r>
        <w:rPr>
          <w:rFonts w:ascii="Arial" w:eastAsia="Arial" w:hAnsi="Arial" w:cs="Arial"/>
          <w:b/>
          <w:sz w:val="36"/>
          <w:szCs w:val="36"/>
        </w:rPr>
        <w:t>Historial de Revisiones</w:t>
      </w:r>
    </w:p>
    <w:p w:rsidR="0041408D" w:rsidRDefault="0041408D"/>
    <w:tbl>
      <w:tblPr>
        <w:tblStyle w:val="a"/>
        <w:tblW w:w="9504" w:type="dxa"/>
        <w:tblInd w:w="-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04"/>
        <w:gridCol w:w="1152"/>
        <w:gridCol w:w="3744"/>
        <w:gridCol w:w="2304"/>
      </w:tblGrid>
      <w:tr w:rsidR="0041408D">
        <w:tc>
          <w:tcPr>
            <w:tcW w:w="2304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spacing w:after="120"/>
              <w:contextualSpacing w:val="0"/>
              <w:jc w:val="both"/>
            </w:pPr>
            <w:r>
              <w:rPr>
                <w:b/>
              </w:rPr>
              <w:t>Fecha</w:t>
            </w:r>
          </w:p>
        </w:tc>
        <w:tc>
          <w:tcPr>
            <w:tcW w:w="1152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spacing w:after="120"/>
              <w:contextualSpacing w:val="0"/>
              <w:jc w:val="both"/>
            </w:pPr>
            <w:r>
              <w:rPr>
                <w:b/>
              </w:rPr>
              <w:t>Versión</w:t>
            </w:r>
          </w:p>
        </w:tc>
        <w:tc>
          <w:tcPr>
            <w:tcW w:w="3744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spacing w:after="120"/>
              <w:contextualSpacing w:val="0"/>
              <w:jc w:val="both"/>
            </w:pPr>
            <w:r>
              <w:rPr>
                <w:b/>
              </w:rPr>
              <w:t>Descripción</w:t>
            </w:r>
          </w:p>
        </w:tc>
        <w:tc>
          <w:tcPr>
            <w:tcW w:w="2304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spacing w:after="120"/>
              <w:contextualSpacing w:val="0"/>
              <w:jc w:val="both"/>
            </w:pPr>
            <w:r>
              <w:rPr>
                <w:b/>
              </w:rPr>
              <w:t>Autor</w:t>
            </w:r>
          </w:p>
        </w:tc>
      </w:tr>
      <w:tr w:rsidR="0041408D">
        <w:tc>
          <w:tcPr>
            <w:tcW w:w="2304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spacing w:after="120"/>
              <w:contextualSpacing w:val="0"/>
              <w:jc w:val="both"/>
            </w:pPr>
            <w:r>
              <w:t>10/05/2010</w:t>
            </w:r>
          </w:p>
        </w:tc>
        <w:tc>
          <w:tcPr>
            <w:tcW w:w="1152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spacing w:after="120"/>
              <w:contextualSpacing w:val="0"/>
              <w:jc w:val="both"/>
            </w:pPr>
            <w:r>
              <w:t>1.0</w:t>
            </w:r>
          </w:p>
        </w:tc>
        <w:tc>
          <w:tcPr>
            <w:tcW w:w="3744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spacing w:after="120"/>
              <w:contextualSpacing w:val="0"/>
              <w:jc w:val="both"/>
            </w:pPr>
            <w:r>
              <w:t>Versión preliminar como una propuesta de desarrollo.</w:t>
            </w:r>
          </w:p>
        </w:tc>
        <w:tc>
          <w:tcPr>
            <w:tcW w:w="2304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spacing w:after="120"/>
              <w:contextualSpacing w:val="0"/>
              <w:jc w:val="both"/>
            </w:pPr>
            <w:r>
              <w:t>Equipo  de Diseño</w:t>
            </w:r>
          </w:p>
        </w:tc>
      </w:tr>
      <w:tr w:rsidR="0041408D">
        <w:tc>
          <w:tcPr>
            <w:tcW w:w="2304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41408D">
            <w:pPr>
              <w:spacing w:after="120"/>
              <w:contextualSpacing w:val="0"/>
              <w:jc w:val="both"/>
            </w:pPr>
          </w:p>
        </w:tc>
        <w:tc>
          <w:tcPr>
            <w:tcW w:w="1152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41408D">
            <w:pPr>
              <w:spacing w:after="120"/>
              <w:contextualSpacing w:val="0"/>
              <w:jc w:val="both"/>
            </w:pPr>
          </w:p>
        </w:tc>
        <w:tc>
          <w:tcPr>
            <w:tcW w:w="3744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41408D">
            <w:pPr>
              <w:spacing w:after="120"/>
              <w:contextualSpacing w:val="0"/>
              <w:jc w:val="both"/>
            </w:pPr>
          </w:p>
        </w:tc>
        <w:tc>
          <w:tcPr>
            <w:tcW w:w="2304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41408D">
            <w:pPr>
              <w:spacing w:after="120"/>
              <w:contextualSpacing w:val="0"/>
              <w:jc w:val="both"/>
            </w:pPr>
          </w:p>
        </w:tc>
      </w:tr>
      <w:tr w:rsidR="0041408D">
        <w:tc>
          <w:tcPr>
            <w:tcW w:w="2304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41408D">
            <w:pPr>
              <w:spacing w:after="120"/>
              <w:contextualSpacing w:val="0"/>
              <w:jc w:val="both"/>
            </w:pPr>
          </w:p>
        </w:tc>
        <w:tc>
          <w:tcPr>
            <w:tcW w:w="1152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41408D">
            <w:pPr>
              <w:spacing w:after="120"/>
              <w:contextualSpacing w:val="0"/>
              <w:jc w:val="both"/>
            </w:pPr>
          </w:p>
        </w:tc>
        <w:tc>
          <w:tcPr>
            <w:tcW w:w="3744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41408D">
            <w:pPr>
              <w:spacing w:after="120"/>
              <w:contextualSpacing w:val="0"/>
              <w:jc w:val="both"/>
            </w:pPr>
          </w:p>
        </w:tc>
        <w:tc>
          <w:tcPr>
            <w:tcW w:w="2304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41408D">
            <w:pPr>
              <w:spacing w:after="120"/>
              <w:contextualSpacing w:val="0"/>
              <w:jc w:val="both"/>
            </w:pPr>
          </w:p>
        </w:tc>
      </w:tr>
      <w:tr w:rsidR="0041408D">
        <w:tc>
          <w:tcPr>
            <w:tcW w:w="2304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41408D">
            <w:pPr>
              <w:spacing w:after="120"/>
              <w:contextualSpacing w:val="0"/>
              <w:jc w:val="both"/>
            </w:pPr>
          </w:p>
        </w:tc>
        <w:tc>
          <w:tcPr>
            <w:tcW w:w="1152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41408D">
            <w:pPr>
              <w:spacing w:after="120"/>
              <w:contextualSpacing w:val="0"/>
              <w:jc w:val="both"/>
            </w:pPr>
          </w:p>
        </w:tc>
        <w:tc>
          <w:tcPr>
            <w:tcW w:w="3744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41408D">
            <w:pPr>
              <w:spacing w:after="120"/>
              <w:contextualSpacing w:val="0"/>
              <w:jc w:val="both"/>
            </w:pPr>
          </w:p>
        </w:tc>
        <w:tc>
          <w:tcPr>
            <w:tcW w:w="2304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41408D">
            <w:pPr>
              <w:spacing w:after="120"/>
              <w:contextualSpacing w:val="0"/>
              <w:jc w:val="both"/>
            </w:pPr>
          </w:p>
        </w:tc>
      </w:tr>
      <w:tr w:rsidR="0041408D">
        <w:tc>
          <w:tcPr>
            <w:tcW w:w="2304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41408D">
            <w:pPr>
              <w:spacing w:after="120"/>
              <w:contextualSpacing w:val="0"/>
              <w:jc w:val="both"/>
            </w:pPr>
          </w:p>
        </w:tc>
        <w:tc>
          <w:tcPr>
            <w:tcW w:w="1152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41408D">
            <w:pPr>
              <w:spacing w:after="120"/>
              <w:contextualSpacing w:val="0"/>
              <w:jc w:val="both"/>
            </w:pPr>
          </w:p>
        </w:tc>
        <w:tc>
          <w:tcPr>
            <w:tcW w:w="3744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41408D">
            <w:pPr>
              <w:spacing w:after="120"/>
              <w:contextualSpacing w:val="0"/>
              <w:jc w:val="both"/>
            </w:pPr>
          </w:p>
        </w:tc>
        <w:tc>
          <w:tcPr>
            <w:tcW w:w="2304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41408D">
            <w:pPr>
              <w:spacing w:after="120"/>
              <w:contextualSpacing w:val="0"/>
              <w:jc w:val="both"/>
            </w:pPr>
          </w:p>
        </w:tc>
      </w:tr>
      <w:tr w:rsidR="0041408D">
        <w:tc>
          <w:tcPr>
            <w:tcW w:w="2304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41408D">
            <w:pPr>
              <w:spacing w:after="120"/>
              <w:contextualSpacing w:val="0"/>
              <w:jc w:val="both"/>
            </w:pPr>
          </w:p>
        </w:tc>
        <w:tc>
          <w:tcPr>
            <w:tcW w:w="1152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41408D">
            <w:pPr>
              <w:spacing w:after="120"/>
              <w:contextualSpacing w:val="0"/>
              <w:jc w:val="both"/>
            </w:pPr>
          </w:p>
        </w:tc>
        <w:tc>
          <w:tcPr>
            <w:tcW w:w="3744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41408D">
            <w:pPr>
              <w:spacing w:after="120"/>
              <w:contextualSpacing w:val="0"/>
              <w:jc w:val="both"/>
            </w:pPr>
          </w:p>
        </w:tc>
        <w:tc>
          <w:tcPr>
            <w:tcW w:w="2304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41408D">
            <w:pPr>
              <w:spacing w:after="120"/>
              <w:contextualSpacing w:val="0"/>
              <w:jc w:val="both"/>
            </w:pPr>
          </w:p>
        </w:tc>
      </w:tr>
      <w:tr w:rsidR="0041408D">
        <w:tc>
          <w:tcPr>
            <w:tcW w:w="2304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41408D">
            <w:pPr>
              <w:spacing w:after="120"/>
              <w:contextualSpacing w:val="0"/>
              <w:jc w:val="both"/>
            </w:pPr>
          </w:p>
        </w:tc>
        <w:tc>
          <w:tcPr>
            <w:tcW w:w="1152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41408D">
            <w:pPr>
              <w:spacing w:after="120"/>
              <w:contextualSpacing w:val="0"/>
              <w:jc w:val="both"/>
            </w:pPr>
          </w:p>
        </w:tc>
        <w:tc>
          <w:tcPr>
            <w:tcW w:w="3744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41408D">
            <w:pPr>
              <w:spacing w:after="120"/>
              <w:contextualSpacing w:val="0"/>
              <w:jc w:val="both"/>
            </w:pPr>
          </w:p>
        </w:tc>
        <w:tc>
          <w:tcPr>
            <w:tcW w:w="2304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41408D">
            <w:pPr>
              <w:spacing w:after="120"/>
              <w:contextualSpacing w:val="0"/>
              <w:jc w:val="both"/>
            </w:pPr>
          </w:p>
        </w:tc>
      </w:tr>
    </w:tbl>
    <w:p w:rsidR="0041408D" w:rsidRDefault="0041408D">
      <w:pPr>
        <w:jc w:val="both"/>
      </w:pPr>
    </w:p>
    <w:p w:rsidR="0041408D" w:rsidRDefault="00D35596">
      <w:r>
        <w:br w:type="page"/>
      </w:r>
    </w:p>
    <w:p w:rsidR="0041408D" w:rsidRDefault="0041408D"/>
    <w:p w:rsidR="0041408D" w:rsidRDefault="0041408D"/>
    <w:p w:rsidR="0041408D" w:rsidRDefault="0041408D"/>
    <w:p w:rsidR="0041408D" w:rsidRDefault="00D35596">
      <w:pPr>
        <w:jc w:val="right"/>
      </w:pPr>
      <w:r>
        <w:rPr>
          <w:rFonts w:ascii="Arial" w:eastAsia="Arial" w:hAnsi="Arial" w:cs="Arial"/>
          <w:b/>
          <w:sz w:val="36"/>
          <w:szCs w:val="36"/>
        </w:rPr>
        <w:t>Tabla de Contenidos</w:t>
      </w:r>
    </w:p>
    <w:p w:rsidR="0041408D" w:rsidRDefault="00D35596">
      <w:pPr>
        <w:tabs>
          <w:tab w:val="left" w:pos="400"/>
          <w:tab w:val="right" w:pos="9350"/>
        </w:tabs>
        <w:spacing w:before="240" w:after="120"/>
      </w:pPr>
      <w:r>
        <w:rPr>
          <w:b/>
        </w:rPr>
        <w:t>1.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b/>
        </w:rPr>
        <w:t>Introducción</w:t>
      </w:r>
      <w:r>
        <w:rPr>
          <w:b/>
        </w:rPr>
        <w:tab/>
      </w:r>
    </w:p>
    <w:p w:rsidR="0041408D" w:rsidRDefault="00D35596">
      <w:pPr>
        <w:tabs>
          <w:tab w:val="left" w:pos="800"/>
          <w:tab w:val="right" w:pos="9350"/>
        </w:tabs>
        <w:spacing w:before="120"/>
        <w:ind w:left="200"/>
      </w:pPr>
      <w:r>
        <w:rPr>
          <w:i/>
        </w:rPr>
        <w:t>1.1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i/>
        </w:rPr>
        <w:t>Propósito</w:t>
      </w:r>
      <w:r>
        <w:rPr>
          <w:i/>
        </w:rPr>
        <w:tab/>
      </w:r>
    </w:p>
    <w:p w:rsidR="0041408D" w:rsidRDefault="00D35596">
      <w:pPr>
        <w:tabs>
          <w:tab w:val="left" w:pos="800"/>
          <w:tab w:val="right" w:pos="9350"/>
        </w:tabs>
        <w:spacing w:before="120"/>
        <w:ind w:left="200"/>
      </w:pPr>
      <w:r>
        <w:rPr>
          <w:i/>
        </w:rPr>
        <w:t>1.2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i/>
        </w:rPr>
        <w:t>Definiciones, siglas y abreviaturas</w:t>
      </w:r>
      <w:r>
        <w:rPr>
          <w:i/>
        </w:rPr>
        <w:tab/>
      </w:r>
    </w:p>
    <w:p w:rsidR="0041408D" w:rsidRDefault="00D35596">
      <w:pPr>
        <w:tabs>
          <w:tab w:val="left" w:pos="800"/>
          <w:tab w:val="right" w:pos="9350"/>
        </w:tabs>
        <w:spacing w:before="120"/>
        <w:ind w:left="200"/>
      </w:pPr>
      <w:r>
        <w:rPr>
          <w:i/>
        </w:rPr>
        <w:t>1.3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i/>
        </w:rPr>
        <w:t>Referencias</w:t>
      </w:r>
      <w:r>
        <w:rPr>
          <w:i/>
        </w:rPr>
        <w:tab/>
      </w:r>
    </w:p>
    <w:p w:rsidR="0041408D" w:rsidRDefault="00D35596">
      <w:pPr>
        <w:tabs>
          <w:tab w:val="left" w:pos="400"/>
          <w:tab w:val="right" w:pos="9350"/>
        </w:tabs>
        <w:spacing w:before="240" w:after="120"/>
      </w:pPr>
      <w:r>
        <w:rPr>
          <w:b/>
        </w:rPr>
        <w:t>2.</w:t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b/>
        </w:rPr>
        <w:t>Proceso 1</w:t>
      </w:r>
    </w:p>
    <w:p w:rsidR="0041408D" w:rsidRDefault="00D35596">
      <w:pPr>
        <w:tabs>
          <w:tab w:val="left" w:pos="400"/>
          <w:tab w:val="right" w:pos="9350"/>
        </w:tabs>
        <w:spacing w:before="240" w:after="120"/>
      </w:pPr>
      <w:r>
        <w:rPr>
          <w:b/>
        </w:rPr>
        <w:t>3.</w:t>
      </w:r>
      <w:r>
        <w:rPr>
          <w:rFonts w:ascii="Calibri" w:eastAsia="Calibri" w:hAnsi="Calibri" w:cs="Calibri"/>
          <w:sz w:val="22"/>
          <w:szCs w:val="22"/>
        </w:rPr>
        <w:tab/>
        <w:t>Proceso 2</w:t>
      </w:r>
    </w:p>
    <w:p w:rsidR="0041408D" w:rsidRDefault="00D35596">
      <w:pPr>
        <w:tabs>
          <w:tab w:val="left" w:pos="400"/>
          <w:tab w:val="right" w:pos="9350"/>
        </w:tabs>
        <w:spacing w:before="240" w:after="120"/>
      </w:pPr>
      <w:r>
        <w:rPr>
          <w:b/>
        </w:rPr>
        <w:tab/>
      </w:r>
    </w:p>
    <w:p w:rsidR="0041408D" w:rsidRDefault="00D35596">
      <w:r>
        <w:br w:type="page"/>
      </w:r>
    </w:p>
    <w:p w:rsidR="0041408D" w:rsidRDefault="0041408D"/>
    <w:p w:rsidR="0041408D" w:rsidRDefault="0041408D"/>
    <w:p w:rsidR="0041408D" w:rsidRDefault="0041408D"/>
    <w:p w:rsidR="0041408D" w:rsidRDefault="00D35596">
      <w:pPr>
        <w:jc w:val="right"/>
      </w:pPr>
      <w:bookmarkStart w:id="1" w:name="_30j0zll" w:colFirst="0" w:colLast="0"/>
      <w:bookmarkEnd w:id="1"/>
      <w:r>
        <w:rPr>
          <w:rFonts w:ascii="Arial" w:eastAsia="Arial" w:hAnsi="Arial" w:cs="Arial"/>
          <w:b/>
          <w:sz w:val="36"/>
          <w:szCs w:val="36"/>
        </w:rPr>
        <w:t>Documento de Negocio</w:t>
      </w:r>
    </w:p>
    <w:p w:rsidR="0041408D" w:rsidRDefault="00D35596">
      <w:pPr>
        <w:numPr>
          <w:ilvl w:val="0"/>
          <w:numId w:val="1"/>
        </w:numPr>
        <w:spacing w:before="120" w:after="60"/>
        <w:ind w:left="720" w:hanging="718"/>
        <w:jc w:val="both"/>
      </w:pPr>
      <w:bookmarkStart w:id="2" w:name="_1fob9te" w:colFirst="0" w:colLast="0"/>
      <w:bookmarkEnd w:id="2"/>
      <w:r>
        <w:rPr>
          <w:rFonts w:ascii="Arial" w:eastAsia="Arial" w:hAnsi="Arial" w:cs="Arial"/>
          <w:b/>
          <w:sz w:val="24"/>
          <w:szCs w:val="24"/>
        </w:rPr>
        <w:t>Introducción</w:t>
      </w:r>
    </w:p>
    <w:p w:rsidR="0041408D" w:rsidRDefault="00D35596">
      <w:pPr>
        <w:numPr>
          <w:ilvl w:val="1"/>
          <w:numId w:val="1"/>
        </w:numPr>
        <w:spacing w:before="120" w:after="60"/>
        <w:contextualSpacing/>
        <w:jc w:val="both"/>
      </w:pPr>
      <w:r>
        <w:rPr>
          <w:rFonts w:ascii="Arial" w:eastAsia="Arial" w:hAnsi="Arial" w:cs="Arial"/>
          <w:b/>
        </w:rPr>
        <w:t>Propósito</w:t>
      </w:r>
    </w:p>
    <w:p w:rsidR="0041408D" w:rsidRDefault="0030446B">
      <w:pPr>
        <w:numPr>
          <w:ilvl w:val="1"/>
          <w:numId w:val="1"/>
        </w:numPr>
        <w:spacing w:before="120" w:after="60"/>
        <w:ind w:left="720" w:hanging="718"/>
        <w:jc w:val="both"/>
      </w:pPr>
      <w:r>
        <w:rPr>
          <w:rFonts w:ascii="Arial" w:eastAsia="Arial" w:hAnsi="Arial" w:cs="Arial"/>
          <w:b/>
        </w:rPr>
        <w:t>Glosario</w:t>
      </w:r>
    </w:p>
    <w:p w:rsidR="0041408D" w:rsidRDefault="0041408D"/>
    <w:p w:rsidR="0041408D" w:rsidRDefault="0030446B">
      <w:pPr>
        <w:numPr>
          <w:ilvl w:val="0"/>
          <w:numId w:val="1"/>
        </w:numPr>
        <w:spacing w:before="120" w:after="60"/>
        <w:ind w:left="720" w:hanging="718"/>
        <w:jc w:val="both"/>
      </w:pPr>
      <w:bookmarkStart w:id="3" w:name="_3dy6vkm" w:colFirst="0" w:colLast="0"/>
      <w:bookmarkStart w:id="4" w:name="_1t3h5sf" w:colFirst="0" w:colLast="0"/>
      <w:bookmarkEnd w:id="3"/>
      <w:bookmarkEnd w:id="4"/>
      <w:r>
        <w:rPr>
          <w:rFonts w:ascii="Arial" w:eastAsia="Arial" w:hAnsi="Arial" w:cs="Arial"/>
          <w:b/>
          <w:sz w:val="24"/>
          <w:szCs w:val="24"/>
        </w:rPr>
        <w:t>Proceso 1: Diseño de Producto (Ejemplo</w:t>
      </w:r>
      <w:bookmarkStart w:id="5" w:name="_GoBack"/>
      <w:bookmarkEnd w:id="5"/>
      <w:r>
        <w:rPr>
          <w:rFonts w:ascii="Arial" w:eastAsia="Arial" w:hAnsi="Arial" w:cs="Arial"/>
          <w:b/>
          <w:sz w:val="24"/>
          <w:szCs w:val="24"/>
        </w:rPr>
        <w:t>)</w:t>
      </w:r>
    </w:p>
    <w:p w:rsidR="0041408D" w:rsidRDefault="00D35596">
      <w:pPr>
        <w:numPr>
          <w:ilvl w:val="1"/>
          <w:numId w:val="1"/>
        </w:numPr>
        <w:spacing w:before="120" w:after="60"/>
        <w:ind w:left="720" w:hanging="718"/>
        <w:jc w:val="both"/>
      </w:pPr>
      <w:r>
        <w:rPr>
          <w:rFonts w:ascii="Arial" w:eastAsia="Arial" w:hAnsi="Arial" w:cs="Arial"/>
          <w:b/>
        </w:rPr>
        <w:t>Ficha de Proceso</w:t>
      </w:r>
    </w:p>
    <w:p w:rsidR="0041408D" w:rsidRDefault="0041408D">
      <w:pPr>
        <w:spacing w:before="120" w:after="60"/>
        <w:ind w:left="720"/>
        <w:jc w:val="both"/>
      </w:pPr>
    </w:p>
    <w:tbl>
      <w:tblPr>
        <w:tblStyle w:val="a0"/>
        <w:tblW w:w="946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26"/>
        <w:gridCol w:w="4707"/>
        <w:gridCol w:w="1530"/>
        <w:gridCol w:w="1305"/>
      </w:tblGrid>
      <w:tr w:rsidR="0041408D">
        <w:tc>
          <w:tcPr>
            <w:tcW w:w="1926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</w:pPr>
            <w:r>
              <w:rPr>
                <w:rFonts w:ascii="Arial" w:eastAsia="Arial" w:hAnsi="Arial" w:cs="Arial"/>
                <w:b/>
              </w:rPr>
              <w:t xml:space="preserve">Número o código </w:t>
            </w:r>
          </w:p>
          <w:p w:rsidR="0041408D" w:rsidRDefault="00D35596">
            <w:pPr>
              <w:contextualSpacing w:val="0"/>
            </w:pPr>
            <w:r>
              <w:rPr>
                <w:rFonts w:ascii="Arial" w:eastAsia="Arial" w:hAnsi="Arial" w:cs="Arial"/>
                <w:b/>
              </w:rPr>
              <w:t>de proceso</w:t>
            </w:r>
          </w:p>
        </w:tc>
        <w:tc>
          <w:tcPr>
            <w:tcW w:w="4707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</w:pPr>
            <w:r>
              <w:rPr>
                <w:rFonts w:ascii="Arial" w:eastAsia="Arial" w:hAnsi="Arial" w:cs="Arial"/>
              </w:rPr>
              <w:t>PROC-001</w:t>
            </w:r>
          </w:p>
        </w:tc>
        <w:tc>
          <w:tcPr>
            <w:tcW w:w="1530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</w:pPr>
            <w:r>
              <w:rPr>
                <w:rFonts w:ascii="Arial" w:eastAsia="Arial" w:hAnsi="Arial" w:cs="Arial"/>
                <w:b/>
              </w:rPr>
              <w:t>Proceso</w:t>
            </w:r>
          </w:p>
        </w:tc>
        <w:tc>
          <w:tcPr>
            <w:tcW w:w="1305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</w:pPr>
            <w:r>
              <w:rPr>
                <w:rFonts w:ascii="Arial" w:eastAsia="Arial" w:hAnsi="Arial" w:cs="Arial"/>
              </w:rPr>
              <w:t>Diseño de producto</w:t>
            </w:r>
          </w:p>
          <w:p w:rsidR="0041408D" w:rsidRDefault="0041408D">
            <w:pPr>
              <w:contextualSpacing w:val="0"/>
            </w:pPr>
          </w:p>
        </w:tc>
      </w:tr>
      <w:tr w:rsidR="0041408D">
        <w:tc>
          <w:tcPr>
            <w:tcW w:w="1926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41408D">
            <w:pPr>
              <w:contextualSpacing w:val="0"/>
            </w:pPr>
          </w:p>
        </w:tc>
        <w:tc>
          <w:tcPr>
            <w:tcW w:w="4707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41408D">
            <w:pPr>
              <w:contextualSpacing w:val="0"/>
            </w:pPr>
          </w:p>
        </w:tc>
        <w:tc>
          <w:tcPr>
            <w:tcW w:w="1530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</w:pPr>
            <w:r>
              <w:rPr>
                <w:rFonts w:ascii="Arial" w:eastAsia="Arial" w:hAnsi="Arial" w:cs="Arial"/>
                <w:b/>
              </w:rPr>
              <w:t>Responsable</w:t>
            </w:r>
          </w:p>
        </w:tc>
        <w:tc>
          <w:tcPr>
            <w:tcW w:w="1305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</w:pPr>
            <w:r>
              <w:rPr>
                <w:rFonts w:ascii="Arial" w:eastAsia="Arial" w:hAnsi="Arial" w:cs="Arial"/>
              </w:rPr>
              <w:t>Jefe de Producto</w:t>
            </w:r>
          </w:p>
          <w:p w:rsidR="0041408D" w:rsidRDefault="0041408D">
            <w:pPr>
              <w:contextualSpacing w:val="0"/>
            </w:pPr>
          </w:p>
        </w:tc>
      </w:tr>
      <w:tr w:rsidR="0041408D">
        <w:tc>
          <w:tcPr>
            <w:tcW w:w="1926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41408D">
            <w:pPr>
              <w:contextualSpacing w:val="0"/>
            </w:pPr>
          </w:p>
          <w:p w:rsidR="0041408D" w:rsidRDefault="00D35596">
            <w:pPr>
              <w:contextualSpacing w:val="0"/>
            </w:pPr>
            <w:r>
              <w:rPr>
                <w:rFonts w:ascii="Arial" w:eastAsia="Arial" w:hAnsi="Arial" w:cs="Arial"/>
                <w:b/>
              </w:rPr>
              <w:t>Objetivo / Propósito</w:t>
            </w:r>
          </w:p>
        </w:tc>
        <w:tc>
          <w:tcPr>
            <w:tcW w:w="4707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</w:pPr>
            <w:r>
              <w:rPr>
                <w:rFonts w:ascii="Arial" w:eastAsia="Arial" w:hAnsi="Arial" w:cs="Arial"/>
              </w:rPr>
              <w:t>Crear un producto de capacitación  a la medida de los clientes de "XYZ".</w:t>
            </w:r>
          </w:p>
        </w:tc>
        <w:tc>
          <w:tcPr>
            <w:tcW w:w="1530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41408D">
            <w:pPr>
              <w:spacing w:after="200" w:line="276" w:lineRule="auto"/>
              <w:contextualSpacing w:val="0"/>
            </w:pPr>
          </w:p>
        </w:tc>
        <w:tc>
          <w:tcPr>
            <w:tcW w:w="1305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41408D">
            <w:pPr>
              <w:spacing w:after="200" w:line="276" w:lineRule="auto"/>
              <w:contextualSpacing w:val="0"/>
            </w:pPr>
          </w:p>
        </w:tc>
      </w:tr>
      <w:tr w:rsidR="0041408D">
        <w:tc>
          <w:tcPr>
            <w:tcW w:w="1926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</w:pPr>
            <w:r>
              <w:rPr>
                <w:rFonts w:ascii="Arial" w:eastAsia="Arial" w:hAnsi="Arial" w:cs="Arial"/>
                <w:b/>
              </w:rPr>
              <w:lastRenderedPageBreak/>
              <w:t>Frecuencia</w:t>
            </w:r>
          </w:p>
        </w:tc>
        <w:tc>
          <w:tcPr>
            <w:tcW w:w="4707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</w:pPr>
            <w:r>
              <w:rPr>
                <w:rFonts w:ascii="Arial" w:eastAsia="Arial" w:hAnsi="Arial" w:cs="Arial"/>
              </w:rPr>
              <w:t>Este proceso se realiza cada vez que se requiere lanzar un nuevo producto durante una campaña de marketing.</w:t>
            </w:r>
          </w:p>
        </w:tc>
        <w:tc>
          <w:tcPr>
            <w:tcW w:w="1530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41408D">
            <w:pPr>
              <w:spacing w:after="200" w:line="276" w:lineRule="auto"/>
              <w:contextualSpacing w:val="0"/>
            </w:pPr>
          </w:p>
        </w:tc>
        <w:tc>
          <w:tcPr>
            <w:tcW w:w="1305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41408D">
            <w:pPr>
              <w:spacing w:after="200" w:line="276" w:lineRule="auto"/>
              <w:contextualSpacing w:val="0"/>
            </w:pPr>
          </w:p>
        </w:tc>
      </w:tr>
    </w:tbl>
    <w:p w:rsidR="0041408D" w:rsidRDefault="0041408D">
      <w:pPr>
        <w:spacing w:before="120" w:after="60"/>
        <w:ind w:left="720"/>
        <w:jc w:val="both"/>
      </w:pPr>
    </w:p>
    <w:p w:rsidR="0041408D" w:rsidRDefault="0041408D">
      <w:pPr>
        <w:spacing w:before="120" w:after="60"/>
        <w:ind w:left="720"/>
        <w:jc w:val="both"/>
      </w:pPr>
    </w:p>
    <w:tbl>
      <w:tblPr>
        <w:tblStyle w:val="a1"/>
        <w:tblW w:w="9468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17"/>
        <w:gridCol w:w="1910"/>
        <w:gridCol w:w="4480"/>
        <w:gridCol w:w="1661"/>
      </w:tblGrid>
      <w:tr w:rsidR="0041408D">
        <w:tc>
          <w:tcPr>
            <w:tcW w:w="1417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  <w:jc w:val="center"/>
            </w:pPr>
            <w:r>
              <w:rPr>
                <w:rFonts w:ascii="Arial" w:eastAsia="Arial" w:hAnsi="Arial" w:cs="Arial"/>
                <w:b/>
              </w:rPr>
              <w:t>Identificador</w:t>
            </w:r>
          </w:p>
        </w:tc>
        <w:tc>
          <w:tcPr>
            <w:tcW w:w="1910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  <w:jc w:val="center"/>
            </w:pPr>
            <w:r>
              <w:rPr>
                <w:rFonts w:ascii="Arial" w:eastAsia="Arial" w:hAnsi="Arial" w:cs="Arial"/>
                <w:b/>
              </w:rPr>
              <w:t>Actividad</w:t>
            </w:r>
          </w:p>
        </w:tc>
        <w:tc>
          <w:tcPr>
            <w:tcW w:w="4480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  <w:jc w:val="center"/>
            </w:pPr>
            <w:r>
              <w:rPr>
                <w:rFonts w:ascii="Arial" w:eastAsia="Arial" w:hAnsi="Arial" w:cs="Arial"/>
                <w:b/>
              </w:rPr>
              <w:t>Datos de Entrada</w:t>
            </w:r>
          </w:p>
        </w:tc>
        <w:tc>
          <w:tcPr>
            <w:tcW w:w="1661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  <w:jc w:val="center"/>
            </w:pPr>
            <w:r>
              <w:rPr>
                <w:rFonts w:ascii="Arial" w:eastAsia="Arial" w:hAnsi="Arial" w:cs="Arial"/>
                <w:b/>
              </w:rPr>
              <w:t>Datos de Salida</w:t>
            </w:r>
          </w:p>
        </w:tc>
      </w:tr>
      <w:tr w:rsidR="0041408D">
        <w:tc>
          <w:tcPr>
            <w:tcW w:w="1417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  <w:jc w:val="center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910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</w:pPr>
            <w:r>
              <w:rPr>
                <w:rFonts w:ascii="Arial" w:eastAsia="Arial" w:hAnsi="Arial" w:cs="Arial"/>
              </w:rPr>
              <w:t>Determinar Unidad de Negocio</w:t>
            </w:r>
          </w:p>
        </w:tc>
        <w:tc>
          <w:tcPr>
            <w:tcW w:w="4480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</w:pPr>
            <w:r>
              <w:rPr>
                <w:rFonts w:ascii="Arial" w:eastAsia="Arial" w:hAnsi="Arial" w:cs="Arial"/>
              </w:rPr>
              <w:t>Informacion de las Unidades de Negocio (Esto sera obtenido del repositorio de informacion CRM de "XYZ").</w:t>
            </w:r>
          </w:p>
        </w:tc>
        <w:tc>
          <w:tcPr>
            <w:tcW w:w="1661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</w:pPr>
            <w:r>
              <w:rPr>
                <w:rFonts w:ascii="Arial" w:eastAsia="Arial" w:hAnsi="Arial" w:cs="Arial"/>
              </w:rPr>
              <w:t>Unidad de negocio elegida</w:t>
            </w:r>
          </w:p>
        </w:tc>
      </w:tr>
      <w:tr w:rsidR="0041408D">
        <w:tc>
          <w:tcPr>
            <w:tcW w:w="1417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910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</w:pPr>
            <w:r>
              <w:rPr>
                <w:rFonts w:ascii="Arial" w:eastAsia="Arial" w:hAnsi="Arial" w:cs="Arial"/>
              </w:rPr>
              <w:t>Determinar Segmento de Cliente</w:t>
            </w:r>
          </w:p>
        </w:tc>
        <w:tc>
          <w:tcPr>
            <w:tcW w:w="4480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</w:pPr>
            <w:r>
              <w:rPr>
                <w:rFonts w:ascii="Arial" w:eastAsia="Arial" w:hAnsi="Arial" w:cs="Arial"/>
              </w:rPr>
              <w:t>Informacion de Clientes segmentados por unidad de negocio elegida.</w:t>
            </w:r>
          </w:p>
          <w:p w:rsidR="0041408D" w:rsidRDefault="00D35596">
            <w:pPr>
              <w:contextualSpacing w:val="0"/>
            </w:pPr>
            <w:r>
              <w:rPr>
                <w:rFonts w:ascii="Arial" w:eastAsia="Arial" w:hAnsi="Arial" w:cs="Arial"/>
              </w:rPr>
              <w:t>(Esto sera obtenido del repositorio de informacion CRM de "XYZ").</w:t>
            </w:r>
          </w:p>
        </w:tc>
        <w:tc>
          <w:tcPr>
            <w:tcW w:w="1661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</w:pPr>
            <w:r>
              <w:rPr>
                <w:rFonts w:ascii="Arial" w:eastAsia="Arial" w:hAnsi="Arial" w:cs="Arial"/>
              </w:rPr>
              <w:t>Segmento elegido</w:t>
            </w:r>
          </w:p>
        </w:tc>
      </w:tr>
      <w:tr w:rsidR="0041408D">
        <w:tc>
          <w:tcPr>
            <w:tcW w:w="1417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  <w:jc w:val="center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1910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</w:pPr>
            <w:r>
              <w:rPr>
                <w:rFonts w:ascii="Arial" w:eastAsia="Arial" w:hAnsi="Arial" w:cs="Arial"/>
              </w:rPr>
              <w:t>Determinar Tipo de Producto</w:t>
            </w:r>
          </w:p>
        </w:tc>
        <w:tc>
          <w:tcPr>
            <w:tcW w:w="4480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</w:pPr>
            <w:r>
              <w:rPr>
                <w:rFonts w:ascii="Arial" w:eastAsia="Arial" w:hAnsi="Arial" w:cs="Arial"/>
              </w:rPr>
              <w:t>Tipos de Producto</w:t>
            </w:r>
          </w:p>
        </w:tc>
        <w:tc>
          <w:tcPr>
            <w:tcW w:w="1661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</w:pPr>
            <w:r>
              <w:rPr>
                <w:rFonts w:ascii="Arial" w:eastAsia="Arial" w:hAnsi="Arial" w:cs="Arial"/>
              </w:rPr>
              <w:t>Tipo de Producto Elegido</w:t>
            </w:r>
          </w:p>
        </w:tc>
      </w:tr>
      <w:tr w:rsidR="0041408D">
        <w:tc>
          <w:tcPr>
            <w:tcW w:w="1417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  <w:jc w:val="center"/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1910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</w:pPr>
            <w:r>
              <w:rPr>
                <w:rFonts w:ascii="Arial" w:eastAsia="Arial" w:hAnsi="Arial" w:cs="Arial"/>
              </w:rPr>
              <w:t>Crear Producto</w:t>
            </w:r>
          </w:p>
        </w:tc>
        <w:tc>
          <w:tcPr>
            <w:tcW w:w="4480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</w:pPr>
            <w:r>
              <w:rPr>
                <w:rFonts w:ascii="Arial" w:eastAsia="Arial" w:hAnsi="Arial" w:cs="Arial"/>
              </w:rPr>
              <w:t>Unidad de Negocio elegida, segmento elegido y tipo de producto</w:t>
            </w:r>
          </w:p>
        </w:tc>
        <w:tc>
          <w:tcPr>
            <w:tcW w:w="1661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</w:pPr>
            <w:r>
              <w:rPr>
                <w:rFonts w:ascii="Arial" w:eastAsia="Arial" w:hAnsi="Arial" w:cs="Arial"/>
              </w:rPr>
              <w:t>Producto Creado</w:t>
            </w:r>
          </w:p>
        </w:tc>
      </w:tr>
      <w:tr w:rsidR="0041408D">
        <w:tc>
          <w:tcPr>
            <w:tcW w:w="1417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1910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</w:pPr>
            <w:r>
              <w:rPr>
                <w:rFonts w:ascii="Arial" w:eastAsia="Arial" w:hAnsi="Arial" w:cs="Arial"/>
              </w:rPr>
              <w:t>Validar Producto</w:t>
            </w:r>
          </w:p>
        </w:tc>
        <w:tc>
          <w:tcPr>
            <w:tcW w:w="4480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</w:pPr>
            <w:r>
              <w:rPr>
                <w:rFonts w:ascii="Arial" w:eastAsia="Arial" w:hAnsi="Arial" w:cs="Arial"/>
              </w:rPr>
              <w:t>Producto Creado</w:t>
            </w:r>
          </w:p>
        </w:tc>
        <w:tc>
          <w:tcPr>
            <w:tcW w:w="1661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</w:pPr>
            <w:r>
              <w:rPr>
                <w:rFonts w:ascii="Arial" w:eastAsia="Arial" w:hAnsi="Arial" w:cs="Arial"/>
              </w:rPr>
              <w:t>Producto Validado</w:t>
            </w:r>
          </w:p>
        </w:tc>
      </w:tr>
      <w:tr w:rsidR="0041408D">
        <w:tc>
          <w:tcPr>
            <w:tcW w:w="1417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  <w:jc w:val="center"/>
            </w:pPr>
            <w:r>
              <w:rPr>
                <w:rFonts w:ascii="Arial" w:eastAsia="Arial" w:hAnsi="Arial" w:cs="Arial"/>
              </w:rPr>
              <w:lastRenderedPageBreak/>
              <w:t>6</w:t>
            </w:r>
          </w:p>
        </w:tc>
        <w:tc>
          <w:tcPr>
            <w:tcW w:w="1910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</w:pPr>
            <w:r>
              <w:rPr>
                <w:rFonts w:ascii="Arial" w:eastAsia="Arial" w:hAnsi="Arial" w:cs="Arial"/>
              </w:rPr>
              <w:t>Aprobar Producto</w:t>
            </w:r>
          </w:p>
        </w:tc>
        <w:tc>
          <w:tcPr>
            <w:tcW w:w="4480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</w:pPr>
            <w:r>
              <w:rPr>
                <w:rFonts w:ascii="Arial" w:eastAsia="Arial" w:hAnsi="Arial" w:cs="Arial"/>
              </w:rPr>
              <w:t>Producto Validado</w:t>
            </w:r>
          </w:p>
        </w:tc>
        <w:tc>
          <w:tcPr>
            <w:tcW w:w="1661" w:type="dxa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</w:pPr>
            <w:r>
              <w:rPr>
                <w:rFonts w:ascii="Arial" w:eastAsia="Arial" w:hAnsi="Arial" w:cs="Arial"/>
              </w:rPr>
              <w:t>Producto Aprobado</w:t>
            </w:r>
          </w:p>
        </w:tc>
      </w:tr>
    </w:tbl>
    <w:p w:rsidR="0041408D" w:rsidRDefault="0041408D">
      <w:pPr>
        <w:spacing w:before="120" w:after="60"/>
        <w:ind w:left="720"/>
        <w:jc w:val="both"/>
      </w:pPr>
    </w:p>
    <w:p w:rsidR="0041408D" w:rsidRDefault="0041408D">
      <w:pPr>
        <w:ind w:left="720"/>
        <w:jc w:val="both"/>
      </w:pPr>
      <w:bookmarkStart w:id="6" w:name="_4d34og8" w:colFirst="0" w:colLast="0"/>
      <w:bookmarkEnd w:id="6"/>
    </w:p>
    <w:p w:rsidR="0041408D" w:rsidRDefault="00D35596">
      <w:pPr>
        <w:numPr>
          <w:ilvl w:val="1"/>
          <w:numId w:val="1"/>
        </w:numPr>
        <w:spacing w:before="120" w:after="60"/>
        <w:ind w:left="720" w:hanging="718"/>
        <w:jc w:val="both"/>
      </w:pPr>
      <w:bookmarkStart w:id="7" w:name="_2s8eyo1" w:colFirst="0" w:colLast="0"/>
      <w:bookmarkEnd w:id="7"/>
      <w:r>
        <w:rPr>
          <w:rFonts w:ascii="Arial" w:eastAsia="Arial" w:hAnsi="Arial" w:cs="Arial"/>
          <w:b/>
        </w:rPr>
        <w:t>Diagrama del Proceso</w:t>
      </w:r>
    </w:p>
    <w:p w:rsidR="0041408D" w:rsidRDefault="0041408D">
      <w:pPr>
        <w:spacing w:before="120" w:after="60"/>
        <w:ind w:left="720"/>
        <w:jc w:val="both"/>
      </w:pPr>
    </w:p>
    <w:p w:rsidR="0041408D" w:rsidRDefault="0041408D">
      <w:pPr>
        <w:spacing w:before="120" w:after="60"/>
        <w:ind w:left="720"/>
        <w:jc w:val="both"/>
      </w:pPr>
    </w:p>
    <w:p w:rsidR="0041408D" w:rsidRDefault="00D35596">
      <w:pPr>
        <w:spacing w:before="120" w:after="60"/>
        <w:ind w:left="720"/>
        <w:jc w:val="both"/>
      </w:pPr>
      <w:r>
        <w:rPr>
          <w:noProof/>
        </w:rPr>
        <w:lastRenderedPageBreak/>
        <w:drawing>
          <wp:inline distT="0" distB="0" distL="114300" distR="114300">
            <wp:extent cx="5941060" cy="3778885"/>
            <wp:effectExtent l="0" t="0" r="0" b="0"/>
            <wp:docPr id="1" name="image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3778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1408D" w:rsidRDefault="0041408D">
      <w:pPr>
        <w:spacing w:before="120" w:after="60"/>
        <w:ind w:left="720"/>
        <w:jc w:val="both"/>
      </w:pPr>
    </w:p>
    <w:p w:rsidR="0041408D" w:rsidRDefault="0041408D">
      <w:pPr>
        <w:spacing w:before="120" w:after="60"/>
        <w:ind w:left="720"/>
        <w:jc w:val="both"/>
      </w:pPr>
    </w:p>
    <w:p w:rsidR="0041408D" w:rsidRDefault="0041408D">
      <w:pPr>
        <w:spacing w:before="120" w:after="60"/>
        <w:ind w:left="720"/>
        <w:jc w:val="both"/>
      </w:pPr>
    </w:p>
    <w:p w:rsidR="0041408D" w:rsidRDefault="0041408D">
      <w:pPr>
        <w:spacing w:before="120" w:after="60"/>
        <w:ind w:left="720"/>
        <w:jc w:val="both"/>
      </w:pPr>
    </w:p>
    <w:p w:rsidR="0041408D" w:rsidRDefault="0041408D">
      <w:pPr>
        <w:spacing w:before="120" w:after="60"/>
        <w:ind w:left="720"/>
        <w:jc w:val="both"/>
      </w:pPr>
    </w:p>
    <w:p w:rsidR="0041408D" w:rsidRDefault="00D35596">
      <w:pPr>
        <w:numPr>
          <w:ilvl w:val="1"/>
          <w:numId w:val="1"/>
        </w:numPr>
        <w:spacing w:before="120" w:after="60"/>
        <w:ind w:left="720" w:hanging="718"/>
        <w:jc w:val="both"/>
      </w:pPr>
      <w:bookmarkStart w:id="8" w:name="_17dp8vu" w:colFirst="0" w:colLast="0"/>
      <w:bookmarkEnd w:id="8"/>
      <w:r>
        <w:rPr>
          <w:rFonts w:ascii="Arial" w:eastAsia="Arial" w:hAnsi="Arial" w:cs="Arial"/>
          <w:b/>
        </w:rPr>
        <w:t>Descripción de Actividades</w:t>
      </w:r>
    </w:p>
    <w:p w:rsidR="0041408D" w:rsidRDefault="0041408D">
      <w:pPr>
        <w:spacing w:before="120" w:after="60"/>
        <w:ind w:left="720"/>
        <w:jc w:val="both"/>
      </w:pPr>
    </w:p>
    <w:p w:rsidR="0041408D" w:rsidRDefault="00D35596">
      <w:r>
        <w:rPr>
          <w:rFonts w:ascii="Arial" w:eastAsia="Arial" w:hAnsi="Arial" w:cs="Arial"/>
        </w:rPr>
        <w:t>A continuación se procederá a describir las actividades, el rol que realiza la cada una de ellas y el tipo a la que pertenecen.</w:t>
      </w:r>
    </w:p>
    <w:p w:rsidR="0041408D" w:rsidRDefault="0041408D"/>
    <w:tbl>
      <w:tblPr>
        <w:tblStyle w:val="a2"/>
        <w:tblW w:w="9468" w:type="dxa"/>
        <w:tblInd w:w="108" w:type="dxa"/>
        <w:tblLayout w:type="fixed"/>
        <w:tblLook w:val="0600" w:firstRow="0" w:lastRow="0" w:firstColumn="0" w:lastColumn="0" w:noHBand="1" w:noVBand="1"/>
      </w:tblPr>
      <w:tblGrid>
        <w:gridCol w:w="416"/>
        <w:gridCol w:w="1535"/>
        <w:gridCol w:w="5354"/>
        <w:gridCol w:w="1291"/>
        <w:gridCol w:w="872"/>
      </w:tblGrid>
      <w:tr w:rsidR="0041408D">
        <w:trPr>
          <w:trHeight w:val="420"/>
        </w:trPr>
        <w:tc>
          <w:tcPr>
            <w:tcW w:w="416" w:type="dxa"/>
            <w:shd w:val="clear" w:color="auto" w:fill="FFFFFF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  <w:jc w:val="center"/>
            </w:pPr>
            <w:r>
              <w:rPr>
                <w:rFonts w:ascii="Arial" w:eastAsia="Arial" w:hAnsi="Arial" w:cs="Arial"/>
                <w:b/>
              </w:rPr>
              <w:t>ID</w:t>
            </w:r>
          </w:p>
        </w:tc>
        <w:tc>
          <w:tcPr>
            <w:tcW w:w="1535" w:type="dxa"/>
            <w:shd w:val="clear" w:color="auto" w:fill="FFFFFF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  <w:jc w:val="center"/>
            </w:pPr>
            <w:r>
              <w:rPr>
                <w:rFonts w:ascii="Arial" w:eastAsia="Arial" w:hAnsi="Arial" w:cs="Arial"/>
                <w:b/>
              </w:rPr>
              <w:t>Actividad</w:t>
            </w:r>
          </w:p>
        </w:tc>
        <w:tc>
          <w:tcPr>
            <w:tcW w:w="5354" w:type="dxa"/>
            <w:shd w:val="clear" w:color="auto" w:fill="FFFFFF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Descripcion </w:t>
            </w:r>
          </w:p>
        </w:tc>
        <w:tc>
          <w:tcPr>
            <w:tcW w:w="1291" w:type="dxa"/>
            <w:shd w:val="clear" w:color="auto" w:fill="FFFFFF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  <w:jc w:val="center"/>
            </w:pPr>
            <w:r>
              <w:rPr>
                <w:rFonts w:ascii="Arial" w:eastAsia="Arial" w:hAnsi="Arial" w:cs="Arial"/>
                <w:b/>
              </w:rPr>
              <w:t>Rol</w:t>
            </w:r>
          </w:p>
        </w:tc>
        <w:tc>
          <w:tcPr>
            <w:tcW w:w="872" w:type="dxa"/>
            <w:shd w:val="clear" w:color="auto" w:fill="FFFFFF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  <w:jc w:val="center"/>
            </w:pPr>
            <w:r>
              <w:rPr>
                <w:rFonts w:ascii="Arial" w:eastAsia="Arial" w:hAnsi="Arial" w:cs="Arial"/>
                <w:b/>
              </w:rPr>
              <w:t>Tipo</w:t>
            </w:r>
          </w:p>
        </w:tc>
      </w:tr>
      <w:tr w:rsidR="0041408D">
        <w:trPr>
          <w:trHeight w:val="1060"/>
        </w:trPr>
        <w:tc>
          <w:tcPr>
            <w:tcW w:w="416" w:type="dxa"/>
            <w:shd w:val="clear" w:color="auto" w:fill="FFFFFF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535" w:type="dxa"/>
            <w:shd w:val="clear" w:color="auto" w:fill="FFFFFF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</w:pPr>
            <w:r>
              <w:rPr>
                <w:rFonts w:ascii="Arial" w:eastAsia="Arial" w:hAnsi="Arial" w:cs="Arial"/>
              </w:rPr>
              <w:t>Determinar Unidad de Negocio</w:t>
            </w:r>
          </w:p>
        </w:tc>
        <w:tc>
          <w:tcPr>
            <w:tcW w:w="5354" w:type="dxa"/>
            <w:shd w:val="clear" w:color="auto" w:fill="FFFFFF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</w:pPr>
            <w:r>
              <w:rPr>
                <w:rFonts w:ascii="Arial" w:eastAsia="Arial" w:hAnsi="Arial" w:cs="Arial"/>
              </w:rPr>
              <w:t>Se realiza la actividad cuando el jefe de producto le indica</w:t>
            </w:r>
            <w:r>
              <w:rPr>
                <w:rFonts w:ascii="Arial" w:eastAsia="Arial" w:hAnsi="Arial" w:cs="Arial"/>
              </w:rPr>
              <w:t xml:space="preserve"> al analista la unidad de negocio a la que pertenera el producto creado.</w:t>
            </w:r>
          </w:p>
          <w:p w:rsidR="0041408D" w:rsidRDefault="00D35596">
            <w:pPr>
              <w:contextualSpacing w:val="0"/>
            </w:pPr>
            <w:r>
              <w:rPr>
                <w:rFonts w:ascii="Arial" w:eastAsia="Arial" w:hAnsi="Arial" w:cs="Arial"/>
              </w:rPr>
              <w:t xml:space="preserve">Las unidades de Negocio pueden ser: Capacitacion Abierta, Capacitacion Cerrada y Consultoria. </w:t>
            </w:r>
          </w:p>
        </w:tc>
        <w:tc>
          <w:tcPr>
            <w:tcW w:w="1291" w:type="dxa"/>
            <w:shd w:val="clear" w:color="auto" w:fill="FFFFFF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</w:pPr>
            <w:r>
              <w:rPr>
                <w:rFonts w:ascii="Arial" w:eastAsia="Arial" w:hAnsi="Arial" w:cs="Arial"/>
              </w:rPr>
              <w:t>Jefe de Producto</w:t>
            </w:r>
          </w:p>
        </w:tc>
        <w:tc>
          <w:tcPr>
            <w:tcW w:w="872" w:type="dxa"/>
            <w:shd w:val="clear" w:color="auto" w:fill="FFFFFF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</w:pPr>
            <w:r>
              <w:rPr>
                <w:rFonts w:ascii="Arial" w:eastAsia="Arial" w:hAnsi="Arial" w:cs="Arial"/>
              </w:rPr>
              <w:t>Manual</w:t>
            </w:r>
          </w:p>
        </w:tc>
      </w:tr>
      <w:tr w:rsidR="0041408D">
        <w:trPr>
          <w:trHeight w:val="900"/>
        </w:trPr>
        <w:tc>
          <w:tcPr>
            <w:tcW w:w="416" w:type="dxa"/>
            <w:shd w:val="clear" w:color="auto" w:fill="FFFFFF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1535" w:type="dxa"/>
            <w:shd w:val="clear" w:color="auto" w:fill="FFFFFF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</w:pPr>
            <w:r>
              <w:rPr>
                <w:rFonts w:ascii="Arial" w:eastAsia="Arial" w:hAnsi="Arial" w:cs="Arial"/>
              </w:rPr>
              <w:t>Determinar Segmento de Cliente</w:t>
            </w:r>
          </w:p>
        </w:tc>
        <w:tc>
          <w:tcPr>
            <w:tcW w:w="5354" w:type="dxa"/>
            <w:shd w:val="clear" w:color="auto" w:fill="FFFFFF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</w:pPr>
            <w:r>
              <w:rPr>
                <w:rFonts w:ascii="Arial" w:eastAsia="Arial" w:hAnsi="Arial" w:cs="Arial"/>
              </w:rPr>
              <w:t>Se realiza la actividad cuando el jefe de producto le indica al analista el segmento de cliente al que ira dirigido el producto.</w:t>
            </w:r>
          </w:p>
        </w:tc>
        <w:tc>
          <w:tcPr>
            <w:tcW w:w="1291" w:type="dxa"/>
            <w:shd w:val="clear" w:color="auto" w:fill="FFFFFF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</w:pPr>
            <w:r>
              <w:rPr>
                <w:rFonts w:ascii="Arial" w:eastAsia="Arial" w:hAnsi="Arial" w:cs="Arial"/>
              </w:rPr>
              <w:t>Jefe de producto</w:t>
            </w:r>
          </w:p>
          <w:p w:rsidR="0041408D" w:rsidRDefault="0041408D">
            <w:pPr>
              <w:contextualSpacing w:val="0"/>
            </w:pPr>
          </w:p>
        </w:tc>
        <w:tc>
          <w:tcPr>
            <w:tcW w:w="872" w:type="dxa"/>
            <w:shd w:val="clear" w:color="auto" w:fill="FFFFFF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</w:pPr>
            <w:r>
              <w:rPr>
                <w:rFonts w:ascii="Arial" w:eastAsia="Arial" w:hAnsi="Arial" w:cs="Arial"/>
              </w:rPr>
              <w:t>Manual</w:t>
            </w:r>
          </w:p>
        </w:tc>
      </w:tr>
      <w:tr w:rsidR="0041408D">
        <w:trPr>
          <w:trHeight w:val="860"/>
        </w:trPr>
        <w:tc>
          <w:tcPr>
            <w:tcW w:w="416" w:type="dxa"/>
            <w:shd w:val="clear" w:color="auto" w:fill="FFFFFF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</w:pPr>
            <w:r>
              <w:rPr>
                <w:rFonts w:ascii="Arial" w:eastAsia="Arial" w:hAnsi="Arial" w:cs="Arial"/>
              </w:rPr>
              <w:lastRenderedPageBreak/>
              <w:t>3</w:t>
            </w:r>
          </w:p>
        </w:tc>
        <w:tc>
          <w:tcPr>
            <w:tcW w:w="1535" w:type="dxa"/>
            <w:shd w:val="clear" w:color="auto" w:fill="FFFFFF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</w:pPr>
            <w:r>
              <w:rPr>
                <w:rFonts w:ascii="Arial" w:eastAsia="Arial" w:hAnsi="Arial" w:cs="Arial"/>
              </w:rPr>
              <w:t>Determinar Tipo de Producto</w:t>
            </w:r>
          </w:p>
        </w:tc>
        <w:tc>
          <w:tcPr>
            <w:tcW w:w="5354" w:type="dxa"/>
            <w:shd w:val="clear" w:color="auto" w:fill="FFFFFF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</w:pPr>
            <w:r>
              <w:rPr>
                <w:rFonts w:ascii="Arial" w:eastAsia="Arial" w:hAnsi="Arial" w:cs="Arial"/>
              </w:rPr>
              <w:t>De la base de dato actualizada se realizan filtros para encontrar el mejor producto que satisfaga las necesidades del segmento elegido.</w:t>
            </w:r>
          </w:p>
        </w:tc>
        <w:tc>
          <w:tcPr>
            <w:tcW w:w="1291" w:type="dxa"/>
            <w:shd w:val="clear" w:color="auto" w:fill="FFFFFF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</w:pPr>
            <w:r>
              <w:rPr>
                <w:rFonts w:ascii="Arial" w:eastAsia="Arial" w:hAnsi="Arial" w:cs="Arial"/>
              </w:rPr>
              <w:t>Analista de producto</w:t>
            </w:r>
          </w:p>
        </w:tc>
        <w:tc>
          <w:tcPr>
            <w:tcW w:w="872" w:type="dxa"/>
            <w:shd w:val="clear" w:color="auto" w:fill="FFFFFF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</w:pPr>
            <w:r>
              <w:rPr>
                <w:rFonts w:ascii="Arial" w:eastAsia="Arial" w:hAnsi="Arial" w:cs="Arial"/>
              </w:rPr>
              <w:t>Manual</w:t>
            </w:r>
          </w:p>
        </w:tc>
      </w:tr>
      <w:tr w:rsidR="0041408D">
        <w:trPr>
          <w:trHeight w:val="1060"/>
        </w:trPr>
        <w:tc>
          <w:tcPr>
            <w:tcW w:w="416" w:type="dxa"/>
            <w:shd w:val="clear" w:color="auto" w:fill="FFFFFF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1535" w:type="dxa"/>
            <w:shd w:val="clear" w:color="auto" w:fill="FFFFFF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</w:pPr>
            <w:r>
              <w:rPr>
                <w:rFonts w:ascii="Arial" w:eastAsia="Arial" w:hAnsi="Arial" w:cs="Arial"/>
              </w:rPr>
              <w:t>Crear Producto</w:t>
            </w:r>
          </w:p>
        </w:tc>
        <w:tc>
          <w:tcPr>
            <w:tcW w:w="5354" w:type="dxa"/>
            <w:shd w:val="clear" w:color="auto" w:fill="FFFFFF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</w:pPr>
            <w:r>
              <w:rPr>
                <w:rFonts w:ascii="Arial" w:eastAsia="Arial" w:hAnsi="Arial" w:cs="Arial"/>
              </w:rPr>
              <w:t xml:space="preserve">Se realiza la creacion del producto, llenando las caracteristicas propias </w:t>
            </w:r>
            <w:r>
              <w:rPr>
                <w:rFonts w:ascii="Arial" w:eastAsia="Arial" w:hAnsi="Arial" w:cs="Arial"/>
              </w:rPr>
              <w:t>del mismo, segun la unidad de negocio para la que se este trabajando y segun el segmento de cliente al que se ofrecera.</w:t>
            </w:r>
          </w:p>
        </w:tc>
        <w:tc>
          <w:tcPr>
            <w:tcW w:w="1291" w:type="dxa"/>
            <w:shd w:val="clear" w:color="auto" w:fill="FFFFFF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</w:pPr>
            <w:r>
              <w:rPr>
                <w:rFonts w:ascii="Arial" w:eastAsia="Arial" w:hAnsi="Arial" w:cs="Arial"/>
              </w:rPr>
              <w:t>Analista de producto</w:t>
            </w:r>
          </w:p>
        </w:tc>
        <w:tc>
          <w:tcPr>
            <w:tcW w:w="872" w:type="dxa"/>
            <w:shd w:val="clear" w:color="auto" w:fill="FFFFFF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</w:pPr>
            <w:r>
              <w:rPr>
                <w:rFonts w:ascii="Arial" w:eastAsia="Arial" w:hAnsi="Arial" w:cs="Arial"/>
              </w:rPr>
              <w:t>Manual</w:t>
            </w:r>
          </w:p>
        </w:tc>
      </w:tr>
      <w:tr w:rsidR="0041408D">
        <w:trPr>
          <w:trHeight w:val="1520"/>
        </w:trPr>
        <w:tc>
          <w:tcPr>
            <w:tcW w:w="416" w:type="dxa"/>
            <w:shd w:val="clear" w:color="auto" w:fill="FFFFFF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1535" w:type="dxa"/>
            <w:shd w:val="clear" w:color="auto" w:fill="FFFFFF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</w:pPr>
            <w:r>
              <w:rPr>
                <w:rFonts w:ascii="Arial" w:eastAsia="Arial" w:hAnsi="Arial" w:cs="Arial"/>
              </w:rPr>
              <w:t>Validar Producto</w:t>
            </w:r>
          </w:p>
        </w:tc>
        <w:tc>
          <w:tcPr>
            <w:tcW w:w="5354" w:type="dxa"/>
            <w:shd w:val="clear" w:color="auto" w:fill="FFFFFF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</w:pPr>
            <w:r>
              <w:rPr>
                <w:rFonts w:ascii="Arial" w:eastAsia="Arial" w:hAnsi="Arial" w:cs="Arial"/>
              </w:rPr>
              <w:t>Se realiza un proceso de validacion del producto en el cual se revisa que este cumpla con los requisitos solicitados, como son: personal capacitado, material didactico de primera, etc.  Si el producto pasa la validacion se actualiza su estado a "Producto V</w:t>
            </w:r>
            <w:r>
              <w:rPr>
                <w:rFonts w:ascii="Arial" w:eastAsia="Arial" w:hAnsi="Arial" w:cs="Arial"/>
              </w:rPr>
              <w:t>alidado".</w:t>
            </w:r>
          </w:p>
        </w:tc>
        <w:tc>
          <w:tcPr>
            <w:tcW w:w="1291" w:type="dxa"/>
            <w:shd w:val="clear" w:color="auto" w:fill="FFFFFF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</w:pPr>
            <w:r>
              <w:rPr>
                <w:rFonts w:ascii="Arial" w:eastAsia="Arial" w:hAnsi="Arial" w:cs="Arial"/>
              </w:rPr>
              <w:t>Jefe de producto</w:t>
            </w:r>
          </w:p>
        </w:tc>
        <w:tc>
          <w:tcPr>
            <w:tcW w:w="872" w:type="dxa"/>
            <w:shd w:val="clear" w:color="auto" w:fill="FFFFFF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</w:pPr>
            <w:r>
              <w:rPr>
                <w:rFonts w:ascii="Arial" w:eastAsia="Arial" w:hAnsi="Arial" w:cs="Arial"/>
              </w:rPr>
              <w:t>Manual</w:t>
            </w:r>
          </w:p>
        </w:tc>
      </w:tr>
      <w:tr w:rsidR="0041408D">
        <w:trPr>
          <w:trHeight w:val="1620"/>
        </w:trPr>
        <w:tc>
          <w:tcPr>
            <w:tcW w:w="416" w:type="dxa"/>
            <w:shd w:val="clear" w:color="auto" w:fill="FFFFFF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1535" w:type="dxa"/>
            <w:shd w:val="clear" w:color="auto" w:fill="FFFFFF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</w:pPr>
            <w:r>
              <w:rPr>
                <w:rFonts w:ascii="Arial" w:eastAsia="Arial" w:hAnsi="Arial" w:cs="Arial"/>
              </w:rPr>
              <w:t>Aprobar Producto</w:t>
            </w:r>
          </w:p>
        </w:tc>
        <w:tc>
          <w:tcPr>
            <w:tcW w:w="5354" w:type="dxa"/>
            <w:shd w:val="clear" w:color="auto" w:fill="FFFFFF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</w:pPr>
            <w:r>
              <w:rPr>
                <w:rFonts w:ascii="Arial" w:eastAsia="Arial" w:hAnsi="Arial" w:cs="Arial"/>
              </w:rPr>
              <w:t xml:space="preserve">Se realiza un proceso de aprobacion con la finalidad de verificar que este producto este a la medida de lo que se requiere (acorde a las necesidades de cada cliente), para luego ser almacenado en el repositorio de informacion "XYZ" con el estado "Producto </w:t>
            </w:r>
            <w:r>
              <w:rPr>
                <w:rFonts w:ascii="Arial" w:eastAsia="Arial" w:hAnsi="Arial" w:cs="Arial"/>
              </w:rPr>
              <w:t>Aprobado".</w:t>
            </w:r>
          </w:p>
        </w:tc>
        <w:tc>
          <w:tcPr>
            <w:tcW w:w="1291" w:type="dxa"/>
            <w:shd w:val="clear" w:color="auto" w:fill="FFFFFF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</w:pPr>
            <w:r>
              <w:rPr>
                <w:rFonts w:ascii="Arial" w:eastAsia="Arial" w:hAnsi="Arial" w:cs="Arial"/>
              </w:rPr>
              <w:t xml:space="preserve">Gerencia de Marketing </w:t>
            </w:r>
          </w:p>
        </w:tc>
        <w:tc>
          <w:tcPr>
            <w:tcW w:w="872" w:type="dxa"/>
            <w:shd w:val="clear" w:color="auto" w:fill="FFFFFF"/>
            <w:tcMar>
              <w:top w:w="100" w:type="dxa"/>
              <w:left w:w="108" w:type="dxa"/>
              <w:bottom w:w="100" w:type="dxa"/>
              <w:right w:w="108" w:type="dxa"/>
            </w:tcMar>
          </w:tcPr>
          <w:p w:rsidR="0041408D" w:rsidRDefault="00D35596">
            <w:pPr>
              <w:contextualSpacing w:val="0"/>
            </w:pPr>
            <w:r>
              <w:rPr>
                <w:rFonts w:ascii="Arial" w:eastAsia="Arial" w:hAnsi="Arial" w:cs="Arial"/>
              </w:rPr>
              <w:t>Manual</w:t>
            </w:r>
          </w:p>
        </w:tc>
      </w:tr>
    </w:tbl>
    <w:p w:rsidR="0041408D" w:rsidRDefault="0041408D"/>
    <w:p w:rsidR="0041408D" w:rsidRDefault="0041408D">
      <w:pPr>
        <w:spacing w:before="120" w:after="60"/>
        <w:ind w:left="720"/>
        <w:jc w:val="both"/>
      </w:pPr>
    </w:p>
    <w:p w:rsidR="0041408D" w:rsidRDefault="0041408D">
      <w:bookmarkStart w:id="9" w:name="_3rdcrjn" w:colFirst="0" w:colLast="0"/>
      <w:bookmarkEnd w:id="9"/>
    </w:p>
    <w:p w:rsidR="0041408D" w:rsidRDefault="0041408D">
      <w:pPr>
        <w:spacing w:after="120"/>
        <w:ind w:left="720"/>
        <w:jc w:val="both"/>
      </w:pPr>
      <w:bookmarkStart w:id="10" w:name="_26in1rg" w:colFirst="0" w:colLast="0"/>
      <w:bookmarkEnd w:id="10"/>
    </w:p>
    <w:p w:rsidR="0041408D" w:rsidRDefault="00D35596">
      <w:pPr>
        <w:numPr>
          <w:ilvl w:val="0"/>
          <w:numId w:val="1"/>
        </w:numPr>
        <w:spacing w:before="120" w:after="60"/>
        <w:ind w:left="720" w:hanging="718"/>
        <w:jc w:val="both"/>
      </w:pPr>
      <w:bookmarkStart w:id="11" w:name="_lnxbz9" w:colFirst="0" w:colLast="0"/>
      <w:bookmarkEnd w:id="11"/>
      <w:r>
        <w:rPr>
          <w:rFonts w:ascii="Arial" w:eastAsia="Arial" w:hAnsi="Arial" w:cs="Arial"/>
          <w:b/>
          <w:sz w:val="24"/>
          <w:szCs w:val="24"/>
        </w:rPr>
        <w:t>Procesos 2</w:t>
      </w:r>
    </w:p>
    <w:p w:rsidR="0041408D" w:rsidRDefault="00D35596">
      <w:pPr>
        <w:numPr>
          <w:ilvl w:val="1"/>
          <w:numId w:val="1"/>
        </w:numPr>
        <w:spacing w:before="120" w:after="60"/>
        <w:ind w:left="720" w:hanging="718"/>
        <w:jc w:val="both"/>
      </w:pPr>
      <w:bookmarkStart w:id="12" w:name="_35nkun2" w:colFirst="0" w:colLast="0"/>
      <w:bookmarkEnd w:id="12"/>
      <w:r>
        <w:rPr>
          <w:rFonts w:ascii="Arial" w:eastAsia="Arial" w:hAnsi="Arial" w:cs="Arial"/>
          <w:b/>
        </w:rPr>
        <w:t>Ficha de Proceso</w:t>
      </w:r>
    </w:p>
    <w:p w:rsidR="0041408D" w:rsidRDefault="00D35596">
      <w:pPr>
        <w:numPr>
          <w:ilvl w:val="1"/>
          <w:numId w:val="1"/>
        </w:numPr>
        <w:spacing w:before="120" w:after="60"/>
        <w:ind w:left="720" w:hanging="718"/>
        <w:jc w:val="both"/>
      </w:pPr>
      <w:r>
        <w:rPr>
          <w:rFonts w:ascii="Arial" w:eastAsia="Arial" w:hAnsi="Arial" w:cs="Arial"/>
          <w:b/>
        </w:rPr>
        <w:t>Diagrama del Proceso</w:t>
      </w:r>
    </w:p>
    <w:p w:rsidR="0041408D" w:rsidRDefault="00D35596">
      <w:pPr>
        <w:numPr>
          <w:ilvl w:val="1"/>
          <w:numId w:val="1"/>
        </w:numPr>
        <w:spacing w:before="120" w:after="60"/>
        <w:ind w:left="720" w:hanging="718"/>
        <w:jc w:val="both"/>
      </w:pPr>
      <w:r>
        <w:rPr>
          <w:rFonts w:ascii="Arial" w:eastAsia="Arial" w:hAnsi="Arial" w:cs="Arial"/>
          <w:b/>
        </w:rPr>
        <w:t>Descripción de Actividades</w:t>
      </w:r>
    </w:p>
    <w:p w:rsidR="0041408D" w:rsidRDefault="0041408D">
      <w:pPr>
        <w:spacing w:before="120" w:after="60"/>
        <w:ind w:left="720"/>
        <w:jc w:val="both"/>
      </w:pPr>
    </w:p>
    <w:p w:rsidR="0041408D" w:rsidRDefault="0041408D"/>
    <w:p w:rsidR="0041408D" w:rsidRDefault="0041408D">
      <w:pPr>
        <w:spacing w:after="120"/>
        <w:jc w:val="both"/>
      </w:pPr>
    </w:p>
    <w:sectPr w:rsidR="0041408D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5596" w:rsidRDefault="00D35596">
      <w:r>
        <w:separator/>
      </w:r>
    </w:p>
  </w:endnote>
  <w:endnote w:type="continuationSeparator" w:id="0">
    <w:p w:rsidR="00D35596" w:rsidRDefault="00D35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408D" w:rsidRDefault="0041408D">
    <w:pPr>
      <w:spacing w:after="200" w:line="276" w:lineRule="auto"/>
    </w:pPr>
  </w:p>
  <w:tbl>
    <w:tblPr>
      <w:tblStyle w:val="a4"/>
      <w:tblW w:w="9486" w:type="dxa"/>
      <w:tblInd w:w="-1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600" w:firstRow="0" w:lastRow="0" w:firstColumn="0" w:lastColumn="0" w:noHBand="1" w:noVBand="1"/>
    </w:tblPr>
    <w:tblGrid>
      <w:gridCol w:w="3162"/>
      <w:gridCol w:w="3162"/>
      <w:gridCol w:w="3162"/>
    </w:tblGrid>
    <w:tr w:rsidR="0041408D">
      <w:tc>
        <w:tcPr>
          <w:tcW w:w="3162" w:type="dxa"/>
          <w:tcMar>
            <w:top w:w="100" w:type="dxa"/>
            <w:left w:w="108" w:type="dxa"/>
            <w:bottom w:w="100" w:type="dxa"/>
            <w:right w:w="108" w:type="dxa"/>
          </w:tcMar>
        </w:tcPr>
        <w:p w:rsidR="0041408D" w:rsidRDefault="00D35596">
          <w:pPr>
            <w:spacing w:after="720"/>
            <w:ind w:right="360"/>
            <w:contextualSpacing w:val="0"/>
          </w:pPr>
          <w:r>
            <w:t>Confidencial</w:t>
          </w:r>
        </w:p>
      </w:tc>
      <w:tc>
        <w:tcPr>
          <w:tcW w:w="3162" w:type="dxa"/>
          <w:tcMar>
            <w:top w:w="100" w:type="dxa"/>
            <w:left w:w="108" w:type="dxa"/>
            <w:bottom w:w="100" w:type="dxa"/>
            <w:right w:w="108" w:type="dxa"/>
          </w:tcMar>
        </w:tcPr>
        <w:p w:rsidR="0041408D" w:rsidRDefault="0041408D">
          <w:pPr>
            <w:spacing w:after="720"/>
            <w:contextualSpacing w:val="0"/>
            <w:jc w:val="center"/>
          </w:pPr>
        </w:p>
      </w:tc>
      <w:tc>
        <w:tcPr>
          <w:tcW w:w="3162" w:type="dxa"/>
          <w:tcMar>
            <w:top w:w="100" w:type="dxa"/>
            <w:left w:w="108" w:type="dxa"/>
            <w:bottom w:w="100" w:type="dxa"/>
            <w:right w:w="108" w:type="dxa"/>
          </w:tcMar>
        </w:tcPr>
        <w:p w:rsidR="0041408D" w:rsidRDefault="00D35596">
          <w:pPr>
            <w:spacing w:after="720"/>
            <w:contextualSpacing w:val="0"/>
            <w:jc w:val="right"/>
          </w:pPr>
          <w:r>
            <w:t xml:space="preserve">Página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4C4FBE">
            <w:rPr>
              <w:noProof/>
            </w:rPr>
            <w:t>11</w:t>
          </w:r>
          <w:r>
            <w:fldChar w:fldCharType="end"/>
          </w:r>
          <w:r>
            <w:t xml:space="preserve"> de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4C4FBE">
            <w:rPr>
              <w:noProof/>
            </w:rPr>
            <w:t>11</w:t>
          </w:r>
          <w:r>
            <w:fldChar w:fldCharType="end"/>
          </w:r>
        </w:p>
      </w:tc>
    </w:tr>
  </w:tbl>
  <w:p w:rsidR="0041408D" w:rsidRDefault="0041408D">
    <w:pPr>
      <w:tabs>
        <w:tab w:val="center" w:pos="4320"/>
        <w:tab w:val="right" w:pos="8640"/>
      </w:tabs>
      <w:spacing w:after="7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5596" w:rsidRDefault="00D35596">
      <w:r>
        <w:separator/>
      </w:r>
    </w:p>
  </w:footnote>
  <w:footnote w:type="continuationSeparator" w:id="0">
    <w:p w:rsidR="00D35596" w:rsidRDefault="00D3559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408D" w:rsidRDefault="0041408D">
    <w:pPr>
      <w:spacing w:before="720" w:after="200" w:line="276" w:lineRule="auto"/>
    </w:pPr>
  </w:p>
  <w:tbl>
    <w:tblPr>
      <w:tblStyle w:val="a3"/>
      <w:tblW w:w="9558" w:type="dxa"/>
      <w:tblInd w:w="-1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600" w:firstRow="0" w:lastRow="0" w:firstColumn="0" w:lastColumn="0" w:noHBand="1" w:noVBand="1"/>
    </w:tblPr>
    <w:tblGrid>
      <w:gridCol w:w="6379"/>
      <w:gridCol w:w="3179"/>
    </w:tblGrid>
    <w:tr w:rsidR="0041408D">
      <w:tc>
        <w:tcPr>
          <w:tcW w:w="6379" w:type="dxa"/>
          <w:tcMar>
            <w:top w:w="100" w:type="dxa"/>
            <w:left w:w="108" w:type="dxa"/>
            <w:bottom w:w="100" w:type="dxa"/>
            <w:right w:w="108" w:type="dxa"/>
          </w:tcMar>
        </w:tcPr>
        <w:p w:rsidR="0041408D" w:rsidRDefault="00D35596">
          <w:pPr>
            <w:tabs>
              <w:tab w:val="center" w:pos="4320"/>
              <w:tab w:val="right" w:pos="8640"/>
            </w:tabs>
            <w:spacing w:before="720"/>
            <w:contextualSpacing w:val="0"/>
          </w:pPr>
          <w:r>
            <w:t>Proyecto XYZ</w:t>
          </w:r>
        </w:p>
      </w:tc>
      <w:tc>
        <w:tcPr>
          <w:tcW w:w="3179" w:type="dxa"/>
          <w:tcMar>
            <w:top w:w="100" w:type="dxa"/>
            <w:left w:w="108" w:type="dxa"/>
            <w:bottom w:w="100" w:type="dxa"/>
            <w:right w:w="108" w:type="dxa"/>
          </w:tcMar>
        </w:tcPr>
        <w:p w:rsidR="0041408D" w:rsidRDefault="00D35596">
          <w:pPr>
            <w:tabs>
              <w:tab w:val="left" w:pos="1135"/>
            </w:tabs>
            <w:spacing w:before="720"/>
            <w:ind w:right="68"/>
            <w:contextualSpacing w:val="0"/>
          </w:pPr>
          <w:r>
            <w:t xml:space="preserve">  Versión:           1.1</w:t>
          </w:r>
        </w:p>
      </w:tc>
    </w:tr>
    <w:tr w:rsidR="0041408D">
      <w:tc>
        <w:tcPr>
          <w:tcW w:w="6379" w:type="dxa"/>
          <w:tcMar>
            <w:top w:w="100" w:type="dxa"/>
            <w:left w:w="108" w:type="dxa"/>
            <w:bottom w:w="100" w:type="dxa"/>
            <w:right w:w="108" w:type="dxa"/>
          </w:tcMar>
        </w:tcPr>
        <w:p w:rsidR="0041408D" w:rsidRDefault="00D35596">
          <w:pPr>
            <w:contextualSpacing w:val="0"/>
          </w:pPr>
          <w:r>
            <w:t xml:space="preserve">Documento de Negocio </w:t>
          </w:r>
        </w:p>
      </w:tc>
      <w:tc>
        <w:tcPr>
          <w:tcW w:w="3179" w:type="dxa"/>
          <w:tcMar>
            <w:top w:w="100" w:type="dxa"/>
            <w:left w:w="108" w:type="dxa"/>
            <w:bottom w:w="100" w:type="dxa"/>
            <w:right w:w="108" w:type="dxa"/>
          </w:tcMar>
        </w:tcPr>
        <w:p w:rsidR="0041408D" w:rsidRDefault="00D35596">
          <w:pPr>
            <w:contextualSpacing w:val="0"/>
          </w:pPr>
          <w:r>
            <w:t xml:space="preserve">  Fecha  :           24/07/2010</w:t>
          </w:r>
        </w:p>
      </w:tc>
    </w:tr>
    <w:tr w:rsidR="0041408D">
      <w:tc>
        <w:tcPr>
          <w:tcW w:w="6379" w:type="dxa"/>
          <w:tcMar>
            <w:top w:w="100" w:type="dxa"/>
            <w:left w:w="108" w:type="dxa"/>
            <w:bottom w:w="100" w:type="dxa"/>
            <w:right w:w="108" w:type="dxa"/>
          </w:tcMar>
        </w:tcPr>
        <w:p w:rsidR="0041408D" w:rsidRDefault="0041408D">
          <w:pPr>
            <w:contextualSpacing w:val="0"/>
          </w:pPr>
        </w:p>
      </w:tc>
      <w:tc>
        <w:tcPr>
          <w:tcW w:w="3179" w:type="dxa"/>
          <w:tcMar>
            <w:top w:w="100" w:type="dxa"/>
            <w:left w:w="108" w:type="dxa"/>
            <w:bottom w:w="100" w:type="dxa"/>
            <w:right w:w="108" w:type="dxa"/>
          </w:tcMar>
        </w:tcPr>
        <w:p w:rsidR="0041408D" w:rsidRDefault="0041408D">
          <w:pPr>
            <w:spacing w:before="720" w:after="200" w:line="276" w:lineRule="auto"/>
            <w:contextualSpacing w:val="0"/>
          </w:pPr>
        </w:p>
      </w:tc>
    </w:tr>
  </w:tbl>
  <w:p w:rsidR="0041408D" w:rsidRDefault="0041408D">
    <w:pPr>
      <w:tabs>
        <w:tab w:val="center" w:pos="4320"/>
        <w:tab w:val="right" w:pos="8640"/>
      </w:tabs>
      <w:spacing w:before="7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EE14E4"/>
    <w:multiLevelType w:val="multilevel"/>
    <w:tmpl w:val="3F32E910"/>
    <w:lvl w:ilvl="0">
      <w:start w:val="1"/>
      <w:numFmt w:val="decimal"/>
      <w:lvlText w:val="%1."/>
      <w:lvlJc w:val="left"/>
      <w:pPr>
        <w:ind w:left="0" w:firstLine="0"/>
      </w:pPr>
      <w:rPr>
        <w:rFonts w:ascii="Arial" w:eastAsia="Arial" w:hAnsi="Arial" w:cs="Arial"/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ascii="Arial" w:eastAsia="Arial" w:hAnsi="Arial" w:cs="Arial"/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ascii="Arial" w:eastAsia="Arial" w:hAnsi="Arial" w:cs="Arial"/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ascii="Arial" w:eastAsia="Arial" w:hAnsi="Arial" w:cs="Arial"/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ascii="Arial" w:eastAsia="Arial" w:hAnsi="Arial" w:cs="Arial"/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ascii="Arial" w:eastAsia="Arial" w:hAnsi="Arial" w:cs="Arial"/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ascii="Arial" w:eastAsia="Arial" w:hAnsi="Arial" w:cs="Arial"/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ascii="Arial" w:eastAsia="Arial" w:hAnsi="Arial" w:cs="Arial"/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ascii="Arial" w:eastAsia="Arial" w:hAnsi="Arial" w:cs="Arial"/>
        <w:vertAlign w:val="baseline"/>
      </w:rPr>
    </w:lvl>
  </w:abstractNum>
  <w:abstractNum w:abstractNumId="1">
    <w:nsid w:val="4662633F"/>
    <w:multiLevelType w:val="multilevel"/>
    <w:tmpl w:val="799492F2"/>
    <w:lvl w:ilvl="0">
      <w:start w:val="1"/>
      <w:numFmt w:val="bullet"/>
      <w:lvlText w:val="-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-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-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-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-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-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-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-"/>
      <w:lvlJc w:val="left"/>
      <w:pPr>
        <w:ind w:left="6480" w:firstLine="6120"/>
      </w:pPr>
      <w:rPr>
        <w:u w:val="none"/>
      </w:rPr>
    </w:lvl>
  </w:abstractNum>
  <w:abstractNum w:abstractNumId="2">
    <w:nsid w:val="661635E2"/>
    <w:multiLevelType w:val="multilevel"/>
    <w:tmpl w:val="AFFA8AA8"/>
    <w:lvl w:ilvl="0">
      <w:start w:val="1"/>
      <w:numFmt w:val="bullet"/>
      <w:lvlText w:val="●"/>
      <w:lvlJc w:val="left"/>
      <w:pPr>
        <w:ind w:left="1440" w:firstLine="540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2160" w:firstLine="82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880" w:firstLine="1116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3600" w:firstLine="1404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4320" w:firstLine="1692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5040" w:firstLine="1980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760" w:firstLine="22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6480" w:firstLine="2556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7200" w:firstLine="28440"/>
      </w:pPr>
      <w:rPr>
        <w:rFonts w:ascii="Arial" w:eastAsia="Arial" w:hAnsi="Arial" w:cs="Arial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08D"/>
    <w:rsid w:val="0030446B"/>
    <w:rsid w:val="0041408D"/>
    <w:rsid w:val="004C4FBE"/>
    <w:rsid w:val="00780CA3"/>
    <w:rsid w:val="00D35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D5917F1-78A9-463B-983B-71B51A4A7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color w:val="000000"/>
        <w:lang w:val="es-PE" w:eastAsia="es-PE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contextualSpacing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pPr>
      <w:contextualSpacing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pPr>
      <w:contextualSpacing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"/>
    <w:pPr>
      <w:contextualSpacing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pPr>
      <w:contextualSpacing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pPr>
      <w:contextualSpacing/>
    </w:p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514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2016-10-29T21:11:00Z</dcterms:created>
  <dcterms:modified xsi:type="dcterms:W3CDTF">2016-10-29T21:11:00Z</dcterms:modified>
</cp:coreProperties>
</file>