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F85D" w14:textId="77AF856A" w:rsidR="001F363F" w:rsidRPr="001F363F" w:rsidRDefault="001F363F" w:rsidP="001F363F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color w:val="4472C4" w:themeColor="accent1"/>
          <w:sz w:val="32"/>
          <w:szCs w:val="32"/>
        </w:rPr>
      </w:pPr>
      <w:r w:rsidRPr="001F363F">
        <w:rPr>
          <w:rFonts w:ascii="Calibri" w:hAnsi="Calibri" w:cs="Calibri"/>
          <w:b/>
          <w:bCs/>
          <w:color w:val="4472C4" w:themeColor="accent1"/>
          <w:sz w:val="32"/>
          <w:szCs w:val="32"/>
        </w:rPr>
        <w:t>Introdução</w:t>
      </w:r>
    </w:p>
    <w:p w14:paraId="55758236" w14:textId="574EEB0D" w:rsidR="005D27CE" w:rsidRDefault="005D27CE" w:rsidP="00D2322F">
      <w:pPr>
        <w:rPr>
          <w:rFonts w:ascii="Cambria" w:hAnsi="Cambria"/>
        </w:rPr>
      </w:pPr>
      <w:r w:rsidRPr="00D2322F">
        <w:rPr>
          <w:rFonts w:ascii="Cambria" w:hAnsi="Cambria"/>
        </w:rPr>
        <w:t xml:space="preserve">Na Copa do Mundo de 1990, disputada na Itália, o jogo de semifinal Alemanha x Inglaterra </w:t>
      </w:r>
      <w:r w:rsidR="006E666C">
        <w:rPr>
          <w:rFonts w:ascii="Cambria" w:hAnsi="Cambria"/>
        </w:rPr>
        <w:t>colocou de frente</w:t>
      </w:r>
      <w:r w:rsidR="00867C87" w:rsidRPr="00D2322F">
        <w:rPr>
          <w:rFonts w:ascii="Cambria" w:hAnsi="Cambria"/>
        </w:rPr>
        <w:t xml:space="preserve"> d</w:t>
      </w:r>
      <w:r w:rsidRPr="00D2322F">
        <w:rPr>
          <w:rFonts w:ascii="Cambria" w:hAnsi="Cambria"/>
        </w:rPr>
        <w:t xml:space="preserve">uas das melhores seleções da </w:t>
      </w:r>
      <w:r w:rsidR="006E666C">
        <w:rPr>
          <w:rFonts w:ascii="Cambria" w:hAnsi="Cambria"/>
        </w:rPr>
        <w:t>época par</w:t>
      </w:r>
      <w:r w:rsidRPr="00D2322F">
        <w:rPr>
          <w:rFonts w:ascii="Cambria" w:hAnsi="Cambria"/>
        </w:rPr>
        <w:t>a</w:t>
      </w:r>
      <w:r w:rsidR="00867C87" w:rsidRPr="00D2322F">
        <w:rPr>
          <w:rFonts w:ascii="Cambria" w:hAnsi="Cambria"/>
        </w:rPr>
        <w:t xml:space="preserve"> </w:t>
      </w:r>
      <w:r w:rsidR="006E666C">
        <w:rPr>
          <w:rFonts w:ascii="Cambria" w:hAnsi="Cambria"/>
        </w:rPr>
        <w:t>rivalizarem em</w:t>
      </w:r>
      <w:r w:rsidR="00867C87" w:rsidRPr="00D2322F">
        <w:rPr>
          <w:rFonts w:ascii="Cambria" w:hAnsi="Cambria"/>
        </w:rPr>
        <w:t xml:space="preserve"> uma partida equilibradíssima. Os alemães leva</w:t>
      </w:r>
      <w:r w:rsidR="006E666C">
        <w:rPr>
          <w:rFonts w:ascii="Cambria" w:hAnsi="Cambria"/>
        </w:rPr>
        <w:t>v</w:t>
      </w:r>
      <w:r w:rsidR="00867C87" w:rsidRPr="00D2322F">
        <w:rPr>
          <w:rFonts w:ascii="Cambria" w:hAnsi="Cambria"/>
        </w:rPr>
        <w:t>am a classificação de maneira extremamente apertada</w:t>
      </w:r>
      <w:r w:rsidR="006E666C">
        <w:rPr>
          <w:rFonts w:ascii="Cambria" w:hAnsi="Cambria"/>
        </w:rPr>
        <w:t>,</w:t>
      </w:r>
      <w:r w:rsidR="00867C87" w:rsidRPr="00D2322F">
        <w:rPr>
          <w:rFonts w:ascii="Cambria" w:hAnsi="Cambria"/>
        </w:rPr>
        <w:t xml:space="preserve"> até que </w:t>
      </w:r>
      <w:r w:rsidRPr="00D2322F">
        <w:rPr>
          <w:rFonts w:ascii="Cambria" w:hAnsi="Cambria"/>
        </w:rPr>
        <w:t>a</w:t>
      </w:r>
      <w:r w:rsidR="00867C87" w:rsidRPr="00D2322F">
        <w:rPr>
          <w:rFonts w:ascii="Cambria" w:hAnsi="Cambria"/>
        </w:rPr>
        <w:t xml:space="preserve"> geração de ouro</w:t>
      </w:r>
      <w:r w:rsidRPr="00D2322F">
        <w:rPr>
          <w:rFonts w:ascii="Cambria" w:hAnsi="Cambria"/>
        </w:rPr>
        <w:t xml:space="preserve"> </w:t>
      </w:r>
      <w:r w:rsidR="00867C87" w:rsidRPr="00D2322F">
        <w:rPr>
          <w:rFonts w:ascii="Cambria" w:hAnsi="Cambria"/>
        </w:rPr>
        <w:t>i</w:t>
      </w:r>
      <w:r w:rsidRPr="00D2322F">
        <w:rPr>
          <w:rFonts w:ascii="Cambria" w:hAnsi="Cambria"/>
        </w:rPr>
        <w:t>ngl</w:t>
      </w:r>
      <w:r w:rsidR="00867C87" w:rsidRPr="00D2322F">
        <w:rPr>
          <w:rFonts w:ascii="Cambria" w:hAnsi="Cambria"/>
        </w:rPr>
        <w:t>esa</w:t>
      </w:r>
      <w:r w:rsidRPr="00D2322F">
        <w:rPr>
          <w:rFonts w:ascii="Cambria" w:hAnsi="Cambria"/>
        </w:rPr>
        <w:t xml:space="preserve"> se recuper</w:t>
      </w:r>
      <w:r w:rsidR="00867C87" w:rsidRPr="00D2322F">
        <w:rPr>
          <w:rFonts w:ascii="Cambria" w:hAnsi="Cambria"/>
        </w:rPr>
        <w:t>ou</w:t>
      </w:r>
      <w:r w:rsidRPr="00D2322F">
        <w:rPr>
          <w:rFonts w:ascii="Cambria" w:hAnsi="Cambria"/>
        </w:rPr>
        <w:t xml:space="preserve"> d</w:t>
      </w:r>
      <w:r w:rsidR="00867C87" w:rsidRPr="00D2322F">
        <w:rPr>
          <w:rFonts w:ascii="Cambria" w:hAnsi="Cambria"/>
        </w:rPr>
        <w:t xml:space="preserve">a iminente </w:t>
      </w:r>
      <w:r w:rsidRPr="00D2322F">
        <w:rPr>
          <w:rFonts w:ascii="Cambria" w:hAnsi="Cambria"/>
        </w:rPr>
        <w:t xml:space="preserve">derrota </w:t>
      </w:r>
      <w:r w:rsidR="00867C87" w:rsidRPr="00D2322F">
        <w:rPr>
          <w:rFonts w:ascii="Cambria" w:hAnsi="Cambria"/>
        </w:rPr>
        <w:t>com um gol no final do jogo. Pós prorrogação, a Alemanha saiu classificada na disputa por pênaltis: 4x3. Saindo de campo desolado, o autor do gol de empate e astro inglês Gary Lineker, ao ser questionado o porquê da não classificação, explicou com uma frase que ecoaria por muito tempo na cabeça dos fãs de futebol: “Football is a simple game. Tweenty-two men chase a ball for 90 minutes and at the end, the germans always win.” (Numa tradução próxima seria: “Futebol é um jogo simples. Vinte e dois homens correm atrás de uma bola por 90 minutos e, no fim, os alemães ganham.”). Essa frase resume muito bem o espanto do mundo do futebol com a capacidade das seleções da Alemanha ao longo do tempo de desempenharem</w:t>
      </w:r>
      <w:r w:rsidR="00D2322F">
        <w:rPr>
          <w:rFonts w:ascii="Cambria" w:hAnsi="Cambria"/>
        </w:rPr>
        <w:t xml:space="preserve"> incrivelmente</w:t>
      </w:r>
      <w:r w:rsidR="00867C87" w:rsidRPr="00D2322F">
        <w:rPr>
          <w:rFonts w:ascii="Cambria" w:hAnsi="Cambria"/>
        </w:rPr>
        <w:t xml:space="preserve"> bem em Copas do Mundo. </w:t>
      </w:r>
      <w:r w:rsidR="00D2322F">
        <w:rPr>
          <w:rFonts w:ascii="Cambria" w:hAnsi="Cambria"/>
        </w:rPr>
        <w:t xml:space="preserve">Eu escutei essa frase por volta de 2020 e achei sensacional, sempre a utilizando quando se </w:t>
      </w:r>
      <w:r w:rsidR="00DA0B0B">
        <w:rPr>
          <w:rFonts w:ascii="Cambria" w:hAnsi="Cambria"/>
        </w:rPr>
        <w:t>demonstra</w:t>
      </w:r>
      <w:r w:rsidR="00D2322F">
        <w:rPr>
          <w:rFonts w:ascii="Cambria" w:hAnsi="Cambria"/>
        </w:rPr>
        <w:t xml:space="preserve"> viável e adequad</w:t>
      </w:r>
      <w:r w:rsidR="00DA0B0B">
        <w:rPr>
          <w:rFonts w:ascii="Cambria" w:hAnsi="Cambria"/>
        </w:rPr>
        <w:t>a</w:t>
      </w:r>
      <w:r w:rsidR="00D2322F">
        <w:rPr>
          <w:rFonts w:ascii="Cambria" w:hAnsi="Cambria"/>
        </w:rPr>
        <w:t xml:space="preserve">. Dessa maneira, achei interessante, dada a oficina elaborada pelo professor João Paixão, </w:t>
      </w:r>
      <w:r w:rsidR="00DA0B0B">
        <w:rPr>
          <w:rFonts w:ascii="Cambria" w:hAnsi="Cambria"/>
        </w:rPr>
        <w:t>se seria possível</w:t>
      </w:r>
      <w:r w:rsidR="00D2322F">
        <w:rPr>
          <w:rFonts w:ascii="Cambria" w:hAnsi="Cambria"/>
        </w:rPr>
        <w:t xml:space="preserve"> averiguar </w:t>
      </w:r>
      <w:r w:rsidR="00DA0B0B">
        <w:rPr>
          <w:rFonts w:ascii="Cambria" w:hAnsi="Cambria"/>
        </w:rPr>
        <w:t xml:space="preserve">a crença de Gary Lineker a partir da </w:t>
      </w:r>
      <w:r w:rsidR="00D2322F">
        <w:rPr>
          <w:rFonts w:ascii="Cambria" w:hAnsi="Cambria"/>
        </w:rPr>
        <w:t xml:space="preserve">matemática e </w:t>
      </w:r>
      <w:r w:rsidR="00DA0B0B">
        <w:rPr>
          <w:rFonts w:ascii="Cambria" w:hAnsi="Cambria"/>
        </w:rPr>
        <w:t>d</w:t>
      </w:r>
      <w:r w:rsidR="00D2322F">
        <w:rPr>
          <w:rFonts w:ascii="Cambria" w:hAnsi="Cambria"/>
        </w:rPr>
        <w:t>a computação.</w:t>
      </w:r>
    </w:p>
    <w:p w14:paraId="2D375FFB" w14:textId="3C5D7BE6" w:rsidR="00D2322F" w:rsidRDefault="00D2322F" w:rsidP="001F363F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color w:val="4472C4" w:themeColor="accent1"/>
          <w:sz w:val="32"/>
          <w:szCs w:val="32"/>
        </w:rPr>
      </w:pPr>
      <w:r w:rsidRPr="00D2322F">
        <w:rPr>
          <w:rFonts w:ascii="Calibri" w:hAnsi="Calibri" w:cs="Calibri"/>
          <w:b/>
          <w:bCs/>
          <w:color w:val="4472C4" w:themeColor="accent1"/>
          <w:sz w:val="32"/>
          <w:szCs w:val="32"/>
        </w:rPr>
        <w:t>Dataset</w:t>
      </w:r>
    </w:p>
    <w:p w14:paraId="40759F3A" w14:textId="2295D1F4" w:rsidR="002F161F" w:rsidRDefault="00D2322F" w:rsidP="00D2322F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>O dataset utilizado foi encontrado no Kaggle e contêm um apanhado de informações</w:t>
      </w:r>
      <w:r w:rsidR="002F161F">
        <w:rPr>
          <w:rFonts w:ascii="Cambria" w:hAnsi="Cambria" w:cs="Calibri"/>
          <w:color w:val="000000" w:themeColor="text1"/>
        </w:rPr>
        <w:t xml:space="preserve">, mais especificamente: </w:t>
      </w:r>
      <w:r w:rsidR="00DA0B0B">
        <w:rPr>
          <w:rFonts w:ascii="Cambria" w:hAnsi="Cambria" w:cs="Calibri"/>
          <w:color w:val="000000" w:themeColor="text1"/>
        </w:rPr>
        <w:t>posição de classificação</w:t>
      </w:r>
      <w:r w:rsidR="002F161F">
        <w:rPr>
          <w:rFonts w:ascii="Cambria" w:hAnsi="Cambria" w:cs="Calibri"/>
          <w:color w:val="000000" w:themeColor="text1"/>
        </w:rPr>
        <w:t xml:space="preserve">, partidas, time, vitórias, empates, derrotas, gols pró, gols contra, diferença de gols e </w:t>
      </w:r>
      <w:r w:rsidR="00DA0B0B">
        <w:rPr>
          <w:rFonts w:ascii="Cambria" w:hAnsi="Cambria" w:cs="Calibri"/>
          <w:color w:val="000000" w:themeColor="text1"/>
        </w:rPr>
        <w:t>pontuação</w:t>
      </w:r>
      <w:r w:rsidR="002F161F">
        <w:rPr>
          <w:rFonts w:ascii="Cambria" w:hAnsi="Cambria" w:cs="Calibri"/>
          <w:color w:val="000000" w:themeColor="text1"/>
        </w:rPr>
        <w:t>,</w:t>
      </w:r>
      <w:r>
        <w:rPr>
          <w:rFonts w:ascii="Cambria" w:hAnsi="Cambria" w:cs="Calibri"/>
          <w:color w:val="000000" w:themeColor="text1"/>
        </w:rPr>
        <w:t xml:space="preserve"> </w:t>
      </w:r>
      <w:r w:rsidR="00DA0B0B">
        <w:rPr>
          <w:rFonts w:ascii="Cambria" w:hAnsi="Cambria" w:cs="Calibri"/>
          <w:color w:val="000000" w:themeColor="text1"/>
        </w:rPr>
        <w:t>acerca de</w:t>
      </w:r>
      <w:r w:rsidR="002F161F">
        <w:rPr>
          <w:rFonts w:ascii="Cambria" w:hAnsi="Cambria" w:cs="Calibri"/>
          <w:color w:val="000000" w:themeColor="text1"/>
        </w:rPr>
        <w:t xml:space="preserve"> todas as seleções </w:t>
      </w:r>
      <w:r w:rsidR="00DA0B0B">
        <w:rPr>
          <w:rFonts w:ascii="Cambria" w:hAnsi="Cambria" w:cs="Calibri"/>
          <w:color w:val="000000" w:themeColor="text1"/>
        </w:rPr>
        <w:t>participante de</w:t>
      </w:r>
      <w:r w:rsidR="002F161F">
        <w:rPr>
          <w:rFonts w:ascii="Cambria" w:hAnsi="Cambria" w:cs="Calibri"/>
          <w:color w:val="000000" w:themeColor="text1"/>
        </w:rPr>
        <w:t xml:space="preserve"> cada Copa do Mundo em todas as 22 edições disputadas ao longo da história. </w:t>
      </w:r>
    </w:p>
    <w:p w14:paraId="35EBA6F6" w14:textId="07F4F3F7" w:rsidR="002F161F" w:rsidRPr="00D2322F" w:rsidRDefault="002F161F" w:rsidP="00D2322F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 xml:space="preserve">Link: </w:t>
      </w:r>
      <w:hyperlink r:id="rId5" w:history="1">
        <w:r w:rsidRPr="00DA0B0B">
          <w:rPr>
            <w:rStyle w:val="Hyperlink"/>
            <w:rFonts w:ascii="Cambria" w:hAnsi="Cambria" w:cs="Calibri"/>
            <w:sz w:val="20"/>
            <w:szCs w:val="20"/>
          </w:rPr>
          <w:t>https://www.kaggle.com/datasets/iamsouravbanerjee/fifa-football-world-cup-dataset/data</w:t>
        </w:r>
      </w:hyperlink>
    </w:p>
    <w:p w14:paraId="30308CBC" w14:textId="1904F70E" w:rsidR="00D2322F" w:rsidRDefault="002F161F" w:rsidP="00D2322F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>Alguns exemplos:</w:t>
      </w:r>
    </w:p>
    <w:p w14:paraId="3A141099" w14:textId="0AF2A27B" w:rsidR="002F161F" w:rsidRDefault="00A865EA" w:rsidP="00D2322F">
      <w:pPr>
        <w:rPr>
          <w:rFonts w:ascii="Cambria" w:hAnsi="Cambria" w:cs="Calibri"/>
          <w:color w:val="000000" w:themeColor="text1"/>
        </w:rPr>
      </w:pPr>
      <w:r w:rsidRPr="00A865EA">
        <w:rPr>
          <w:rFonts w:ascii="Cambria" w:hAnsi="Cambria" w:cs="Calibri"/>
          <w:noProof/>
          <w:color w:val="000000" w:themeColor="text1"/>
        </w:rPr>
        <w:drawing>
          <wp:inline distT="0" distB="0" distL="0" distR="0" wp14:anchorId="19500022" wp14:editId="53A05D01">
            <wp:extent cx="5400040" cy="2362835"/>
            <wp:effectExtent l="0" t="0" r="0" b="0"/>
            <wp:docPr id="928241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1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21E5" w14:textId="77777777" w:rsidR="00A865EA" w:rsidRDefault="00A865EA" w:rsidP="00D2322F">
      <w:pPr>
        <w:rPr>
          <w:rFonts w:ascii="Cambria" w:hAnsi="Cambria" w:cs="Calibri"/>
          <w:color w:val="000000" w:themeColor="text1"/>
        </w:rPr>
      </w:pPr>
    </w:p>
    <w:p w14:paraId="7C5FED15" w14:textId="76EF1DCD" w:rsidR="00A865EA" w:rsidRDefault="00A865EA" w:rsidP="00D2322F">
      <w:pPr>
        <w:rPr>
          <w:rFonts w:ascii="Cambria" w:hAnsi="Cambria" w:cs="Calibri"/>
          <w:color w:val="000000" w:themeColor="text1"/>
        </w:rPr>
      </w:pPr>
      <w:r w:rsidRPr="00A865EA">
        <w:rPr>
          <w:rFonts w:ascii="Cambria" w:hAnsi="Cambria" w:cs="Calibri"/>
          <w:noProof/>
          <w:color w:val="000000" w:themeColor="text1"/>
        </w:rPr>
        <w:drawing>
          <wp:inline distT="0" distB="0" distL="0" distR="0" wp14:anchorId="4E574B44" wp14:editId="42B7198F">
            <wp:extent cx="5400040" cy="2317750"/>
            <wp:effectExtent l="0" t="0" r="0" b="6350"/>
            <wp:docPr id="425946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4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9E9" w14:textId="4A61C8D8" w:rsidR="00A865EA" w:rsidRDefault="009D36E9" w:rsidP="00D2322F">
      <w:pPr>
        <w:rPr>
          <w:rFonts w:ascii="Cambria" w:hAnsi="Cambria" w:cs="Calibri"/>
          <w:color w:val="000000" w:themeColor="text1"/>
        </w:rPr>
      </w:pPr>
      <w:r w:rsidRPr="009D36E9">
        <w:rPr>
          <w:rFonts w:ascii="Cambria" w:hAnsi="Cambria" w:cs="Calibri"/>
          <w:noProof/>
          <w:color w:val="000000" w:themeColor="text1"/>
        </w:rPr>
        <w:drawing>
          <wp:inline distT="0" distB="0" distL="0" distR="0" wp14:anchorId="2462DA2A" wp14:editId="6BD97D92">
            <wp:extent cx="5400040" cy="4877435"/>
            <wp:effectExtent l="0" t="0" r="0" b="0"/>
            <wp:docPr id="2115375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75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7EA7" w14:textId="2726C1F8" w:rsidR="009D36E9" w:rsidRDefault="009D36E9" w:rsidP="001F363F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color w:val="4472C4" w:themeColor="accent1"/>
          <w:sz w:val="32"/>
          <w:szCs w:val="32"/>
        </w:rPr>
      </w:pPr>
      <w:r w:rsidRPr="009D36E9">
        <w:rPr>
          <w:rFonts w:ascii="Calibri" w:hAnsi="Calibri" w:cs="Calibri"/>
          <w:b/>
          <w:bCs/>
          <w:color w:val="4472C4" w:themeColor="accent1"/>
          <w:sz w:val="32"/>
          <w:szCs w:val="32"/>
        </w:rPr>
        <w:t>Detalhes da confecção do projeto</w:t>
      </w:r>
    </w:p>
    <w:p w14:paraId="3D9951F6" w14:textId="59F652AE" w:rsidR="009D36E9" w:rsidRDefault="009D36E9" w:rsidP="009D36E9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>A fim de determinar se o postulado de Lineker</w:t>
      </w:r>
      <w:r w:rsidR="00897875">
        <w:rPr>
          <w:rFonts w:ascii="Cambria" w:hAnsi="Cambria" w:cs="Calibri"/>
          <w:color w:val="000000" w:themeColor="text1"/>
        </w:rPr>
        <w:t xml:space="preserve"> (vamos chamar assim, para dar um ar mais intelectual)</w:t>
      </w:r>
      <w:r>
        <w:rPr>
          <w:rFonts w:ascii="Cambria" w:hAnsi="Cambria" w:cs="Calibri"/>
          <w:color w:val="000000" w:themeColor="text1"/>
        </w:rPr>
        <w:t xml:space="preserve"> se traduzia em números e </w:t>
      </w:r>
      <w:r w:rsidR="00DA0B0B">
        <w:rPr>
          <w:rFonts w:ascii="Cambria" w:hAnsi="Cambria" w:cs="Calibri"/>
          <w:color w:val="000000" w:themeColor="text1"/>
        </w:rPr>
        <w:t xml:space="preserve">na </w:t>
      </w:r>
      <w:r>
        <w:rPr>
          <w:rFonts w:ascii="Cambria" w:hAnsi="Cambria" w:cs="Calibri"/>
          <w:color w:val="000000" w:themeColor="text1"/>
        </w:rPr>
        <w:t xml:space="preserve">computação, </w:t>
      </w:r>
      <w:r w:rsidR="00DA0B0B">
        <w:rPr>
          <w:rFonts w:ascii="Cambria" w:hAnsi="Cambria" w:cs="Calibri"/>
          <w:color w:val="000000" w:themeColor="text1"/>
        </w:rPr>
        <w:t xml:space="preserve">pensei em evoluir o projeto para verificar se a análise matemática e computacional tinha lastro na </w:t>
      </w:r>
      <w:r w:rsidR="00DA0B0B">
        <w:rPr>
          <w:rFonts w:ascii="Cambria" w:hAnsi="Cambria" w:cs="Calibri"/>
          <w:color w:val="000000" w:themeColor="text1"/>
        </w:rPr>
        <w:lastRenderedPageBreak/>
        <w:t xml:space="preserve">opinião de especialistas na área e, assim, </w:t>
      </w:r>
      <w:r>
        <w:rPr>
          <w:rFonts w:ascii="Cambria" w:hAnsi="Cambria" w:cs="Calibri"/>
          <w:color w:val="000000" w:themeColor="text1"/>
        </w:rPr>
        <w:t>foi decidido elaborar um modelo que, analisando os dados do dataset, previsse o desempenho de</w:t>
      </w:r>
      <w:r w:rsidR="00DA5F62">
        <w:rPr>
          <w:rFonts w:ascii="Cambria" w:hAnsi="Cambria" w:cs="Calibri"/>
          <w:color w:val="000000" w:themeColor="text1"/>
        </w:rPr>
        <w:t xml:space="preserve"> alguns</w:t>
      </w:r>
      <w:r>
        <w:rPr>
          <w:rFonts w:ascii="Cambria" w:hAnsi="Cambria" w:cs="Calibri"/>
          <w:color w:val="000000" w:themeColor="text1"/>
        </w:rPr>
        <w:t xml:space="preserve"> times em copas no futuro. As seleções escolhidas foram as </w:t>
      </w:r>
      <w:r w:rsidR="00897875">
        <w:rPr>
          <w:rFonts w:ascii="Cambria" w:hAnsi="Cambria" w:cs="Calibri"/>
          <w:color w:val="000000" w:themeColor="text1"/>
        </w:rPr>
        <w:t>8</w:t>
      </w:r>
      <w:r>
        <w:rPr>
          <w:rFonts w:ascii="Cambria" w:hAnsi="Cambria" w:cs="Calibri"/>
          <w:color w:val="000000" w:themeColor="text1"/>
        </w:rPr>
        <w:t xml:space="preserve"> campeãs mundiais ao longo da história (Brasil, Itália, Alemanha</w:t>
      </w:r>
      <w:r w:rsidR="00DA5F62">
        <w:rPr>
          <w:rFonts w:ascii="Cambria" w:hAnsi="Cambria" w:cs="Calibri"/>
          <w:color w:val="000000" w:themeColor="text1"/>
        </w:rPr>
        <w:t>, Argentina, Uruguai, França</w:t>
      </w:r>
      <w:r w:rsidR="00897875">
        <w:rPr>
          <w:rFonts w:ascii="Cambria" w:hAnsi="Cambria" w:cs="Calibri"/>
          <w:color w:val="000000" w:themeColor="text1"/>
        </w:rPr>
        <w:t xml:space="preserve">, </w:t>
      </w:r>
      <w:r w:rsidR="00DA5F62">
        <w:rPr>
          <w:rFonts w:ascii="Cambria" w:hAnsi="Cambria" w:cs="Calibri"/>
          <w:color w:val="000000" w:themeColor="text1"/>
        </w:rPr>
        <w:t>Espanha</w:t>
      </w:r>
      <w:r w:rsidR="00897875">
        <w:rPr>
          <w:rFonts w:ascii="Cambria" w:hAnsi="Cambria" w:cs="Calibri"/>
          <w:color w:val="000000" w:themeColor="text1"/>
        </w:rPr>
        <w:t xml:space="preserve"> e Inglaterra</w:t>
      </w:r>
      <w:r w:rsidR="00DA5F62">
        <w:rPr>
          <w:rFonts w:ascii="Cambria" w:hAnsi="Cambria" w:cs="Calibri"/>
          <w:color w:val="000000" w:themeColor="text1"/>
        </w:rPr>
        <w:t>) + a Holanda, sob o pretexto de que é a única seleção a disputar 3 finais de copa e não ser campeã mundial. O modelo calcularia o desempenho a partir de uma Regressão Linear, que teria como base a taxa de desempenho (vitórias/partidas</w:t>
      </w:r>
      <w:r w:rsidR="00C00BED">
        <w:rPr>
          <w:rFonts w:ascii="Cambria" w:hAnsi="Cambria" w:cs="Calibri"/>
          <w:color w:val="000000" w:themeColor="text1"/>
        </w:rPr>
        <w:t xml:space="preserve">) </w:t>
      </w:r>
      <w:r w:rsidR="00DA5F62">
        <w:rPr>
          <w:rFonts w:ascii="Cambria" w:hAnsi="Cambria" w:cs="Calibri"/>
          <w:color w:val="000000" w:themeColor="text1"/>
        </w:rPr>
        <w:t xml:space="preserve">dessas seleções </w:t>
      </w:r>
      <w:r w:rsidR="00C00BED">
        <w:rPr>
          <w:rFonts w:ascii="Cambria" w:hAnsi="Cambria" w:cs="Calibri"/>
          <w:color w:val="000000" w:themeColor="text1"/>
        </w:rPr>
        <w:t xml:space="preserve">por </w:t>
      </w:r>
      <w:r w:rsidR="00DA5F62">
        <w:rPr>
          <w:rFonts w:ascii="Cambria" w:hAnsi="Cambria" w:cs="Calibri"/>
          <w:color w:val="000000" w:themeColor="text1"/>
        </w:rPr>
        <w:t>ediç</w:t>
      </w:r>
      <w:r w:rsidR="00C00BED">
        <w:rPr>
          <w:rFonts w:ascii="Cambria" w:hAnsi="Cambria" w:cs="Calibri"/>
          <w:color w:val="000000" w:themeColor="text1"/>
        </w:rPr>
        <w:t>ão nos mundiais</w:t>
      </w:r>
      <w:r w:rsidR="00DA5F62">
        <w:rPr>
          <w:rFonts w:ascii="Cambria" w:hAnsi="Cambria" w:cs="Calibri"/>
          <w:color w:val="000000" w:themeColor="text1"/>
        </w:rPr>
        <w:t xml:space="preserve"> anteriores</w:t>
      </w:r>
      <w:r w:rsidR="00C00BED">
        <w:rPr>
          <w:rFonts w:ascii="Cambria" w:hAnsi="Cambria" w:cs="Calibri"/>
          <w:color w:val="000000" w:themeColor="text1"/>
        </w:rPr>
        <w:t xml:space="preserve"> e</w:t>
      </w:r>
      <w:r w:rsidR="00C905FF">
        <w:rPr>
          <w:rFonts w:ascii="Cambria" w:hAnsi="Cambria" w:cs="Calibri"/>
          <w:color w:val="000000" w:themeColor="text1"/>
        </w:rPr>
        <w:t>,</w:t>
      </w:r>
      <w:r w:rsidR="00C00BED">
        <w:rPr>
          <w:rFonts w:ascii="Cambria" w:hAnsi="Cambria" w:cs="Calibri"/>
          <w:color w:val="000000" w:themeColor="text1"/>
        </w:rPr>
        <w:t xml:space="preserve"> </w:t>
      </w:r>
      <w:r w:rsidR="00C905FF">
        <w:rPr>
          <w:rFonts w:ascii="Cambria" w:hAnsi="Cambria" w:cs="Calibri"/>
          <w:color w:val="000000" w:themeColor="text1"/>
        </w:rPr>
        <w:t>então,</w:t>
      </w:r>
      <w:r w:rsidR="00C00BED">
        <w:rPr>
          <w:rFonts w:ascii="Cambria" w:hAnsi="Cambria" w:cs="Calibri"/>
          <w:color w:val="000000" w:themeColor="text1"/>
        </w:rPr>
        <w:t xml:space="preserve"> </w:t>
      </w:r>
      <w:r w:rsidR="00C905FF">
        <w:rPr>
          <w:rFonts w:ascii="Cambria" w:hAnsi="Cambria" w:cs="Calibri"/>
          <w:color w:val="000000" w:themeColor="text1"/>
        </w:rPr>
        <w:t>prediria</w:t>
      </w:r>
      <w:r w:rsidR="00C00BED">
        <w:rPr>
          <w:rFonts w:ascii="Cambria" w:hAnsi="Cambria" w:cs="Calibri"/>
          <w:color w:val="000000" w:themeColor="text1"/>
        </w:rPr>
        <w:t xml:space="preserve"> um desempenho aproximado para os mundiais seguintes. A linguagem utilizada para criação do programa foi o Python e no </w:t>
      </w:r>
      <w:proofErr w:type="spellStart"/>
      <w:r w:rsidR="00C00BED">
        <w:rPr>
          <w:rFonts w:ascii="Cambria" w:hAnsi="Cambria" w:cs="Calibri"/>
          <w:color w:val="000000" w:themeColor="text1"/>
        </w:rPr>
        <w:t>final</w:t>
      </w:r>
      <w:r w:rsidR="00C905FF">
        <w:rPr>
          <w:rFonts w:ascii="Cambria" w:hAnsi="Cambria" w:cs="Calibri"/>
          <w:color w:val="000000" w:themeColor="text1"/>
        </w:rPr>
        <w:t>,a</w:t>
      </w:r>
      <w:proofErr w:type="spellEnd"/>
      <w:r w:rsidR="00C00BED">
        <w:rPr>
          <w:rFonts w:ascii="Cambria" w:hAnsi="Cambria" w:cs="Calibri"/>
          <w:color w:val="000000" w:themeColor="text1"/>
        </w:rPr>
        <w:t xml:space="preserve"> o programa gera um ranking das seleções de acordo com o seu desempenho previsto para o mundial em questão. </w:t>
      </w:r>
    </w:p>
    <w:p w14:paraId="132F10DB" w14:textId="3C832641" w:rsidR="00C00BED" w:rsidRDefault="00C00BED" w:rsidP="00C00BED">
      <w:pPr>
        <w:tabs>
          <w:tab w:val="center" w:pos="4252"/>
        </w:tabs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>Carregando os arquivos CSV (como é possível ver no Kaggle, é um arquivo por edição de mundial):</w:t>
      </w:r>
      <w:r>
        <w:rPr>
          <w:rFonts w:ascii="Cambria" w:hAnsi="Cambria" w:cs="Calibri"/>
          <w:color w:val="000000" w:themeColor="text1"/>
        </w:rPr>
        <w:tab/>
      </w:r>
    </w:p>
    <w:p w14:paraId="512E37CE" w14:textId="31D65ADC" w:rsidR="00C00BED" w:rsidRDefault="00C00BED" w:rsidP="009D36E9">
      <w:pPr>
        <w:rPr>
          <w:rFonts w:ascii="Cambria" w:hAnsi="Cambria" w:cs="Calibri"/>
          <w:color w:val="000000" w:themeColor="text1"/>
        </w:rPr>
      </w:pPr>
      <w:r w:rsidRPr="00C00BED">
        <w:rPr>
          <w:rFonts w:ascii="Cambria" w:hAnsi="Cambria" w:cs="Calibri"/>
          <w:noProof/>
          <w:color w:val="000000" w:themeColor="text1"/>
        </w:rPr>
        <w:drawing>
          <wp:inline distT="0" distB="0" distL="0" distR="0" wp14:anchorId="0768790D" wp14:editId="1A4BC4EA">
            <wp:extent cx="5400040" cy="1764030"/>
            <wp:effectExtent l="0" t="0" r="0" b="7620"/>
            <wp:docPr id="1772427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27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6977" w14:textId="58470156" w:rsidR="00C00BED" w:rsidRDefault="00C00BED" w:rsidP="009D36E9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>Modelo da Regressão Linear:</w:t>
      </w:r>
    </w:p>
    <w:p w14:paraId="434D02C3" w14:textId="65A02D86" w:rsidR="00C00BED" w:rsidRDefault="00CE3312" w:rsidP="009D36E9">
      <w:pPr>
        <w:rPr>
          <w:rFonts w:ascii="Cambria" w:hAnsi="Cambria" w:cs="Calibri"/>
          <w:color w:val="000000" w:themeColor="text1"/>
        </w:rPr>
      </w:pPr>
      <w:r w:rsidRPr="00CE3312">
        <w:rPr>
          <w:rFonts w:ascii="Cambria" w:hAnsi="Cambria" w:cs="Calibri"/>
          <w:noProof/>
          <w:color w:val="000000" w:themeColor="text1"/>
        </w:rPr>
        <w:drawing>
          <wp:inline distT="0" distB="0" distL="0" distR="0" wp14:anchorId="4CFF5D8C" wp14:editId="13541785">
            <wp:extent cx="5400040" cy="1570990"/>
            <wp:effectExtent l="0" t="0" r="0" b="0"/>
            <wp:docPr id="141752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64F3" w14:textId="756F4845" w:rsidR="00CE3312" w:rsidRDefault="00897875" w:rsidP="009D36E9">
      <w:pPr>
        <w:rPr>
          <w:rFonts w:ascii="Cambria" w:hAnsi="Cambria"/>
        </w:rPr>
      </w:pPr>
      <w:r w:rsidRPr="00897875">
        <w:rPr>
          <w:rFonts w:ascii="Cambria" w:hAnsi="Cambria" w:cs="Calibri"/>
          <w:color w:val="000000" w:themeColor="text1"/>
        </w:rPr>
        <w:t xml:space="preserve">A priori, a intenção do programa era checar como a computação e </w:t>
      </w:r>
      <w:r w:rsidR="00C905FF">
        <w:rPr>
          <w:rFonts w:ascii="Cambria" w:hAnsi="Cambria" w:cs="Calibri"/>
          <w:color w:val="000000" w:themeColor="text1"/>
        </w:rPr>
        <w:t xml:space="preserve">a </w:t>
      </w:r>
      <w:r w:rsidRPr="00897875">
        <w:rPr>
          <w:rFonts w:ascii="Cambria" w:hAnsi="Cambria" w:cs="Calibri"/>
          <w:color w:val="000000" w:themeColor="text1"/>
        </w:rPr>
        <w:t xml:space="preserve">matemática </w:t>
      </w:r>
      <w:proofErr w:type="spellStart"/>
      <w:r w:rsidRPr="00897875">
        <w:rPr>
          <w:rFonts w:ascii="Cambria" w:hAnsi="Cambria" w:cs="Calibri"/>
          <w:color w:val="000000" w:themeColor="text1"/>
        </w:rPr>
        <w:t>predita</w:t>
      </w:r>
      <w:r w:rsidR="00C905FF">
        <w:rPr>
          <w:rFonts w:ascii="Cambria" w:hAnsi="Cambria" w:cs="Calibri"/>
          <w:color w:val="000000" w:themeColor="text1"/>
        </w:rPr>
        <w:t>m</w:t>
      </w:r>
      <w:proofErr w:type="spellEnd"/>
      <w:r w:rsidR="00C905FF">
        <w:rPr>
          <w:rFonts w:ascii="Cambria" w:hAnsi="Cambria" w:cs="Calibri"/>
          <w:color w:val="000000" w:themeColor="text1"/>
        </w:rPr>
        <w:t xml:space="preserve"> </w:t>
      </w:r>
      <w:r w:rsidRPr="00897875">
        <w:rPr>
          <w:rFonts w:ascii="Cambria" w:hAnsi="Cambria" w:cs="Calibri"/>
          <w:color w:val="000000" w:themeColor="text1"/>
        </w:rPr>
        <w:t>a respeito do futebol e se tem algum lastro próximo à realidade, seja por resultados recentes, gerações de jogadores promissoras ou não ou até mesmo pelo postulado de Lineker. Dessa forma o programa inicialmente preveria o desempenho das seleções escolhidas</w:t>
      </w:r>
      <w:r w:rsidRPr="00897875">
        <w:rPr>
          <w:rFonts w:ascii="Cambria" w:hAnsi="Cambria"/>
        </w:rPr>
        <w:t xml:space="preserve"> até o ano de 2042</w:t>
      </w:r>
      <w:r>
        <w:rPr>
          <w:rFonts w:ascii="Cambria" w:hAnsi="Cambria"/>
        </w:rPr>
        <w:t>, escolha calcada na previsão de que será a última copa de Lamine Yamal, o grande expoente geracional de talento</w:t>
      </w:r>
      <w:r w:rsidR="00DD60B0">
        <w:rPr>
          <w:rFonts w:ascii="Cambria" w:hAnsi="Cambria"/>
        </w:rPr>
        <w:t xml:space="preserve"> atualmente</w:t>
      </w:r>
      <w:r>
        <w:rPr>
          <w:rFonts w:ascii="Cambria" w:hAnsi="Cambria"/>
        </w:rPr>
        <w:t xml:space="preserve">, </w:t>
      </w:r>
      <w:r w:rsidR="00DD60B0">
        <w:rPr>
          <w:rFonts w:ascii="Cambria" w:hAnsi="Cambria"/>
        </w:rPr>
        <w:t xml:space="preserve">sendo </w:t>
      </w:r>
      <w:r>
        <w:rPr>
          <w:rFonts w:ascii="Cambria" w:hAnsi="Cambria"/>
        </w:rPr>
        <w:t>assim, teríamos um campo amostral de análise mais palpável de se comparar as predições matemáticas da máquina com as humanas.</w:t>
      </w:r>
      <w:r w:rsidR="0089023F">
        <w:rPr>
          <w:rFonts w:ascii="Cambria" w:hAnsi="Cambria"/>
        </w:rPr>
        <w:t xml:space="preserve"> </w:t>
      </w:r>
    </w:p>
    <w:p w14:paraId="5BE15EB2" w14:textId="3CF83470" w:rsidR="0089023F" w:rsidRDefault="0089023F" w:rsidP="009D36E9">
      <w:pPr>
        <w:rPr>
          <w:rFonts w:ascii="Cambria" w:hAnsi="Cambria"/>
        </w:rPr>
      </w:pPr>
      <w:r>
        <w:rPr>
          <w:rFonts w:ascii="Cambria" w:hAnsi="Cambria"/>
        </w:rPr>
        <w:t>Caso 1:</w:t>
      </w:r>
    </w:p>
    <w:p w14:paraId="09DBF78C" w14:textId="4F2295AC" w:rsidR="00897875" w:rsidRDefault="00C32399" w:rsidP="009D36E9">
      <w:pPr>
        <w:rPr>
          <w:rFonts w:ascii="Cambria" w:hAnsi="Cambria"/>
        </w:rPr>
      </w:pPr>
      <w:r w:rsidRPr="00C32399">
        <w:rPr>
          <w:rFonts w:ascii="Cambria" w:hAnsi="Cambria"/>
          <w:noProof/>
        </w:rPr>
        <w:lastRenderedPageBreak/>
        <w:drawing>
          <wp:inline distT="0" distB="0" distL="0" distR="0" wp14:anchorId="7CD4BABA" wp14:editId="09E4DA8D">
            <wp:extent cx="5399405" cy="4991100"/>
            <wp:effectExtent l="0" t="0" r="0" b="0"/>
            <wp:docPr id="765239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39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823" cy="49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9A83" w14:textId="3E259A09" w:rsidR="00C32399" w:rsidRDefault="00C32399" w:rsidP="009D36E9">
      <w:pPr>
        <w:rPr>
          <w:rFonts w:ascii="Cambria" w:hAnsi="Cambria"/>
        </w:rPr>
      </w:pPr>
      <w:r w:rsidRPr="00C32399">
        <w:rPr>
          <w:rFonts w:ascii="Cambria" w:hAnsi="Cambria"/>
          <w:noProof/>
        </w:rPr>
        <w:drawing>
          <wp:inline distT="0" distB="0" distL="0" distR="0" wp14:anchorId="4393252F" wp14:editId="7E53D14A">
            <wp:extent cx="5400040" cy="3746500"/>
            <wp:effectExtent l="0" t="0" r="0" b="6350"/>
            <wp:docPr id="651581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81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C71E" w14:textId="4CE1F415" w:rsidR="00C32399" w:rsidRDefault="00C32399" w:rsidP="009D36E9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É interessante perceber que a máquina não prevê nada muito espetacular para Espanha, França e Inglaterra, as seleções tidas como tendo as melhores gerações de jogadores para os próximos 15 anos. Mas, em contrapartida, a sua visão acerca da Itália bate razoavelmente com a dos especialistas e com os resultados recentes da mesma, ambos indicando uma vertiginosa queda e ostracismo da imponente seleção </w:t>
      </w:r>
      <w:r w:rsidR="002D51BD">
        <w:rPr>
          <w:rFonts w:ascii="Cambria" w:hAnsi="Cambria"/>
        </w:rPr>
        <w:t>Azurra</w:t>
      </w:r>
      <w:r>
        <w:rPr>
          <w:rFonts w:ascii="Cambria" w:hAnsi="Cambria"/>
        </w:rPr>
        <w:t>.</w:t>
      </w:r>
      <w:r w:rsidR="002D51BD">
        <w:rPr>
          <w:rFonts w:ascii="Cambria" w:hAnsi="Cambria"/>
        </w:rPr>
        <w:t xml:space="preserve"> </w:t>
      </w:r>
      <w:r>
        <w:rPr>
          <w:rFonts w:ascii="Cambria" w:hAnsi="Cambria"/>
        </w:rPr>
        <w:t>Enquanto isso, percebe-se como a Holanda é extremamente bem quista nesse modelo</w:t>
      </w:r>
      <w:r w:rsidR="00DD60B0">
        <w:rPr>
          <w:rFonts w:ascii="Cambria" w:hAnsi="Cambria"/>
        </w:rPr>
        <w:t>, provavelmente fruto da sua extrema constância nos mundiais</w:t>
      </w:r>
      <w:r>
        <w:rPr>
          <w:rFonts w:ascii="Cambria" w:hAnsi="Cambria"/>
        </w:rPr>
        <w:t xml:space="preserve">. </w:t>
      </w:r>
    </w:p>
    <w:p w14:paraId="0622D412" w14:textId="62680453" w:rsidR="00C32399" w:rsidRDefault="00C32399" w:rsidP="009D36E9">
      <w:pPr>
        <w:rPr>
          <w:rFonts w:ascii="Cambria" w:hAnsi="Cambria"/>
        </w:rPr>
      </w:pPr>
      <w:r>
        <w:rPr>
          <w:rFonts w:ascii="Cambria" w:hAnsi="Cambria"/>
        </w:rPr>
        <w:t>Depois, ao consultar o professor João, ele me comunicou que seria melhor para o projeto não calcar a análise comparativa entre máquina vs homem em eventos futuros.</w:t>
      </w:r>
      <w:r w:rsidR="002D51BD">
        <w:rPr>
          <w:rFonts w:ascii="Cambria" w:hAnsi="Cambria"/>
        </w:rPr>
        <w:t xml:space="preserve"> Tive como ideia para alteração do programa, dado que a ideia para o projeto surgiu em razão dos alemães, restringir os dados só até 2014</w:t>
      </w:r>
      <w:r w:rsidR="00DD60B0">
        <w:rPr>
          <w:rFonts w:ascii="Cambria" w:hAnsi="Cambria"/>
        </w:rPr>
        <w:t>, quando foram campeões,</w:t>
      </w:r>
      <w:r w:rsidR="002D51BD">
        <w:rPr>
          <w:rFonts w:ascii="Cambria" w:hAnsi="Cambria"/>
        </w:rPr>
        <w:t xml:space="preserve"> e ver o cálculo de desempenho </w:t>
      </w:r>
      <w:r w:rsidR="00DD60B0">
        <w:rPr>
          <w:rFonts w:ascii="Cambria" w:hAnsi="Cambria"/>
        </w:rPr>
        <w:t xml:space="preserve">deles </w:t>
      </w:r>
      <w:r w:rsidR="002D51BD">
        <w:rPr>
          <w:rFonts w:ascii="Cambria" w:hAnsi="Cambria"/>
        </w:rPr>
        <w:t>para as copas seguintes: 2018 e 2022</w:t>
      </w:r>
      <w:r w:rsidR="00DD60B0">
        <w:rPr>
          <w:rFonts w:ascii="Cambria" w:hAnsi="Cambria"/>
        </w:rPr>
        <w:t>, nas quais eles foram eliminados ainda na primeira fase.</w:t>
      </w:r>
    </w:p>
    <w:p w14:paraId="6E026DFA" w14:textId="1DCA8A57" w:rsidR="0089023F" w:rsidRDefault="0089023F" w:rsidP="009D36E9">
      <w:pPr>
        <w:rPr>
          <w:rFonts w:ascii="Cambria" w:hAnsi="Cambria"/>
        </w:rPr>
      </w:pPr>
      <w:r>
        <w:rPr>
          <w:rFonts w:ascii="Cambria" w:hAnsi="Cambria"/>
        </w:rPr>
        <w:t>Caso 2:</w:t>
      </w:r>
    </w:p>
    <w:p w14:paraId="735B5354" w14:textId="6CAF0BCC" w:rsidR="002D51BD" w:rsidRDefault="002D51BD" w:rsidP="009D36E9">
      <w:pPr>
        <w:rPr>
          <w:rFonts w:ascii="Cambria" w:hAnsi="Cambria"/>
        </w:rPr>
      </w:pPr>
      <w:r w:rsidRPr="002D51BD">
        <w:rPr>
          <w:rFonts w:ascii="Cambria" w:hAnsi="Cambria"/>
          <w:noProof/>
        </w:rPr>
        <w:drawing>
          <wp:inline distT="0" distB="0" distL="0" distR="0" wp14:anchorId="12648F11" wp14:editId="5E323C3E">
            <wp:extent cx="5400040" cy="3373120"/>
            <wp:effectExtent l="0" t="0" r="0" b="0"/>
            <wp:docPr id="110247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9429" w14:textId="2F748367" w:rsidR="002D51BD" w:rsidRDefault="002D51BD" w:rsidP="009D36E9">
      <w:pPr>
        <w:rPr>
          <w:rFonts w:ascii="Cambria" w:hAnsi="Cambria"/>
        </w:rPr>
      </w:pPr>
      <w:r>
        <w:rPr>
          <w:rFonts w:ascii="Cambria" w:hAnsi="Cambria"/>
        </w:rPr>
        <w:t>Aqui, o modelo já apresenta “erros” bem consistentes, especialmente no que tange a seleção alemã nas duas copas</w:t>
      </w:r>
      <w:r w:rsidR="00D01BF2">
        <w:rPr>
          <w:rFonts w:ascii="Cambria" w:hAnsi="Cambria"/>
        </w:rPr>
        <w:t xml:space="preserve">, pois o programa prevê um desempenho alto, enquanto que na realidade a Alemanha não conseguiu passar da fase de grupos em nenhumas das duas edições. </w:t>
      </w:r>
      <w:r w:rsidR="00F10EF6">
        <w:rPr>
          <w:rFonts w:ascii="Cambria" w:hAnsi="Cambria"/>
        </w:rPr>
        <w:t xml:space="preserve">Outros pontos interessantes de inconsistência com a realidade é o desempenho regular </w:t>
      </w:r>
      <w:r w:rsidR="00DD60B0">
        <w:rPr>
          <w:rFonts w:ascii="Cambria" w:hAnsi="Cambria"/>
        </w:rPr>
        <w:t xml:space="preserve">mediano </w:t>
      </w:r>
      <w:r w:rsidR="00F10EF6">
        <w:rPr>
          <w:rFonts w:ascii="Cambria" w:hAnsi="Cambria"/>
        </w:rPr>
        <w:t>da França para os dois mundiais, e na realidade ela bateu final nas duas edições e saiu campeã em 2018, inclusive, e o caso da Holanda em 2018</w:t>
      </w:r>
      <w:r w:rsidR="008D1CC4">
        <w:rPr>
          <w:rFonts w:ascii="Cambria" w:hAnsi="Cambria"/>
        </w:rPr>
        <w:t xml:space="preserve"> que tem seu desempenho previsto como bem positivo, mas ela sequer participa da copa – tal qual a Itália, que ainda fica fora de 22 também</w:t>
      </w:r>
      <w:r w:rsidR="00634B5E">
        <w:rPr>
          <w:rFonts w:ascii="Cambria" w:hAnsi="Cambria"/>
        </w:rPr>
        <w:t xml:space="preserve">. É uma limitação do programa pois ele não conseguiria nas suas atuais </w:t>
      </w:r>
      <w:r w:rsidR="00634B5E">
        <w:rPr>
          <w:rFonts w:ascii="Cambria" w:hAnsi="Cambria"/>
        </w:rPr>
        <w:lastRenderedPageBreak/>
        <w:t xml:space="preserve">configurações prever isso </w:t>
      </w:r>
      <w:r w:rsidR="007B3DF0">
        <w:rPr>
          <w:rFonts w:ascii="Cambria" w:hAnsi="Cambria"/>
        </w:rPr>
        <w:t>já que não tem acesso aos dados das eliminatórias para a Copa do Mundo.</w:t>
      </w:r>
    </w:p>
    <w:p w14:paraId="0A917FF3" w14:textId="39502A8F" w:rsidR="00AA4DB5" w:rsidRDefault="00AA4DB5" w:rsidP="009D36E9">
      <w:pPr>
        <w:rPr>
          <w:rFonts w:ascii="Cambria" w:hAnsi="Cambria"/>
        </w:rPr>
      </w:pPr>
      <w:r>
        <w:rPr>
          <w:rFonts w:ascii="Cambria" w:hAnsi="Cambria"/>
        </w:rPr>
        <w:t xml:space="preserve">A partir </w:t>
      </w:r>
      <w:proofErr w:type="spellStart"/>
      <w:r>
        <w:rPr>
          <w:rFonts w:ascii="Cambria" w:hAnsi="Cambria"/>
        </w:rPr>
        <w:t>dai</w:t>
      </w:r>
      <w:proofErr w:type="spellEnd"/>
      <w:r>
        <w:rPr>
          <w:rFonts w:ascii="Cambria" w:hAnsi="Cambria"/>
        </w:rPr>
        <w:t>, é possível brincar bastante com o programa, alterando o período de análise do dataset para ver o quanto ele bate com a realidade</w:t>
      </w:r>
      <w:r w:rsidR="00DD60B0">
        <w:rPr>
          <w:rFonts w:ascii="Cambria" w:hAnsi="Cambria"/>
        </w:rPr>
        <w:t xml:space="preserve"> já posta</w:t>
      </w:r>
      <w:r>
        <w:rPr>
          <w:rFonts w:ascii="Cambria" w:hAnsi="Cambria"/>
        </w:rPr>
        <w:t>.</w:t>
      </w:r>
    </w:p>
    <w:p w14:paraId="0983A94D" w14:textId="66CD64A2" w:rsidR="00AA4DB5" w:rsidRDefault="00AA4DB5" w:rsidP="009D36E9">
      <w:pPr>
        <w:rPr>
          <w:rFonts w:ascii="Cambria" w:hAnsi="Cambria"/>
        </w:rPr>
      </w:pPr>
      <w:r>
        <w:rPr>
          <w:rFonts w:ascii="Cambria" w:hAnsi="Cambria"/>
        </w:rPr>
        <w:t>Aqui, vai mais um exemplo, agora limitando o dataset até os anos 90</w:t>
      </w:r>
      <w:r w:rsidR="00745788">
        <w:rPr>
          <w:rFonts w:ascii="Cambria" w:hAnsi="Cambria"/>
        </w:rPr>
        <w:t xml:space="preserve"> - </w:t>
      </w:r>
      <w:r w:rsidR="0089023F">
        <w:rPr>
          <w:rFonts w:ascii="Cambria" w:hAnsi="Cambria"/>
        </w:rPr>
        <w:t>Caso 3</w:t>
      </w:r>
      <w:r>
        <w:rPr>
          <w:rFonts w:ascii="Cambria" w:hAnsi="Cambria"/>
        </w:rPr>
        <w:t xml:space="preserve">: </w:t>
      </w:r>
    </w:p>
    <w:p w14:paraId="6C59CFFF" w14:textId="3CF32E4A" w:rsidR="00AA4DB5" w:rsidRDefault="00AA4DB5" w:rsidP="009D36E9">
      <w:pPr>
        <w:rPr>
          <w:rFonts w:ascii="Cambria" w:hAnsi="Cambria"/>
        </w:rPr>
      </w:pPr>
      <w:r w:rsidRPr="00AA4DB5">
        <w:rPr>
          <w:rFonts w:ascii="Cambria" w:hAnsi="Cambria"/>
          <w:noProof/>
        </w:rPr>
        <w:drawing>
          <wp:inline distT="0" distB="0" distL="0" distR="0" wp14:anchorId="58439423" wp14:editId="6A1A597A">
            <wp:extent cx="5400040" cy="5288915"/>
            <wp:effectExtent l="0" t="0" r="0" b="6985"/>
            <wp:docPr id="287653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53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6CA7" w14:textId="1DDE2D04" w:rsidR="00AA4DB5" w:rsidRDefault="00AA4DB5" w:rsidP="009D36E9">
      <w:pPr>
        <w:rPr>
          <w:rFonts w:ascii="Cambria" w:hAnsi="Cambria"/>
        </w:rPr>
      </w:pPr>
      <w:r>
        <w:rPr>
          <w:rFonts w:ascii="Cambria" w:hAnsi="Cambria"/>
        </w:rPr>
        <w:t>O modelo prevê corretamente um alto desempenho da seleção brasileira, que veio se comprovar com essa geração batendo 3 finais seguidas de mundial. Esperava uma previsão mais proeminente para Argentina e Alemanha, dado que são as seleções finalistas da últimas 2 edições que esse dataset vai abarcar (1986 e 1990). No entanto, percebe-se a influência da geração do Gary Lineker para as previsões</w:t>
      </w:r>
      <w:r w:rsidR="0089023F">
        <w:rPr>
          <w:rFonts w:ascii="Cambria" w:hAnsi="Cambria"/>
        </w:rPr>
        <w:t xml:space="preserve"> a respeito da Inglaterra</w:t>
      </w:r>
      <w:r>
        <w:rPr>
          <w:rFonts w:ascii="Cambria" w:hAnsi="Cambria"/>
        </w:rPr>
        <w:t xml:space="preserve">, que passaram longe de </w:t>
      </w:r>
      <w:r w:rsidR="0089023F">
        <w:rPr>
          <w:rFonts w:ascii="Cambria" w:hAnsi="Cambria"/>
        </w:rPr>
        <w:t>se comprovarem, uma vez que a Inglaterra, por exemplo, sequer disputa a edição de 94.</w:t>
      </w:r>
      <w:r w:rsidR="00DD60B0">
        <w:rPr>
          <w:rFonts w:ascii="Cambria" w:hAnsi="Cambria"/>
        </w:rPr>
        <w:t xml:space="preserve"> Mas, como já tido, não tem como esse modelo calcular isso.</w:t>
      </w:r>
    </w:p>
    <w:p w14:paraId="67067381" w14:textId="77777777" w:rsidR="003C1EFC" w:rsidRDefault="003C1EFC" w:rsidP="009D36E9">
      <w:pPr>
        <w:rPr>
          <w:rFonts w:ascii="Cambria" w:hAnsi="Cambria"/>
        </w:rPr>
      </w:pPr>
    </w:p>
    <w:p w14:paraId="32E871F1" w14:textId="3C882C02" w:rsidR="003C1EFC" w:rsidRDefault="003C1EFC" w:rsidP="009D36E9">
      <w:pPr>
        <w:rPr>
          <w:rFonts w:ascii="Cambria" w:hAnsi="Cambria"/>
        </w:rPr>
      </w:pPr>
      <w:r>
        <w:rPr>
          <w:rFonts w:ascii="Cambria" w:hAnsi="Cambria"/>
        </w:rPr>
        <w:lastRenderedPageBreak/>
        <w:t>Outro caso que pensei para análise foi restringir o dataset para os primórdios da Copa do Mundo, lá nos anos 50 e ver como o programa vai interpretar o mundo do futebol daquela época, tão diferente do atual.</w:t>
      </w:r>
    </w:p>
    <w:p w14:paraId="437E62AC" w14:textId="4C0EB245" w:rsidR="003C1EFC" w:rsidRDefault="003C1EFC" w:rsidP="009D36E9">
      <w:pPr>
        <w:rPr>
          <w:rFonts w:ascii="Cambria" w:hAnsi="Cambria"/>
        </w:rPr>
      </w:pPr>
      <w:r>
        <w:rPr>
          <w:rFonts w:ascii="Cambria" w:hAnsi="Cambria"/>
        </w:rPr>
        <w:t>Caso 4 (até 1954):</w:t>
      </w:r>
    </w:p>
    <w:p w14:paraId="43733F29" w14:textId="0EF761F3" w:rsidR="003C1EFC" w:rsidRDefault="003C1EFC" w:rsidP="009D36E9">
      <w:pPr>
        <w:rPr>
          <w:rFonts w:ascii="Cambria" w:hAnsi="Cambria"/>
        </w:rPr>
      </w:pPr>
      <w:r w:rsidRPr="003C1EFC">
        <w:rPr>
          <w:rFonts w:ascii="Cambria" w:hAnsi="Cambria"/>
          <w:noProof/>
        </w:rPr>
        <w:drawing>
          <wp:inline distT="0" distB="0" distL="0" distR="0" wp14:anchorId="43756FA8" wp14:editId="1747A095">
            <wp:extent cx="5400040" cy="4272915"/>
            <wp:effectExtent l="0" t="0" r="0" b="0"/>
            <wp:docPr id="213510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0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5558" w14:textId="6EB484B9" w:rsidR="00EB2544" w:rsidRDefault="003C1EFC" w:rsidP="009D36E9">
      <w:pPr>
        <w:rPr>
          <w:rFonts w:ascii="Cambria" w:hAnsi="Cambria"/>
        </w:rPr>
      </w:pPr>
      <w:r>
        <w:rPr>
          <w:rFonts w:ascii="Cambria" w:hAnsi="Cambria"/>
        </w:rPr>
        <w:t>Aqui, foi adicionada a Hungria ao seleto grupo de análise, pois os anos 50 são os anos dourados da Hungria no futebol: o melhor jogador do mundo era húngaro (Feren</w:t>
      </w:r>
      <w:r w:rsidR="00DD60B0">
        <w:rPr>
          <w:rFonts w:ascii="Cambria" w:hAnsi="Cambria"/>
        </w:rPr>
        <w:t>c</w:t>
      </w:r>
      <w:r>
        <w:rPr>
          <w:rFonts w:ascii="Cambria" w:hAnsi="Cambria"/>
        </w:rPr>
        <w:t xml:space="preserve"> Puskas) e sua participação no mundial de 54 é histórica, goleando a Alemanha – que viria a ser campeã na mesma edição - na fase de grupos por 7x2 e abr</w:t>
      </w:r>
      <w:r w:rsidR="00DD60B0">
        <w:rPr>
          <w:rFonts w:ascii="Cambria" w:hAnsi="Cambria"/>
        </w:rPr>
        <w:t>indo</w:t>
      </w:r>
      <w:r>
        <w:rPr>
          <w:rFonts w:ascii="Cambria" w:hAnsi="Cambria"/>
        </w:rPr>
        <w:t xml:space="preserve"> 2x0 na final contra os próprios alemães e não se sagra campeã </w:t>
      </w:r>
      <w:r w:rsidR="00DD60B0">
        <w:rPr>
          <w:rFonts w:ascii="Cambria" w:hAnsi="Cambria"/>
        </w:rPr>
        <w:t xml:space="preserve">pois </w:t>
      </w:r>
      <w:r>
        <w:rPr>
          <w:rFonts w:ascii="Cambria" w:hAnsi="Cambria"/>
        </w:rPr>
        <w:t>toma</w:t>
      </w:r>
      <w:r w:rsidR="00DD60B0">
        <w:rPr>
          <w:rFonts w:ascii="Cambria" w:hAnsi="Cambria"/>
        </w:rPr>
        <w:t xml:space="preserve"> </w:t>
      </w:r>
      <w:r>
        <w:rPr>
          <w:rFonts w:ascii="Cambria" w:hAnsi="Cambria"/>
        </w:rPr>
        <w:t>uma virada histórica e extremamente dolorida para o coração do povo húngaro. É interessante notar como aqui, por mais que erre consideravelmente as previsões futuras, o programa gera um recorte quase que preciso daqueles que eram</w:t>
      </w:r>
      <w:r w:rsidR="0087729D">
        <w:rPr>
          <w:rFonts w:ascii="Cambria" w:hAnsi="Cambria"/>
        </w:rPr>
        <w:t xml:space="preserve">, para os especialistas e </w:t>
      </w:r>
      <w:r w:rsidR="00DD60B0">
        <w:rPr>
          <w:rFonts w:ascii="Cambria" w:hAnsi="Cambria"/>
        </w:rPr>
        <w:t>com base</w:t>
      </w:r>
      <w:r w:rsidR="0087729D">
        <w:rPr>
          <w:rFonts w:ascii="Cambria" w:hAnsi="Cambria"/>
        </w:rPr>
        <w:t xml:space="preserve"> </w:t>
      </w:r>
      <w:r w:rsidR="00DD60B0">
        <w:rPr>
          <w:rFonts w:ascii="Cambria" w:hAnsi="Cambria"/>
        </w:rPr>
        <w:t xml:space="preserve">nos </w:t>
      </w:r>
      <w:r w:rsidR="0087729D">
        <w:rPr>
          <w:rFonts w:ascii="Cambria" w:hAnsi="Cambria"/>
        </w:rPr>
        <w:t>resultados desportivos,</w:t>
      </w:r>
      <w:r>
        <w:rPr>
          <w:rFonts w:ascii="Cambria" w:hAnsi="Cambria"/>
        </w:rPr>
        <w:t xml:space="preserve"> os melhores esquadrões do futebol mundial por seleções</w:t>
      </w:r>
      <w:r w:rsidR="0087729D">
        <w:rPr>
          <w:rFonts w:ascii="Cambria" w:hAnsi="Cambria"/>
        </w:rPr>
        <w:t>: Hungria, Alemanha e França, nessa ordem.</w:t>
      </w:r>
    </w:p>
    <w:p w14:paraId="370391FA" w14:textId="4DB9DED3" w:rsidR="0087729D" w:rsidRDefault="0087729D" w:rsidP="00EB2544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color w:val="4472C4" w:themeColor="accent1"/>
          <w:sz w:val="32"/>
          <w:szCs w:val="32"/>
        </w:rPr>
      </w:pPr>
      <w:r w:rsidRPr="00EB2544">
        <w:rPr>
          <w:rFonts w:ascii="Calibri" w:hAnsi="Calibri" w:cs="Calibri"/>
          <w:b/>
          <w:bCs/>
          <w:color w:val="4472C4" w:themeColor="accent1"/>
          <w:sz w:val="32"/>
          <w:szCs w:val="32"/>
        </w:rPr>
        <w:t>Problemas</w:t>
      </w:r>
      <w:r w:rsidR="00203FCF">
        <w:rPr>
          <w:rFonts w:ascii="Calibri" w:hAnsi="Calibri" w:cs="Calibri"/>
          <w:b/>
          <w:bCs/>
          <w:color w:val="4472C4" w:themeColor="accent1"/>
          <w:sz w:val="32"/>
          <w:szCs w:val="32"/>
        </w:rPr>
        <w:t>,</w:t>
      </w:r>
      <w:r w:rsidRPr="00EB2544">
        <w:rPr>
          <w:rFonts w:ascii="Calibri" w:hAnsi="Calibri" w:cs="Calibri"/>
          <w:b/>
          <w:bCs/>
          <w:color w:val="4472C4" w:themeColor="accent1"/>
          <w:sz w:val="32"/>
          <w:szCs w:val="32"/>
        </w:rPr>
        <w:t xml:space="preserve"> Possíveis Melhorias</w:t>
      </w:r>
      <w:r w:rsidR="00203FCF">
        <w:rPr>
          <w:rFonts w:ascii="Calibri" w:hAnsi="Calibri" w:cs="Calibri"/>
          <w:b/>
          <w:bCs/>
          <w:color w:val="4472C4" w:themeColor="accent1"/>
          <w:sz w:val="32"/>
          <w:szCs w:val="32"/>
        </w:rPr>
        <w:t xml:space="preserve"> e Comentários</w:t>
      </w:r>
    </w:p>
    <w:p w14:paraId="53C9ECE4" w14:textId="4CF46B61" w:rsidR="00EB2544" w:rsidRDefault="00EB2544" w:rsidP="00EB2544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>O primeiro grande problema reparado no projeto foi o já apontado na seção acima</w:t>
      </w:r>
      <w:r w:rsidR="00864906">
        <w:rPr>
          <w:rFonts w:ascii="Cambria" w:hAnsi="Cambria" w:cs="Calibri"/>
          <w:color w:val="000000" w:themeColor="text1"/>
        </w:rPr>
        <w:t>, que me fez ir do Caso 1 para o Caso 2, no qual a análise comparativa de opiniões não deveria ser feita para eventos futuros e, sim, para eventos já realizados.</w:t>
      </w:r>
      <w:r w:rsidR="00E133AE">
        <w:rPr>
          <w:rFonts w:ascii="Cambria" w:hAnsi="Cambria" w:cs="Calibri"/>
          <w:color w:val="000000" w:themeColor="text1"/>
        </w:rPr>
        <w:t xml:space="preserve"> Então, </w:t>
      </w:r>
      <w:r w:rsidR="00E133AE">
        <w:rPr>
          <w:rFonts w:ascii="Cambria" w:hAnsi="Cambria" w:cs="Calibri"/>
          <w:color w:val="000000" w:themeColor="text1"/>
        </w:rPr>
        <w:lastRenderedPageBreak/>
        <w:t xml:space="preserve">a saída foi reduzir o dataset para as predições da máquina serem feitas para eventos que já passaram. </w:t>
      </w:r>
    </w:p>
    <w:p w14:paraId="59376123" w14:textId="35A6B177" w:rsidR="00C17F20" w:rsidRDefault="00E133AE" w:rsidP="00EB2544">
      <w:pPr>
        <w:rPr>
          <w:rFonts w:ascii="Cambria" w:hAnsi="Cambria"/>
        </w:rPr>
      </w:pPr>
      <w:r>
        <w:rPr>
          <w:rFonts w:ascii="Cambria" w:hAnsi="Cambria" w:cs="Calibri"/>
          <w:color w:val="000000" w:themeColor="text1"/>
        </w:rPr>
        <w:t xml:space="preserve">O segundo grande problema foi detectado no Caso 3, pois ao reduzir o dataset até 1990, a Alemanha tinha um aproveitamento previsto de ZERO porcento, o que estava extremamente alheio da realidade, uma vez que a Alemanha tinha sido finalista em 4 das últimas 5 edições de Copa. Quando fui analisar </w:t>
      </w:r>
      <w:r w:rsidR="007678A5">
        <w:rPr>
          <w:rFonts w:ascii="Cambria" w:hAnsi="Cambria" w:cs="Calibri"/>
          <w:color w:val="000000" w:themeColor="text1"/>
        </w:rPr>
        <w:t xml:space="preserve">o dataset para ver se tinha alguma discrepância nele, percebi que a Alemanha, dos anos 50 até os anos 90, é registrada no dataset como </w:t>
      </w:r>
      <w:r w:rsidR="007678A5" w:rsidRPr="003A16C9">
        <w:rPr>
          <w:rFonts w:ascii="Cambria" w:hAnsi="Cambria" w:cs="Calibri"/>
          <w:i/>
          <w:iCs/>
          <w:color w:val="000000" w:themeColor="text1"/>
        </w:rPr>
        <w:t>West Germany</w:t>
      </w:r>
      <w:r w:rsidR="007678A5">
        <w:rPr>
          <w:rFonts w:ascii="Cambria" w:hAnsi="Cambria" w:cs="Calibri"/>
          <w:color w:val="000000" w:themeColor="text1"/>
        </w:rPr>
        <w:t xml:space="preserve"> ou </w:t>
      </w:r>
      <w:r w:rsidR="007678A5" w:rsidRPr="003A16C9">
        <w:rPr>
          <w:rFonts w:ascii="Cambria" w:hAnsi="Cambria" w:cs="Calibri"/>
          <w:i/>
          <w:iCs/>
          <w:color w:val="000000" w:themeColor="text1"/>
        </w:rPr>
        <w:t>East Germany</w:t>
      </w:r>
      <w:r w:rsidR="007678A5">
        <w:rPr>
          <w:rFonts w:ascii="Cambria" w:hAnsi="Cambria" w:cs="Calibri"/>
          <w:color w:val="000000" w:themeColor="text1"/>
        </w:rPr>
        <w:t xml:space="preserve"> e não como </w:t>
      </w:r>
      <w:r w:rsidR="007678A5" w:rsidRPr="003A16C9">
        <w:rPr>
          <w:rFonts w:ascii="Cambria" w:hAnsi="Cambria" w:cs="Calibri"/>
          <w:i/>
          <w:iCs/>
          <w:color w:val="000000" w:themeColor="text1"/>
        </w:rPr>
        <w:t>Germany</w:t>
      </w:r>
      <w:r w:rsidR="007678A5">
        <w:rPr>
          <w:rFonts w:ascii="Cambria" w:hAnsi="Cambria" w:cs="Calibri"/>
          <w:color w:val="000000" w:themeColor="text1"/>
        </w:rPr>
        <w:t xml:space="preserve">, em razão da divisão alemã pela cortina de ferro durante a Guerra Fria. </w:t>
      </w:r>
      <w:r w:rsidR="003A16C9">
        <w:rPr>
          <w:rFonts w:ascii="Cambria" w:hAnsi="Cambria" w:cs="Calibri"/>
          <w:color w:val="000000" w:themeColor="text1"/>
        </w:rPr>
        <w:t xml:space="preserve">A saída foi fazer uma leve alteração no código para sempre que se identificar um </w:t>
      </w:r>
      <w:r w:rsidR="003A16C9">
        <w:rPr>
          <w:rFonts w:ascii="Cambria" w:hAnsi="Cambria" w:cs="Calibri"/>
          <w:i/>
          <w:iCs/>
          <w:color w:val="000000" w:themeColor="text1"/>
        </w:rPr>
        <w:t>West Germany</w:t>
      </w:r>
      <w:r w:rsidR="003A16C9">
        <w:rPr>
          <w:rFonts w:ascii="Cambria" w:hAnsi="Cambria" w:cs="Calibri"/>
          <w:color w:val="000000" w:themeColor="text1"/>
        </w:rPr>
        <w:t xml:space="preserve">, ele ser </w:t>
      </w:r>
      <w:r w:rsidR="003A16C9" w:rsidRPr="00C17F20">
        <w:rPr>
          <w:rFonts w:ascii="Cambria" w:hAnsi="Cambria" w:cs="Calibri"/>
          <w:color w:val="000000" w:themeColor="text1"/>
        </w:rPr>
        <w:t xml:space="preserve">identificado como </w:t>
      </w:r>
      <w:r w:rsidR="003A16C9" w:rsidRPr="00C17F20">
        <w:rPr>
          <w:rFonts w:ascii="Cambria" w:hAnsi="Cambria" w:cs="Calibri"/>
          <w:i/>
          <w:iCs/>
          <w:color w:val="000000" w:themeColor="text1"/>
        </w:rPr>
        <w:t>Germany</w:t>
      </w:r>
      <w:r w:rsidR="003A16C9" w:rsidRPr="00C17F20">
        <w:rPr>
          <w:rFonts w:ascii="Cambria" w:hAnsi="Cambria" w:cs="Calibri"/>
          <w:color w:val="000000" w:themeColor="text1"/>
        </w:rPr>
        <w:t>.</w:t>
      </w:r>
      <w:r w:rsidR="00C17F20" w:rsidRPr="00C17F20">
        <w:rPr>
          <w:rFonts w:ascii="Cambria" w:hAnsi="Cambria" w:cs="Calibri"/>
          <w:color w:val="000000" w:themeColor="text1"/>
        </w:rPr>
        <w:t xml:space="preserve"> Optei só pelo </w:t>
      </w:r>
      <w:r w:rsidR="00C17F20" w:rsidRPr="00C17F20">
        <w:rPr>
          <w:rFonts w:ascii="Cambria" w:hAnsi="Cambria" w:cs="Calibri"/>
          <w:i/>
          <w:iCs/>
          <w:color w:val="000000" w:themeColor="text1"/>
        </w:rPr>
        <w:t>West Germany</w:t>
      </w:r>
      <w:r w:rsidR="00C17F20" w:rsidRPr="00C17F20">
        <w:rPr>
          <w:rFonts w:ascii="Cambria" w:hAnsi="Cambria"/>
        </w:rPr>
        <w:t>, pois os especialistas identificam</w:t>
      </w:r>
      <w:r w:rsidR="00C17F20">
        <w:rPr>
          <w:rFonts w:ascii="Cambria" w:hAnsi="Cambria"/>
        </w:rPr>
        <w:t xml:space="preserve"> a Alemanha Ocidental como a mais próxima do que era a Alemanha de fato no futebol e assumir a Oriental também causaria discrepâncias para a Alemanha em comparação com as outras seleções, pois há edição em que as duas jogaram – 1974, por exemplo, na qual se enfrentaram, inclusive</w:t>
      </w:r>
      <w:r w:rsidR="00203FCF">
        <w:rPr>
          <w:rFonts w:ascii="Cambria" w:hAnsi="Cambria"/>
        </w:rPr>
        <w:t>.</w:t>
      </w:r>
    </w:p>
    <w:p w14:paraId="3E8720B5" w14:textId="1E54A7F1" w:rsidR="00203FCF" w:rsidRDefault="00203FCF" w:rsidP="00EB2544">
      <w:pPr>
        <w:rPr>
          <w:rFonts w:ascii="Cambria" w:hAnsi="Cambria"/>
        </w:rPr>
      </w:pPr>
      <w:r>
        <w:rPr>
          <w:rFonts w:ascii="Cambria" w:hAnsi="Cambria"/>
        </w:rPr>
        <w:t xml:space="preserve">Um último comentário a respeito do modelo, é um que eu desenvolvi ao perceber o aproveitamento do Uruguai no Caso 3. Neste caso, </w:t>
      </w:r>
      <w:r w:rsidR="001A72A4">
        <w:rPr>
          <w:rFonts w:ascii="Cambria" w:hAnsi="Cambria"/>
        </w:rPr>
        <w:t>o Uruguai tem um desempenho previsto de zero. É muito estranho, tal qual o caso da Alemanha, mas não há no caso uruguaio o uso de um nome diferente da versão inglesa no dataset. Analisando o dataset, percebi que, após a edição de 1970 até a edição de 1990, nas 5 edições que ocorreram nesse período, ou o Uruguai não esteve presente ou quando esteve</w:t>
      </w:r>
      <w:r w:rsidR="00DD60B0">
        <w:rPr>
          <w:rFonts w:ascii="Cambria" w:hAnsi="Cambria"/>
        </w:rPr>
        <w:t>,</w:t>
      </w:r>
      <w:r w:rsidR="001A72A4">
        <w:rPr>
          <w:rFonts w:ascii="Cambria" w:hAnsi="Cambria"/>
        </w:rPr>
        <w:t xml:space="preserve"> teve um desempenho de 0% ou muito próximo disso, o que enviesou todo o modelo para baixo. Não há muito o que consertar, dado que o modelo interpretou corretamente a tendência de vertiginoso declínio técnico uruguaio.</w:t>
      </w:r>
    </w:p>
    <w:p w14:paraId="18936847" w14:textId="5AA39BA1" w:rsidR="001A72A4" w:rsidRDefault="001A72A4" w:rsidP="00EB2544">
      <w:pPr>
        <w:rPr>
          <w:rFonts w:ascii="Cambria" w:hAnsi="Cambria"/>
        </w:rPr>
      </w:pPr>
      <w:r>
        <w:rPr>
          <w:rFonts w:ascii="Cambria" w:hAnsi="Cambria"/>
        </w:rPr>
        <w:t xml:space="preserve">A última correção implementada no programa foi pensada a partir do Caso 4. Analisando-o, fiquei muito impressionado como ele </w:t>
      </w:r>
      <w:r w:rsidR="007D0464">
        <w:rPr>
          <w:rFonts w:ascii="Cambria" w:hAnsi="Cambria"/>
        </w:rPr>
        <w:t xml:space="preserve">gerou uma análise precisa dos principais times de futebol – que disputavam as copas - da época. Então, tive a ideia de não só restringir até onde o dataset vai no programa, mas aonde ele começa também, então </w:t>
      </w:r>
      <w:proofErr w:type="spellStart"/>
      <w:r w:rsidR="007D0464">
        <w:rPr>
          <w:rFonts w:ascii="Cambria" w:hAnsi="Cambria"/>
        </w:rPr>
        <w:t>teria</w:t>
      </w:r>
      <w:r w:rsidR="00DD60B0">
        <w:rPr>
          <w:rFonts w:ascii="Cambria" w:hAnsi="Cambria"/>
        </w:rPr>
        <w:t>mos</w:t>
      </w:r>
      <w:proofErr w:type="spellEnd"/>
      <w:r w:rsidR="007D0464">
        <w:rPr>
          <w:rFonts w:ascii="Cambria" w:hAnsi="Cambria"/>
        </w:rPr>
        <w:t xml:space="preserve"> análises mais precisas sobre determinados recortes temporais.</w:t>
      </w:r>
    </w:p>
    <w:p w14:paraId="115E8113" w14:textId="4E078332" w:rsidR="007D0464" w:rsidRDefault="007D0464" w:rsidP="00EB2544">
      <w:pPr>
        <w:rPr>
          <w:rFonts w:ascii="Cambria" w:hAnsi="Cambria"/>
        </w:rPr>
      </w:pPr>
      <w:r>
        <w:rPr>
          <w:rFonts w:ascii="Cambria" w:hAnsi="Cambria"/>
        </w:rPr>
        <w:t>Caso 5 (Século XXI – até 2014):</w:t>
      </w:r>
    </w:p>
    <w:p w14:paraId="053472FC" w14:textId="75394796" w:rsidR="007D0464" w:rsidRDefault="007D0464" w:rsidP="00EB2544">
      <w:pPr>
        <w:rPr>
          <w:rFonts w:ascii="Cambria" w:hAnsi="Cambria"/>
        </w:rPr>
      </w:pPr>
      <w:r w:rsidRPr="007D0464">
        <w:rPr>
          <w:rFonts w:ascii="Cambria" w:hAnsi="Cambria"/>
          <w:noProof/>
        </w:rPr>
        <w:lastRenderedPageBreak/>
        <w:drawing>
          <wp:inline distT="0" distB="0" distL="0" distR="0" wp14:anchorId="317C2F38" wp14:editId="5921A09F">
            <wp:extent cx="5399405" cy="2480734"/>
            <wp:effectExtent l="0" t="0" r="0" b="0"/>
            <wp:docPr id="1452059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9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251" cy="255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FF53" w14:textId="02F923B3" w:rsidR="007D0464" w:rsidRDefault="007D0464" w:rsidP="00EB2544">
      <w:pPr>
        <w:rPr>
          <w:rFonts w:ascii="Cambria" w:hAnsi="Cambria"/>
        </w:rPr>
      </w:pPr>
      <w:r>
        <w:rPr>
          <w:rFonts w:ascii="Cambria" w:hAnsi="Cambria"/>
        </w:rPr>
        <w:t>Perceba que o modelo prevê corretamente a ascensão da Argentina e acerta o declínio brasileiro em relação à geração campeã do mundo em 2002. Contudo, ele erra consideravelmente na Alemanha (colher de chá aqui, pois nem os próprios especialistas previam um declínio tão acentuado dos alemães) e os números de aproveitamento estão completamente fora da realidade, muito provavelmente por ser um dataset mais enxuto, logo, distorções são mais presentes.</w:t>
      </w:r>
    </w:p>
    <w:p w14:paraId="5F8BA601" w14:textId="1C715795" w:rsidR="00C021F0" w:rsidRDefault="00C021F0" w:rsidP="00EB2544">
      <w:pPr>
        <w:rPr>
          <w:rFonts w:ascii="Cambria" w:hAnsi="Cambria"/>
        </w:rPr>
      </w:pPr>
      <w:r>
        <w:rPr>
          <w:rFonts w:ascii="Cambria" w:hAnsi="Cambria"/>
        </w:rPr>
        <w:t>Caso 6 (recorte de 1978-1990):</w:t>
      </w:r>
    </w:p>
    <w:p w14:paraId="163F590D" w14:textId="50B8924F" w:rsidR="00C021F0" w:rsidRDefault="007F39D8" w:rsidP="00EB2544">
      <w:pPr>
        <w:rPr>
          <w:rFonts w:ascii="Cambria" w:hAnsi="Cambria"/>
        </w:rPr>
      </w:pPr>
      <w:r w:rsidRPr="007F39D8">
        <w:rPr>
          <w:rFonts w:ascii="Cambria" w:hAnsi="Cambria"/>
          <w:noProof/>
        </w:rPr>
        <w:drawing>
          <wp:inline distT="0" distB="0" distL="0" distR="0" wp14:anchorId="53D1C999" wp14:editId="279C66D4">
            <wp:extent cx="5400040" cy="3529965"/>
            <wp:effectExtent l="0" t="0" r="0" b="0"/>
            <wp:docPr id="1190356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56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2679" w14:textId="798B98DF" w:rsidR="007F39D8" w:rsidRDefault="007F39D8" w:rsidP="00EB2544">
      <w:pPr>
        <w:rPr>
          <w:rFonts w:ascii="Cambria" w:hAnsi="Cambria"/>
        </w:rPr>
      </w:pPr>
      <w:r>
        <w:rPr>
          <w:rFonts w:ascii="Cambria" w:hAnsi="Cambria"/>
        </w:rPr>
        <w:t>Aqui, o modelo acerta em cheio, demonstrando os que, nessa época</w:t>
      </w:r>
      <w:r w:rsidR="00DD60B0">
        <w:rPr>
          <w:rFonts w:ascii="Cambria" w:hAnsi="Cambria"/>
        </w:rPr>
        <w:t>,</w:t>
      </w:r>
      <w:r>
        <w:rPr>
          <w:rFonts w:ascii="Cambria" w:hAnsi="Cambria"/>
        </w:rPr>
        <w:t xml:space="preserve"> eram sem dúvidas as melhores gerações do período: Brasil, Alemanha, Inglaterra, Argentina e França (errando só talvez na ordem, mas ai há discordância entre os próprios especialistas, pois muitos apontam que as melhores seleções à época eram a </w:t>
      </w:r>
      <w:r>
        <w:rPr>
          <w:rFonts w:ascii="Cambria" w:hAnsi="Cambria"/>
        </w:rPr>
        <w:lastRenderedPageBreak/>
        <w:t>Alemanha de Matthaus e a Argentina de Maradona, que rivalizaram em duas finais de copa consecutivas, mas muitos veem, incluindo o próprio Pep Guardiola</w:t>
      </w:r>
      <w:r w:rsidR="00DD60B0">
        <w:rPr>
          <w:rFonts w:ascii="Cambria" w:hAnsi="Cambria"/>
        </w:rPr>
        <w:t>, por exemplo</w:t>
      </w:r>
      <w:r>
        <w:rPr>
          <w:rFonts w:ascii="Cambria" w:hAnsi="Cambria"/>
        </w:rPr>
        <w:t>, a geração brasileira de Zico, Careca, Sócrates e Falcão como um dos melhores times da história do esporte).</w:t>
      </w:r>
    </w:p>
    <w:p w14:paraId="1AC84646" w14:textId="06612BF4" w:rsidR="007F39D8" w:rsidRDefault="007F39D8" w:rsidP="007F39D8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color w:val="4472C4" w:themeColor="accent1"/>
          <w:sz w:val="32"/>
          <w:szCs w:val="32"/>
        </w:rPr>
      </w:pPr>
      <w:r w:rsidRPr="007F39D8">
        <w:rPr>
          <w:rFonts w:ascii="Calibri" w:hAnsi="Calibri" w:cs="Calibri"/>
          <w:b/>
          <w:bCs/>
          <w:color w:val="4472C4" w:themeColor="accent1"/>
          <w:sz w:val="32"/>
          <w:szCs w:val="32"/>
        </w:rPr>
        <w:t>Conclusão</w:t>
      </w:r>
    </w:p>
    <w:p w14:paraId="30093A50" w14:textId="7811C0E0" w:rsidR="007F39D8" w:rsidRDefault="007F39D8" w:rsidP="007F39D8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 xml:space="preserve">Diante de todos os dados e análises feitas, é bem razoável concluir que modelos matemáticos e computacionais no geral são defasados e incompletos, principalmente, uma vez que por mais que se incremente mais e mais o </w:t>
      </w:r>
      <w:r w:rsidR="00F575FC">
        <w:rPr>
          <w:rFonts w:ascii="Cambria" w:hAnsi="Cambria" w:cs="Calibri"/>
          <w:color w:val="000000" w:themeColor="text1"/>
        </w:rPr>
        <w:t xml:space="preserve">seu </w:t>
      </w:r>
      <w:r>
        <w:rPr>
          <w:rFonts w:ascii="Cambria" w:hAnsi="Cambria" w:cs="Calibri"/>
          <w:color w:val="000000" w:themeColor="text1"/>
        </w:rPr>
        <w:t>repertório de dados, vai sempre faltar um componente que é praticamente aleatório e imprevisível para a máquina: o fator humano.</w:t>
      </w:r>
      <w:r w:rsidR="00474DF0">
        <w:rPr>
          <w:rFonts w:ascii="Cambria" w:hAnsi="Cambria" w:cs="Calibri"/>
          <w:color w:val="000000" w:themeColor="text1"/>
        </w:rPr>
        <w:t xml:space="preserve"> A Hungria em 54 era o melhor time do mundo, se provou melhor que todos os seus adversários durante o mundial, mas por detalhes de um jogo de 90 minutos, não foi campeã. O modelo acertou na análise, por mais que o resultado final “desminta” ele. A geração brasileira dos anos 80 era dita como a maior junção de craques imaginável, possivelmente imbatível, mas cai nas quartas de final com o seu melhor jogador perdendo um pênalti diante de uma também excelente França comandada pelo craque Platini que sequer conseguiu alcançar a final. Em 82, igualmente considerados como os melhores, perdemos para uma mais modesta Itália numa noite mágica do ótimo Paolo Rossi, no que </w:t>
      </w:r>
      <w:r w:rsidR="00F575FC">
        <w:rPr>
          <w:rFonts w:ascii="Cambria" w:hAnsi="Cambria" w:cs="Calibri"/>
          <w:color w:val="000000" w:themeColor="text1"/>
        </w:rPr>
        <w:t>ficou</w:t>
      </w:r>
      <w:r w:rsidR="00474DF0">
        <w:rPr>
          <w:rFonts w:ascii="Cambria" w:hAnsi="Cambria" w:cs="Calibri"/>
          <w:color w:val="000000" w:themeColor="text1"/>
        </w:rPr>
        <w:t xml:space="preserve"> conhecido como o Desastre de Sarrià. O modelo, em ambos os casos, previu corretamente que o Brasil era melhor, mas como ele vai calcular essas imponderabilidades? A própria Argentina em 2022, que como vimos no Caso 5 o modelo apontando ela como a provável campeã dessa edição, precisou de uma defesa histórica do seu goleiro no último minuto de jogo para alcançar a glória. O modelo esteve </w:t>
      </w:r>
      <w:r w:rsidR="00F575FC">
        <w:rPr>
          <w:rFonts w:ascii="Cambria" w:hAnsi="Cambria" w:cs="Calibri"/>
          <w:color w:val="000000" w:themeColor="text1"/>
        </w:rPr>
        <w:t>por</w:t>
      </w:r>
      <w:r w:rsidR="00474DF0">
        <w:rPr>
          <w:rFonts w:ascii="Cambria" w:hAnsi="Cambria" w:cs="Calibri"/>
          <w:color w:val="000000" w:themeColor="text1"/>
        </w:rPr>
        <w:t xml:space="preserve"> um chute de errar. Por isso que acertos e erros são muito relativos nos esportes aonde o principal componente é o humano. São seres humanos ali, que tem dias bons, ruins, que se sentem felizes, confiantes, tristes, incapazes, que em cada disputa e em cada corrida estão com o peso e as cicatrizes de suas próprias vidas</w:t>
      </w:r>
      <w:r w:rsidR="00F575FC">
        <w:rPr>
          <w:rFonts w:ascii="Cambria" w:hAnsi="Cambria" w:cs="Calibri"/>
          <w:color w:val="000000" w:themeColor="text1"/>
        </w:rPr>
        <w:t xml:space="preserve"> ali</w:t>
      </w:r>
      <w:r w:rsidR="00474DF0">
        <w:rPr>
          <w:rFonts w:ascii="Cambria" w:hAnsi="Cambria" w:cs="Calibri"/>
          <w:color w:val="000000" w:themeColor="text1"/>
        </w:rPr>
        <w:t xml:space="preserve">. </w:t>
      </w:r>
    </w:p>
    <w:p w14:paraId="38FC71D8" w14:textId="552F8376" w:rsidR="00474DF0" w:rsidRDefault="00474DF0" w:rsidP="007F39D8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>Foi um</w:t>
      </w:r>
      <w:r w:rsidR="00F575FC">
        <w:rPr>
          <w:rFonts w:ascii="Cambria" w:hAnsi="Cambria" w:cs="Calibri"/>
          <w:color w:val="000000" w:themeColor="text1"/>
        </w:rPr>
        <w:t xml:space="preserve">a </w:t>
      </w:r>
      <w:r>
        <w:rPr>
          <w:rFonts w:ascii="Cambria" w:hAnsi="Cambria" w:cs="Calibri"/>
          <w:color w:val="000000" w:themeColor="text1"/>
        </w:rPr>
        <w:t>experiência muito engrandecedora e prazerosa realizar esse trabalho, unindo duas áreas que eu gosto muito: o futebol (desde sempre) e a surpreendente área de Análise de Dados, a qual não esperava que fosse receber tão bem comigo mesmo. Me permitiu ampliar meus horizontes e minhas percepções a respeito da vida e dessas duas áreas</w:t>
      </w:r>
      <w:r w:rsidR="00F575FC">
        <w:rPr>
          <w:rFonts w:ascii="Cambria" w:hAnsi="Cambria" w:cs="Calibri"/>
          <w:color w:val="000000" w:themeColor="text1"/>
        </w:rPr>
        <w:t>,</w:t>
      </w:r>
      <w:r>
        <w:rPr>
          <w:rFonts w:ascii="Cambria" w:hAnsi="Cambria" w:cs="Calibri"/>
          <w:color w:val="000000" w:themeColor="text1"/>
        </w:rPr>
        <w:t xml:space="preserve"> das quais uma sempre tive um carinho muito grande e da outra </w:t>
      </w:r>
      <w:r w:rsidR="00F575FC">
        <w:rPr>
          <w:rFonts w:ascii="Cambria" w:hAnsi="Cambria" w:cs="Calibri"/>
          <w:color w:val="000000" w:themeColor="text1"/>
        </w:rPr>
        <w:t>descobri</w:t>
      </w:r>
      <w:r w:rsidR="00FE7A41">
        <w:rPr>
          <w:rFonts w:ascii="Cambria" w:hAnsi="Cambria" w:cs="Calibri"/>
          <w:color w:val="000000" w:themeColor="text1"/>
        </w:rPr>
        <w:t>, durante esse projeto inclusive, esse maior apreço.</w:t>
      </w:r>
    </w:p>
    <w:p w14:paraId="4272285D" w14:textId="77777777" w:rsidR="00734213" w:rsidRDefault="00734213" w:rsidP="007F39D8">
      <w:pPr>
        <w:rPr>
          <w:rFonts w:ascii="Cambria" w:hAnsi="Cambria" w:cs="Calibri"/>
          <w:color w:val="000000" w:themeColor="text1"/>
        </w:rPr>
      </w:pPr>
    </w:p>
    <w:p w14:paraId="1A43D7CC" w14:textId="77777777" w:rsidR="00734213" w:rsidRDefault="00734213" w:rsidP="007F39D8">
      <w:pPr>
        <w:rPr>
          <w:rFonts w:ascii="Cambria" w:hAnsi="Cambria" w:cs="Calibri"/>
          <w:color w:val="000000" w:themeColor="text1"/>
        </w:rPr>
      </w:pPr>
      <w:r>
        <w:rPr>
          <w:rFonts w:ascii="Cambria" w:hAnsi="Cambria" w:cs="Calibri"/>
          <w:color w:val="000000" w:themeColor="text1"/>
        </w:rPr>
        <w:t xml:space="preserve">Link do programa: </w:t>
      </w:r>
    </w:p>
    <w:p w14:paraId="14F086ED" w14:textId="191D957F" w:rsidR="00734213" w:rsidRPr="00734213" w:rsidRDefault="00734213" w:rsidP="007F39D8">
      <w:pPr>
        <w:rPr>
          <w:rFonts w:ascii="Cambria" w:hAnsi="Cambria" w:cs="Calibri"/>
          <w:color w:val="4472C4" w:themeColor="accent1"/>
          <w:u w:val="single"/>
        </w:rPr>
      </w:pPr>
      <w:hyperlink r:id="rId18" w:history="1">
        <w:r w:rsidRPr="00EF53CB">
          <w:rPr>
            <w:rStyle w:val="Hyperlink"/>
            <w:rFonts w:ascii="Cambria" w:hAnsi="Cambria" w:cs="Calibri"/>
          </w:rPr>
          <w:t>https://colab.research.google.com/drive/1YCqDjX66fvmIeA7MmrzFUbGv3LESvfAu?usp=sharing</w:t>
        </w:r>
      </w:hyperlink>
    </w:p>
    <w:p w14:paraId="206477EA" w14:textId="77777777" w:rsidR="00734213" w:rsidRDefault="00734213" w:rsidP="007F39D8">
      <w:pPr>
        <w:rPr>
          <w:rFonts w:ascii="Cambria" w:hAnsi="Cambria" w:cs="Calibri"/>
          <w:color w:val="000000" w:themeColor="text1"/>
        </w:rPr>
      </w:pPr>
    </w:p>
    <w:p w14:paraId="791409C6" w14:textId="77777777" w:rsidR="00734213" w:rsidRDefault="00734213" w:rsidP="007F39D8">
      <w:pPr>
        <w:rPr>
          <w:rFonts w:ascii="Cambria" w:hAnsi="Cambria" w:cs="Calibri"/>
          <w:color w:val="000000" w:themeColor="text1"/>
        </w:rPr>
      </w:pPr>
    </w:p>
    <w:p w14:paraId="1D5218B2" w14:textId="77777777" w:rsidR="00734213" w:rsidRDefault="00734213" w:rsidP="007F39D8">
      <w:pPr>
        <w:rPr>
          <w:rFonts w:ascii="Cambria" w:hAnsi="Cambria" w:cs="Calibri"/>
          <w:color w:val="000000" w:themeColor="text1"/>
        </w:rPr>
      </w:pPr>
    </w:p>
    <w:p w14:paraId="554053E1" w14:textId="77777777" w:rsidR="00734213" w:rsidRDefault="00734213" w:rsidP="007F39D8">
      <w:pPr>
        <w:rPr>
          <w:rFonts w:ascii="Cambria" w:hAnsi="Cambria" w:cs="Calibri"/>
          <w:color w:val="000000" w:themeColor="text1"/>
        </w:rPr>
      </w:pPr>
    </w:p>
    <w:p w14:paraId="778A6AC3" w14:textId="25859E7A" w:rsidR="0033283D" w:rsidRDefault="0033283D" w:rsidP="007F39D8">
      <w:pPr>
        <w:rPr>
          <w:rFonts w:ascii="Cambria" w:hAnsi="Cambria" w:cs="Calibri"/>
          <w:color w:val="000000" w:themeColor="text1"/>
          <w:sz w:val="32"/>
          <w:szCs w:val="32"/>
        </w:rPr>
      </w:pPr>
      <w:r>
        <w:rPr>
          <w:rFonts w:ascii="Cambria" w:hAnsi="Cambria" w:cs="Calibri"/>
          <w:color w:val="000000" w:themeColor="text1"/>
          <w:sz w:val="32"/>
          <w:szCs w:val="32"/>
        </w:rPr>
        <w:t>Renzo Luis Damasceno Pereira</w:t>
      </w:r>
    </w:p>
    <w:p w14:paraId="11792485" w14:textId="406EBD70" w:rsidR="0033283D" w:rsidRDefault="0033283D" w:rsidP="007F39D8">
      <w:pPr>
        <w:rPr>
          <w:rFonts w:ascii="Cambria" w:hAnsi="Cambria" w:cs="Calibri"/>
          <w:color w:val="000000" w:themeColor="text1"/>
          <w:sz w:val="32"/>
          <w:szCs w:val="32"/>
        </w:rPr>
      </w:pPr>
      <w:r>
        <w:rPr>
          <w:rFonts w:ascii="Cambria" w:hAnsi="Cambria" w:cs="Calibri"/>
          <w:color w:val="000000" w:themeColor="text1"/>
          <w:sz w:val="32"/>
          <w:szCs w:val="32"/>
        </w:rPr>
        <w:t>123305624</w:t>
      </w:r>
    </w:p>
    <w:p w14:paraId="35C87316" w14:textId="74006F32" w:rsidR="0033283D" w:rsidRPr="0033283D" w:rsidRDefault="0033283D" w:rsidP="007F39D8">
      <w:pPr>
        <w:rPr>
          <w:sz w:val="32"/>
          <w:szCs w:val="32"/>
        </w:rPr>
      </w:pPr>
      <w:r>
        <w:rPr>
          <w:rFonts w:ascii="Cambria" w:hAnsi="Cambria" w:cs="Calibri"/>
          <w:color w:val="000000" w:themeColor="text1"/>
          <w:sz w:val="32"/>
          <w:szCs w:val="32"/>
        </w:rPr>
        <w:t>Relatório do Projeto Final de Computação Científica e Análise de Dados</w:t>
      </w:r>
    </w:p>
    <w:sectPr w:rsidR="0033283D" w:rsidRPr="00332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27009"/>
    <w:multiLevelType w:val="hybridMultilevel"/>
    <w:tmpl w:val="F9A4D17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4C3582"/>
    <w:multiLevelType w:val="hybridMultilevel"/>
    <w:tmpl w:val="4DA4F6A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0158425">
    <w:abstractNumId w:val="0"/>
  </w:num>
  <w:num w:numId="2" w16cid:durableId="89196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CE"/>
    <w:rsid w:val="00057EF4"/>
    <w:rsid w:val="001A72A4"/>
    <w:rsid w:val="001D46FB"/>
    <w:rsid w:val="001F363F"/>
    <w:rsid w:val="00203FCF"/>
    <w:rsid w:val="002D51BD"/>
    <w:rsid w:val="002F161F"/>
    <w:rsid w:val="0033283D"/>
    <w:rsid w:val="003413C3"/>
    <w:rsid w:val="003A16C9"/>
    <w:rsid w:val="003C1EFC"/>
    <w:rsid w:val="00474DF0"/>
    <w:rsid w:val="004B34DD"/>
    <w:rsid w:val="005A4439"/>
    <w:rsid w:val="005D27CE"/>
    <w:rsid w:val="00634B5E"/>
    <w:rsid w:val="006E666C"/>
    <w:rsid w:val="00734213"/>
    <w:rsid w:val="00745788"/>
    <w:rsid w:val="007678A5"/>
    <w:rsid w:val="007B3DF0"/>
    <w:rsid w:val="007D0464"/>
    <w:rsid w:val="007F39D8"/>
    <w:rsid w:val="00855855"/>
    <w:rsid w:val="00864906"/>
    <w:rsid w:val="00867C87"/>
    <w:rsid w:val="0087729D"/>
    <w:rsid w:val="0089023F"/>
    <w:rsid w:val="00897875"/>
    <w:rsid w:val="008D1CC4"/>
    <w:rsid w:val="009206F7"/>
    <w:rsid w:val="009D36E9"/>
    <w:rsid w:val="00A865EA"/>
    <w:rsid w:val="00AA4DB5"/>
    <w:rsid w:val="00C00BED"/>
    <w:rsid w:val="00C021F0"/>
    <w:rsid w:val="00C17F20"/>
    <w:rsid w:val="00C32399"/>
    <w:rsid w:val="00C905FF"/>
    <w:rsid w:val="00CB7FE6"/>
    <w:rsid w:val="00CE3312"/>
    <w:rsid w:val="00D01BF2"/>
    <w:rsid w:val="00D2322F"/>
    <w:rsid w:val="00DA0B0B"/>
    <w:rsid w:val="00DA5F62"/>
    <w:rsid w:val="00DC335E"/>
    <w:rsid w:val="00DD60B0"/>
    <w:rsid w:val="00E133AE"/>
    <w:rsid w:val="00EA4D49"/>
    <w:rsid w:val="00EB2544"/>
    <w:rsid w:val="00EF53CB"/>
    <w:rsid w:val="00F10EF6"/>
    <w:rsid w:val="00F575FC"/>
    <w:rsid w:val="00FE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7FC5"/>
  <w15:chartTrackingRefBased/>
  <w15:docId w15:val="{8C7382EB-DBD2-4137-BFE0-43AACFA5C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7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7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7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7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7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7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7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7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0B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0B0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A0B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colab.research.google.com/drive/1YCqDjX66fvmIeA7MmrzFUbGv3LESvfAu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iamsouravbanerjee/fifa-football-world-cup-dataset/data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2136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Pereira</dc:creator>
  <cp:keywords/>
  <dc:description/>
  <cp:lastModifiedBy>Renzo Pereira</cp:lastModifiedBy>
  <cp:revision>29</cp:revision>
  <dcterms:created xsi:type="dcterms:W3CDTF">2025-07-19T15:02:00Z</dcterms:created>
  <dcterms:modified xsi:type="dcterms:W3CDTF">2026-07-11T20:43:00Z</dcterms:modified>
</cp:coreProperties>
</file>