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3861CE" w:rsidR="0078709E" w:rsidP="0078709E" w:rsidRDefault="002D1A9A" w14:paraId="28B6A873" wp14:textId="77777777">
      <w:pPr>
        <w:pStyle w:val="Heading1"/>
        <w:rPr>
          <w:rFonts w:ascii="Arial" w:hAnsi="Arial" w:cs="Arial"/>
          <w:sz w:val="22"/>
          <w:szCs w:val="22"/>
          <w:u w:val="single"/>
        </w:rPr>
      </w:pPr>
      <w:r w:rsidRPr="003861CE">
        <w:rPr>
          <w:rFonts w:ascii="Arial" w:hAnsi="Arial" w:cs="Arial"/>
          <w:sz w:val="22"/>
          <w:szCs w:val="22"/>
          <w:u w:val="single"/>
        </w:rPr>
        <w:t>Persuasive</w:t>
      </w:r>
      <w:r w:rsidRPr="003861CE" w:rsidR="003679D8">
        <w:rPr>
          <w:rFonts w:ascii="Arial" w:hAnsi="Arial" w:cs="Arial"/>
          <w:sz w:val="22"/>
          <w:szCs w:val="22"/>
          <w:u w:val="single"/>
        </w:rPr>
        <w:t xml:space="preserve"> Speech Outline</w:t>
      </w:r>
    </w:p>
    <w:p xmlns:wp14="http://schemas.microsoft.com/office/word/2010/wordml" w:rsidRPr="003861CE" w:rsidR="0078709E" w:rsidP="0078709E" w:rsidRDefault="0078709E" w14:paraId="672A6659" wp14:textId="77777777">
      <w:pPr>
        <w:rPr>
          <w:rFonts w:ascii="Arial" w:hAnsi="Arial" w:cs="Arial"/>
          <w:b/>
          <w:sz w:val="22"/>
          <w:szCs w:val="22"/>
        </w:rPr>
      </w:pPr>
    </w:p>
    <w:p xmlns:wp14="http://schemas.microsoft.com/office/word/2010/wordml" w:rsidRPr="00760C72" w:rsidR="0078709E" w:rsidP="0078709E" w:rsidRDefault="0078709E" w14:paraId="42D89F46" wp14:textId="77777777">
      <w:pPr>
        <w:pStyle w:val="Heading3"/>
        <w:rPr>
          <w:rFonts w:ascii="Arial" w:hAnsi="Arial" w:cs="Arial"/>
          <w:sz w:val="22"/>
          <w:szCs w:val="22"/>
          <w:u w:val="single"/>
        </w:rPr>
      </w:pPr>
      <w:r w:rsidRPr="00760C72">
        <w:rPr>
          <w:rFonts w:ascii="Arial" w:hAnsi="Arial" w:cs="Arial"/>
          <w:sz w:val="22"/>
          <w:szCs w:val="22"/>
          <w:u w:val="single"/>
        </w:rPr>
        <w:t>TITLE</w:t>
      </w:r>
    </w:p>
    <w:p xmlns:wp14="http://schemas.microsoft.com/office/word/2010/wordml" w:rsidRPr="003861CE" w:rsidR="0078709E" w:rsidP="0078709E" w:rsidRDefault="0078709E" w14:paraId="0A37501D" wp14:textId="77777777">
      <w:pPr>
        <w:jc w:val="center"/>
        <w:rPr>
          <w:rFonts w:ascii="Arial" w:hAnsi="Arial" w:cs="Arial"/>
          <w:sz w:val="22"/>
          <w:szCs w:val="22"/>
        </w:rPr>
      </w:pPr>
    </w:p>
    <w:p xmlns:wp14="http://schemas.microsoft.com/office/word/2010/wordml" w:rsidRPr="003861CE" w:rsidR="0078709E" w:rsidP="0078709E" w:rsidRDefault="002D1A9A" w14:paraId="33B715AF" wp14:textId="77777777">
      <w:pPr>
        <w:rPr>
          <w:rFonts w:ascii="Arial" w:hAnsi="Arial" w:cs="Arial"/>
          <w:sz w:val="22"/>
          <w:szCs w:val="22"/>
        </w:rPr>
      </w:pPr>
      <w:r w:rsidRPr="003861CE">
        <w:rPr>
          <w:rFonts w:ascii="Arial" w:hAnsi="Arial" w:cs="Arial"/>
          <w:sz w:val="22"/>
          <w:szCs w:val="22"/>
        </w:rPr>
        <w:t>General Purpose:</w:t>
      </w:r>
      <w:r w:rsidRPr="003861CE">
        <w:rPr>
          <w:rFonts w:ascii="Arial" w:hAnsi="Arial" w:cs="Arial"/>
          <w:sz w:val="22"/>
          <w:szCs w:val="22"/>
        </w:rPr>
        <w:tab/>
      </w:r>
      <w:r w:rsidRPr="003861CE">
        <w:rPr>
          <w:rFonts w:ascii="Arial" w:hAnsi="Arial" w:cs="Arial"/>
          <w:sz w:val="22"/>
          <w:szCs w:val="22"/>
        </w:rPr>
        <w:t>To persuade.</w:t>
      </w:r>
    </w:p>
    <w:p xmlns:wp14="http://schemas.microsoft.com/office/word/2010/wordml" w:rsidRPr="003861CE" w:rsidR="0078709E" w:rsidP="0078709E" w:rsidRDefault="0078709E" w14:paraId="5DAB6C7B" wp14:textId="77777777">
      <w:pPr>
        <w:rPr>
          <w:rFonts w:ascii="Arial" w:hAnsi="Arial" w:cs="Arial"/>
          <w:sz w:val="22"/>
          <w:szCs w:val="22"/>
        </w:rPr>
      </w:pPr>
    </w:p>
    <w:p xmlns:wp14="http://schemas.microsoft.com/office/word/2010/wordml" w:rsidRPr="003861CE" w:rsidR="0078709E" w:rsidP="0078709E" w:rsidRDefault="0078709E" w14:paraId="2A06A4E0" wp14:textId="77777777">
      <w:pPr>
        <w:rPr>
          <w:rFonts w:ascii="Arial" w:hAnsi="Arial" w:cs="Arial"/>
          <w:sz w:val="22"/>
          <w:szCs w:val="22"/>
        </w:rPr>
      </w:pPr>
      <w:r w:rsidRPr="003861CE">
        <w:rPr>
          <w:rFonts w:ascii="Arial" w:hAnsi="Arial" w:cs="Arial"/>
          <w:sz w:val="22"/>
          <w:szCs w:val="22"/>
        </w:rPr>
        <w:t>Specific Purpose:</w:t>
      </w:r>
      <w:r w:rsidRPr="003861CE">
        <w:rPr>
          <w:rFonts w:ascii="Arial" w:hAnsi="Arial" w:cs="Arial"/>
          <w:sz w:val="22"/>
          <w:szCs w:val="22"/>
        </w:rPr>
        <w:tab/>
      </w:r>
      <w:r w:rsidRPr="003861CE">
        <w:rPr>
          <w:rFonts w:ascii="Arial" w:hAnsi="Arial" w:cs="Arial"/>
          <w:sz w:val="22"/>
          <w:szCs w:val="22"/>
        </w:rPr>
        <w:t xml:space="preserve">To </w:t>
      </w:r>
      <w:r w:rsidRPr="003861CE" w:rsidR="002D1A9A">
        <w:rPr>
          <w:rFonts w:ascii="Arial" w:hAnsi="Arial" w:cs="Arial"/>
          <w:sz w:val="22"/>
          <w:szCs w:val="22"/>
        </w:rPr>
        <w:t>persuade</w:t>
      </w:r>
      <w:r w:rsidRPr="003861CE" w:rsidR="003679D8">
        <w:rPr>
          <w:rFonts w:ascii="Arial" w:hAnsi="Arial" w:cs="Arial"/>
          <w:sz w:val="22"/>
          <w:szCs w:val="22"/>
        </w:rPr>
        <w:t xml:space="preserve"> </w:t>
      </w:r>
      <w:r w:rsidRPr="003861CE">
        <w:rPr>
          <w:rFonts w:ascii="Arial" w:hAnsi="Arial" w:cs="Arial"/>
          <w:sz w:val="22"/>
          <w:szCs w:val="22"/>
        </w:rPr>
        <w:t>my audience</w:t>
      </w:r>
      <w:r w:rsidR="00622613">
        <w:rPr>
          <w:rFonts w:ascii="Arial" w:hAnsi="Arial" w:cs="Arial"/>
          <w:sz w:val="22"/>
          <w:szCs w:val="22"/>
        </w:rPr>
        <w:t xml:space="preserve"> to donate/invest money </w:t>
      </w:r>
      <w:r w:rsidR="00580688">
        <w:rPr>
          <w:rFonts w:ascii="Arial" w:hAnsi="Arial" w:cs="Arial"/>
          <w:sz w:val="22"/>
          <w:szCs w:val="22"/>
        </w:rPr>
        <w:t xml:space="preserve">and </w:t>
      </w:r>
      <w:r w:rsidR="00622613">
        <w:rPr>
          <w:rFonts w:ascii="Arial" w:hAnsi="Arial" w:cs="Arial"/>
          <w:sz w:val="22"/>
          <w:szCs w:val="22"/>
        </w:rPr>
        <w:t xml:space="preserve">to help </w:t>
      </w:r>
      <w:r w:rsidR="00580688">
        <w:rPr>
          <w:rFonts w:ascii="Arial" w:hAnsi="Arial" w:cs="Arial"/>
          <w:sz w:val="22"/>
          <w:szCs w:val="22"/>
        </w:rPr>
        <w:t>the planet become 100% green. (Each student</w:t>
      </w:r>
      <w:r w:rsidR="00622613">
        <w:rPr>
          <w:rFonts w:ascii="Arial" w:hAnsi="Arial" w:cs="Arial"/>
          <w:sz w:val="22"/>
          <w:szCs w:val="22"/>
        </w:rPr>
        <w:t xml:space="preserve"> w</w:t>
      </w:r>
      <w:r w:rsidR="00580688">
        <w:rPr>
          <w:rFonts w:ascii="Arial" w:hAnsi="Arial" w:cs="Arial"/>
          <w:sz w:val="22"/>
          <w:szCs w:val="22"/>
        </w:rPr>
        <w:t>ill be assigned a company</w:t>
      </w:r>
      <w:r w:rsidR="00622613">
        <w:rPr>
          <w:rFonts w:ascii="Arial" w:hAnsi="Arial" w:cs="Arial"/>
          <w:sz w:val="22"/>
          <w:szCs w:val="22"/>
        </w:rPr>
        <w:t xml:space="preserve"> name and their specific </w:t>
      </w:r>
      <w:r w:rsidR="00580688">
        <w:rPr>
          <w:rFonts w:ascii="Arial" w:hAnsi="Arial" w:cs="Arial"/>
          <w:sz w:val="22"/>
          <w:szCs w:val="22"/>
        </w:rPr>
        <w:t>net worth)</w:t>
      </w:r>
    </w:p>
    <w:p xmlns:wp14="http://schemas.microsoft.com/office/word/2010/wordml" w:rsidRPr="003861CE" w:rsidR="003679D8" w:rsidP="0078709E" w:rsidRDefault="003679D8" w14:paraId="02EB378F" wp14:textId="77777777">
      <w:pPr>
        <w:rPr>
          <w:rFonts w:ascii="Arial" w:hAnsi="Arial" w:cs="Arial"/>
          <w:sz w:val="22"/>
          <w:szCs w:val="22"/>
        </w:rPr>
      </w:pPr>
    </w:p>
    <w:p xmlns:wp14="http://schemas.microsoft.com/office/word/2010/wordml" w:rsidRPr="00CB70E1" w:rsidR="003861CE" w:rsidP="003861CE" w:rsidRDefault="003861CE" w14:paraId="4C04D81B" wp14:textId="77777777">
      <w:pPr>
        <w:rPr>
          <w:rFonts w:ascii="Arial" w:hAnsi="Arial" w:cs="Arial"/>
          <w:sz w:val="22"/>
          <w:szCs w:val="22"/>
        </w:rPr>
      </w:pPr>
      <w:r w:rsidRPr="00CB70E1">
        <w:rPr>
          <w:rFonts w:ascii="Arial" w:hAnsi="Arial" w:cs="Arial"/>
          <w:sz w:val="22"/>
          <w:szCs w:val="22"/>
        </w:rPr>
        <w:t>(Please note that the general purpose and specific purpose are for planning purposes only. They are not to be stated in the speech presentation. When you deliver the speech, you will start the speech with your attention getter.)</w:t>
      </w:r>
    </w:p>
    <w:p xmlns:wp14="http://schemas.microsoft.com/office/word/2010/wordml" w:rsidRPr="003861CE" w:rsidR="0078709E" w:rsidP="0078709E" w:rsidRDefault="0078709E" w14:paraId="6A05A809" wp14:textId="77777777">
      <w:pPr>
        <w:rPr>
          <w:rFonts w:ascii="Arial" w:hAnsi="Arial" w:cs="Arial"/>
          <w:sz w:val="22"/>
          <w:szCs w:val="22"/>
        </w:rPr>
      </w:pPr>
    </w:p>
    <w:p xmlns:wp14="http://schemas.microsoft.com/office/word/2010/wordml" w:rsidR="00760C72" w:rsidP="00C5528A" w:rsidRDefault="00760C72" w14:paraId="3E7A9F1C" wp14:textId="77777777">
      <w:pPr>
        <w:pStyle w:val="Heading2"/>
        <w:rPr>
          <w:rFonts w:ascii="Arial" w:hAnsi="Arial" w:cs="Arial"/>
          <w:b/>
          <w:sz w:val="22"/>
          <w:szCs w:val="22"/>
        </w:rPr>
      </w:pPr>
      <w:r w:rsidRPr="00CB70E1">
        <w:rPr>
          <w:rFonts w:ascii="Arial" w:hAnsi="Arial" w:cs="Arial"/>
          <w:b/>
          <w:sz w:val="22"/>
          <w:szCs w:val="22"/>
        </w:rPr>
        <w:t>Introduction</w:t>
      </w:r>
    </w:p>
    <w:p xmlns:wp14="http://schemas.microsoft.com/office/word/2010/wordml" w:rsidRPr="00C5528A" w:rsidR="00C5528A" w:rsidP="00C5528A" w:rsidRDefault="00C5528A" w14:paraId="5A39BBE3" wp14:textId="77777777"/>
    <w:p xmlns:wp14="http://schemas.microsoft.com/office/word/2010/wordml" w:rsidR="00760C72" w:rsidP="00AB7993" w:rsidRDefault="00760C72" w14:paraId="6CE7F877" wp14:textId="77777777">
      <w:pPr>
        <w:numPr>
          <w:ilvl w:val="0"/>
          <w:numId w:val="17"/>
        </w:numPr>
        <w:rPr>
          <w:rFonts w:ascii="Arial" w:hAnsi="Arial" w:cs="Arial"/>
          <w:sz w:val="22"/>
          <w:szCs w:val="22"/>
        </w:rPr>
      </w:pPr>
      <w:r w:rsidRPr="005666F9">
        <w:rPr>
          <w:rFonts w:ascii="Arial" w:hAnsi="Arial" w:cs="Arial"/>
          <w:b/>
          <w:sz w:val="22"/>
          <w:szCs w:val="22"/>
        </w:rPr>
        <w:t xml:space="preserve">Attention getter: </w:t>
      </w:r>
      <w:r w:rsidR="00622613">
        <w:rPr>
          <w:rFonts w:ascii="Arial" w:hAnsi="Arial" w:cs="Arial"/>
          <w:sz w:val="22"/>
          <w:szCs w:val="22"/>
        </w:rPr>
        <w:t>It seems every year natural disasters get wo</w:t>
      </w:r>
      <w:r w:rsidR="002879D8">
        <w:rPr>
          <w:rFonts w:ascii="Arial" w:hAnsi="Arial" w:cs="Arial"/>
          <w:sz w:val="22"/>
          <w:szCs w:val="22"/>
        </w:rPr>
        <w:t xml:space="preserve">rst and worst. It is everybody’s responsibility to make this planet 100% green. Water </w:t>
      </w:r>
      <w:r w:rsidR="00580688">
        <w:rPr>
          <w:rFonts w:ascii="Arial" w:hAnsi="Arial" w:cs="Arial"/>
          <w:sz w:val="22"/>
          <w:szCs w:val="22"/>
        </w:rPr>
        <w:t>plays a big role</w:t>
      </w:r>
      <w:r w:rsidR="002879D8">
        <w:rPr>
          <w:rFonts w:ascii="Arial" w:hAnsi="Arial" w:cs="Arial"/>
          <w:sz w:val="22"/>
          <w:szCs w:val="22"/>
        </w:rPr>
        <w:t xml:space="preserve"> of life in earth, yet most of the energy we use is chemical, nuclear, mechanical, and gravitational </w:t>
      </w:r>
      <w:r w:rsidR="00580688">
        <w:rPr>
          <w:rFonts w:ascii="Arial" w:hAnsi="Arial" w:cs="Arial"/>
          <w:sz w:val="22"/>
          <w:szCs w:val="22"/>
        </w:rPr>
        <w:t>(</w:t>
      </w:r>
      <w:r w:rsidR="002879D8">
        <w:rPr>
          <w:rFonts w:ascii="Arial" w:hAnsi="Arial" w:cs="Arial"/>
          <w:sz w:val="22"/>
          <w:szCs w:val="22"/>
        </w:rPr>
        <w:t>which is also known as elastic). Resources we use include gas, hydrogen, helium, iron and carbon</w:t>
      </w:r>
      <w:r w:rsidR="00AB7993">
        <w:rPr>
          <w:rFonts w:ascii="Arial" w:hAnsi="Arial" w:cs="Arial"/>
          <w:sz w:val="22"/>
          <w:szCs w:val="22"/>
        </w:rPr>
        <w:t>. If we all come together we can help minimize and eventually even reverse the effects of global warming and climate change.</w:t>
      </w:r>
    </w:p>
    <w:p xmlns:wp14="http://schemas.microsoft.com/office/word/2010/wordml" w:rsidRPr="00C5528A" w:rsidR="00760C72" w:rsidP="00C5528A" w:rsidRDefault="00760C72" w14:paraId="41C8F396" wp14:textId="77777777">
      <w:pPr>
        <w:ind w:left="360"/>
        <w:rPr>
          <w:rFonts w:ascii="Arial" w:hAnsi="Arial" w:cs="Arial"/>
          <w:sz w:val="22"/>
          <w:szCs w:val="22"/>
        </w:rPr>
      </w:pPr>
    </w:p>
    <w:p xmlns:wp14="http://schemas.microsoft.com/office/word/2010/wordml" w:rsidRPr="00CB70E1" w:rsidR="00760C72" w:rsidP="00760C72" w:rsidRDefault="00760C72" w14:paraId="7DB318B0" wp14:textId="77777777">
      <w:pPr>
        <w:rPr>
          <w:rFonts w:ascii="Arial" w:hAnsi="Arial" w:cs="Arial"/>
          <w:sz w:val="22"/>
          <w:szCs w:val="22"/>
        </w:rPr>
      </w:pPr>
      <w:r w:rsidRPr="00CB70E1">
        <w:rPr>
          <w:rFonts w:ascii="Arial" w:hAnsi="Arial" w:cs="Arial"/>
          <w:sz w:val="22"/>
          <w:szCs w:val="22"/>
        </w:rPr>
        <w:t xml:space="preserve">II. </w:t>
      </w:r>
      <w:r w:rsidRPr="005666F9">
        <w:rPr>
          <w:rFonts w:ascii="Arial" w:hAnsi="Arial" w:cs="Arial"/>
          <w:b/>
          <w:sz w:val="22"/>
          <w:szCs w:val="22"/>
        </w:rPr>
        <w:t xml:space="preserve">Audience-Topic Connection: </w:t>
      </w:r>
      <w:r w:rsidR="00AB7993">
        <w:rPr>
          <w:rFonts w:ascii="Arial" w:hAnsi="Arial" w:cs="Arial"/>
          <w:sz w:val="22"/>
          <w:szCs w:val="22"/>
        </w:rPr>
        <w:t>Our collective consciousness of consumption has brought us to a pint in time where climate change and global warming have become serious problems to solve on the planet we call our home</w:t>
      </w:r>
      <w:r w:rsidRPr="00CB70E1">
        <w:rPr>
          <w:rFonts w:ascii="Arial" w:hAnsi="Arial" w:cs="Arial"/>
          <w:sz w:val="22"/>
          <w:szCs w:val="22"/>
        </w:rPr>
        <w:t>.</w:t>
      </w:r>
      <w:r w:rsidR="00AB7993">
        <w:rPr>
          <w:rFonts w:ascii="Arial" w:hAnsi="Arial" w:cs="Arial"/>
          <w:sz w:val="22"/>
          <w:szCs w:val="22"/>
        </w:rPr>
        <w:t xml:space="preserve"> </w:t>
      </w:r>
    </w:p>
    <w:p xmlns:wp14="http://schemas.microsoft.com/office/word/2010/wordml" w:rsidRPr="00CB70E1" w:rsidR="00760C72" w:rsidP="00760C72" w:rsidRDefault="00760C72" w14:paraId="72A3D3EC" wp14:textId="77777777">
      <w:pPr>
        <w:rPr>
          <w:rFonts w:ascii="Arial" w:hAnsi="Arial" w:cs="Arial"/>
          <w:sz w:val="22"/>
          <w:szCs w:val="22"/>
        </w:rPr>
      </w:pPr>
    </w:p>
    <w:p xmlns:wp14="http://schemas.microsoft.com/office/word/2010/wordml" w:rsidR="00C67CBF" w:rsidP="00C67CBF" w:rsidRDefault="00760C72" w14:paraId="55EEEF45" wp14:textId="77777777">
      <w:pPr>
        <w:rPr>
          <w:rFonts w:ascii="Arial" w:hAnsi="Arial" w:cs="Arial"/>
          <w:sz w:val="22"/>
          <w:szCs w:val="22"/>
        </w:rPr>
      </w:pPr>
      <w:r w:rsidRPr="00CB70E1">
        <w:rPr>
          <w:rFonts w:ascii="Arial" w:hAnsi="Arial" w:cs="Arial"/>
          <w:sz w:val="22"/>
          <w:szCs w:val="22"/>
        </w:rPr>
        <w:t xml:space="preserve">III. </w:t>
      </w:r>
      <w:r w:rsidRPr="005666F9">
        <w:rPr>
          <w:rFonts w:ascii="Arial" w:hAnsi="Arial" w:cs="Arial"/>
          <w:b/>
          <w:sz w:val="22"/>
          <w:szCs w:val="22"/>
        </w:rPr>
        <w:t>Speaker Credibility:</w:t>
      </w:r>
      <w:r w:rsidRPr="00CB70E1">
        <w:rPr>
          <w:rFonts w:ascii="Arial" w:hAnsi="Arial" w:cs="Arial"/>
          <w:sz w:val="22"/>
          <w:szCs w:val="22"/>
        </w:rPr>
        <w:t xml:space="preserve"> </w:t>
      </w:r>
      <w:r w:rsidR="00C67CBF">
        <w:rPr>
          <w:rFonts w:ascii="Arial" w:hAnsi="Arial" w:cs="Arial"/>
          <w:sz w:val="22"/>
          <w:szCs w:val="22"/>
        </w:rPr>
        <w:t>We are sailing in a boat and as species, we are responsible for the boat’s destination. No country can solve climate change alone, we have to take global measures. And I see the powerful leaders worrying about who is going to win the next election, and what planet they want to research next.</w:t>
      </w:r>
    </w:p>
    <w:p xmlns:wp14="http://schemas.microsoft.com/office/word/2010/wordml" w:rsidR="00C67CBF" w:rsidP="00C67CBF" w:rsidRDefault="00C67CBF" w14:paraId="0D0B940D" wp14:textId="77777777">
      <w:pPr>
        <w:rPr>
          <w:rFonts w:ascii="Arial" w:hAnsi="Arial" w:cs="Arial"/>
          <w:sz w:val="22"/>
          <w:szCs w:val="22"/>
        </w:rPr>
      </w:pPr>
    </w:p>
    <w:p xmlns:wp14="http://schemas.microsoft.com/office/word/2010/wordml" w:rsidR="00C67CBF" w:rsidP="00C67CBF" w:rsidRDefault="00C67CBF" w14:paraId="23B3A489" wp14:textId="77777777">
      <w:pPr>
        <w:rPr>
          <w:rFonts w:ascii="Arial" w:hAnsi="Arial" w:cs="Arial"/>
          <w:sz w:val="22"/>
          <w:szCs w:val="22"/>
        </w:rPr>
      </w:pPr>
      <w:r>
        <w:rPr>
          <w:rFonts w:ascii="Arial" w:hAnsi="Arial" w:cs="Arial"/>
          <w:sz w:val="22"/>
          <w:szCs w:val="22"/>
        </w:rPr>
        <w:t>We’re missing leadership, we are missing the decision which says we are going to improve the entire planet</w:t>
      </w:r>
    </w:p>
    <w:p xmlns:wp14="http://schemas.microsoft.com/office/word/2010/wordml" w:rsidRPr="00CB70E1" w:rsidR="00760C72" w:rsidP="00760C72" w:rsidRDefault="00760C72" w14:paraId="0E27B00A" wp14:textId="77777777">
      <w:pPr>
        <w:rPr>
          <w:rFonts w:ascii="Arial" w:hAnsi="Arial" w:cs="Arial"/>
          <w:sz w:val="22"/>
          <w:szCs w:val="22"/>
        </w:rPr>
      </w:pPr>
    </w:p>
    <w:p xmlns:wp14="http://schemas.microsoft.com/office/word/2010/wordml" w:rsidRPr="00CB70E1" w:rsidR="00760C72" w:rsidP="00760C72" w:rsidRDefault="00760C72" w14:paraId="60061E4C" wp14:textId="77777777">
      <w:pPr>
        <w:rPr>
          <w:rFonts w:ascii="Arial" w:hAnsi="Arial" w:cs="Arial"/>
          <w:sz w:val="22"/>
          <w:szCs w:val="22"/>
        </w:rPr>
      </w:pPr>
    </w:p>
    <w:p xmlns:wp14="http://schemas.microsoft.com/office/word/2010/wordml" w:rsidR="00C5528A" w:rsidP="00C5528A" w:rsidRDefault="00C5528A" w14:paraId="74378CAA" wp14:textId="77777777">
      <w:pPr>
        <w:rPr>
          <w:rFonts w:ascii="Arial" w:hAnsi="Arial" w:cs="Arial"/>
          <w:sz w:val="22"/>
          <w:szCs w:val="22"/>
        </w:rPr>
      </w:pPr>
      <w:r w:rsidRPr="005666F9">
        <w:rPr>
          <w:rFonts w:ascii="Arial" w:hAnsi="Arial" w:cs="Arial"/>
          <w:b/>
          <w:sz w:val="22"/>
          <w:szCs w:val="22"/>
        </w:rPr>
        <w:t>Thesis Statement:</w:t>
      </w:r>
      <w:r>
        <w:rPr>
          <w:rFonts w:ascii="Arial" w:hAnsi="Arial" w:cs="Arial"/>
          <w:sz w:val="22"/>
          <w:szCs w:val="22"/>
        </w:rPr>
        <w:t xml:space="preserve"> A massive change is required right now, one that leads to a new collective consciousness, a new collective evolution of the human race, inspired and enabled by a sense of urgency from all of you, we all know that reversing the course of climate change will not be easy, but the tools are in our hands if we apply them before it is too late.</w:t>
      </w:r>
    </w:p>
    <w:p xmlns:wp14="http://schemas.microsoft.com/office/word/2010/wordml" w:rsidRPr="00CB70E1" w:rsidR="00760C72" w:rsidP="00760C72" w:rsidRDefault="00760C72" w14:paraId="44EAFD9C" wp14:textId="77777777">
      <w:pPr>
        <w:ind w:left="2160" w:hanging="2160"/>
        <w:rPr>
          <w:rFonts w:ascii="Arial" w:hAnsi="Arial" w:cs="Arial"/>
          <w:sz w:val="22"/>
          <w:szCs w:val="22"/>
        </w:rPr>
      </w:pPr>
    </w:p>
    <w:p xmlns:wp14="http://schemas.microsoft.com/office/word/2010/wordml" w:rsidRPr="003861CE" w:rsidR="0078709E" w:rsidP="0078709E" w:rsidRDefault="0078709E" w14:paraId="4B94D5A5" wp14:textId="77777777">
      <w:pPr>
        <w:rPr>
          <w:rFonts w:ascii="Arial" w:hAnsi="Arial" w:cs="Arial"/>
          <w:sz w:val="22"/>
          <w:szCs w:val="22"/>
        </w:rPr>
      </w:pPr>
    </w:p>
    <w:p xmlns:wp14="http://schemas.microsoft.com/office/word/2010/wordml" w:rsidRPr="00760C72" w:rsidR="00760C72" w:rsidP="0078709E" w:rsidRDefault="0078709E" w14:paraId="7E3907CE" wp14:textId="77777777">
      <w:pPr>
        <w:pStyle w:val="Heading2"/>
        <w:rPr>
          <w:rFonts w:ascii="Arial" w:hAnsi="Arial" w:cs="Arial"/>
          <w:b/>
          <w:sz w:val="22"/>
          <w:szCs w:val="22"/>
        </w:rPr>
      </w:pPr>
      <w:r w:rsidRPr="00760C72">
        <w:rPr>
          <w:rFonts w:ascii="Arial" w:hAnsi="Arial" w:cs="Arial"/>
          <w:b/>
          <w:sz w:val="22"/>
          <w:szCs w:val="22"/>
        </w:rPr>
        <w:t>Body</w:t>
      </w:r>
      <w:r w:rsidRPr="00760C72" w:rsidR="003679D8">
        <w:rPr>
          <w:rFonts w:ascii="Arial" w:hAnsi="Arial" w:cs="Arial"/>
          <w:b/>
          <w:sz w:val="22"/>
          <w:szCs w:val="22"/>
        </w:rPr>
        <w:t xml:space="preserve"> </w:t>
      </w:r>
    </w:p>
    <w:p xmlns:wp14="http://schemas.microsoft.com/office/word/2010/wordml" w:rsidR="00760C72" w:rsidP="0078709E" w:rsidRDefault="00760C72" w14:paraId="3DEEC669" wp14:textId="77777777">
      <w:pPr>
        <w:pStyle w:val="Heading2"/>
        <w:rPr>
          <w:rFonts w:ascii="Arial" w:hAnsi="Arial" w:cs="Arial"/>
          <w:sz w:val="22"/>
          <w:szCs w:val="22"/>
        </w:rPr>
      </w:pPr>
    </w:p>
    <w:p xmlns:wp14="http://schemas.microsoft.com/office/word/2010/wordml" w:rsidRPr="00C4099C" w:rsidR="00E23251" w:rsidP="00E23251" w:rsidRDefault="00433BCD" w14:paraId="260EAAB1" wp14:textId="77777777">
      <w:pPr>
        <w:rPr>
          <w:rFonts w:ascii="Arial" w:hAnsi="Arial" w:cs="Arial"/>
          <w:b/>
          <w:sz w:val="22"/>
          <w:szCs w:val="22"/>
        </w:rPr>
      </w:pPr>
      <w:r>
        <w:rPr>
          <w:rFonts w:ascii="Arial" w:hAnsi="Arial" w:cs="Arial"/>
          <w:color w:val="FF0000"/>
          <w:sz w:val="22"/>
          <w:szCs w:val="22"/>
        </w:rPr>
        <w:t xml:space="preserve">Within </w:t>
      </w:r>
      <w:r w:rsidRPr="00C5528A" w:rsidR="00E23251">
        <w:rPr>
          <w:rFonts w:ascii="Arial" w:hAnsi="Arial" w:cs="Arial"/>
          <w:sz w:val="22"/>
          <w:szCs w:val="22"/>
        </w:rPr>
        <w:t xml:space="preserve">2.5 million years, the </w:t>
      </w:r>
      <w:r w:rsidR="00E23251">
        <w:rPr>
          <w:rFonts w:ascii="Arial" w:hAnsi="Arial" w:cs="Arial"/>
          <w:sz w:val="22"/>
          <w:szCs w:val="22"/>
        </w:rPr>
        <w:t xml:space="preserve">Earth’s climate has fluctuated </w:t>
      </w:r>
      <w:r w:rsidRPr="00C5528A" w:rsidR="00E23251">
        <w:rPr>
          <w:rFonts w:ascii="Arial" w:hAnsi="Arial" w:cs="Arial"/>
          <w:sz w:val="22"/>
          <w:szCs w:val="22"/>
        </w:rPr>
        <w:t>from ice ages to warmer periods, but in the last century the planet’s</w:t>
      </w:r>
      <w:r w:rsidR="00E23251">
        <w:rPr>
          <w:rFonts w:ascii="Arial" w:hAnsi="Arial" w:cs="Arial"/>
          <w:sz w:val="22"/>
          <w:szCs w:val="22"/>
        </w:rPr>
        <w:t xml:space="preserve"> temperature has risen unusually fast about 1.2 to 1.4 degrees Fahrenheit. It is human activity that is driving the temperatures up, a process known as global warming.</w:t>
      </w:r>
    </w:p>
    <w:p xmlns:wp14="http://schemas.microsoft.com/office/word/2010/wordml" w:rsidRPr="00C5528A" w:rsidR="0078709E" w:rsidP="0078709E" w:rsidRDefault="0078709E" w14:paraId="3656B9AB" wp14:textId="77777777">
      <w:pPr>
        <w:rPr>
          <w:rFonts w:ascii="Arial" w:hAnsi="Arial" w:cs="Arial"/>
          <w:sz w:val="22"/>
          <w:szCs w:val="22"/>
        </w:rPr>
      </w:pPr>
    </w:p>
    <w:p xmlns:wp14="http://schemas.microsoft.com/office/word/2010/wordml" w:rsidRPr="00E23251" w:rsidR="00C4099C" w:rsidP="00962B41" w:rsidRDefault="00AE50AD" w14:paraId="769F94CE" wp14:textId="77777777">
      <w:pPr>
        <w:numPr>
          <w:ilvl w:val="0"/>
          <w:numId w:val="20"/>
        </w:numPr>
        <w:rPr>
          <w:rFonts w:ascii="Arial" w:hAnsi="Arial" w:cs="Arial"/>
          <w:sz w:val="22"/>
          <w:szCs w:val="22"/>
        </w:rPr>
      </w:pPr>
      <w:r w:rsidRPr="00E23251">
        <w:rPr>
          <w:rFonts w:ascii="Arial" w:hAnsi="Arial" w:cs="Arial"/>
          <w:b/>
          <w:sz w:val="22"/>
          <w:szCs w:val="22"/>
        </w:rPr>
        <w:t>Global Warming</w:t>
      </w:r>
    </w:p>
    <w:p xmlns:wp14="http://schemas.microsoft.com/office/word/2010/wordml" w:rsidRPr="00E23251" w:rsidR="00E23251" w:rsidP="00E23251" w:rsidRDefault="00E23251" w14:paraId="45FB0818" wp14:textId="77777777">
      <w:pPr>
        <w:ind w:left="1080"/>
        <w:rPr>
          <w:rFonts w:ascii="Arial" w:hAnsi="Arial" w:cs="Arial"/>
          <w:sz w:val="22"/>
          <w:szCs w:val="22"/>
        </w:rPr>
      </w:pPr>
    </w:p>
    <w:p xmlns:wp14="http://schemas.microsoft.com/office/word/2010/wordml" w:rsidR="00C4099C" w:rsidP="005666F9" w:rsidRDefault="005400A7" w14:paraId="11A4B117" wp14:textId="77777777">
      <w:pPr>
        <w:numPr>
          <w:ilvl w:val="0"/>
          <w:numId w:val="23"/>
        </w:numPr>
        <w:rPr>
          <w:rFonts w:ascii="Arial" w:hAnsi="Arial" w:cs="Arial"/>
          <w:sz w:val="22"/>
          <w:szCs w:val="22"/>
        </w:rPr>
      </w:pPr>
      <w:r w:rsidRPr="00C4099C">
        <w:rPr>
          <w:rFonts w:ascii="Arial" w:hAnsi="Arial" w:cs="Arial"/>
          <w:sz w:val="22"/>
          <w:szCs w:val="22"/>
          <w:u w:val="single"/>
        </w:rPr>
        <w:t>Melting ice Caps</w:t>
      </w:r>
      <w:r w:rsidR="00C4099C">
        <w:rPr>
          <w:rFonts w:ascii="Arial" w:hAnsi="Arial" w:cs="Arial"/>
          <w:sz w:val="22"/>
          <w:szCs w:val="22"/>
        </w:rPr>
        <w:t xml:space="preserve">: </w:t>
      </w:r>
    </w:p>
    <w:p xmlns:wp14="http://schemas.microsoft.com/office/word/2010/wordml" w:rsidR="00C4099C" w:rsidP="00C4099C" w:rsidRDefault="00C4099C" w14:paraId="049F31CB" wp14:textId="77777777">
      <w:pPr>
        <w:ind w:firstLine="720"/>
        <w:rPr>
          <w:rFonts w:ascii="Arial" w:hAnsi="Arial" w:cs="Arial"/>
          <w:sz w:val="22"/>
          <w:szCs w:val="22"/>
        </w:rPr>
      </w:pPr>
    </w:p>
    <w:p xmlns:wp14="http://schemas.microsoft.com/office/word/2010/wordml" w:rsidRPr="003861CE" w:rsidR="0078709E" w:rsidP="00C4099C" w:rsidRDefault="00C4099C" w14:paraId="3F6F1731" wp14:textId="77777777">
      <w:pPr>
        <w:ind w:left="720"/>
        <w:rPr>
          <w:rFonts w:ascii="Arial" w:hAnsi="Arial" w:cs="Arial"/>
          <w:sz w:val="22"/>
          <w:szCs w:val="22"/>
        </w:rPr>
      </w:pPr>
      <w:r>
        <w:rPr>
          <w:rFonts w:ascii="Arial" w:hAnsi="Arial" w:cs="Arial"/>
          <w:sz w:val="22"/>
          <w:szCs w:val="22"/>
        </w:rPr>
        <w:lastRenderedPageBreak/>
        <w:t>Ancient glaciers are disappearing well ahead of scientific predictions. There is no doubt th</w:t>
      </w:r>
      <w:r w:rsidR="00E44DE7">
        <w:rPr>
          <w:rFonts w:ascii="Arial" w:hAnsi="Arial" w:cs="Arial"/>
          <w:sz w:val="22"/>
          <w:szCs w:val="22"/>
        </w:rPr>
        <w:t xml:space="preserve">at </w:t>
      </w:r>
      <w:r>
        <w:rPr>
          <w:rFonts w:ascii="Arial" w:hAnsi="Arial" w:cs="Arial"/>
          <w:sz w:val="22"/>
          <w:szCs w:val="22"/>
        </w:rPr>
        <w:t>this is a direct result of human activity, and the effects of climate change will become astronomically worse in the future</w:t>
      </w:r>
      <w:r w:rsidR="00E44DE7">
        <w:rPr>
          <w:rFonts w:ascii="Arial" w:hAnsi="Arial" w:cs="Arial"/>
          <w:sz w:val="22"/>
          <w:szCs w:val="22"/>
        </w:rPr>
        <w:t>.</w:t>
      </w:r>
    </w:p>
    <w:p xmlns:wp14="http://schemas.microsoft.com/office/word/2010/wordml" w:rsidR="00C4099C" w:rsidP="00E44DE7" w:rsidRDefault="005400A7" w14:paraId="033269FF" wp14:textId="77777777">
      <w:pPr>
        <w:numPr>
          <w:ilvl w:val="0"/>
          <w:numId w:val="23"/>
        </w:numPr>
        <w:rPr>
          <w:rFonts w:ascii="Arial" w:hAnsi="Arial" w:cs="Arial"/>
          <w:sz w:val="22"/>
          <w:szCs w:val="22"/>
          <w:u w:val="single"/>
        </w:rPr>
      </w:pPr>
      <w:r w:rsidRPr="00C4099C">
        <w:rPr>
          <w:rFonts w:ascii="Arial" w:hAnsi="Arial" w:cs="Arial"/>
          <w:sz w:val="22"/>
          <w:szCs w:val="22"/>
          <w:u w:val="single"/>
        </w:rPr>
        <w:t>Carbon Dioxide</w:t>
      </w:r>
      <w:r w:rsidR="00C4099C">
        <w:rPr>
          <w:rFonts w:ascii="Arial" w:hAnsi="Arial" w:cs="Arial"/>
          <w:sz w:val="22"/>
          <w:szCs w:val="22"/>
          <w:u w:val="single"/>
        </w:rPr>
        <w:t xml:space="preserve">: </w:t>
      </w:r>
    </w:p>
    <w:p xmlns:wp14="http://schemas.microsoft.com/office/word/2010/wordml" w:rsidR="00E44DE7" w:rsidP="00E44DE7" w:rsidRDefault="00E44DE7" w14:paraId="53128261" wp14:textId="77777777">
      <w:pPr>
        <w:ind w:left="1080"/>
        <w:rPr>
          <w:rFonts w:ascii="Arial" w:hAnsi="Arial" w:cs="Arial"/>
          <w:sz w:val="22"/>
          <w:szCs w:val="22"/>
          <w:u w:val="single"/>
        </w:rPr>
      </w:pPr>
    </w:p>
    <w:p xmlns:wp14="http://schemas.microsoft.com/office/word/2010/wordml" w:rsidRPr="00C4099C" w:rsidR="00C4099C" w:rsidP="00C4099C" w:rsidRDefault="00C4099C" w14:paraId="073D8325" wp14:textId="77777777">
      <w:pPr>
        <w:ind w:left="720"/>
        <w:rPr>
          <w:rFonts w:ascii="Arial" w:hAnsi="Arial" w:cs="Arial"/>
          <w:sz w:val="22"/>
          <w:szCs w:val="22"/>
          <w:u w:val="single"/>
        </w:rPr>
      </w:pPr>
      <w:r>
        <w:rPr>
          <w:rFonts w:ascii="Arial" w:hAnsi="Arial" w:cs="Arial"/>
          <w:sz w:val="22"/>
          <w:szCs w:val="22"/>
        </w:rPr>
        <w:t>Ever since the industrial revolution began; factories, power plants and eventually cars have burned fossil fuel such as oil and pole, releasing huge amounts of carbon dioxide and other gases into the atmosphere</w:t>
      </w:r>
      <w:r w:rsidR="00E44DE7">
        <w:rPr>
          <w:rFonts w:ascii="Arial" w:hAnsi="Arial" w:cs="Arial"/>
          <w:sz w:val="22"/>
          <w:szCs w:val="22"/>
        </w:rPr>
        <w:t>.</w:t>
      </w:r>
    </w:p>
    <w:p xmlns:wp14="http://schemas.microsoft.com/office/word/2010/wordml" w:rsidRPr="003861CE" w:rsidR="0078709E" w:rsidP="0078709E" w:rsidRDefault="0078709E" w14:paraId="62486C05" wp14:textId="77777777">
      <w:pPr>
        <w:rPr>
          <w:rFonts w:ascii="Arial" w:hAnsi="Arial" w:cs="Arial"/>
          <w:sz w:val="22"/>
          <w:szCs w:val="22"/>
        </w:rPr>
      </w:pPr>
      <w:r w:rsidRPr="003861CE">
        <w:rPr>
          <w:rFonts w:ascii="Arial" w:hAnsi="Arial" w:cs="Arial"/>
          <w:sz w:val="22"/>
          <w:szCs w:val="22"/>
        </w:rPr>
        <w:tab/>
      </w:r>
    </w:p>
    <w:p xmlns:wp14="http://schemas.microsoft.com/office/word/2010/wordml" w:rsidR="00D55913" w:rsidP="00D55913" w:rsidRDefault="00D55913" w14:paraId="20D698D7" wp14:textId="77777777">
      <w:pPr>
        <w:numPr>
          <w:ilvl w:val="0"/>
          <w:numId w:val="22"/>
        </w:numPr>
        <w:rPr>
          <w:rFonts w:ascii="Arial" w:hAnsi="Arial" w:cs="Arial"/>
          <w:sz w:val="22"/>
          <w:szCs w:val="22"/>
          <w:u w:val="single"/>
        </w:rPr>
      </w:pPr>
      <w:r w:rsidRPr="00C4099C">
        <w:rPr>
          <w:rFonts w:ascii="Arial" w:hAnsi="Arial" w:cs="Arial"/>
          <w:sz w:val="22"/>
          <w:szCs w:val="22"/>
          <w:u w:val="single"/>
        </w:rPr>
        <w:t>Greenhouse Effect:</w:t>
      </w:r>
    </w:p>
    <w:p xmlns:wp14="http://schemas.microsoft.com/office/word/2010/wordml" w:rsidR="00D55913" w:rsidP="00D55913" w:rsidRDefault="00D55913" w14:paraId="4101652C" wp14:textId="77777777">
      <w:pPr>
        <w:ind w:left="1080"/>
        <w:rPr>
          <w:rFonts w:ascii="Arial" w:hAnsi="Arial" w:cs="Arial"/>
          <w:sz w:val="22"/>
          <w:szCs w:val="22"/>
          <w:u w:val="single"/>
        </w:rPr>
      </w:pPr>
    </w:p>
    <w:p xmlns:wp14="http://schemas.microsoft.com/office/word/2010/wordml" w:rsidR="00D55913" w:rsidP="00E44DE7" w:rsidRDefault="00D55913" w14:paraId="31132FC0" wp14:textId="3371CAEF">
      <w:pPr>
        <w:ind w:left="1080"/>
        <w:rPr>
          <w:rFonts w:ascii="Arial" w:hAnsi="Arial" w:cs="Arial"/>
          <w:sz w:val="22"/>
          <w:szCs w:val="22"/>
        </w:rPr>
      </w:pPr>
      <w:r w:rsidRPr="389C4EAC" w:rsidR="00D55913">
        <w:rPr>
          <w:rFonts w:ascii="Arial" w:hAnsi="Arial" w:cs="Arial"/>
          <w:sz w:val="22"/>
          <w:szCs w:val="22"/>
        </w:rPr>
        <w:t xml:space="preserve">The Greenhouse Effect begins with the sun and the energy it radiates to the earth. The earth and the atmosphere </w:t>
      </w:r>
      <w:r w:rsidRPr="389C4EAC" w:rsidR="0DA4CBDB">
        <w:rPr>
          <w:rFonts w:ascii="Arial" w:hAnsi="Arial" w:cs="Arial"/>
          <w:sz w:val="22"/>
          <w:szCs w:val="22"/>
        </w:rPr>
        <w:t>absorb</w:t>
      </w:r>
      <w:r w:rsidRPr="389C4EAC" w:rsidR="00D55913">
        <w:rPr>
          <w:rFonts w:ascii="Arial" w:hAnsi="Arial" w:cs="Arial"/>
          <w:sz w:val="22"/>
          <w:szCs w:val="22"/>
        </w:rPr>
        <w:t xml:space="preserve"> some of this energy while the rest is radiated back into space.</w:t>
      </w:r>
      <w:r w:rsidRPr="389C4EAC" w:rsidR="00E44DE7">
        <w:rPr>
          <w:rFonts w:ascii="Arial" w:hAnsi="Arial" w:cs="Arial"/>
          <w:sz w:val="22"/>
          <w:szCs w:val="22"/>
        </w:rPr>
        <w:t xml:space="preserve"> </w:t>
      </w:r>
      <w:r w:rsidRPr="389C4EAC" w:rsidR="00D55913">
        <w:rPr>
          <w:rFonts w:ascii="Arial" w:hAnsi="Arial" w:cs="Arial"/>
          <w:sz w:val="22"/>
          <w:szCs w:val="22"/>
        </w:rPr>
        <w:t>Naturally occurring gases in the atmosphere trap some of this energy and reflect it back warming the earth.</w:t>
      </w:r>
    </w:p>
    <w:p xmlns:wp14="http://schemas.microsoft.com/office/word/2010/wordml" w:rsidR="00D55913" w:rsidP="00D55913" w:rsidRDefault="00D55913" w14:paraId="4B99056E" wp14:textId="77777777">
      <w:pPr>
        <w:ind w:left="1080"/>
        <w:rPr>
          <w:rFonts w:ascii="Arial" w:hAnsi="Arial" w:cs="Arial"/>
          <w:sz w:val="22"/>
          <w:szCs w:val="22"/>
        </w:rPr>
      </w:pPr>
    </w:p>
    <w:p xmlns:wp14="http://schemas.microsoft.com/office/word/2010/wordml" w:rsidR="005666F9" w:rsidP="00D55913" w:rsidRDefault="005666F9" w14:paraId="1299C43A" wp14:textId="77777777">
      <w:pPr>
        <w:ind w:left="1080"/>
        <w:rPr>
          <w:rFonts w:ascii="Arial" w:hAnsi="Arial" w:cs="Arial"/>
          <w:sz w:val="22"/>
          <w:szCs w:val="22"/>
        </w:rPr>
      </w:pPr>
    </w:p>
    <w:p xmlns:wp14="http://schemas.microsoft.com/office/word/2010/wordml" w:rsidRPr="005666F9" w:rsidR="005666F9" w:rsidP="005666F9" w:rsidRDefault="005666F9" w14:paraId="4EE2CA32" wp14:textId="77777777">
      <w:pPr>
        <w:numPr>
          <w:ilvl w:val="0"/>
          <w:numId w:val="22"/>
        </w:numPr>
        <w:rPr>
          <w:rFonts w:ascii="Arial" w:hAnsi="Arial" w:cs="Arial"/>
          <w:sz w:val="22"/>
          <w:szCs w:val="22"/>
          <w:u w:val="single"/>
        </w:rPr>
      </w:pPr>
      <w:r w:rsidRPr="005666F9">
        <w:rPr>
          <w:rFonts w:ascii="Arial" w:hAnsi="Arial" w:cs="Arial"/>
          <w:sz w:val="22"/>
          <w:szCs w:val="22"/>
          <w:u w:val="single"/>
        </w:rPr>
        <w:t>Greenhouse Gases:</w:t>
      </w:r>
    </w:p>
    <w:p xmlns:wp14="http://schemas.microsoft.com/office/word/2010/wordml" w:rsidR="00C4099C" w:rsidP="00D55913" w:rsidRDefault="00C4099C" w14:paraId="4DDBEF00" wp14:textId="77777777">
      <w:pPr>
        <w:rPr>
          <w:rFonts w:ascii="Arial" w:hAnsi="Arial" w:cs="Arial"/>
          <w:sz w:val="22"/>
          <w:szCs w:val="22"/>
          <w:u w:val="single"/>
        </w:rPr>
      </w:pPr>
    </w:p>
    <w:p xmlns:wp14="http://schemas.microsoft.com/office/word/2010/wordml" w:rsidR="00E44DE7" w:rsidP="00C9611D" w:rsidRDefault="00C4099C" w14:paraId="6392B3BA" wp14:textId="77777777">
      <w:pPr>
        <w:ind w:left="720"/>
        <w:rPr>
          <w:rFonts w:ascii="Arial" w:hAnsi="Arial" w:cs="Arial"/>
          <w:sz w:val="22"/>
          <w:szCs w:val="22"/>
        </w:rPr>
      </w:pPr>
      <w:r>
        <w:rPr>
          <w:rFonts w:ascii="Arial" w:hAnsi="Arial" w:cs="Arial"/>
          <w:sz w:val="22"/>
          <w:szCs w:val="22"/>
        </w:rPr>
        <w:t>Greenhouse gases trap heat near the earth through a naturally occurring process called the Greenhouse Effect</w:t>
      </w:r>
      <w:r w:rsidR="00E44DE7">
        <w:rPr>
          <w:rFonts w:ascii="Arial" w:hAnsi="Arial" w:cs="Arial"/>
          <w:sz w:val="22"/>
          <w:szCs w:val="22"/>
        </w:rPr>
        <w:t>, where c</w:t>
      </w:r>
      <w:r w:rsidR="00EF6F08">
        <w:rPr>
          <w:rFonts w:ascii="Arial" w:hAnsi="Arial" w:cs="Arial"/>
          <w:sz w:val="22"/>
          <w:szCs w:val="22"/>
        </w:rPr>
        <w:t>louds also absorb and</w:t>
      </w:r>
      <w:r w:rsidR="00E44DE7">
        <w:rPr>
          <w:rFonts w:ascii="Arial" w:hAnsi="Arial" w:cs="Arial"/>
          <w:sz w:val="22"/>
          <w:szCs w:val="22"/>
        </w:rPr>
        <w:t xml:space="preserve"> emit infrared radiation and thu</w:t>
      </w:r>
      <w:r w:rsidR="00EF6F08">
        <w:rPr>
          <w:rFonts w:ascii="Arial" w:hAnsi="Arial" w:cs="Arial"/>
          <w:sz w:val="22"/>
          <w:szCs w:val="22"/>
        </w:rPr>
        <w:t>s affect</w:t>
      </w:r>
      <w:r w:rsidR="00E44DE7">
        <w:rPr>
          <w:rFonts w:ascii="Arial" w:hAnsi="Arial" w:cs="Arial"/>
          <w:sz w:val="22"/>
          <w:szCs w:val="22"/>
        </w:rPr>
        <w:t>ing</w:t>
      </w:r>
      <w:r w:rsidR="00EF6F08">
        <w:rPr>
          <w:rFonts w:ascii="Arial" w:hAnsi="Arial" w:cs="Arial"/>
          <w:sz w:val="22"/>
          <w:szCs w:val="22"/>
        </w:rPr>
        <w:t xml:space="preserve"> the radiative properties of the atmosphere</w:t>
      </w:r>
      <w:r w:rsidR="00E44DE7">
        <w:rPr>
          <w:rFonts w:ascii="Arial" w:hAnsi="Arial" w:cs="Arial"/>
          <w:sz w:val="22"/>
          <w:szCs w:val="22"/>
        </w:rPr>
        <w:t>.</w:t>
      </w:r>
    </w:p>
    <w:p xmlns:wp14="http://schemas.microsoft.com/office/word/2010/wordml" w:rsidR="00E44DE7" w:rsidP="00E44DE7" w:rsidRDefault="00E44DE7" w14:paraId="3461D779" wp14:textId="77777777">
      <w:pPr>
        <w:ind w:left="720"/>
        <w:rPr>
          <w:rFonts w:ascii="Arial" w:hAnsi="Arial" w:cs="Arial"/>
          <w:sz w:val="22"/>
          <w:szCs w:val="22"/>
        </w:rPr>
      </w:pPr>
    </w:p>
    <w:p xmlns:wp14="http://schemas.microsoft.com/office/word/2010/wordml" w:rsidR="00EF6F08" w:rsidP="00E44DE7" w:rsidRDefault="00E44DE7" w14:paraId="6F1D5826" wp14:textId="77777777">
      <w:pPr>
        <w:numPr>
          <w:ilvl w:val="0"/>
          <w:numId w:val="26"/>
        </w:numPr>
        <w:rPr>
          <w:rFonts w:ascii="Arial" w:hAnsi="Arial" w:cs="Arial"/>
          <w:sz w:val="22"/>
          <w:szCs w:val="22"/>
        </w:rPr>
      </w:pPr>
      <w:r>
        <w:rPr>
          <w:rFonts w:ascii="Arial" w:hAnsi="Arial" w:cs="Arial"/>
          <w:sz w:val="22"/>
          <w:szCs w:val="22"/>
        </w:rPr>
        <w:t>Water Vapor 9.8%:</w:t>
      </w:r>
    </w:p>
    <w:p xmlns:wp14="http://schemas.microsoft.com/office/word/2010/wordml" w:rsidR="00E44DE7" w:rsidP="00E44DE7" w:rsidRDefault="00E44DE7" w14:paraId="46B5F58D" wp14:textId="77777777">
      <w:pPr>
        <w:ind w:left="1080"/>
        <w:rPr>
          <w:rFonts w:ascii="Arial" w:hAnsi="Arial" w:cs="Arial"/>
          <w:sz w:val="22"/>
          <w:szCs w:val="22"/>
        </w:rPr>
      </w:pPr>
      <w:r w:rsidRPr="00E44DE7">
        <w:rPr>
          <w:rFonts w:ascii="Arial" w:hAnsi="Arial" w:cs="Arial"/>
          <w:sz w:val="22"/>
          <w:szCs w:val="22"/>
        </w:rPr>
        <w:t>Water vapor increases as the Earth's atmosphere warms, but so does the possibility of clouds and precipitation, making these some of the most important feedback mechanisms to the greenhouse effect.</w:t>
      </w:r>
    </w:p>
    <w:p xmlns:wp14="http://schemas.microsoft.com/office/word/2010/wordml" w:rsidR="00E44DE7" w:rsidP="00E44DE7" w:rsidRDefault="00E44DE7" w14:paraId="3CF2D8B6" wp14:textId="77777777">
      <w:pPr>
        <w:ind w:left="1080"/>
        <w:rPr>
          <w:rFonts w:ascii="Arial" w:hAnsi="Arial" w:cs="Arial"/>
          <w:sz w:val="22"/>
          <w:szCs w:val="22"/>
        </w:rPr>
      </w:pPr>
    </w:p>
    <w:p xmlns:wp14="http://schemas.microsoft.com/office/word/2010/wordml" w:rsidR="00EF6F08" w:rsidP="00E44DE7" w:rsidRDefault="00E44DE7" w14:paraId="51D7FB43" wp14:textId="77777777">
      <w:pPr>
        <w:numPr>
          <w:ilvl w:val="0"/>
          <w:numId w:val="26"/>
        </w:numPr>
        <w:rPr>
          <w:rFonts w:ascii="Arial" w:hAnsi="Arial" w:cs="Arial"/>
          <w:sz w:val="22"/>
          <w:szCs w:val="22"/>
        </w:rPr>
      </w:pPr>
      <w:r>
        <w:rPr>
          <w:rFonts w:ascii="Arial" w:hAnsi="Arial" w:cs="Arial"/>
          <w:sz w:val="22"/>
          <w:szCs w:val="22"/>
        </w:rPr>
        <w:t>Carbon Dioxide 54.7%</w:t>
      </w:r>
    </w:p>
    <w:p xmlns:wp14="http://schemas.microsoft.com/office/word/2010/wordml" w:rsidR="00E44DE7" w:rsidP="00E44DE7" w:rsidRDefault="00E44DE7" w14:paraId="392382EC" wp14:textId="77777777">
      <w:pPr>
        <w:ind w:left="1080"/>
        <w:rPr>
          <w:rFonts w:ascii="Arial" w:hAnsi="Arial" w:cs="Arial"/>
          <w:sz w:val="22"/>
          <w:szCs w:val="22"/>
        </w:rPr>
      </w:pPr>
      <w:r>
        <w:rPr>
          <w:rFonts w:ascii="Arial" w:hAnsi="Arial" w:cs="Arial"/>
          <w:sz w:val="22"/>
          <w:szCs w:val="22"/>
        </w:rPr>
        <w:t>C</w:t>
      </w:r>
      <w:r w:rsidRPr="00E44DE7">
        <w:rPr>
          <w:rFonts w:ascii="Arial" w:hAnsi="Arial" w:cs="Arial"/>
          <w:sz w:val="22"/>
          <w:szCs w:val="22"/>
        </w:rPr>
        <w:t xml:space="preserve">arbon dioxide is released through natural </w:t>
      </w:r>
      <w:r w:rsidR="00E23251">
        <w:rPr>
          <w:rFonts w:ascii="Arial" w:hAnsi="Arial" w:cs="Arial"/>
          <w:sz w:val="22"/>
          <w:szCs w:val="22"/>
        </w:rPr>
        <w:t xml:space="preserve">processes and </w:t>
      </w:r>
      <w:r w:rsidRPr="00E44DE7">
        <w:rPr>
          <w:rFonts w:ascii="Arial" w:hAnsi="Arial" w:cs="Arial"/>
          <w:sz w:val="22"/>
          <w:szCs w:val="22"/>
        </w:rPr>
        <w:t>through human activities. Humans have increased atmospheric CO2 concentration by more than a third since the</w:t>
      </w:r>
      <w:r w:rsidR="00E23251">
        <w:rPr>
          <w:rFonts w:ascii="Arial" w:hAnsi="Arial" w:cs="Arial"/>
          <w:sz w:val="22"/>
          <w:szCs w:val="22"/>
        </w:rPr>
        <w:t xml:space="preserve"> Industrial Revolution began. </w:t>
      </w:r>
    </w:p>
    <w:p xmlns:wp14="http://schemas.microsoft.com/office/word/2010/wordml" w:rsidR="00E23251" w:rsidP="00E44DE7" w:rsidRDefault="00E23251" w14:paraId="0FB78278" wp14:textId="77777777">
      <w:pPr>
        <w:ind w:left="1080"/>
        <w:rPr>
          <w:rFonts w:ascii="Arial" w:hAnsi="Arial" w:cs="Arial"/>
          <w:sz w:val="22"/>
          <w:szCs w:val="22"/>
        </w:rPr>
      </w:pPr>
    </w:p>
    <w:p xmlns:wp14="http://schemas.microsoft.com/office/word/2010/wordml" w:rsidR="00EF6F08" w:rsidP="00E44DE7" w:rsidRDefault="00E44DE7" w14:paraId="76AEF247" wp14:textId="77777777">
      <w:pPr>
        <w:numPr>
          <w:ilvl w:val="0"/>
          <w:numId w:val="26"/>
        </w:numPr>
        <w:rPr>
          <w:rFonts w:ascii="Arial" w:hAnsi="Arial" w:cs="Arial"/>
          <w:sz w:val="22"/>
          <w:szCs w:val="22"/>
        </w:rPr>
      </w:pPr>
      <w:r>
        <w:rPr>
          <w:rFonts w:ascii="Arial" w:hAnsi="Arial" w:cs="Arial"/>
          <w:sz w:val="22"/>
          <w:szCs w:val="22"/>
        </w:rPr>
        <w:t>Methane 30%</w:t>
      </w:r>
    </w:p>
    <w:p xmlns:wp14="http://schemas.microsoft.com/office/word/2010/wordml" w:rsidR="00E44DE7" w:rsidP="00E44DE7" w:rsidRDefault="00E44DE7" w14:paraId="5BF4A344" wp14:textId="77777777">
      <w:pPr>
        <w:ind w:left="1080"/>
        <w:rPr>
          <w:rFonts w:ascii="Arial" w:hAnsi="Arial" w:cs="Arial"/>
          <w:sz w:val="22"/>
          <w:szCs w:val="22"/>
        </w:rPr>
      </w:pPr>
      <w:r w:rsidRPr="00E44DE7">
        <w:rPr>
          <w:rFonts w:ascii="Arial" w:hAnsi="Arial" w:cs="Arial"/>
          <w:sz w:val="22"/>
          <w:szCs w:val="22"/>
        </w:rPr>
        <w:t>A hydrocar</w:t>
      </w:r>
      <w:r w:rsidR="00E23251">
        <w:rPr>
          <w:rFonts w:ascii="Arial" w:hAnsi="Arial" w:cs="Arial"/>
          <w:sz w:val="22"/>
          <w:szCs w:val="22"/>
        </w:rPr>
        <w:t xml:space="preserve">bon gas produced </w:t>
      </w:r>
      <w:r w:rsidRPr="00E44DE7">
        <w:rPr>
          <w:rFonts w:ascii="Arial" w:hAnsi="Arial" w:cs="Arial"/>
          <w:sz w:val="22"/>
          <w:szCs w:val="22"/>
        </w:rPr>
        <w:t>including the decomposition of wa</w:t>
      </w:r>
      <w:r w:rsidR="00E23251">
        <w:rPr>
          <w:rFonts w:ascii="Arial" w:hAnsi="Arial" w:cs="Arial"/>
          <w:sz w:val="22"/>
          <w:szCs w:val="22"/>
        </w:rPr>
        <w:t>stes in landfills. M</w:t>
      </w:r>
      <w:r w:rsidRPr="00E44DE7">
        <w:rPr>
          <w:rFonts w:ascii="Arial" w:hAnsi="Arial" w:cs="Arial"/>
          <w:sz w:val="22"/>
          <w:szCs w:val="22"/>
        </w:rPr>
        <w:t>ethane is a far more active greenhouse gas than carbon dioxide, but also one which is much less abundant in the atmosphere.</w:t>
      </w:r>
    </w:p>
    <w:p xmlns:wp14="http://schemas.microsoft.com/office/word/2010/wordml" w:rsidR="00E23251" w:rsidP="00E44DE7" w:rsidRDefault="00E23251" w14:paraId="1FC39945" wp14:textId="77777777">
      <w:pPr>
        <w:ind w:left="1080"/>
        <w:rPr>
          <w:rFonts w:ascii="Arial" w:hAnsi="Arial" w:cs="Arial"/>
          <w:sz w:val="22"/>
          <w:szCs w:val="22"/>
        </w:rPr>
      </w:pPr>
    </w:p>
    <w:p xmlns:wp14="http://schemas.microsoft.com/office/word/2010/wordml" w:rsidR="00EF6F08" w:rsidP="00E44DE7" w:rsidRDefault="005666F9" w14:paraId="42A539FA" wp14:textId="77777777">
      <w:pPr>
        <w:numPr>
          <w:ilvl w:val="0"/>
          <w:numId w:val="26"/>
        </w:numPr>
        <w:rPr>
          <w:rFonts w:ascii="Arial" w:hAnsi="Arial" w:cs="Arial"/>
          <w:sz w:val="22"/>
          <w:szCs w:val="22"/>
        </w:rPr>
      </w:pPr>
      <w:r>
        <w:rPr>
          <w:rFonts w:ascii="Arial" w:hAnsi="Arial" w:cs="Arial"/>
          <w:sz w:val="22"/>
          <w:szCs w:val="22"/>
        </w:rPr>
        <w:t>Nitrous Oxide</w:t>
      </w:r>
      <w:r w:rsidR="00E44DE7">
        <w:rPr>
          <w:rFonts w:ascii="Arial" w:hAnsi="Arial" w:cs="Arial"/>
          <w:sz w:val="22"/>
          <w:szCs w:val="22"/>
        </w:rPr>
        <w:t xml:space="preserve"> 4.9%</w:t>
      </w:r>
    </w:p>
    <w:p xmlns:wp14="http://schemas.microsoft.com/office/word/2010/wordml" w:rsidR="00E44DE7" w:rsidP="00E44DE7" w:rsidRDefault="00E44DE7" w14:paraId="1B385341" wp14:textId="77777777">
      <w:pPr>
        <w:ind w:left="1080"/>
        <w:rPr>
          <w:rFonts w:ascii="Arial" w:hAnsi="Arial" w:cs="Arial"/>
          <w:sz w:val="22"/>
          <w:szCs w:val="22"/>
        </w:rPr>
      </w:pPr>
      <w:r w:rsidRPr="00E44DE7">
        <w:rPr>
          <w:rFonts w:ascii="Arial" w:hAnsi="Arial" w:cs="Arial"/>
          <w:sz w:val="22"/>
          <w:szCs w:val="22"/>
        </w:rPr>
        <w:t>A powerful greenhouse gas produced by soil cultivation practices, especially the use of commercial and organic fertilizers, fossil fuel combustion, nitric acid production, and biomass burning.</w:t>
      </w:r>
    </w:p>
    <w:p xmlns:wp14="http://schemas.microsoft.com/office/word/2010/wordml" w:rsidR="00E23251" w:rsidP="00E44DE7" w:rsidRDefault="00E23251" w14:paraId="0562CB0E" wp14:textId="77777777">
      <w:pPr>
        <w:ind w:left="1080"/>
        <w:rPr>
          <w:rFonts w:ascii="Arial" w:hAnsi="Arial" w:cs="Arial"/>
          <w:sz w:val="22"/>
          <w:szCs w:val="22"/>
        </w:rPr>
      </w:pPr>
    </w:p>
    <w:p xmlns:wp14="http://schemas.microsoft.com/office/word/2010/wordml" w:rsidRPr="00C4099C" w:rsidR="005666F9" w:rsidP="00EF6F08" w:rsidRDefault="005666F9" w14:paraId="085747DB" wp14:textId="77777777">
      <w:pPr>
        <w:ind w:left="720"/>
        <w:rPr>
          <w:rFonts w:ascii="Arial" w:hAnsi="Arial" w:cs="Arial"/>
          <w:sz w:val="22"/>
          <w:szCs w:val="22"/>
        </w:rPr>
      </w:pPr>
      <w:r>
        <w:rPr>
          <w:rFonts w:ascii="Arial" w:hAnsi="Arial" w:cs="Arial"/>
          <w:sz w:val="22"/>
          <w:szCs w:val="22"/>
        </w:rPr>
        <w:t xml:space="preserve">5. </w:t>
      </w:r>
      <w:r w:rsidRPr="005666F9" w:rsidR="00E23251">
        <w:rPr>
          <w:rFonts w:ascii="Arial" w:hAnsi="Arial" w:cs="Arial"/>
          <w:sz w:val="22"/>
          <w:szCs w:val="22"/>
        </w:rPr>
        <w:t>Chlorofluorocarbons</w:t>
      </w:r>
      <w:r w:rsidR="00E23251">
        <w:rPr>
          <w:rFonts w:ascii="Arial" w:hAnsi="Arial" w:cs="Arial"/>
          <w:sz w:val="22"/>
          <w:szCs w:val="22"/>
        </w:rPr>
        <w:t xml:space="preserve"> (</w:t>
      </w:r>
      <w:r w:rsidR="00E44DE7">
        <w:rPr>
          <w:rFonts w:ascii="Arial" w:hAnsi="Arial" w:cs="Arial"/>
          <w:sz w:val="22"/>
          <w:szCs w:val="22"/>
        </w:rPr>
        <w:t>0.6% ):</w:t>
      </w:r>
      <w:r w:rsidRPr="005666F9">
        <w:rPr>
          <w:rFonts w:ascii="Arial" w:hAnsi="Arial" w:cs="Arial"/>
          <w:sz w:val="22"/>
          <w:szCs w:val="22"/>
        </w:rPr>
        <w:t xml:space="preserve"> Synthetic compounds entirely of industrial origin used in a number of applications, but now largely regulated in production and release to the atmosphere by international agreement for their ability to contribute to destruction of the ozone layer. They are also greenhouse gases.</w:t>
      </w:r>
    </w:p>
    <w:p xmlns:wp14="http://schemas.microsoft.com/office/word/2010/wordml" w:rsidRPr="003861CE" w:rsidR="0078709E" w:rsidP="0078709E" w:rsidRDefault="0078709E" w14:paraId="34CE0A41" wp14:textId="77777777">
      <w:pPr>
        <w:rPr>
          <w:rFonts w:ascii="Arial" w:hAnsi="Arial" w:cs="Arial"/>
          <w:sz w:val="22"/>
          <w:szCs w:val="22"/>
        </w:rPr>
      </w:pPr>
    </w:p>
    <w:p xmlns:wp14="http://schemas.microsoft.com/office/word/2010/wordml" w:rsidRPr="003861CE" w:rsidR="0078709E" w:rsidP="0078709E" w:rsidRDefault="0078709E" w14:paraId="0B8543A7" wp14:textId="77777777">
      <w:pPr>
        <w:rPr>
          <w:rFonts w:ascii="Arial" w:hAnsi="Arial" w:cs="Arial"/>
          <w:sz w:val="22"/>
          <w:szCs w:val="22"/>
        </w:rPr>
      </w:pPr>
      <w:r w:rsidRPr="003861CE">
        <w:rPr>
          <w:rFonts w:ascii="Arial" w:hAnsi="Arial" w:cs="Arial"/>
          <w:sz w:val="22"/>
          <w:szCs w:val="22"/>
        </w:rPr>
        <w:t>II.</w:t>
      </w:r>
      <w:r w:rsidR="009B533F">
        <w:rPr>
          <w:rFonts w:ascii="Arial" w:hAnsi="Arial" w:cs="Arial"/>
          <w:sz w:val="22"/>
          <w:szCs w:val="22"/>
        </w:rPr>
        <w:t xml:space="preserve"> Climate change</w:t>
      </w:r>
    </w:p>
    <w:p xmlns:wp14="http://schemas.microsoft.com/office/word/2010/wordml" w:rsidRPr="003861CE" w:rsidR="0078709E" w:rsidP="0078709E" w:rsidRDefault="0078709E" w14:paraId="6A5E6BBF" wp14:textId="77777777">
      <w:pPr>
        <w:rPr>
          <w:rFonts w:ascii="Arial" w:hAnsi="Arial" w:cs="Arial"/>
          <w:sz w:val="22"/>
          <w:szCs w:val="22"/>
        </w:rPr>
      </w:pPr>
      <w:r w:rsidRPr="003861CE">
        <w:rPr>
          <w:rFonts w:ascii="Arial" w:hAnsi="Arial" w:cs="Arial"/>
          <w:sz w:val="22"/>
          <w:szCs w:val="22"/>
        </w:rPr>
        <w:tab/>
      </w:r>
      <w:r w:rsidRPr="003861CE">
        <w:rPr>
          <w:rFonts w:ascii="Arial" w:hAnsi="Arial" w:cs="Arial"/>
          <w:sz w:val="22"/>
          <w:szCs w:val="22"/>
        </w:rPr>
        <w:t>A.</w:t>
      </w:r>
      <w:r w:rsidR="005666F9">
        <w:rPr>
          <w:rFonts w:ascii="Arial" w:hAnsi="Arial" w:cs="Arial"/>
          <w:sz w:val="22"/>
          <w:szCs w:val="22"/>
        </w:rPr>
        <w:t xml:space="preserve"> </w:t>
      </w:r>
      <w:r w:rsidR="00D55913">
        <w:rPr>
          <w:rFonts w:ascii="Arial" w:hAnsi="Arial" w:cs="Arial"/>
          <w:sz w:val="22"/>
          <w:szCs w:val="22"/>
        </w:rPr>
        <w:t>Evidence</w:t>
      </w:r>
    </w:p>
    <w:p xmlns:wp14="http://schemas.microsoft.com/office/word/2010/wordml" w:rsidR="0078709E" w:rsidP="0078709E" w:rsidRDefault="0078709E" w14:paraId="3AFA34B3" wp14:textId="77777777">
      <w:pPr>
        <w:rPr>
          <w:rFonts w:ascii="Arial" w:hAnsi="Arial" w:cs="Arial"/>
          <w:sz w:val="22"/>
          <w:szCs w:val="22"/>
        </w:rPr>
      </w:pPr>
      <w:r w:rsidRPr="003861CE">
        <w:rPr>
          <w:rFonts w:ascii="Arial" w:hAnsi="Arial" w:cs="Arial"/>
          <w:sz w:val="22"/>
          <w:szCs w:val="22"/>
        </w:rPr>
        <w:tab/>
      </w:r>
      <w:r w:rsidRPr="003861CE">
        <w:rPr>
          <w:rFonts w:ascii="Arial" w:hAnsi="Arial" w:cs="Arial"/>
          <w:sz w:val="22"/>
          <w:szCs w:val="22"/>
        </w:rPr>
        <w:tab/>
      </w:r>
      <w:r w:rsidRPr="003861CE">
        <w:rPr>
          <w:rFonts w:ascii="Arial" w:hAnsi="Arial" w:cs="Arial"/>
          <w:sz w:val="22"/>
          <w:szCs w:val="22"/>
        </w:rPr>
        <w:t>1.</w:t>
      </w:r>
      <w:r w:rsidR="00201ADB">
        <w:rPr>
          <w:rFonts w:ascii="Arial" w:hAnsi="Arial" w:cs="Arial"/>
          <w:sz w:val="22"/>
          <w:szCs w:val="22"/>
        </w:rPr>
        <w:t xml:space="preserve"> Temperature Rise</w:t>
      </w:r>
    </w:p>
    <w:p xmlns:wp14="http://schemas.microsoft.com/office/word/2010/wordml" w:rsidR="00E23251" w:rsidP="0078709E" w:rsidRDefault="00E23251" w14:paraId="1E6AC276" wp14:textId="77777777">
      <w:pPr>
        <w:rPr>
          <w:rFonts w:ascii="Arial" w:hAnsi="Arial" w:cs="Arial"/>
          <w:sz w:val="22"/>
          <w:szCs w:val="22"/>
        </w:rPr>
      </w:pPr>
      <w:r w:rsidRPr="00E23251">
        <w:rPr>
          <w:rFonts w:ascii="Arial" w:hAnsi="Arial" w:cs="Arial"/>
          <w:sz w:val="22"/>
          <w:szCs w:val="22"/>
        </w:rPr>
        <w:lastRenderedPageBreak/>
        <w:t xml:space="preserve">The planet's average surface temperature has risen about 2.0 degrees Fahrenheit (1.1 degrees Celsius) since the late 19th century, a change driven largely by increased carbon dioxide and other human-made </w:t>
      </w:r>
      <w:r>
        <w:rPr>
          <w:rFonts w:ascii="Arial" w:hAnsi="Arial" w:cs="Arial"/>
          <w:sz w:val="22"/>
          <w:szCs w:val="22"/>
        </w:rPr>
        <w:t>emissions into the atmosphere.</w:t>
      </w:r>
    </w:p>
    <w:p xmlns:wp14="http://schemas.microsoft.com/office/word/2010/wordml" w:rsidR="00E23251" w:rsidP="0078709E" w:rsidRDefault="00E23251" w14:paraId="62EBF3C5" wp14:textId="77777777">
      <w:pPr>
        <w:rPr>
          <w:rFonts w:ascii="Arial" w:hAnsi="Arial" w:cs="Arial"/>
          <w:sz w:val="22"/>
          <w:szCs w:val="22"/>
        </w:rPr>
      </w:pPr>
    </w:p>
    <w:p xmlns:wp14="http://schemas.microsoft.com/office/word/2010/wordml" w:rsidR="00C5528A" w:rsidP="002E0181" w:rsidRDefault="00C5528A" w14:paraId="27F9152B" wp14:textId="77777777">
      <w:pPr>
        <w:numPr>
          <w:ilvl w:val="0"/>
          <w:numId w:val="27"/>
        </w:numPr>
        <w:rPr>
          <w:rFonts w:ascii="Arial" w:hAnsi="Arial" w:cs="Arial"/>
          <w:sz w:val="22"/>
          <w:szCs w:val="22"/>
        </w:rPr>
      </w:pPr>
      <w:r>
        <w:rPr>
          <w:rFonts w:ascii="Arial" w:hAnsi="Arial" w:cs="Arial"/>
          <w:sz w:val="22"/>
          <w:szCs w:val="22"/>
        </w:rPr>
        <w:t>Warming Oceans</w:t>
      </w:r>
      <w:r w:rsidR="00C9611D">
        <w:rPr>
          <w:rFonts w:ascii="Arial" w:hAnsi="Arial" w:cs="Arial"/>
          <w:sz w:val="22"/>
          <w:szCs w:val="22"/>
        </w:rPr>
        <w:tab/>
      </w:r>
    </w:p>
    <w:p xmlns:wp14="http://schemas.microsoft.com/office/word/2010/wordml" w:rsidR="002E0181" w:rsidP="002E0181" w:rsidRDefault="002E0181" w14:paraId="2108EC0B" wp14:textId="77777777">
      <w:pPr>
        <w:ind w:left="720"/>
        <w:rPr>
          <w:rFonts w:ascii="Arial" w:hAnsi="Arial" w:cs="Arial"/>
          <w:sz w:val="22"/>
          <w:szCs w:val="22"/>
        </w:rPr>
      </w:pPr>
      <w:r w:rsidRPr="002E0181">
        <w:rPr>
          <w:rFonts w:ascii="Arial" w:hAnsi="Arial" w:cs="Arial"/>
          <w:sz w:val="22"/>
          <w:szCs w:val="22"/>
        </w:rPr>
        <w:t>The oceans have absorbed much of this increased heat, with the top 700 meters (about 2,300 feet) of ocean showing warming of 0.302 degrees Fahrenheit since 1969.</w:t>
      </w:r>
    </w:p>
    <w:p xmlns:wp14="http://schemas.microsoft.com/office/word/2010/wordml" w:rsidR="00C5528A" w:rsidP="002E0181" w:rsidRDefault="00C5528A" w14:paraId="7F09BFE7" wp14:textId="77777777">
      <w:pPr>
        <w:numPr>
          <w:ilvl w:val="0"/>
          <w:numId w:val="27"/>
        </w:numPr>
        <w:rPr>
          <w:rFonts w:ascii="Arial" w:hAnsi="Arial" w:cs="Arial"/>
          <w:sz w:val="22"/>
          <w:szCs w:val="22"/>
        </w:rPr>
      </w:pPr>
      <w:r>
        <w:rPr>
          <w:rFonts w:ascii="Arial" w:hAnsi="Arial" w:cs="Arial"/>
          <w:sz w:val="22"/>
          <w:szCs w:val="22"/>
        </w:rPr>
        <w:t>Shrinking Ice sheets</w:t>
      </w:r>
    </w:p>
    <w:p xmlns:wp14="http://schemas.microsoft.com/office/word/2010/wordml" w:rsidRPr="003861CE" w:rsidR="002E0181" w:rsidP="002E0181" w:rsidRDefault="002E0181" w14:paraId="0A3F7E8A" wp14:textId="77777777">
      <w:pPr>
        <w:ind w:left="720"/>
        <w:rPr>
          <w:rFonts w:ascii="Arial" w:hAnsi="Arial" w:cs="Arial"/>
          <w:sz w:val="22"/>
          <w:szCs w:val="22"/>
        </w:rPr>
      </w:pPr>
      <w:r w:rsidRPr="002E0181">
        <w:rPr>
          <w:rFonts w:ascii="Arial" w:hAnsi="Arial" w:cs="Arial"/>
          <w:sz w:val="22"/>
          <w:szCs w:val="22"/>
        </w:rPr>
        <w:t xml:space="preserve">The Greenland and Antarctic ice </w:t>
      </w:r>
      <w:r w:rsidR="00C9611D">
        <w:rPr>
          <w:rFonts w:ascii="Arial" w:hAnsi="Arial" w:cs="Arial"/>
          <w:sz w:val="22"/>
          <w:szCs w:val="22"/>
        </w:rPr>
        <w:t xml:space="preserve">sheets have decreased in mass. </w:t>
      </w:r>
      <w:r w:rsidRPr="002E0181">
        <w:rPr>
          <w:rFonts w:ascii="Arial" w:hAnsi="Arial" w:cs="Arial"/>
          <w:sz w:val="22"/>
          <w:szCs w:val="22"/>
        </w:rPr>
        <w:t xml:space="preserve"> Greenland lost 150 to 250 cubic ki</w:t>
      </w:r>
      <w:r w:rsidR="00C9611D">
        <w:rPr>
          <w:rFonts w:ascii="Arial" w:hAnsi="Arial" w:cs="Arial"/>
          <w:sz w:val="22"/>
          <w:szCs w:val="22"/>
        </w:rPr>
        <w:t xml:space="preserve">lometers </w:t>
      </w:r>
      <w:r w:rsidRPr="002E0181">
        <w:rPr>
          <w:rFonts w:ascii="Arial" w:hAnsi="Arial" w:cs="Arial"/>
          <w:sz w:val="22"/>
          <w:szCs w:val="22"/>
        </w:rPr>
        <w:t>of ice per year between 2002 and 2006, while Antarctica lost about 152 cu</w:t>
      </w:r>
      <w:r w:rsidR="00C9611D">
        <w:rPr>
          <w:rFonts w:ascii="Arial" w:hAnsi="Arial" w:cs="Arial"/>
          <w:sz w:val="22"/>
          <w:szCs w:val="22"/>
        </w:rPr>
        <w:t xml:space="preserve">bic kilometers </w:t>
      </w:r>
      <w:r w:rsidRPr="002E0181">
        <w:rPr>
          <w:rFonts w:ascii="Arial" w:hAnsi="Arial" w:cs="Arial"/>
          <w:sz w:val="22"/>
          <w:szCs w:val="22"/>
        </w:rPr>
        <w:t>of ice between 2002 and 2005.</w:t>
      </w:r>
    </w:p>
    <w:p xmlns:wp14="http://schemas.microsoft.com/office/word/2010/wordml" w:rsidR="0078709E" w:rsidP="0078709E" w:rsidRDefault="0078709E" w14:paraId="5050FA71" wp14:textId="77777777">
      <w:pPr>
        <w:rPr>
          <w:rFonts w:ascii="Arial" w:hAnsi="Arial" w:cs="Arial"/>
          <w:sz w:val="22"/>
          <w:szCs w:val="22"/>
        </w:rPr>
      </w:pPr>
      <w:r w:rsidRPr="003861CE">
        <w:rPr>
          <w:rFonts w:ascii="Arial" w:hAnsi="Arial" w:cs="Arial"/>
          <w:sz w:val="22"/>
          <w:szCs w:val="22"/>
        </w:rPr>
        <w:tab/>
      </w:r>
      <w:r w:rsidRPr="003861CE">
        <w:rPr>
          <w:rFonts w:ascii="Arial" w:hAnsi="Arial" w:cs="Arial"/>
          <w:sz w:val="22"/>
          <w:szCs w:val="22"/>
        </w:rPr>
        <w:tab/>
      </w:r>
      <w:r w:rsidRPr="003861CE">
        <w:rPr>
          <w:rFonts w:ascii="Arial" w:hAnsi="Arial" w:cs="Arial"/>
          <w:sz w:val="22"/>
          <w:szCs w:val="22"/>
        </w:rPr>
        <w:t>2.</w:t>
      </w:r>
      <w:r w:rsidR="00C5528A">
        <w:rPr>
          <w:rFonts w:ascii="Arial" w:hAnsi="Arial" w:cs="Arial"/>
          <w:sz w:val="22"/>
          <w:szCs w:val="22"/>
        </w:rPr>
        <w:t xml:space="preserve"> Glacier Retreat</w:t>
      </w:r>
    </w:p>
    <w:p xmlns:wp14="http://schemas.microsoft.com/office/word/2010/wordml" w:rsidR="006A00BA" w:rsidP="0078709E" w:rsidRDefault="006A00BA" w14:paraId="4A984049" wp14:textId="77777777">
      <w:pPr>
        <w:rPr>
          <w:rFonts w:ascii="Arial" w:hAnsi="Arial" w:cs="Arial"/>
          <w:sz w:val="22"/>
          <w:szCs w:val="22"/>
        </w:rPr>
      </w:pPr>
      <w:r w:rsidRPr="006A00BA">
        <w:rPr>
          <w:rFonts w:ascii="Arial" w:hAnsi="Arial" w:cs="Arial"/>
          <w:sz w:val="22"/>
          <w:szCs w:val="22"/>
        </w:rPr>
        <w:t>Glaciers are retreating almos</w:t>
      </w:r>
      <w:r w:rsidR="00C9611D">
        <w:rPr>
          <w:rFonts w:ascii="Arial" w:hAnsi="Arial" w:cs="Arial"/>
          <w:sz w:val="22"/>
          <w:szCs w:val="22"/>
        </w:rPr>
        <w:t xml:space="preserve">t everywhere around the world </w:t>
      </w:r>
      <w:r w:rsidRPr="006A00BA">
        <w:rPr>
          <w:rFonts w:ascii="Arial" w:hAnsi="Arial" w:cs="Arial"/>
          <w:sz w:val="22"/>
          <w:szCs w:val="22"/>
        </w:rPr>
        <w:t>including in the Alps, Himalayas, And</w:t>
      </w:r>
      <w:r>
        <w:rPr>
          <w:rFonts w:ascii="Arial" w:hAnsi="Arial" w:cs="Arial"/>
          <w:sz w:val="22"/>
          <w:szCs w:val="22"/>
        </w:rPr>
        <w:t>es, Rockies, Alaska and Africa.</w:t>
      </w:r>
    </w:p>
    <w:p xmlns:wp14="http://schemas.microsoft.com/office/word/2010/wordml" w:rsidR="006A00BA" w:rsidP="006A00BA" w:rsidRDefault="00C5528A" w14:paraId="69CFF5BD" wp14:textId="77777777">
      <w:pPr>
        <w:numPr>
          <w:ilvl w:val="0"/>
          <w:numId w:val="28"/>
        </w:numPr>
        <w:rPr>
          <w:rFonts w:ascii="Arial" w:hAnsi="Arial" w:cs="Arial"/>
          <w:sz w:val="22"/>
          <w:szCs w:val="22"/>
        </w:rPr>
      </w:pPr>
      <w:r>
        <w:rPr>
          <w:rFonts w:ascii="Arial" w:hAnsi="Arial" w:cs="Arial"/>
          <w:sz w:val="22"/>
          <w:szCs w:val="22"/>
        </w:rPr>
        <w:t>Decreased Snow Cover</w:t>
      </w:r>
      <w:r>
        <w:rPr>
          <w:rFonts w:ascii="Arial" w:hAnsi="Arial" w:cs="Arial"/>
          <w:sz w:val="22"/>
          <w:szCs w:val="22"/>
        </w:rPr>
        <w:tab/>
      </w:r>
    </w:p>
    <w:p xmlns:wp14="http://schemas.microsoft.com/office/word/2010/wordml" w:rsidR="00C5528A" w:rsidP="006A00BA" w:rsidRDefault="006A00BA" w14:paraId="263BE412" wp14:textId="77777777">
      <w:pPr>
        <w:ind w:left="720"/>
        <w:rPr>
          <w:rFonts w:ascii="Arial" w:hAnsi="Arial" w:cs="Arial"/>
          <w:sz w:val="22"/>
          <w:szCs w:val="22"/>
        </w:rPr>
      </w:pPr>
      <w:r w:rsidRPr="006A00BA">
        <w:rPr>
          <w:rFonts w:ascii="Arial" w:hAnsi="Arial" w:cs="Arial"/>
          <w:sz w:val="22"/>
          <w:szCs w:val="22"/>
        </w:rPr>
        <w:t>Satellite observations reveal that the amount of spring snow cover in the Northern Hemisphere has decreased over the past five decades and that the snow is melting earlier.</w:t>
      </w:r>
      <w:r w:rsidR="00C5528A">
        <w:rPr>
          <w:rFonts w:ascii="Arial" w:hAnsi="Arial" w:cs="Arial"/>
          <w:sz w:val="22"/>
          <w:szCs w:val="22"/>
        </w:rPr>
        <w:tab/>
      </w:r>
    </w:p>
    <w:p xmlns:wp14="http://schemas.microsoft.com/office/word/2010/wordml" w:rsidR="00C5528A" w:rsidP="006A00BA" w:rsidRDefault="00C5528A" w14:paraId="629BA85F" wp14:textId="77777777">
      <w:pPr>
        <w:numPr>
          <w:ilvl w:val="0"/>
          <w:numId w:val="28"/>
        </w:numPr>
        <w:rPr>
          <w:rFonts w:ascii="Arial" w:hAnsi="Arial" w:cs="Arial"/>
          <w:sz w:val="22"/>
          <w:szCs w:val="22"/>
        </w:rPr>
      </w:pPr>
      <w:r>
        <w:rPr>
          <w:rFonts w:ascii="Arial" w:hAnsi="Arial" w:cs="Arial"/>
          <w:sz w:val="22"/>
          <w:szCs w:val="22"/>
        </w:rPr>
        <w:t>Sea Level Rise</w:t>
      </w:r>
    </w:p>
    <w:p xmlns:wp14="http://schemas.microsoft.com/office/word/2010/wordml" w:rsidR="006A00BA" w:rsidP="006A00BA" w:rsidRDefault="006A00BA" w14:paraId="6903DDFE" wp14:textId="77777777">
      <w:pPr>
        <w:ind w:left="720"/>
        <w:rPr>
          <w:rFonts w:ascii="Arial" w:hAnsi="Arial" w:cs="Arial"/>
          <w:sz w:val="22"/>
          <w:szCs w:val="22"/>
        </w:rPr>
      </w:pPr>
      <w:r w:rsidRPr="006A00BA">
        <w:rPr>
          <w:rFonts w:ascii="Arial" w:hAnsi="Arial" w:cs="Arial"/>
          <w:sz w:val="22"/>
          <w:szCs w:val="22"/>
        </w:rPr>
        <w:t>Global sea level rose about 8 inches in the last century. The rate in the last two decades, however, is nearly double that of the last century</w:t>
      </w:r>
    </w:p>
    <w:p xmlns:wp14="http://schemas.microsoft.com/office/word/2010/wordml" w:rsidR="00201ADB" w:rsidP="00201ADB" w:rsidRDefault="00D55913" w14:paraId="6CB48922" wp14:textId="77777777">
      <w:pPr>
        <w:ind w:left="720" w:firstLine="720"/>
        <w:rPr>
          <w:rFonts w:ascii="Arial" w:hAnsi="Arial" w:cs="Arial"/>
          <w:sz w:val="22"/>
          <w:szCs w:val="22"/>
        </w:rPr>
      </w:pPr>
      <w:r>
        <w:rPr>
          <w:rFonts w:ascii="Arial" w:hAnsi="Arial" w:cs="Arial"/>
          <w:sz w:val="22"/>
          <w:szCs w:val="22"/>
        </w:rPr>
        <w:t>3. Declining Artic Sea Ice</w:t>
      </w:r>
    </w:p>
    <w:p xmlns:wp14="http://schemas.microsoft.com/office/word/2010/wordml" w:rsidRPr="003861CE" w:rsidR="00201ADB" w:rsidP="0078709E" w:rsidRDefault="006A00BA" w14:paraId="182DE6FA" wp14:textId="77777777">
      <w:pPr>
        <w:rPr>
          <w:rFonts w:ascii="Arial" w:hAnsi="Arial" w:cs="Arial"/>
          <w:sz w:val="22"/>
          <w:szCs w:val="22"/>
        </w:rPr>
      </w:pPr>
      <w:r w:rsidRPr="006A00BA">
        <w:rPr>
          <w:rFonts w:ascii="Arial" w:hAnsi="Arial" w:cs="Arial"/>
          <w:sz w:val="22"/>
          <w:szCs w:val="22"/>
        </w:rPr>
        <w:t>Both the extent and thickness of Arctic sea ice has declined rapidly over the last several decades</w:t>
      </w:r>
    </w:p>
    <w:p xmlns:wp14="http://schemas.microsoft.com/office/word/2010/wordml" w:rsidR="0078709E" w:rsidP="006A00BA" w:rsidRDefault="00D55913" w14:paraId="062A0D7F" wp14:textId="77777777">
      <w:pPr>
        <w:numPr>
          <w:ilvl w:val="0"/>
          <w:numId w:val="29"/>
        </w:numPr>
        <w:rPr>
          <w:rFonts w:ascii="Arial" w:hAnsi="Arial" w:cs="Arial"/>
          <w:sz w:val="22"/>
          <w:szCs w:val="22"/>
        </w:rPr>
      </w:pPr>
      <w:r>
        <w:rPr>
          <w:rFonts w:ascii="Arial" w:hAnsi="Arial" w:cs="Arial"/>
          <w:sz w:val="22"/>
          <w:szCs w:val="22"/>
        </w:rPr>
        <w:t>Extreme events</w:t>
      </w:r>
    </w:p>
    <w:p xmlns:wp14="http://schemas.microsoft.com/office/word/2010/wordml" w:rsidR="006A00BA" w:rsidP="006A00BA" w:rsidRDefault="006A00BA" w14:paraId="103C594E" wp14:textId="77777777">
      <w:pPr>
        <w:ind w:left="720"/>
        <w:rPr>
          <w:rFonts w:ascii="Arial" w:hAnsi="Arial" w:cs="Arial"/>
          <w:sz w:val="22"/>
          <w:szCs w:val="22"/>
        </w:rPr>
      </w:pPr>
      <w:r w:rsidRPr="006A00BA">
        <w:rPr>
          <w:rFonts w:ascii="Arial" w:hAnsi="Arial" w:cs="Arial"/>
          <w:sz w:val="22"/>
          <w:szCs w:val="22"/>
        </w:rPr>
        <w:t>The number of record high temperature events in the United States has been increasing, while the number of record low temperature events has been decreasing, since 1950. The U.S. has also witnessed increasing numbers of intense rainfall events</w:t>
      </w:r>
    </w:p>
    <w:p xmlns:wp14="http://schemas.microsoft.com/office/word/2010/wordml" w:rsidR="00C5528A" w:rsidP="006A00BA" w:rsidRDefault="00D55913" w14:paraId="6329704F" wp14:textId="77777777">
      <w:pPr>
        <w:numPr>
          <w:ilvl w:val="0"/>
          <w:numId w:val="29"/>
        </w:numPr>
        <w:rPr>
          <w:rFonts w:ascii="Arial" w:hAnsi="Arial" w:cs="Arial"/>
          <w:sz w:val="22"/>
          <w:szCs w:val="22"/>
        </w:rPr>
      </w:pPr>
      <w:r>
        <w:rPr>
          <w:rFonts w:ascii="Arial" w:hAnsi="Arial" w:cs="Arial"/>
          <w:sz w:val="22"/>
          <w:szCs w:val="22"/>
        </w:rPr>
        <w:t>Ocean Acidification</w:t>
      </w:r>
    </w:p>
    <w:p xmlns:wp14="http://schemas.microsoft.com/office/word/2010/wordml" w:rsidRPr="006A00BA" w:rsidR="006A00BA" w:rsidP="006A00BA" w:rsidRDefault="006A00BA" w14:paraId="340C3419" wp14:textId="77777777">
      <w:pPr>
        <w:ind w:left="720"/>
      </w:pPr>
      <w:r w:rsidRPr="006A00BA">
        <w:rPr>
          <w:sz w:val="24"/>
          <w:szCs w:val="24"/>
        </w:rPr>
        <w:t>Since the beginning of the Industrial Revolution, the acidity of surface ocean waters has increased by about 30 percent. This increase is the result of humans emitting more carbon dioxide into the atmosphere and hence more being absorbed into the oceans. The amount of carbon dioxide absorbed by the upper layer of the oceans is increasing by about 2 billion tons per year</w:t>
      </w:r>
      <w:r w:rsidRPr="006A00BA">
        <w:t>.</w:t>
      </w:r>
    </w:p>
    <w:p xmlns:wp14="http://schemas.microsoft.com/office/word/2010/wordml" w:rsidR="00C4099C" w:rsidP="00D55913" w:rsidRDefault="0078709E" w14:paraId="0099239A" wp14:textId="77777777">
      <w:pPr>
        <w:rPr>
          <w:rFonts w:ascii="Arial" w:hAnsi="Arial" w:cs="Arial"/>
          <w:sz w:val="22"/>
          <w:szCs w:val="22"/>
          <w:u w:val="single"/>
        </w:rPr>
      </w:pPr>
      <w:r w:rsidRPr="003861CE">
        <w:rPr>
          <w:rFonts w:ascii="Arial" w:hAnsi="Arial" w:cs="Arial"/>
          <w:sz w:val="22"/>
          <w:szCs w:val="22"/>
        </w:rPr>
        <w:tab/>
      </w:r>
      <w:r w:rsidRPr="005666F9">
        <w:rPr>
          <w:rFonts w:ascii="Arial" w:hAnsi="Arial" w:cs="Arial"/>
          <w:sz w:val="22"/>
          <w:szCs w:val="22"/>
        </w:rPr>
        <w:t>B.</w:t>
      </w:r>
      <w:r w:rsidRPr="005666F9" w:rsidR="009B533F">
        <w:rPr>
          <w:rFonts w:ascii="Arial" w:hAnsi="Arial" w:cs="Arial"/>
          <w:sz w:val="22"/>
          <w:szCs w:val="22"/>
        </w:rPr>
        <w:t xml:space="preserve"> </w:t>
      </w:r>
      <w:r w:rsidR="005666F9">
        <w:rPr>
          <w:rFonts w:ascii="Arial" w:hAnsi="Arial" w:cs="Arial"/>
          <w:sz w:val="22"/>
          <w:szCs w:val="22"/>
          <w:u w:val="single"/>
        </w:rPr>
        <w:t>Causes</w:t>
      </w:r>
    </w:p>
    <w:p xmlns:wp14="http://schemas.microsoft.com/office/word/2010/wordml" w:rsidR="005666F9" w:rsidP="00D55913" w:rsidRDefault="005666F9" w14:paraId="6D98A12B" wp14:textId="77777777">
      <w:pPr>
        <w:rPr>
          <w:rFonts w:ascii="Arial" w:hAnsi="Arial" w:cs="Arial"/>
          <w:sz w:val="22"/>
          <w:szCs w:val="22"/>
          <w:u w:val="single"/>
        </w:rPr>
      </w:pPr>
    </w:p>
    <w:p xmlns:wp14="http://schemas.microsoft.com/office/word/2010/wordml" w:rsidRPr="005666F9" w:rsidR="005666F9" w:rsidP="005666F9" w:rsidRDefault="005666F9" w14:paraId="6703F6FB" wp14:textId="77777777">
      <w:pPr>
        <w:rPr>
          <w:rFonts w:ascii="Arial" w:hAnsi="Arial" w:cs="Arial"/>
          <w:sz w:val="22"/>
          <w:szCs w:val="22"/>
        </w:rPr>
      </w:pPr>
      <w:r w:rsidRPr="005666F9">
        <w:rPr>
          <w:rFonts w:ascii="Arial" w:hAnsi="Arial" w:cs="Arial"/>
          <w:sz w:val="22"/>
          <w:szCs w:val="22"/>
        </w:rPr>
        <w:t>Over the last century the burning of fossil fuels like coal and oil has increased the concentration of atmospheric carbon dioxide (CO2). This happens because the coal or oil burning process combines carbon with oxygen in the air to make CO2. To a lesser extent, the clearing of land for agriculture, industry, and other human activities has increased concentrations of greenhouse gases.</w:t>
      </w:r>
    </w:p>
    <w:p xmlns:wp14="http://schemas.microsoft.com/office/word/2010/wordml" w:rsidRPr="005666F9" w:rsidR="005666F9" w:rsidP="005666F9" w:rsidRDefault="005666F9" w14:paraId="2946DB82" wp14:textId="77777777">
      <w:pPr>
        <w:rPr>
          <w:rFonts w:ascii="Arial" w:hAnsi="Arial" w:cs="Arial"/>
          <w:sz w:val="22"/>
          <w:szCs w:val="22"/>
        </w:rPr>
      </w:pPr>
    </w:p>
    <w:p xmlns:wp14="http://schemas.microsoft.com/office/word/2010/wordml" w:rsidRPr="004B60E5" w:rsidR="0078709E" w:rsidP="00454942" w:rsidRDefault="005666F9" w14:paraId="0863826B" wp14:textId="77777777">
      <w:pPr>
        <w:numPr>
          <w:ilvl w:val="0"/>
          <w:numId w:val="30"/>
        </w:numPr>
        <w:rPr>
          <w:rFonts w:ascii="Arial" w:hAnsi="Arial" w:cs="Arial"/>
          <w:sz w:val="22"/>
          <w:szCs w:val="22"/>
          <w:u w:val="single"/>
        </w:rPr>
      </w:pPr>
      <w:r w:rsidRPr="004B60E5">
        <w:rPr>
          <w:rFonts w:ascii="Arial" w:hAnsi="Arial" w:cs="Arial"/>
          <w:sz w:val="22"/>
          <w:szCs w:val="22"/>
          <w:u w:val="single"/>
        </w:rPr>
        <w:t>The role of Human activity</w:t>
      </w:r>
    </w:p>
    <w:p xmlns:wp14="http://schemas.microsoft.com/office/word/2010/wordml" w:rsidRPr="00454942" w:rsidR="00454942" w:rsidP="00454942" w:rsidRDefault="00454942" w14:paraId="6D0D3FB0" wp14:textId="77777777">
      <w:pPr>
        <w:ind w:left="1800"/>
        <w:rPr>
          <w:rFonts w:ascii="Arial" w:hAnsi="Arial" w:cs="Arial"/>
          <w:sz w:val="22"/>
          <w:szCs w:val="22"/>
        </w:rPr>
      </w:pPr>
      <w:r>
        <w:rPr>
          <w:rFonts w:ascii="Arial" w:hAnsi="Arial" w:cs="Arial"/>
          <w:sz w:val="22"/>
          <w:szCs w:val="22"/>
        </w:rPr>
        <w:t>S</w:t>
      </w:r>
      <w:r w:rsidRPr="00454942">
        <w:rPr>
          <w:rFonts w:ascii="Arial" w:hAnsi="Arial" w:cs="Arial"/>
          <w:sz w:val="22"/>
          <w:szCs w:val="22"/>
        </w:rPr>
        <w:t>cientific experts from countries all over the world under the auspices of the United Nations, concluded there's a more than 95 percent probability that human activities over the past 50 years have warmed our planet.</w:t>
      </w:r>
    </w:p>
    <w:p xmlns:wp14="http://schemas.microsoft.com/office/word/2010/wordml" w:rsidRPr="00454942" w:rsidR="00454942" w:rsidP="00454942" w:rsidRDefault="00454942" w14:paraId="5997CC1D" wp14:textId="77777777">
      <w:pPr>
        <w:ind w:left="1800"/>
        <w:rPr>
          <w:rFonts w:ascii="Arial" w:hAnsi="Arial" w:cs="Arial"/>
          <w:sz w:val="22"/>
          <w:szCs w:val="22"/>
        </w:rPr>
      </w:pPr>
    </w:p>
    <w:p xmlns:wp14="http://schemas.microsoft.com/office/word/2010/wordml" w:rsidRPr="003861CE" w:rsidR="00454942" w:rsidP="00454942" w:rsidRDefault="00454942" w14:paraId="64E3B148" wp14:textId="77777777">
      <w:pPr>
        <w:ind w:left="1800"/>
        <w:rPr>
          <w:rFonts w:ascii="Arial" w:hAnsi="Arial" w:cs="Arial"/>
          <w:sz w:val="22"/>
          <w:szCs w:val="22"/>
        </w:rPr>
      </w:pPr>
      <w:r w:rsidRPr="00454942">
        <w:rPr>
          <w:rFonts w:ascii="Arial" w:hAnsi="Arial" w:cs="Arial"/>
          <w:sz w:val="22"/>
          <w:szCs w:val="22"/>
        </w:rPr>
        <w:t xml:space="preserve">The industrial activities that our modern civilization depends upon have raised atmospheric carbon dioxide levels from 280 parts per million to 400 parts per million in the last 150 years. </w:t>
      </w:r>
    </w:p>
    <w:p xmlns:wp14="http://schemas.microsoft.com/office/word/2010/wordml" w:rsidRPr="004B60E5" w:rsidR="0078709E" w:rsidP="00454942" w:rsidRDefault="005666F9" w14:paraId="7AC425A9" wp14:textId="77777777">
      <w:pPr>
        <w:numPr>
          <w:ilvl w:val="0"/>
          <w:numId w:val="30"/>
        </w:numPr>
        <w:rPr>
          <w:rFonts w:ascii="Arial" w:hAnsi="Arial" w:cs="Arial"/>
          <w:sz w:val="22"/>
          <w:szCs w:val="22"/>
          <w:u w:val="single"/>
        </w:rPr>
      </w:pPr>
      <w:r w:rsidRPr="004B60E5">
        <w:rPr>
          <w:rFonts w:ascii="Arial" w:hAnsi="Arial" w:cs="Arial"/>
          <w:sz w:val="22"/>
          <w:szCs w:val="22"/>
          <w:u w:val="single"/>
        </w:rPr>
        <w:t>Solar Irradiance</w:t>
      </w:r>
    </w:p>
    <w:p xmlns:wp14="http://schemas.microsoft.com/office/word/2010/wordml" w:rsidRPr="00454942" w:rsidR="00454942" w:rsidP="00454942" w:rsidRDefault="00454942" w14:paraId="31F41713" wp14:textId="77777777">
      <w:pPr>
        <w:ind w:left="1800"/>
        <w:rPr>
          <w:rFonts w:ascii="Arial" w:hAnsi="Arial" w:cs="Arial"/>
          <w:sz w:val="22"/>
          <w:szCs w:val="22"/>
        </w:rPr>
      </w:pPr>
      <w:r>
        <w:rPr>
          <w:rFonts w:ascii="Arial" w:hAnsi="Arial" w:cs="Arial"/>
          <w:sz w:val="22"/>
          <w:szCs w:val="22"/>
        </w:rPr>
        <w:lastRenderedPageBreak/>
        <w:t>I</w:t>
      </w:r>
      <w:r w:rsidRPr="00454942">
        <w:rPr>
          <w:rFonts w:ascii="Arial" w:hAnsi="Arial" w:cs="Arial"/>
          <w:sz w:val="22"/>
          <w:szCs w:val="22"/>
        </w:rPr>
        <w:t>t's reasonable to assume that changes in the sun's energy output would cause the climate to change, since the sun is the fundamental source of energy that drives our climate system.</w:t>
      </w:r>
    </w:p>
    <w:p xmlns:wp14="http://schemas.microsoft.com/office/word/2010/wordml" w:rsidRPr="00454942" w:rsidR="00454942" w:rsidP="00454942" w:rsidRDefault="00454942" w14:paraId="110FFD37" wp14:textId="77777777">
      <w:pPr>
        <w:ind w:left="1800"/>
        <w:rPr>
          <w:rFonts w:ascii="Arial" w:hAnsi="Arial" w:cs="Arial"/>
          <w:sz w:val="22"/>
          <w:szCs w:val="22"/>
        </w:rPr>
      </w:pPr>
    </w:p>
    <w:p xmlns:wp14="http://schemas.microsoft.com/office/word/2010/wordml" w:rsidRPr="00454942" w:rsidR="00454942" w:rsidP="00454942" w:rsidRDefault="00454942" w14:paraId="765A1BBC" wp14:textId="77777777">
      <w:pPr>
        <w:ind w:left="1800"/>
        <w:rPr>
          <w:rFonts w:ascii="Arial" w:hAnsi="Arial" w:cs="Arial"/>
          <w:sz w:val="22"/>
          <w:szCs w:val="22"/>
        </w:rPr>
      </w:pPr>
      <w:r w:rsidRPr="00454942">
        <w:rPr>
          <w:rFonts w:ascii="Arial" w:hAnsi="Arial" w:cs="Arial"/>
          <w:sz w:val="22"/>
          <w:szCs w:val="22"/>
        </w:rPr>
        <w:t xml:space="preserve">Indeed, studies show that solar variability has played a role in past climate changes. </w:t>
      </w:r>
      <w:r>
        <w:rPr>
          <w:rFonts w:ascii="Arial" w:hAnsi="Arial" w:cs="Arial"/>
          <w:sz w:val="22"/>
          <w:szCs w:val="22"/>
        </w:rPr>
        <w:t>A</w:t>
      </w:r>
      <w:r w:rsidRPr="00454942">
        <w:rPr>
          <w:rFonts w:ascii="Arial" w:hAnsi="Arial" w:cs="Arial"/>
          <w:sz w:val="22"/>
          <w:szCs w:val="22"/>
        </w:rPr>
        <w:t xml:space="preserve"> decrease in solar activity is thought to have triggered the Little Ice Age between approximately 1650 and 1850, when Greenland was largely cut off by ice from 1410 to the 1720s and glaciers advanced in the Alps.</w:t>
      </w:r>
    </w:p>
    <w:p xmlns:wp14="http://schemas.microsoft.com/office/word/2010/wordml" w:rsidRPr="00454942" w:rsidR="00454942" w:rsidP="00454942" w:rsidRDefault="00454942" w14:paraId="6B699379" wp14:textId="77777777">
      <w:pPr>
        <w:ind w:left="1800"/>
        <w:rPr>
          <w:rFonts w:ascii="Arial" w:hAnsi="Arial" w:cs="Arial"/>
          <w:sz w:val="22"/>
          <w:szCs w:val="22"/>
        </w:rPr>
      </w:pPr>
    </w:p>
    <w:p xmlns:wp14="http://schemas.microsoft.com/office/word/2010/wordml" w:rsidRPr="00454942" w:rsidR="00454942" w:rsidP="00454942" w:rsidRDefault="00454942" w14:paraId="28F36AA6" wp14:textId="77777777">
      <w:pPr>
        <w:ind w:left="1800"/>
        <w:rPr>
          <w:rFonts w:ascii="Arial" w:hAnsi="Arial" w:cs="Arial"/>
          <w:sz w:val="22"/>
          <w:szCs w:val="22"/>
        </w:rPr>
      </w:pPr>
      <w:r w:rsidRPr="00454942">
        <w:rPr>
          <w:rFonts w:ascii="Arial" w:hAnsi="Arial" w:cs="Arial"/>
          <w:sz w:val="22"/>
          <w:szCs w:val="22"/>
        </w:rPr>
        <w:t>But several lines of evidence show that current global warming cannot be explained by changes in energy from the sun:</w:t>
      </w:r>
    </w:p>
    <w:p xmlns:wp14="http://schemas.microsoft.com/office/word/2010/wordml" w:rsidRPr="00454942" w:rsidR="00454942" w:rsidP="00454942" w:rsidRDefault="00454942" w14:paraId="3FE9F23F" wp14:textId="77777777">
      <w:pPr>
        <w:ind w:left="1800"/>
        <w:rPr>
          <w:rFonts w:ascii="Arial" w:hAnsi="Arial" w:cs="Arial"/>
          <w:sz w:val="22"/>
          <w:szCs w:val="22"/>
        </w:rPr>
      </w:pPr>
    </w:p>
    <w:p xmlns:wp14="http://schemas.microsoft.com/office/word/2010/wordml" w:rsidR="00454942" w:rsidP="00F0367C" w:rsidRDefault="00454942" w14:paraId="3AC1CC83" wp14:textId="77777777">
      <w:pPr>
        <w:ind w:left="1800"/>
        <w:rPr>
          <w:rFonts w:ascii="Arial" w:hAnsi="Arial" w:cs="Arial"/>
          <w:sz w:val="22"/>
          <w:szCs w:val="22"/>
        </w:rPr>
      </w:pPr>
      <w:r w:rsidRPr="00454942">
        <w:rPr>
          <w:rFonts w:ascii="Arial" w:hAnsi="Arial" w:cs="Arial"/>
          <w:sz w:val="22"/>
          <w:szCs w:val="22"/>
        </w:rPr>
        <w:t>Since 1750, the average amount of energy coming from the sun either remained constant or increased slightly.</w:t>
      </w:r>
    </w:p>
    <w:p xmlns:wp14="http://schemas.microsoft.com/office/word/2010/wordml" w:rsidRPr="00454942" w:rsidR="00454942" w:rsidP="00454942" w:rsidRDefault="00454942" w14:paraId="1F72F646" wp14:textId="77777777">
      <w:pPr>
        <w:ind w:left="1800"/>
        <w:rPr>
          <w:rFonts w:ascii="Arial" w:hAnsi="Arial" w:cs="Arial"/>
          <w:sz w:val="22"/>
          <w:szCs w:val="22"/>
        </w:rPr>
      </w:pPr>
    </w:p>
    <w:p xmlns:wp14="http://schemas.microsoft.com/office/word/2010/wordml" w:rsidRPr="00454942" w:rsidR="00454942" w:rsidP="00454942" w:rsidRDefault="00454942" w14:paraId="66DA8885" wp14:textId="77777777">
      <w:pPr>
        <w:ind w:left="1800"/>
        <w:rPr>
          <w:rFonts w:ascii="Arial" w:hAnsi="Arial" w:cs="Arial"/>
          <w:sz w:val="22"/>
          <w:szCs w:val="22"/>
        </w:rPr>
      </w:pPr>
      <w:r w:rsidRPr="00454942">
        <w:rPr>
          <w:rFonts w:ascii="Arial" w:hAnsi="Arial" w:cs="Arial"/>
          <w:sz w:val="22"/>
          <w:szCs w:val="22"/>
        </w:rPr>
        <w:t>We live in a greenhouse</w:t>
      </w:r>
      <w:r>
        <w:rPr>
          <w:rFonts w:ascii="Arial" w:hAnsi="Arial" w:cs="Arial"/>
          <w:sz w:val="22"/>
          <w:szCs w:val="22"/>
        </w:rPr>
        <w:t xml:space="preserve">. </w:t>
      </w:r>
      <w:r w:rsidRPr="00454942">
        <w:rPr>
          <w:rFonts w:ascii="Arial" w:hAnsi="Arial" w:cs="Arial"/>
          <w:sz w:val="22"/>
          <w:szCs w:val="22"/>
        </w:rPr>
        <w:t>Life on Earth depends on energy coming from the sun. About half the light reaching Earth's atmosphere passes through the air and clouds to the surface, where it is absorbed and then radiated upward in the form of infrared heat. About 90 percent of this heat is then absorbed by the greenhouse gases and radiated back toward the surface, which is warmed to a life-supporting average of 59 degrees Fahrenheit (15 degrees Celsius).</w:t>
      </w:r>
    </w:p>
    <w:p xmlns:wp14="http://schemas.microsoft.com/office/word/2010/wordml" w:rsidRPr="00454942" w:rsidR="00454942" w:rsidP="00454942" w:rsidRDefault="00454942" w14:paraId="7787CBD7" wp14:textId="77777777">
      <w:pPr>
        <w:ind w:left="1800"/>
        <w:rPr>
          <w:rFonts w:ascii="Arial" w:hAnsi="Arial" w:cs="Arial"/>
          <w:sz w:val="22"/>
          <w:szCs w:val="22"/>
        </w:rPr>
      </w:pPr>
      <w:r w:rsidRPr="00454942">
        <w:rPr>
          <w:rFonts w:ascii="Arial" w:hAnsi="Arial" w:cs="Arial"/>
          <w:sz w:val="22"/>
          <w:szCs w:val="22"/>
        </w:rPr>
        <w:t>Is the sun to blame?</w:t>
      </w:r>
    </w:p>
    <w:p xmlns:wp14="http://schemas.microsoft.com/office/word/2010/wordml" w:rsidRPr="003861CE" w:rsidR="0078709E" w:rsidP="00454942" w:rsidRDefault="00454942" w14:paraId="29D6B04F" wp14:textId="77777777">
      <w:pPr>
        <w:ind w:left="1800"/>
        <w:rPr>
          <w:rFonts w:ascii="Arial" w:hAnsi="Arial" w:cs="Arial"/>
          <w:sz w:val="22"/>
          <w:szCs w:val="22"/>
        </w:rPr>
      </w:pPr>
      <w:r w:rsidRPr="00454942">
        <w:rPr>
          <w:rFonts w:ascii="Arial" w:hAnsi="Arial" w:cs="Arial"/>
          <w:sz w:val="22"/>
          <w:szCs w:val="22"/>
        </w:rPr>
        <w:t xml:space="preserve"> </w:t>
      </w:r>
    </w:p>
    <w:p xmlns:wp14="http://schemas.microsoft.com/office/word/2010/wordml" w:rsidRPr="004B60E5" w:rsidR="0078709E" w:rsidP="00AB7833" w:rsidRDefault="00AB7833" w14:paraId="7A1E2CDE" wp14:textId="77777777">
      <w:pPr>
        <w:numPr>
          <w:ilvl w:val="0"/>
          <w:numId w:val="23"/>
        </w:numPr>
        <w:rPr>
          <w:rFonts w:ascii="Arial" w:hAnsi="Arial" w:cs="Arial"/>
          <w:b/>
          <w:sz w:val="22"/>
          <w:szCs w:val="22"/>
        </w:rPr>
      </w:pPr>
      <w:r w:rsidRPr="004B60E5">
        <w:rPr>
          <w:rFonts w:ascii="Arial" w:hAnsi="Arial" w:cs="Arial"/>
          <w:b/>
          <w:sz w:val="22"/>
          <w:szCs w:val="22"/>
        </w:rPr>
        <w:t>Effects</w:t>
      </w:r>
    </w:p>
    <w:p xmlns:wp14="http://schemas.microsoft.com/office/word/2010/wordml" w:rsidRPr="00AB7833" w:rsidR="00AB7833" w:rsidP="003C2301" w:rsidRDefault="00AB7833" w14:paraId="15CAB0EC" wp14:textId="77777777">
      <w:pPr>
        <w:ind w:left="1080"/>
        <w:rPr>
          <w:rFonts w:ascii="Arial" w:hAnsi="Arial" w:cs="Arial"/>
          <w:sz w:val="22"/>
          <w:szCs w:val="22"/>
        </w:rPr>
      </w:pPr>
      <w:r w:rsidRPr="00AB7833">
        <w:rPr>
          <w:rFonts w:ascii="Arial" w:hAnsi="Arial" w:cs="Arial"/>
          <w:sz w:val="22"/>
          <w:szCs w:val="22"/>
        </w:rPr>
        <w:t>The consequences of</w:t>
      </w:r>
      <w:r w:rsidR="00454942">
        <w:rPr>
          <w:rFonts w:ascii="Arial" w:hAnsi="Arial" w:cs="Arial"/>
          <w:sz w:val="22"/>
          <w:szCs w:val="22"/>
        </w:rPr>
        <w:t xml:space="preserve"> global warming and</w:t>
      </w:r>
      <w:r w:rsidRPr="00AB7833">
        <w:rPr>
          <w:rFonts w:ascii="Arial" w:hAnsi="Arial" w:cs="Arial"/>
          <w:sz w:val="22"/>
          <w:szCs w:val="22"/>
        </w:rPr>
        <w:t xml:space="preserve"> climate change</w:t>
      </w:r>
      <w:r w:rsidR="00454942">
        <w:rPr>
          <w:rFonts w:ascii="Arial" w:hAnsi="Arial" w:cs="Arial"/>
          <w:sz w:val="22"/>
          <w:szCs w:val="22"/>
        </w:rPr>
        <w:t xml:space="preserve"> could be catastrophic</w:t>
      </w:r>
    </w:p>
    <w:p xmlns:wp14="http://schemas.microsoft.com/office/word/2010/wordml" w:rsidRPr="00AB7833" w:rsidR="00AB7833" w:rsidP="003C2301" w:rsidRDefault="00AB7833" w14:paraId="5324676B" wp14:textId="77777777">
      <w:pPr>
        <w:ind w:left="1080"/>
        <w:rPr>
          <w:rFonts w:ascii="Arial" w:hAnsi="Arial" w:cs="Arial"/>
          <w:sz w:val="22"/>
          <w:szCs w:val="22"/>
        </w:rPr>
      </w:pPr>
      <w:r w:rsidRPr="00AB7833">
        <w:rPr>
          <w:rFonts w:ascii="Arial" w:hAnsi="Arial" w:cs="Arial"/>
          <w:sz w:val="22"/>
          <w:szCs w:val="22"/>
        </w:rPr>
        <w:t xml:space="preserve">The potential future effects of global climate change include </w:t>
      </w:r>
      <w:r w:rsidR="003C2301">
        <w:rPr>
          <w:rFonts w:ascii="Arial" w:hAnsi="Arial" w:cs="Arial"/>
          <w:sz w:val="22"/>
          <w:szCs w:val="22"/>
        </w:rPr>
        <w:t>e</w:t>
      </w:r>
      <w:r w:rsidRPr="00AB7833">
        <w:rPr>
          <w:rFonts w:ascii="Arial" w:hAnsi="Arial" w:cs="Arial"/>
          <w:sz w:val="22"/>
          <w:szCs w:val="22"/>
        </w:rPr>
        <w:t>ffects that scientists had predicted in the past would result from global climate change are now occurring</w:t>
      </w:r>
    </w:p>
    <w:p xmlns:wp14="http://schemas.microsoft.com/office/word/2010/wordml" w:rsidRPr="00AB7833" w:rsidR="00AB7833" w:rsidP="00AB7833" w:rsidRDefault="00AB7833" w14:paraId="08CE6F91" wp14:textId="77777777">
      <w:pPr>
        <w:ind w:left="1080"/>
        <w:rPr>
          <w:rFonts w:ascii="Arial" w:hAnsi="Arial" w:cs="Arial"/>
          <w:sz w:val="22"/>
          <w:szCs w:val="22"/>
        </w:rPr>
      </w:pPr>
    </w:p>
    <w:p xmlns:wp14="http://schemas.microsoft.com/office/word/2010/wordml" w:rsidRPr="004B60E5" w:rsidR="00AB7833" w:rsidP="004B60E5" w:rsidRDefault="00AB7833" w14:paraId="1CA7234D" wp14:textId="77777777">
      <w:pPr>
        <w:numPr>
          <w:ilvl w:val="0"/>
          <w:numId w:val="32"/>
        </w:numPr>
        <w:rPr>
          <w:rFonts w:ascii="Arial" w:hAnsi="Arial" w:cs="Arial"/>
          <w:sz w:val="22"/>
          <w:szCs w:val="22"/>
          <w:u w:val="single"/>
        </w:rPr>
      </w:pPr>
      <w:r w:rsidRPr="004B60E5">
        <w:rPr>
          <w:rFonts w:ascii="Arial" w:hAnsi="Arial" w:cs="Arial"/>
          <w:sz w:val="22"/>
          <w:szCs w:val="22"/>
          <w:u w:val="single"/>
        </w:rPr>
        <w:t>Future effects</w:t>
      </w:r>
    </w:p>
    <w:p xmlns:wp14="http://schemas.microsoft.com/office/word/2010/wordml" w:rsidRPr="00AB7833" w:rsidR="00AB7833" w:rsidP="00AB7833" w:rsidRDefault="00AB7833" w14:paraId="5D666FD1" wp14:textId="77777777">
      <w:pPr>
        <w:ind w:left="1080"/>
        <w:rPr>
          <w:rFonts w:ascii="Arial" w:hAnsi="Arial" w:cs="Arial"/>
          <w:sz w:val="22"/>
          <w:szCs w:val="22"/>
        </w:rPr>
      </w:pPr>
      <w:r w:rsidRPr="00AB7833">
        <w:rPr>
          <w:rFonts w:ascii="Arial" w:hAnsi="Arial" w:cs="Arial"/>
          <w:sz w:val="22"/>
          <w:szCs w:val="22"/>
        </w:rPr>
        <w:t>Global climate is projected to continue to change over this century and beyond. The magnitude of climate change beyond the next few decades depends primarily on the amount of heat-trapping gases emitted globally, and how sensitive the Earth’s climate is to those emissions.</w:t>
      </w:r>
    </w:p>
    <w:p xmlns:wp14="http://schemas.microsoft.com/office/word/2010/wordml" w:rsidRPr="00AB7833" w:rsidR="00AB7833" w:rsidP="00AB7833" w:rsidRDefault="00AB7833" w14:paraId="61CDCEAD" wp14:textId="77777777">
      <w:pPr>
        <w:ind w:left="1080"/>
        <w:rPr>
          <w:rFonts w:ascii="Arial" w:hAnsi="Arial" w:cs="Arial"/>
          <w:sz w:val="22"/>
          <w:szCs w:val="22"/>
        </w:rPr>
      </w:pPr>
    </w:p>
    <w:p xmlns:wp14="http://schemas.microsoft.com/office/word/2010/wordml" w:rsidRPr="002973FB" w:rsidR="00AB7833" w:rsidP="00AB7833" w:rsidRDefault="004B60E5" w14:paraId="05B26694" wp14:textId="77777777">
      <w:pPr>
        <w:ind w:left="1080"/>
        <w:rPr>
          <w:rFonts w:ascii="Arial" w:hAnsi="Arial" w:cs="Arial"/>
          <w:b/>
          <w:sz w:val="22"/>
          <w:szCs w:val="22"/>
        </w:rPr>
      </w:pPr>
      <w:r>
        <w:rPr>
          <w:rFonts w:ascii="Arial" w:hAnsi="Arial" w:cs="Arial"/>
          <w:b/>
          <w:sz w:val="22"/>
          <w:szCs w:val="22"/>
        </w:rPr>
        <w:t xml:space="preserve">b. </w:t>
      </w:r>
      <w:r w:rsidRPr="002973FB" w:rsidR="00AB7833">
        <w:rPr>
          <w:rFonts w:ascii="Arial" w:hAnsi="Arial" w:cs="Arial"/>
          <w:b/>
          <w:sz w:val="22"/>
          <w:szCs w:val="22"/>
        </w:rPr>
        <w:t>Temperatures will continue to rise</w:t>
      </w:r>
    </w:p>
    <w:p xmlns:wp14="http://schemas.microsoft.com/office/word/2010/wordml" w:rsidRPr="00AB7833" w:rsidR="00AB7833" w:rsidP="003C2301" w:rsidRDefault="00AB7833" w14:paraId="6ECAC6A3" wp14:textId="77777777">
      <w:pPr>
        <w:ind w:left="1080"/>
        <w:rPr>
          <w:rFonts w:ascii="Arial" w:hAnsi="Arial" w:cs="Arial"/>
          <w:sz w:val="22"/>
          <w:szCs w:val="22"/>
        </w:rPr>
      </w:pPr>
      <w:r w:rsidRPr="00AB7833">
        <w:rPr>
          <w:rFonts w:ascii="Arial" w:hAnsi="Arial" w:cs="Arial"/>
          <w:sz w:val="22"/>
          <w:szCs w:val="22"/>
        </w:rPr>
        <w:t>Because human-induced warming is superimposed on a naturally varying climate, the temperature rise has not been, and will not be, uniform or smooth across the country or over time.</w:t>
      </w:r>
    </w:p>
    <w:p xmlns:wp14="http://schemas.microsoft.com/office/word/2010/wordml" w:rsidRPr="00AB7833" w:rsidR="00AB7833" w:rsidP="003C2301" w:rsidRDefault="00AB7833" w14:paraId="6BB9E253" wp14:textId="77777777">
      <w:pPr>
        <w:rPr>
          <w:rFonts w:ascii="Arial" w:hAnsi="Arial" w:cs="Arial"/>
          <w:sz w:val="22"/>
          <w:szCs w:val="22"/>
        </w:rPr>
      </w:pPr>
    </w:p>
    <w:p xmlns:wp14="http://schemas.microsoft.com/office/word/2010/wordml" w:rsidRPr="002973FB" w:rsidR="00AB7833" w:rsidP="00AB7833" w:rsidRDefault="004B60E5" w14:paraId="5B880CE5" wp14:textId="77777777">
      <w:pPr>
        <w:ind w:left="1080"/>
        <w:rPr>
          <w:rFonts w:ascii="Arial" w:hAnsi="Arial" w:cs="Arial"/>
          <w:b/>
          <w:sz w:val="22"/>
          <w:szCs w:val="22"/>
        </w:rPr>
      </w:pPr>
      <w:r>
        <w:rPr>
          <w:rFonts w:ascii="Arial" w:hAnsi="Arial" w:cs="Arial"/>
          <w:b/>
          <w:sz w:val="22"/>
          <w:szCs w:val="22"/>
        </w:rPr>
        <w:t xml:space="preserve">c. </w:t>
      </w:r>
      <w:r w:rsidRPr="002973FB" w:rsidR="00AB7833">
        <w:rPr>
          <w:rFonts w:ascii="Arial" w:hAnsi="Arial" w:cs="Arial"/>
          <w:b/>
          <w:sz w:val="22"/>
          <w:szCs w:val="22"/>
        </w:rPr>
        <w:t>More droughts and heat waves</w:t>
      </w:r>
    </w:p>
    <w:p xmlns:wp14="http://schemas.microsoft.com/office/word/2010/wordml" w:rsidR="003C2301" w:rsidP="00AB7833" w:rsidRDefault="003C2301" w14:paraId="23DE523C" wp14:textId="77777777">
      <w:pPr>
        <w:ind w:left="1080"/>
        <w:rPr>
          <w:rFonts w:ascii="Arial" w:hAnsi="Arial" w:cs="Arial"/>
          <w:sz w:val="22"/>
          <w:szCs w:val="22"/>
        </w:rPr>
      </w:pPr>
    </w:p>
    <w:p xmlns:wp14="http://schemas.microsoft.com/office/word/2010/wordml" w:rsidRPr="00AB7833" w:rsidR="003C2301" w:rsidP="003C2301" w:rsidRDefault="003C2301" w14:paraId="02C795D2" wp14:textId="77777777">
      <w:pPr>
        <w:ind w:left="1080"/>
        <w:rPr>
          <w:rFonts w:ascii="Arial" w:hAnsi="Arial" w:cs="Arial"/>
          <w:sz w:val="22"/>
          <w:szCs w:val="22"/>
        </w:rPr>
      </w:pPr>
      <w:r w:rsidRPr="00AB7833">
        <w:rPr>
          <w:rFonts w:ascii="Arial" w:hAnsi="Arial" w:cs="Arial"/>
          <w:sz w:val="22"/>
          <w:szCs w:val="22"/>
        </w:rPr>
        <w:t>Summer temperatures are projected to continue rising, and a reduction of soil moisture, which exacerbates heat waves, is projected for much of the western</w:t>
      </w:r>
      <w:r>
        <w:rPr>
          <w:rFonts w:ascii="Arial" w:hAnsi="Arial" w:cs="Arial"/>
          <w:sz w:val="22"/>
          <w:szCs w:val="22"/>
        </w:rPr>
        <w:t xml:space="preserve"> </w:t>
      </w:r>
      <w:r w:rsidRPr="00AB7833">
        <w:rPr>
          <w:rFonts w:ascii="Arial" w:hAnsi="Arial" w:cs="Arial"/>
          <w:sz w:val="22"/>
          <w:szCs w:val="22"/>
        </w:rPr>
        <w:t>in summer</w:t>
      </w:r>
      <w:r>
        <w:rPr>
          <w:rFonts w:ascii="Arial" w:hAnsi="Arial" w:cs="Arial"/>
          <w:sz w:val="22"/>
          <w:szCs w:val="22"/>
        </w:rPr>
        <w:t xml:space="preserve"> times</w:t>
      </w:r>
      <w:r w:rsidRPr="00AB7833">
        <w:rPr>
          <w:rFonts w:ascii="Arial" w:hAnsi="Arial" w:cs="Arial"/>
          <w:sz w:val="22"/>
          <w:szCs w:val="22"/>
        </w:rPr>
        <w:t>.</w:t>
      </w:r>
    </w:p>
    <w:p xmlns:wp14="http://schemas.microsoft.com/office/word/2010/wordml" w:rsidR="003C2301" w:rsidP="00AB7833" w:rsidRDefault="003C2301" w14:paraId="52E56223" wp14:textId="77777777">
      <w:pPr>
        <w:ind w:left="1080"/>
        <w:rPr>
          <w:rFonts w:ascii="Arial" w:hAnsi="Arial" w:cs="Arial"/>
          <w:sz w:val="22"/>
          <w:szCs w:val="22"/>
        </w:rPr>
      </w:pPr>
    </w:p>
    <w:p xmlns:wp14="http://schemas.microsoft.com/office/word/2010/wordml" w:rsidRPr="00AB7833" w:rsidR="00AB7833" w:rsidP="00AB7833" w:rsidRDefault="00AB7833" w14:paraId="75B24AB7" wp14:textId="77777777">
      <w:pPr>
        <w:ind w:left="1080"/>
        <w:rPr>
          <w:rFonts w:ascii="Arial" w:hAnsi="Arial" w:cs="Arial"/>
          <w:sz w:val="22"/>
          <w:szCs w:val="22"/>
        </w:rPr>
      </w:pPr>
      <w:r w:rsidRPr="00AB7833">
        <w:rPr>
          <w:rFonts w:ascii="Arial" w:hAnsi="Arial" w:cs="Arial"/>
          <w:sz w:val="22"/>
          <w:szCs w:val="22"/>
        </w:rPr>
        <w:t xml:space="preserve">Droughts in the Southwest and heat </w:t>
      </w:r>
      <w:r w:rsidR="003C2301">
        <w:rPr>
          <w:rFonts w:ascii="Arial" w:hAnsi="Arial" w:cs="Arial"/>
          <w:sz w:val="22"/>
          <w:szCs w:val="22"/>
        </w:rPr>
        <w:t xml:space="preserve">waves </w:t>
      </w:r>
      <w:r w:rsidRPr="00AB7833">
        <w:rPr>
          <w:rFonts w:ascii="Arial" w:hAnsi="Arial" w:cs="Arial"/>
          <w:sz w:val="22"/>
          <w:szCs w:val="22"/>
        </w:rPr>
        <w:t>everywhere are projected to become more intense, and cold waves less intense everywhere.</w:t>
      </w:r>
    </w:p>
    <w:p xmlns:wp14="http://schemas.microsoft.com/office/word/2010/wordml" w:rsidRPr="00AB7833" w:rsidR="00AB7833" w:rsidP="00AB7833" w:rsidRDefault="00AB7833" w14:paraId="6977DF39" wp14:textId="77777777">
      <w:pPr>
        <w:ind w:left="1080"/>
        <w:rPr>
          <w:rFonts w:ascii="Arial" w:hAnsi="Arial" w:cs="Arial"/>
          <w:sz w:val="22"/>
          <w:szCs w:val="22"/>
        </w:rPr>
      </w:pPr>
      <w:r w:rsidRPr="00AB7833">
        <w:rPr>
          <w:rFonts w:ascii="Arial" w:hAnsi="Arial" w:cs="Arial"/>
          <w:sz w:val="22"/>
          <w:szCs w:val="22"/>
        </w:rPr>
        <w:t>Droughts in the So</w:t>
      </w:r>
      <w:r w:rsidR="003C2301">
        <w:rPr>
          <w:rFonts w:ascii="Arial" w:hAnsi="Arial" w:cs="Arial"/>
          <w:sz w:val="22"/>
          <w:szCs w:val="22"/>
        </w:rPr>
        <w:t xml:space="preserve">uthwest and heat waves </w:t>
      </w:r>
      <w:r w:rsidRPr="00AB7833">
        <w:rPr>
          <w:rFonts w:ascii="Arial" w:hAnsi="Arial" w:cs="Arial"/>
          <w:sz w:val="22"/>
          <w:szCs w:val="22"/>
        </w:rPr>
        <w:t>everywhere are projected to become more intense, and cold waves less intense everywhere.</w:t>
      </w:r>
    </w:p>
    <w:p xmlns:wp14="http://schemas.microsoft.com/office/word/2010/wordml" w:rsidRPr="00AB7833" w:rsidR="00AB7833" w:rsidP="00AB7833" w:rsidRDefault="00AB7833" w14:paraId="07547A01" wp14:textId="77777777">
      <w:pPr>
        <w:ind w:left="1080"/>
        <w:rPr>
          <w:rFonts w:ascii="Arial" w:hAnsi="Arial" w:cs="Arial"/>
          <w:sz w:val="22"/>
          <w:szCs w:val="22"/>
        </w:rPr>
      </w:pPr>
    </w:p>
    <w:p xmlns:wp14="http://schemas.microsoft.com/office/word/2010/wordml" w:rsidR="002973FB" w:rsidP="00AB7833" w:rsidRDefault="002973FB" w14:paraId="5043CB0F" wp14:textId="77777777">
      <w:pPr>
        <w:ind w:left="1080"/>
        <w:rPr>
          <w:rFonts w:ascii="Arial" w:hAnsi="Arial" w:cs="Arial"/>
          <w:sz w:val="22"/>
          <w:szCs w:val="22"/>
        </w:rPr>
      </w:pPr>
    </w:p>
    <w:p xmlns:wp14="http://schemas.microsoft.com/office/word/2010/wordml" w:rsidRPr="002973FB" w:rsidR="00AB7833" w:rsidP="00AB7833" w:rsidRDefault="004B60E5" w14:paraId="702B38CC" wp14:textId="77777777">
      <w:pPr>
        <w:ind w:left="1080"/>
        <w:rPr>
          <w:rFonts w:ascii="Arial" w:hAnsi="Arial" w:cs="Arial"/>
          <w:b/>
          <w:sz w:val="22"/>
          <w:szCs w:val="22"/>
        </w:rPr>
      </w:pPr>
      <w:r>
        <w:rPr>
          <w:rFonts w:ascii="Arial" w:hAnsi="Arial" w:cs="Arial"/>
          <w:b/>
          <w:sz w:val="22"/>
          <w:szCs w:val="22"/>
        </w:rPr>
        <w:t xml:space="preserve">d. </w:t>
      </w:r>
      <w:r w:rsidRPr="002973FB" w:rsidR="00AB7833">
        <w:rPr>
          <w:rFonts w:ascii="Arial" w:hAnsi="Arial" w:cs="Arial"/>
          <w:b/>
          <w:sz w:val="22"/>
          <w:szCs w:val="22"/>
        </w:rPr>
        <w:t>Hurricanes will become stronger and more intense</w:t>
      </w:r>
    </w:p>
    <w:p xmlns:wp14="http://schemas.microsoft.com/office/word/2010/wordml" w:rsidRPr="00AB7833" w:rsidR="00AB7833" w:rsidP="00AB7833" w:rsidRDefault="00AB7833" w14:paraId="4DE78C00" wp14:textId="77777777">
      <w:pPr>
        <w:ind w:left="1080"/>
        <w:rPr>
          <w:rFonts w:ascii="Arial" w:hAnsi="Arial" w:cs="Arial"/>
          <w:sz w:val="22"/>
          <w:szCs w:val="22"/>
        </w:rPr>
      </w:pPr>
      <w:r w:rsidRPr="00AB7833">
        <w:rPr>
          <w:rFonts w:ascii="Arial" w:hAnsi="Arial" w:cs="Arial"/>
          <w:sz w:val="22"/>
          <w:szCs w:val="22"/>
        </w:rPr>
        <w:lastRenderedPageBreak/>
        <w:t>The intensity, frequency and duration of North Atlantic hurricanes, as well as the frequency of the strongest (Category 4 and 5) hurricanes, have all increased since the early 1980</w:t>
      </w:r>
      <w:r w:rsidR="003C2301">
        <w:rPr>
          <w:rFonts w:ascii="Arial" w:hAnsi="Arial" w:cs="Arial"/>
          <w:sz w:val="22"/>
          <w:szCs w:val="22"/>
        </w:rPr>
        <w:t xml:space="preserve">s. </w:t>
      </w:r>
      <w:r w:rsidRPr="00AB7833">
        <w:rPr>
          <w:rFonts w:ascii="Arial" w:hAnsi="Arial" w:cs="Arial"/>
          <w:sz w:val="22"/>
          <w:szCs w:val="22"/>
        </w:rPr>
        <w:t>Hurricane-associated storm intensity and rainfall rates are projected to increase as the climate continues to warm.</w:t>
      </w:r>
    </w:p>
    <w:p xmlns:wp14="http://schemas.microsoft.com/office/word/2010/wordml" w:rsidRPr="00AB7833" w:rsidR="00AB7833" w:rsidP="00AB7833" w:rsidRDefault="00AB7833" w14:paraId="07459315" wp14:textId="77777777">
      <w:pPr>
        <w:ind w:left="1080"/>
        <w:rPr>
          <w:rFonts w:ascii="Arial" w:hAnsi="Arial" w:cs="Arial"/>
          <w:sz w:val="22"/>
          <w:szCs w:val="22"/>
        </w:rPr>
      </w:pPr>
    </w:p>
    <w:p xmlns:wp14="http://schemas.microsoft.com/office/word/2010/wordml" w:rsidRPr="00736B20" w:rsidR="00AB7833" w:rsidP="00736B20" w:rsidRDefault="004B60E5" w14:paraId="23853247" wp14:textId="77777777">
      <w:pPr>
        <w:ind w:left="1080"/>
        <w:rPr>
          <w:rFonts w:ascii="Arial" w:hAnsi="Arial" w:cs="Arial"/>
          <w:b/>
          <w:sz w:val="22"/>
          <w:szCs w:val="22"/>
        </w:rPr>
      </w:pPr>
      <w:r>
        <w:rPr>
          <w:rFonts w:ascii="Arial" w:hAnsi="Arial" w:cs="Arial"/>
          <w:b/>
          <w:sz w:val="22"/>
          <w:szCs w:val="22"/>
        </w:rPr>
        <w:t xml:space="preserve">e. </w:t>
      </w:r>
      <w:r w:rsidRPr="002973FB" w:rsidR="00AB7833">
        <w:rPr>
          <w:rFonts w:ascii="Arial" w:hAnsi="Arial" w:cs="Arial"/>
          <w:b/>
          <w:sz w:val="22"/>
          <w:szCs w:val="22"/>
        </w:rPr>
        <w:t>Sea level will rise 1-4 feet by 2100</w:t>
      </w:r>
    </w:p>
    <w:p xmlns:wp14="http://schemas.microsoft.com/office/word/2010/wordml" w:rsidRPr="00AB7833" w:rsidR="00AB7833" w:rsidP="00736B20" w:rsidRDefault="00AB7833" w14:paraId="3B43DD8F" wp14:textId="77777777">
      <w:pPr>
        <w:ind w:left="1080"/>
        <w:rPr>
          <w:rFonts w:ascii="Arial" w:hAnsi="Arial" w:cs="Arial"/>
          <w:sz w:val="22"/>
          <w:szCs w:val="22"/>
        </w:rPr>
      </w:pPr>
      <w:r w:rsidRPr="00AB7833">
        <w:rPr>
          <w:rFonts w:ascii="Arial" w:hAnsi="Arial" w:cs="Arial"/>
          <w:sz w:val="22"/>
          <w:szCs w:val="22"/>
        </w:rPr>
        <w:t>Global sea level has risen by about 8 inches since reliable record keeping began in 1880. It is projected to rise another 1 to 4 feet by 2100. This is the result of added water from melting land ice and the expansion of seawater as it warms.</w:t>
      </w:r>
    </w:p>
    <w:p xmlns:wp14="http://schemas.microsoft.com/office/word/2010/wordml" w:rsidRPr="00AB7833" w:rsidR="00AB7833" w:rsidP="00AB7833" w:rsidRDefault="00AB7833" w14:paraId="6537F28F" wp14:textId="77777777">
      <w:pPr>
        <w:ind w:left="1080"/>
        <w:rPr>
          <w:rFonts w:ascii="Arial" w:hAnsi="Arial" w:cs="Arial"/>
          <w:sz w:val="22"/>
          <w:szCs w:val="22"/>
        </w:rPr>
      </w:pPr>
    </w:p>
    <w:p xmlns:wp14="http://schemas.microsoft.com/office/word/2010/wordml" w:rsidRPr="002973FB" w:rsidR="00AB7833" w:rsidP="00AB7833" w:rsidRDefault="004B60E5" w14:paraId="2BEF6BB1" wp14:textId="77777777">
      <w:pPr>
        <w:ind w:left="1080"/>
        <w:rPr>
          <w:rFonts w:ascii="Arial" w:hAnsi="Arial" w:cs="Arial"/>
          <w:b/>
          <w:sz w:val="22"/>
          <w:szCs w:val="22"/>
        </w:rPr>
      </w:pPr>
      <w:r>
        <w:rPr>
          <w:rFonts w:ascii="Arial" w:hAnsi="Arial" w:cs="Arial"/>
          <w:b/>
          <w:sz w:val="22"/>
          <w:szCs w:val="22"/>
        </w:rPr>
        <w:t xml:space="preserve">f. </w:t>
      </w:r>
      <w:r w:rsidRPr="002973FB" w:rsidR="00AB7833">
        <w:rPr>
          <w:rFonts w:ascii="Arial" w:hAnsi="Arial" w:cs="Arial"/>
          <w:b/>
          <w:sz w:val="22"/>
          <w:szCs w:val="22"/>
        </w:rPr>
        <w:t>Arctic likely to become ice-free</w:t>
      </w:r>
    </w:p>
    <w:p xmlns:wp14="http://schemas.microsoft.com/office/word/2010/wordml" w:rsidRPr="00AB7833" w:rsidR="00AB7833" w:rsidP="00AB7833" w:rsidRDefault="00AB7833" w14:paraId="153B284A" wp14:textId="77777777">
      <w:pPr>
        <w:ind w:left="1080"/>
        <w:rPr>
          <w:rFonts w:ascii="Arial" w:hAnsi="Arial" w:cs="Arial"/>
          <w:sz w:val="22"/>
          <w:szCs w:val="22"/>
        </w:rPr>
      </w:pPr>
      <w:r w:rsidRPr="00AB7833">
        <w:rPr>
          <w:rFonts w:ascii="Arial" w:hAnsi="Arial" w:cs="Arial"/>
          <w:sz w:val="22"/>
          <w:szCs w:val="22"/>
        </w:rPr>
        <w:t>The Arctic Ocean is expected to become essentially ice free in summer before mid-century.</w:t>
      </w:r>
    </w:p>
    <w:p xmlns:wp14="http://schemas.microsoft.com/office/word/2010/wordml" w:rsidRPr="003861CE" w:rsidR="00EB700D" w:rsidP="00A9588E" w:rsidRDefault="0078709E" w14:paraId="6DFB9E20" wp14:textId="77777777">
      <w:pPr>
        <w:rPr>
          <w:rFonts w:ascii="Arial" w:hAnsi="Arial" w:cs="Arial"/>
          <w:sz w:val="22"/>
          <w:szCs w:val="22"/>
        </w:rPr>
      </w:pPr>
      <w:r w:rsidRPr="003861CE">
        <w:rPr>
          <w:rFonts w:ascii="Arial" w:hAnsi="Arial" w:cs="Arial"/>
          <w:sz w:val="22"/>
          <w:szCs w:val="22"/>
        </w:rPr>
        <w:tab/>
      </w:r>
      <w:r w:rsidRPr="003861CE">
        <w:rPr>
          <w:rFonts w:ascii="Arial" w:hAnsi="Arial" w:cs="Arial"/>
          <w:sz w:val="22"/>
          <w:szCs w:val="22"/>
        </w:rPr>
        <w:tab/>
      </w:r>
    </w:p>
    <w:p xmlns:wp14="http://schemas.microsoft.com/office/word/2010/wordml" w:rsidRPr="003861CE" w:rsidR="0078709E" w:rsidP="0078709E" w:rsidRDefault="0078709E" w14:paraId="2A95F2DA" wp14:textId="77777777">
      <w:pPr>
        <w:rPr>
          <w:rFonts w:ascii="Arial" w:hAnsi="Arial" w:cs="Arial"/>
          <w:sz w:val="22"/>
          <w:szCs w:val="22"/>
        </w:rPr>
      </w:pPr>
      <w:r w:rsidRPr="003861CE">
        <w:rPr>
          <w:rFonts w:ascii="Arial" w:hAnsi="Arial" w:cs="Arial"/>
          <w:sz w:val="22"/>
          <w:szCs w:val="22"/>
        </w:rPr>
        <w:t>I</w:t>
      </w:r>
      <w:r w:rsidR="00F0367C">
        <w:rPr>
          <w:rFonts w:ascii="Arial" w:hAnsi="Arial" w:cs="Arial"/>
          <w:sz w:val="22"/>
          <w:szCs w:val="22"/>
        </w:rPr>
        <w:t>II. Our Resources</w:t>
      </w:r>
    </w:p>
    <w:p xmlns:wp14="http://schemas.microsoft.com/office/word/2010/wordml" w:rsidR="0078709E" w:rsidP="00AB7833" w:rsidRDefault="002E1464" w14:paraId="4870CC94" wp14:textId="77777777">
      <w:pPr>
        <w:numPr>
          <w:ilvl w:val="0"/>
          <w:numId w:val="24"/>
        </w:numPr>
        <w:rPr>
          <w:rFonts w:ascii="Arial" w:hAnsi="Arial" w:cs="Arial"/>
          <w:sz w:val="22"/>
          <w:szCs w:val="22"/>
        </w:rPr>
      </w:pPr>
      <w:r>
        <w:rPr>
          <w:rFonts w:ascii="Arial" w:hAnsi="Arial" w:cs="Arial"/>
          <w:sz w:val="22"/>
          <w:szCs w:val="22"/>
        </w:rPr>
        <w:t>Renewable Energy</w:t>
      </w:r>
    </w:p>
    <w:p xmlns:wp14="http://schemas.microsoft.com/office/word/2010/wordml" w:rsidR="00AB7833" w:rsidP="00AB7833" w:rsidRDefault="00AB7833" w14:paraId="70DF9E56" wp14:textId="77777777">
      <w:pPr>
        <w:ind w:left="1080"/>
        <w:rPr>
          <w:rFonts w:ascii="Arial" w:hAnsi="Arial" w:cs="Arial"/>
          <w:sz w:val="22"/>
          <w:szCs w:val="22"/>
        </w:rPr>
      </w:pPr>
    </w:p>
    <w:p xmlns:wp14="http://schemas.microsoft.com/office/word/2010/wordml" w:rsidR="00AB7833" w:rsidP="00AB7833" w:rsidRDefault="00AB7833" w14:paraId="6726971A" wp14:textId="77777777">
      <w:pPr>
        <w:ind w:left="1080"/>
        <w:rPr>
          <w:rFonts w:ascii="Arial" w:hAnsi="Arial" w:cs="Arial"/>
          <w:sz w:val="22"/>
          <w:szCs w:val="22"/>
        </w:rPr>
      </w:pPr>
      <w:r>
        <w:rPr>
          <w:rFonts w:ascii="Arial" w:hAnsi="Arial" w:cs="Arial"/>
          <w:sz w:val="22"/>
          <w:szCs w:val="22"/>
        </w:rPr>
        <w:t>Renewable energy, fossil fuels, and putting a price on carbon pollution are beginning to turn the tide, this transition is not only the right thing for our world, but it also makes clear economic sense and is possible within our lifetime, but it is now upon you to do what great leaders have always done to lead to inspire and empower</w:t>
      </w:r>
      <w:r w:rsidR="00F0367C">
        <w:rPr>
          <w:rFonts w:ascii="Arial" w:hAnsi="Arial" w:cs="Arial"/>
          <w:sz w:val="22"/>
          <w:szCs w:val="22"/>
        </w:rPr>
        <w:t xml:space="preserve"> the people.</w:t>
      </w:r>
    </w:p>
    <w:p xmlns:wp14="http://schemas.microsoft.com/office/word/2010/wordml" w:rsidRPr="003861CE" w:rsidR="00AB7833" w:rsidP="00AB7833" w:rsidRDefault="00AB7833" w14:paraId="44E871BC" wp14:textId="77777777">
      <w:pPr>
        <w:ind w:left="1080"/>
        <w:rPr>
          <w:rFonts w:ascii="Arial" w:hAnsi="Arial" w:cs="Arial"/>
          <w:sz w:val="22"/>
          <w:szCs w:val="22"/>
        </w:rPr>
      </w:pPr>
    </w:p>
    <w:p xmlns:wp14="http://schemas.microsoft.com/office/word/2010/wordml" w:rsidR="002E1464" w:rsidP="004B7B73" w:rsidRDefault="002E1464" w14:paraId="708A6980" wp14:textId="77777777">
      <w:pPr>
        <w:numPr>
          <w:ilvl w:val="0"/>
          <w:numId w:val="25"/>
        </w:numPr>
        <w:rPr>
          <w:rFonts w:ascii="Arial" w:hAnsi="Arial" w:cs="Arial"/>
          <w:sz w:val="22"/>
          <w:szCs w:val="22"/>
        </w:rPr>
      </w:pPr>
      <w:r>
        <w:rPr>
          <w:rFonts w:ascii="Arial" w:hAnsi="Arial" w:cs="Arial"/>
          <w:sz w:val="22"/>
          <w:szCs w:val="22"/>
        </w:rPr>
        <w:t>Water</w:t>
      </w:r>
    </w:p>
    <w:p xmlns:wp14="http://schemas.microsoft.com/office/word/2010/wordml" w:rsidR="004B7B73" w:rsidP="004B7B73" w:rsidRDefault="004B7B73" w14:paraId="144A5D23" wp14:textId="77777777">
      <w:pPr>
        <w:ind w:left="1800"/>
        <w:rPr>
          <w:rFonts w:ascii="Arial" w:hAnsi="Arial" w:cs="Arial"/>
          <w:sz w:val="22"/>
          <w:szCs w:val="22"/>
        </w:rPr>
      </w:pPr>
    </w:p>
    <w:p xmlns:wp14="http://schemas.microsoft.com/office/word/2010/wordml" w:rsidR="00CE7F66" w:rsidP="00CE7F66" w:rsidRDefault="004B7B73" w14:paraId="4990679E" wp14:textId="77777777">
      <w:pPr>
        <w:ind w:left="1800"/>
        <w:rPr>
          <w:rFonts w:ascii="Arial" w:hAnsi="Arial" w:cs="Arial"/>
          <w:sz w:val="22"/>
          <w:szCs w:val="22"/>
        </w:rPr>
      </w:pPr>
      <w:r w:rsidRPr="004B7B73">
        <w:rPr>
          <w:rFonts w:ascii="Arial" w:hAnsi="Arial" w:cs="Arial"/>
          <w:sz w:val="22"/>
          <w:szCs w:val="22"/>
        </w:rPr>
        <w:t>Since water is about 800 times denser than air, even a slow flowing stream of water, or moderate sea swell, can yield consi</w:t>
      </w:r>
      <w:r w:rsidR="00F0367C">
        <w:rPr>
          <w:rFonts w:ascii="Arial" w:hAnsi="Arial" w:cs="Arial"/>
          <w:sz w:val="22"/>
          <w:szCs w:val="22"/>
        </w:rPr>
        <w:t xml:space="preserve">derable amounts of energy. </w:t>
      </w:r>
      <w:r w:rsidR="00CE7F66">
        <w:rPr>
          <w:rFonts w:ascii="Arial" w:hAnsi="Arial" w:cs="Arial"/>
          <w:sz w:val="22"/>
          <w:szCs w:val="22"/>
        </w:rPr>
        <w:t xml:space="preserve">Wave power </w:t>
      </w:r>
      <w:r w:rsidRPr="004B7B73" w:rsidR="00CE7F66">
        <w:rPr>
          <w:rFonts w:ascii="Arial" w:hAnsi="Arial" w:cs="Arial"/>
          <w:sz w:val="22"/>
          <w:szCs w:val="22"/>
        </w:rPr>
        <w:t xml:space="preserve">captures the energy of ocean surface waves, and tidal power, converting the energy of tides, </w:t>
      </w:r>
      <w:r w:rsidR="00CE7F66">
        <w:rPr>
          <w:rFonts w:ascii="Arial" w:hAnsi="Arial" w:cs="Arial"/>
          <w:sz w:val="22"/>
          <w:szCs w:val="22"/>
        </w:rPr>
        <w:t xml:space="preserve">these </w:t>
      </w:r>
      <w:r w:rsidRPr="004B7B73" w:rsidR="00CE7F66">
        <w:rPr>
          <w:rFonts w:ascii="Arial" w:hAnsi="Arial" w:cs="Arial"/>
          <w:sz w:val="22"/>
          <w:szCs w:val="22"/>
        </w:rPr>
        <w:t xml:space="preserve">are two forms of hydropower with future potential; however, they are not yet widely employed commercially. </w:t>
      </w:r>
    </w:p>
    <w:p xmlns:wp14="http://schemas.microsoft.com/office/word/2010/wordml" w:rsidR="00CE7F66" w:rsidP="00CE7F66" w:rsidRDefault="00CE7F66" w14:paraId="51354489" wp14:textId="77777777">
      <w:pPr>
        <w:ind w:left="1800"/>
        <w:rPr>
          <w:rFonts w:ascii="Arial" w:hAnsi="Arial" w:cs="Arial"/>
          <w:sz w:val="22"/>
          <w:szCs w:val="22"/>
        </w:rPr>
      </w:pPr>
      <w:r w:rsidRPr="004B7B73">
        <w:rPr>
          <w:rFonts w:ascii="Arial" w:hAnsi="Arial" w:cs="Arial"/>
          <w:sz w:val="22"/>
          <w:szCs w:val="22"/>
        </w:rPr>
        <w:t>Ocean thermal energy conversion, which uses the temperature difference between cooler deep and warmer surface waters, has currently no economic feasibility.</w:t>
      </w:r>
    </w:p>
    <w:p xmlns:wp14="http://schemas.microsoft.com/office/word/2010/wordml" w:rsidRPr="004B7B73" w:rsidR="00CE7F66" w:rsidP="00F0367C" w:rsidRDefault="00CE7F66" w14:paraId="738610EB" wp14:textId="77777777">
      <w:pPr>
        <w:rPr>
          <w:rFonts w:ascii="Arial" w:hAnsi="Arial" w:cs="Arial"/>
          <w:sz w:val="22"/>
          <w:szCs w:val="22"/>
        </w:rPr>
      </w:pPr>
    </w:p>
    <w:p xmlns:wp14="http://schemas.microsoft.com/office/word/2010/wordml" w:rsidR="00F0367C" w:rsidP="004B7B73" w:rsidRDefault="004B7B73" w14:paraId="3879DCBD" wp14:textId="77777777">
      <w:pPr>
        <w:ind w:left="1800"/>
        <w:rPr>
          <w:rFonts w:ascii="Arial" w:hAnsi="Arial" w:cs="Arial"/>
          <w:sz w:val="22"/>
          <w:szCs w:val="22"/>
        </w:rPr>
      </w:pPr>
      <w:r w:rsidRPr="004B7B73">
        <w:rPr>
          <w:rFonts w:ascii="Arial" w:hAnsi="Arial" w:cs="Arial"/>
          <w:sz w:val="22"/>
          <w:szCs w:val="22"/>
        </w:rPr>
        <w:t>Hydropower is produced in 150 countries, with the Asia-Pacific region generating 32 percent of global hydropower in 2010.</w:t>
      </w:r>
    </w:p>
    <w:p xmlns:wp14="http://schemas.microsoft.com/office/word/2010/wordml" w:rsidRPr="003861CE" w:rsidR="004B7B73" w:rsidP="00CE7F66" w:rsidRDefault="00F0367C" w14:paraId="0A6959E7" wp14:textId="77777777">
      <w:pPr>
        <w:ind w:left="1800"/>
        <w:rPr>
          <w:rFonts w:ascii="Arial" w:hAnsi="Arial" w:cs="Arial"/>
          <w:sz w:val="22"/>
          <w:szCs w:val="22"/>
        </w:rPr>
      </w:pPr>
      <w:r w:rsidRPr="004B7B73">
        <w:rPr>
          <w:rFonts w:ascii="Arial" w:hAnsi="Arial" w:cs="Arial"/>
          <w:sz w:val="22"/>
          <w:szCs w:val="22"/>
        </w:rPr>
        <w:t xml:space="preserve"> </w:t>
      </w:r>
    </w:p>
    <w:p xmlns:wp14="http://schemas.microsoft.com/office/word/2010/wordml" w:rsidR="00EB009C" w:rsidP="00EB009C" w:rsidRDefault="002E1464" w14:paraId="04339122" wp14:textId="77777777">
      <w:pPr>
        <w:numPr>
          <w:ilvl w:val="0"/>
          <w:numId w:val="25"/>
        </w:numPr>
        <w:rPr>
          <w:rFonts w:ascii="Arial" w:hAnsi="Arial" w:cs="Arial"/>
          <w:sz w:val="22"/>
          <w:szCs w:val="22"/>
        </w:rPr>
      </w:pPr>
      <w:r>
        <w:rPr>
          <w:rFonts w:ascii="Arial" w:hAnsi="Arial" w:cs="Arial"/>
          <w:sz w:val="22"/>
          <w:szCs w:val="22"/>
        </w:rPr>
        <w:t>Air</w:t>
      </w:r>
    </w:p>
    <w:p xmlns:wp14="http://schemas.microsoft.com/office/word/2010/wordml" w:rsidRPr="00EB009C" w:rsidR="00EB009C" w:rsidP="00EB009C" w:rsidRDefault="00EB009C" w14:paraId="637805D2" wp14:textId="77777777">
      <w:pPr>
        <w:ind w:left="1800"/>
        <w:rPr>
          <w:rFonts w:ascii="Arial" w:hAnsi="Arial" w:cs="Arial"/>
          <w:sz w:val="22"/>
          <w:szCs w:val="22"/>
        </w:rPr>
      </w:pPr>
    </w:p>
    <w:p xmlns:wp14="http://schemas.microsoft.com/office/word/2010/wordml" w:rsidR="00EB009C" w:rsidP="004B7B73" w:rsidRDefault="004B7B73" w14:paraId="03C91544" wp14:textId="77777777">
      <w:pPr>
        <w:ind w:left="1800"/>
        <w:rPr>
          <w:rFonts w:ascii="Arial" w:hAnsi="Arial" w:cs="Arial"/>
          <w:sz w:val="22"/>
          <w:szCs w:val="22"/>
        </w:rPr>
      </w:pPr>
      <w:r w:rsidRPr="004B7B73">
        <w:rPr>
          <w:rFonts w:ascii="Arial" w:hAnsi="Arial" w:cs="Arial"/>
          <w:sz w:val="22"/>
          <w:szCs w:val="22"/>
        </w:rPr>
        <w:t>The power available from the wind is a function of the cube of the wind speed, so as wind speed increases, power output increases up to the maximum output</w:t>
      </w:r>
      <w:r w:rsidR="00EB009C">
        <w:rPr>
          <w:rFonts w:ascii="Arial" w:hAnsi="Arial" w:cs="Arial"/>
          <w:sz w:val="22"/>
          <w:szCs w:val="22"/>
        </w:rPr>
        <w:t xml:space="preserve"> for the particular turbine.</w:t>
      </w:r>
      <w:r w:rsidRPr="004B7B73">
        <w:rPr>
          <w:rFonts w:ascii="Arial" w:hAnsi="Arial" w:cs="Arial"/>
          <w:sz w:val="22"/>
          <w:szCs w:val="22"/>
        </w:rPr>
        <w:t xml:space="preserve"> Areas where winds are stronger and more constant, such as offshore and high altitude sites, are preferred locations for wind farms.</w:t>
      </w:r>
    </w:p>
    <w:p xmlns:wp14="http://schemas.microsoft.com/office/word/2010/wordml" w:rsidRPr="004B7B73" w:rsidR="004B7B73" w:rsidP="004B7B73" w:rsidRDefault="00EB009C" w14:paraId="100C5B58" wp14:textId="77777777">
      <w:pPr>
        <w:ind w:left="1800"/>
        <w:rPr>
          <w:rFonts w:ascii="Arial" w:hAnsi="Arial" w:cs="Arial"/>
          <w:sz w:val="22"/>
          <w:szCs w:val="22"/>
        </w:rPr>
      </w:pPr>
      <w:r w:rsidRPr="004B7B73">
        <w:rPr>
          <w:rFonts w:ascii="Arial" w:hAnsi="Arial" w:cs="Arial"/>
          <w:sz w:val="22"/>
          <w:szCs w:val="22"/>
        </w:rPr>
        <w:t xml:space="preserve"> </w:t>
      </w:r>
    </w:p>
    <w:p xmlns:wp14="http://schemas.microsoft.com/office/word/2010/wordml" w:rsidRPr="004B7B73" w:rsidR="004B7B73" w:rsidP="004B7B73" w:rsidRDefault="004B7B73" w14:paraId="0674D4FD" wp14:textId="77777777">
      <w:pPr>
        <w:ind w:left="1800"/>
        <w:rPr>
          <w:rFonts w:ascii="Arial" w:hAnsi="Arial" w:cs="Arial"/>
          <w:sz w:val="22"/>
          <w:szCs w:val="22"/>
        </w:rPr>
      </w:pPr>
      <w:r w:rsidRPr="004B7B73">
        <w:rPr>
          <w:rFonts w:ascii="Arial" w:hAnsi="Arial" w:cs="Arial"/>
          <w:sz w:val="22"/>
          <w:szCs w:val="22"/>
        </w:rPr>
        <w:t xml:space="preserve">In Denmark, wind energy met more than </w:t>
      </w:r>
      <w:r w:rsidR="00EB009C">
        <w:rPr>
          <w:rFonts w:ascii="Arial" w:hAnsi="Arial" w:cs="Arial"/>
          <w:sz w:val="22"/>
          <w:szCs w:val="22"/>
        </w:rPr>
        <w:t>40% of its electricity demand.</w:t>
      </w:r>
    </w:p>
    <w:p xmlns:wp14="http://schemas.microsoft.com/office/word/2010/wordml" w:rsidRPr="004B7B73" w:rsidR="004B7B73" w:rsidP="004B7B73" w:rsidRDefault="004B7B73" w14:paraId="463F29E8" wp14:textId="77777777">
      <w:pPr>
        <w:ind w:left="1800"/>
        <w:rPr>
          <w:rFonts w:ascii="Arial" w:hAnsi="Arial" w:cs="Arial"/>
          <w:sz w:val="22"/>
          <w:szCs w:val="22"/>
        </w:rPr>
      </w:pPr>
    </w:p>
    <w:p xmlns:wp14="http://schemas.microsoft.com/office/word/2010/wordml" w:rsidR="004B7B73" w:rsidP="004B7B73" w:rsidRDefault="004B7B73" w14:paraId="627E6992" wp14:textId="77777777">
      <w:pPr>
        <w:ind w:left="1800"/>
        <w:rPr>
          <w:rFonts w:ascii="Arial" w:hAnsi="Arial" w:cs="Arial"/>
          <w:sz w:val="22"/>
          <w:szCs w:val="22"/>
        </w:rPr>
      </w:pPr>
      <w:r w:rsidRPr="004B7B73">
        <w:rPr>
          <w:rFonts w:ascii="Arial" w:hAnsi="Arial" w:cs="Arial"/>
          <w:sz w:val="22"/>
          <w:szCs w:val="22"/>
        </w:rPr>
        <w:t>Globally, the long-term technical potential of wind energy is believed to be five times total current global energy production, or 40 times current electricity demand, assuming all practical barriers needed were overcome.</w:t>
      </w:r>
    </w:p>
    <w:p xmlns:wp14="http://schemas.microsoft.com/office/word/2010/wordml" w:rsidRPr="003861CE" w:rsidR="00EB009C" w:rsidP="004B7B73" w:rsidRDefault="00EB009C" w14:paraId="3B7B4B86" wp14:textId="77777777">
      <w:pPr>
        <w:ind w:left="1800"/>
        <w:rPr>
          <w:rFonts w:ascii="Arial" w:hAnsi="Arial" w:cs="Arial"/>
          <w:sz w:val="22"/>
          <w:szCs w:val="22"/>
        </w:rPr>
      </w:pPr>
    </w:p>
    <w:p xmlns:wp14="http://schemas.microsoft.com/office/word/2010/wordml" w:rsidR="002E1464" w:rsidP="004B7B73" w:rsidRDefault="002E1464" w14:paraId="62ABAF81" wp14:textId="77777777">
      <w:pPr>
        <w:numPr>
          <w:ilvl w:val="0"/>
          <w:numId w:val="25"/>
        </w:numPr>
        <w:rPr>
          <w:rFonts w:ascii="Arial" w:hAnsi="Arial" w:cs="Arial"/>
          <w:sz w:val="22"/>
          <w:szCs w:val="22"/>
        </w:rPr>
      </w:pPr>
      <w:r>
        <w:rPr>
          <w:rFonts w:ascii="Arial" w:hAnsi="Arial" w:cs="Arial"/>
          <w:sz w:val="22"/>
          <w:szCs w:val="22"/>
        </w:rPr>
        <w:t>Solar</w:t>
      </w:r>
    </w:p>
    <w:p xmlns:wp14="http://schemas.microsoft.com/office/word/2010/wordml" w:rsidRPr="004B7B73" w:rsidR="00A10492" w:rsidP="00A10492" w:rsidRDefault="00A10492" w14:paraId="3A0FF5F2" wp14:textId="77777777">
      <w:pPr>
        <w:rPr>
          <w:rFonts w:ascii="Arial" w:hAnsi="Arial" w:cs="Arial"/>
          <w:sz w:val="22"/>
          <w:szCs w:val="22"/>
        </w:rPr>
      </w:pPr>
    </w:p>
    <w:p xmlns:wp14="http://schemas.microsoft.com/office/word/2010/wordml" w:rsidR="00A10492" w:rsidP="004B7B73" w:rsidRDefault="004B7B73" w14:paraId="0E9459BF" wp14:textId="77777777">
      <w:pPr>
        <w:ind w:left="1800"/>
        <w:rPr>
          <w:rFonts w:ascii="Arial" w:hAnsi="Arial" w:cs="Arial"/>
          <w:sz w:val="22"/>
          <w:szCs w:val="22"/>
        </w:rPr>
      </w:pPr>
      <w:r w:rsidRPr="004B7B73">
        <w:rPr>
          <w:rFonts w:ascii="Arial" w:hAnsi="Arial" w:cs="Arial"/>
          <w:sz w:val="22"/>
          <w:szCs w:val="22"/>
        </w:rPr>
        <w:t xml:space="preserve">Solar technologies are broadly characterized as either passive solar or active solar depending on the way they capture, convert and distribute solar energy. </w:t>
      </w:r>
    </w:p>
    <w:p xmlns:wp14="http://schemas.microsoft.com/office/word/2010/wordml" w:rsidR="00A10492" w:rsidP="004B7B73" w:rsidRDefault="00A10492" w14:paraId="5630AD66" wp14:textId="77777777">
      <w:pPr>
        <w:ind w:left="1800"/>
        <w:rPr>
          <w:rFonts w:ascii="Arial" w:hAnsi="Arial" w:cs="Arial"/>
          <w:sz w:val="22"/>
          <w:szCs w:val="22"/>
        </w:rPr>
      </w:pPr>
    </w:p>
    <w:p xmlns:wp14="http://schemas.microsoft.com/office/word/2010/wordml" w:rsidRPr="004B7B73" w:rsidR="004B7B73" w:rsidP="004B7B73" w:rsidRDefault="004B7B73" w14:paraId="61829076" wp14:textId="77777777">
      <w:pPr>
        <w:ind w:left="1800"/>
        <w:rPr>
          <w:rFonts w:ascii="Arial" w:hAnsi="Arial" w:cs="Arial"/>
          <w:sz w:val="22"/>
          <w:szCs w:val="22"/>
        </w:rPr>
      </w:pPr>
    </w:p>
    <w:p xmlns:wp14="http://schemas.microsoft.com/office/word/2010/wordml" w:rsidR="004B7B73" w:rsidP="005D64B3" w:rsidRDefault="004B7B73" w14:paraId="26C8C7EC" wp14:textId="77777777">
      <w:pPr>
        <w:ind w:left="1800"/>
        <w:rPr>
          <w:rFonts w:ascii="Arial" w:hAnsi="Arial" w:cs="Arial"/>
          <w:sz w:val="22"/>
          <w:szCs w:val="22"/>
        </w:rPr>
      </w:pPr>
      <w:r w:rsidRPr="004B7B73">
        <w:rPr>
          <w:rFonts w:ascii="Arial" w:hAnsi="Arial" w:cs="Arial"/>
          <w:sz w:val="22"/>
          <w:szCs w:val="22"/>
        </w:rPr>
        <w:t>A photovoltaic system converts light into electrical direct current (DC) by taking advantage o</w:t>
      </w:r>
      <w:r w:rsidR="00A10492">
        <w:rPr>
          <w:rFonts w:ascii="Arial" w:hAnsi="Arial" w:cs="Arial"/>
          <w:sz w:val="22"/>
          <w:szCs w:val="22"/>
        </w:rPr>
        <w:t>f the photoelectric effect. T</w:t>
      </w:r>
      <w:r w:rsidRPr="004B7B73">
        <w:rPr>
          <w:rFonts w:ascii="Arial" w:hAnsi="Arial" w:cs="Arial"/>
          <w:sz w:val="22"/>
          <w:szCs w:val="22"/>
        </w:rPr>
        <w:t>he development of affordable, inexhaustible and clean solar energy technologies will have huge longer-term benefits. It will increase countries' energy security through reliance on an indigenous, inexhaustible and mostly import-independent resource, enhance sustainability, reduce pollution, lower the costs of mitigating climate change, and keep fossil fuel prices lower than otherwis</w:t>
      </w:r>
      <w:r w:rsidR="005D64B3">
        <w:rPr>
          <w:rFonts w:ascii="Arial" w:hAnsi="Arial" w:cs="Arial"/>
          <w:sz w:val="22"/>
          <w:szCs w:val="22"/>
        </w:rPr>
        <w:t>e.</w:t>
      </w:r>
    </w:p>
    <w:p xmlns:wp14="http://schemas.microsoft.com/office/word/2010/wordml" w:rsidR="00AB7833" w:rsidP="002E1464" w:rsidRDefault="00AB7833" w14:paraId="2BA226A1" wp14:textId="77777777">
      <w:pPr>
        <w:rPr>
          <w:rFonts w:ascii="Arial" w:hAnsi="Arial" w:cs="Arial"/>
          <w:sz w:val="22"/>
          <w:szCs w:val="22"/>
        </w:rPr>
      </w:pPr>
    </w:p>
    <w:p xmlns:wp14="http://schemas.microsoft.com/office/word/2010/wordml" w:rsidR="00AB7833" w:rsidP="00AB7833" w:rsidRDefault="00AB7833" w14:paraId="1D466490" wp14:textId="77777777">
      <w:pPr>
        <w:rPr>
          <w:rFonts w:ascii="Arial" w:hAnsi="Arial" w:cs="Arial"/>
          <w:sz w:val="22"/>
          <w:szCs w:val="22"/>
        </w:rPr>
      </w:pPr>
      <w:r>
        <w:rPr>
          <w:rFonts w:ascii="Arial" w:hAnsi="Arial" w:cs="Arial"/>
          <w:sz w:val="22"/>
          <w:szCs w:val="22"/>
        </w:rPr>
        <w:t>B. Ocean waste</w:t>
      </w:r>
    </w:p>
    <w:p xmlns:wp14="http://schemas.microsoft.com/office/word/2010/wordml" w:rsidR="00450DB7" w:rsidP="00AB7833" w:rsidRDefault="00AB7833" w14:paraId="6DE7B24A" wp14:textId="77777777">
      <w:pPr>
        <w:rPr>
          <w:rFonts w:ascii="Arial" w:hAnsi="Arial" w:cs="Arial"/>
          <w:sz w:val="22"/>
          <w:szCs w:val="22"/>
        </w:rPr>
      </w:pPr>
      <w:r>
        <w:rPr>
          <w:rFonts w:ascii="Arial" w:hAnsi="Arial" w:cs="Arial"/>
          <w:sz w:val="22"/>
          <w:szCs w:val="22"/>
        </w:rPr>
        <w:t xml:space="preserve">Water is the foundation of life on earth. </w:t>
      </w:r>
      <w:r w:rsidRPr="0016350E">
        <w:rPr>
          <w:rFonts w:ascii="Arial" w:hAnsi="Arial" w:cs="Arial"/>
          <w:sz w:val="22"/>
          <w:szCs w:val="22"/>
        </w:rPr>
        <w:t>The ocean covers more than 70 percent of the surface of our planet. It's hard to imagine, but about 97 percent of the Earth's water can be found in our oceans. Of the tiny percentage that's not in the ocean, about two percent is frozen up in glaciers and ice caps.</w:t>
      </w:r>
    </w:p>
    <w:p xmlns:wp14="http://schemas.microsoft.com/office/word/2010/wordml" w:rsidR="00450DB7" w:rsidP="00AB7833" w:rsidRDefault="00450DB7" w14:paraId="17AD93B2" wp14:textId="77777777">
      <w:pPr>
        <w:rPr>
          <w:rFonts w:ascii="Arial" w:hAnsi="Arial" w:cs="Arial"/>
          <w:sz w:val="22"/>
          <w:szCs w:val="22"/>
        </w:rPr>
      </w:pPr>
    </w:p>
    <w:p xmlns:wp14="http://schemas.microsoft.com/office/word/2010/wordml" w:rsidR="00AB7833" w:rsidP="00450DB7" w:rsidRDefault="00AB7833" w14:paraId="31D94E7A" wp14:textId="77777777">
      <w:pPr>
        <w:numPr>
          <w:ilvl w:val="0"/>
          <w:numId w:val="31"/>
        </w:numPr>
        <w:rPr>
          <w:rFonts w:ascii="Arial" w:hAnsi="Arial" w:cs="Arial"/>
          <w:sz w:val="22"/>
          <w:szCs w:val="22"/>
        </w:rPr>
      </w:pPr>
      <w:r>
        <w:rPr>
          <w:rFonts w:ascii="Arial" w:hAnsi="Arial" w:cs="Arial"/>
          <w:sz w:val="22"/>
          <w:szCs w:val="22"/>
        </w:rPr>
        <w:t>Pacific Garbage Patch</w:t>
      </w:r>
    </w:p>
    <w:p xmlns:wp14="http://schemas.microsoft.com/office/word/2010/wordml" w:rsidRPr="003861CE" w:rsidR="00450DB7" w:rsidP="00450DB7" w:rsidRDefault="00450DB7" w14:paraId="087330B4" wp14:textId="77777777">
      <w:pPr>
        <w:ind w:left="1080"/>
        <w:rPr>
          <w:rFonts w:ascii="Arial" w:hAnsi="Arial" w:cs="Arial"/>
          <w:sz w:val="22"/>
          <w:szCs w:val="22"/>
        </w:rPr>
      </w:pPr>
      <w:r>
        <w:rPr>
          <w:rFonts w:ascii="Arial" w:hAnsi="Arial" w:cs="Arial"/>
          <w:sz w:val="22"/>
          <w:szCs w:val="22"/>
        </w:rPr>
        <w:t>There are 5 areas in the world where ocean currents concentrate plastic, and the largest of these is the Pacific Garbage Patch, which is located in the middle between Hawaii and California</w:t>
      </w:r>
    </w:p>
    <w:p xmlns:wp14="http://schemas.microsoft.com/office/word/2010/wordml" w:rsidR="00AB7833" w:rsidP="00F44988" w:rsidRDefault="00AB7833" w14:paraId="4E6D6EBB" wp14:textId="77777777">
      <w:pPr>
        <w:numPr>
          <w:ilvl w:val="0"/>
          <w:numId w:val="31"/>
        </w:numPr>
        <w:rPr>
          <w:rFonts w:ascii="Arial" w:hAnsi="Arial" w:cs="Arial"/>
          <w:sz w:val="22"/>
          <w:szCs w:val="22"/>
        </w:rPr>
      </w:pPr>
      <w:r>
        <w:rPr>
          <w:rFonts w:ascii="Arial" w:hAnsi="Arial" w:cs="Arial"/>
          <w:sz w:val="22"/>
          <w:szCs w:val="22"/>
        </w:rPr>
        <w:t xml:space="preserve">Ocean </w:t>
      </w:r>
      <w:r w:rsidR="00751002">
        <w:rPr>
          <w:rFonts w:ascii="Arial" w:hAnsi="Arial" w:cs="Arial"/>
          <w:sz w:val="22"/>
          <w:szCs w:val="22"/>
        </w:rPr>
        <w:t>Cleanup</w:t>
      </w:r>
    </w:p>
    <w:p xmlns:wp14="http://schemas.microsoft.com/office/word/2010/wordml" w:rsidRPr="003861CE" w:rsidR="00F44988" w:rsidP="00F44988" w:rsidRDefault="00F44988" w14:paraId="3DCB9518" wp14:textId="77777777">
      <w:pPr>
        <w:ind w:left="1080"/>
        <w:rPr>
          <w:rFonts w:ascii="Arial" w:hAnsi="Arial" w:cs="Arial"/>
          <w:sz w:val="22"/>
          <w:szCs w:val="22"/>
        </w:rPr>
      </w:pPr>
      <w:r>
        <w:rPr>
          <w:rFonts w:ascii="Arial" w:hAnsi="Arial" w:cs="Arial"/>
          <w:sz w:val="22"/>
          <w:szCs w:val="22"/>
        </w:rPr>
        <w:t>An organization whose goal is to have the ocean fully cleaned by 2050, it is founded by Boyan Slat</w:t>
      </w:r>
      <w:r w:rsidR="004B60E5">
        <w:rPr>
          <w:rFonts w:ascii="Arial" w:hAnsi="Arial" w:cs="Arial"/>
          <w:sz w:val="22"/>
          <w:szCs w:val="22"/>
        </w:rPr>
        <w:t>, it is estimated that the Pacific Garbage patch will be fully clean in 2027</w:t>
      </w:r>
    </w:p>
    <w:p xmlns:wp14="http://schemas.microsoft.com/office/word/2010/wordml" w:rsidRPr="003861CE" w:rsidR="00AB7833" w:rsidP="002E1464" w:rsidRDefault="00AB7833" w14:paraId="0DE4B5B7" wp14:textId="77777777">
      <w:pPr>
        <w:rPr>
          <w:rFonts w:ascii="Arial" w:hAnsi="Arial" w:cs="Arial"/>
          <w:sz w:val="22"/>
          <w:szCs w:val="22"/>
        </w:rPr>
      </w:pPr>
    </w:p>
    <w:p xmlns:wp14="http://schemas.microsoft.com/office/word/2010/wordml" w:rsidRPr="003861CE" w:rsidR="002E1464" w:rsidP="002E1464" w:rsidRDefault="00AB7833" w14:paraId="0C020384" wp14:textId="77777777">
      <w:pPr>
        <w:rPr>
          <w:rFonts w:ascii="Arial" w:hAnsi="Arial" w:cs="Arial"/>
          <w:sz w:val="22"/>
          <w:szCs w:val="22"/>
        </w:rPr>
      </w:pPr>
      <w:r>
        <w:rPr>
          <w:rFonts w:ascii="Arial" w:hAnsi="Arial" w:cs="Arial"/>
          <w:sz w:val="22"/>
          <w:szCs w:val="22"/>
        </w:rPr>
        <w:tab/>
      </w:r>
      <w:r>
        <w:rPr>
          <w:rFonts w:ascii="Arial" w:hAnsi="Arial" w:cs="Arial"/>
          <w:sz w:val="22"/>
          <w:szCs w:val="22"/>
        </w:rPr>
        <w:t>C</w:t>
      </w:r>
      <w:r w:rsidRPr="003861CE" w:rsidR="0078709E">
        <w:rPr>
          <w:rFonts w:ascii="Arial" w:hAnsi="Arial" w:cs="Arial"/>
          <w:sz w:val="22"/>
          <w:szCs w:val="22"/>
        </w:rPr>
        <w:t>.</w:t>
      </w:r>
      <w:r w:rsidR="002E1464">
        <w:rPr>
          <w:rFonts w:ascii="Arial" w:hAnsi="Arial" w:cs="Arial"/>
          <w:sz w:val="22"/>
          <w:szCs w:val="22"/>
        </w:rPr>
        <w:t xml:space="preserve"> </w:t>
      </w:r>
      <w:r w:rsidR="005400A7">
        <w:rPr>
          <w:rFonts w:ascii="Arial" w:hAnsi="Arial" w:cs="Arial"/>
          <w:sz w:val="22"/>
          <w:szCs w:val="22"/>
        </w:rPr>
        <w:t>Water powered Car</w:t>
      </w:r>
    </w:p>
    <w:p xmlns:wp14="http://schemas.microsoft.com/office/word/2010/wordml" w:rsidRPr="003861CE" w:rsidR="0078709E" w:rsidP="0078709E" w:rsidRDefault="0078709E" w14:paraId="66204FF1" wp14:textId="77777777">
      <w:pPr>
        <w:rPr>
          <w:rFonts w:ascii="Arial" w:hAnsi="Arial" w:cs="Arial"/>
          <w:sz w:val="22"/>
          <w:szCs w:val="22"/>
        </w:rPr>
      </w:pPr>
    </w:p>
    <w:p xmlns:wp14="http://schemas.microsoft.com/office/word/2010/wordml" w:rsidR="0078709E" w:rsidP="004B60E5" w:rsidRDefault="004B60E5" w14:paraId="0FA7A130" wp14:textId="77777777">
      <w:pPr>
        <w:numPr>
          <w:ilvl w:val="0"/>
          <w:numId w:val="33"/>
        </w:numPr>
        <w:rPr>
          <w:rFonts w:ascii="Arial" w:hAnsi="Arial" w:cs="Arial"/>
          <w:sz w:val="22"/>
          <w:szCs w:val="22"/>
        </w:rPr>
      </w:pPr>
      <w:r>
        <w:rPr>
          <w:rFonts w:ascii="Arial" w:hAnsi="Arial" w:cs="Arial"/>
          <w:sz w:val="22"/>
          <w:szCs w:val="22"/>
        </w:rPr>
        <w:t>Stanley Meyer</w:t>
      </w:r>
    </w:p>
    <w:p xmlns:wp14="http://schemas.microsoft.com/office/word/2010/wordml" w:rsidRPr="004B60E5" w:rsidR="004B60E5" w:rsidP="004B60E5" w:rsidRDefault="004B60E5" w14:paraId="1238C115" wp14:textId="77777777">
      <w:pPr>
        <w:ind w:left="1800"/>
        <w:rPr>
          <w:rFonts w:ascii="Arial" w:hAnsi="Arial" w:cs="Arial"/>
          <w:sz w:val="22"/>
          <w:szCs w:val="22"/>
        </w:rPr>
      </w:pPr>
      <w:r w:rsidRPr="004B60E5">
        <w:rPr>
          <w:rFonts w:ascii="Arial" w:hAnsi="Arial" w:cs="Arial"/>
          <w:sz w:val="22"/>
          <w:szCs w:val="22"/>
        </w:rPr>
        <w:t>The water fuel cell is a technical design of a "perpetual motion machine” by Stanley Allen Meyer developed 15 years. Which afterwards developed a controversy of cases and unanswered questions.​</w:t>
      </w:r>
    </w:p>
    <w:p xmlns:wp14="http://schemas.microsoft.com/office/word/2010/wordml" w:rsidRPr="004B60E5" w:rsidR="004B60E5" w:rsidP="004B60E5" w:rsidRDefault="004B60E5" w14:paraId="2DBF0D7D" wp14:textId="77777777">
      <w:pPr>
        <w:rPr>
          <w:rFonts w:ascii="Arial" w:hAnsi="Arial" w:cs="Arial"/>
          <w:sz w:val="22"/>
          <w:szCs w:val="22"/>
        </w:rPr>
      </w:pPr>
    </w:p>
    <w:p xmlns:wp14="http://schemas.microsoft.com/office/word/2010/wordml" w:rsidRPr="004B60E5" w:rsidR="004B60E5" w:rsidP="004B60E5" w:rsidRDefault="004B60E5" w14:paraId="6B62F1B3" wp14:textId="77777777">
      <w:pPr>
        <w:ind w:left="1800"/>
        <w:rPr>
          <w:rFonts w:ascii="Arial" w:hAnsi="Arial" w:cs="Arial"/>
          <w:sz w:val="22"/>
          <w:szCs w:val="22"/>
        </w:rPr>
      </w:pPr>
    </w:p>
    <w:p xmlns:wp14="http://schemas.microsoft.com/office/word/2010/wordml" w:rsidRPr="004B60E5" w:rsidR="004B60E5" w:rsidP="004B60E5" w:rsidRDefault="004B60E5" w14:paraId="16750DC1" wp14:textId="77777777">
      <w:pPr>
        <w:ind w:left="1800"/>
        <w:rPr>
          <w:rFonts w:ascii="Arial" w:hAnsi="Arial" w:cs="Arial"/>
          <w:sz w:val="22"/>
          <w:szCs w:val="22"/>
        </w:rPr>
      </w:pPr>
      <w:r w:rsidRPr="004B60E5">
        <w:rPr>
          <w:rFonts w:ascii="Arial" w:hAnsi="Arial" w:cs="Arial"/>
          <w:sz w:val="22"/>
          <w:szCs w:val="22"/>
        </w:rPr>
        <w:t>Stanley Meyer died suddenly on March 20, 1998, after dining at a restaurant. His brother claimed that during a meeting with two Belgian investors in a restaurant, Meyer suddenly ran outs</w:t>
      </w:r>
      <w:r>
        <w:rPr>
          <w:rFonts w:ascii="Arial" w:hAnsi="Arial" w:cs="Arial"/>
          <w:sz w:val="22"/>
          <w:szCs w:val="22"/>
        </w:rPr>
        <w:t>ide, saying "They poisoned me"​</w:t>
      </w:r>
    </w:p>
    <w:p xmlns:wp14="http://schemas.microsoft.com/office/word/2010/wordml" w:rsidRPr="003861CE" w:rsidR="004B60E5" w:rsidP="004B60E5" w:rsidRDefault="004B60E5" w14:paraId="58DA4F82" wp14:textId="77777777">
      <w:pPr>
        <w:ind w:left="1800"/>
        <w:rPr>
          <w:rFonts w:ascii="Arial" w:hAnsi="Arial" w:cs="Arial"/>
          <w:sz w:val="22"/>
          <w:szCs w:val="22"/>
        </w:rPr>
      </w:pPr>
      <w:r w:rsidRPr="004B60E5">
        <w:rPr>
          <w:rFonts w:ascii="Arial" w:hAnsi="Arial" w:cs="Arial"/>
          <w:sz w:val="22"/>
          <w:szCs w:val="22"/>
        </w:rPr>
        <w:t>​</w:t>
      </w:r>
    </w:p>
    <w:p xmlns:wp14="http://schemas.microsoft.com/office/word/2010/wordml" w:rsidR="0078709E" w:rsidP="004B60E5" w:rsidRDefault="004B60E5" w14:paraId="28178F94" wp14:textId="77777777">
      <w:pPr>
        <w:numPr>
          <w:ilvl w:val="0"/>
          <w:numId w:val="33"/>
        </w:numPr>
        <w:rPr>
          <w:rFonts w:ascii="Arial" w:hAnsi="Arial" w:cs="Arial"/>
          <w:sz w:val="22"/>
          <w:szCs w:val="22"/>
        </w:rPr>
      </w:pPr>
      <w:r>
        <w:rPr>
          <w:rFonts w:ascii="Arial" w:hAnsi="Arial" w:cs="Arial"/>
          <w:sz w:val="22"/>
          <w:szCs w:val="22"/>
        </w:rPr>
        <w:t>Water fuel cell</w:t>
      </w:r>
    </w:p>
    <w:p xmlns:wp14="http://schemas.microsoft.com/office/word/2010/wordml" w:rsidR="004B60E5" w:rsidP="004B60E5" w:rsidRDefault="004B60E5" w14:paraId="02F2C34E" wp14:textId="77777777">
      <w:pPr>
        <w:ind w:left="1800"/>
        <w:rPr>
          <w:rFonts w:ascii="Arial" w:hAnsi="Arial" w:cs="Arial"/>
          <w:sz w:val="22"/>
          <w:szCs w:val="22"/>
        </w:rPr>
      </w:pPr>
    </w:p>
    <w:p xmlns:wp14="http://schemas.microsoft.com/office/word/2010/wordml" w:rsidRPr="004B60E5" w:rsidR="004B60E5" w:rsidP="004B60E5" w:rsidRDefault="004B60E5" w14:paraId="4EB68EDB" wp14:textId="77777777">
      <w:pPr>
        <w:ind w:left="1800"/>
        <w:rPr>
          <w:rFonts w:ascii="Arial" w:hAnsi="Arial" w:cs="Arial"/>
          <w:sz w:val="22"/>
          <w:szCs w:val="22"/>
        </w:rPr>
      </w:pPr>
      <w:r w:rsidRPr="004B60E5">
        <w:rPr>
          <w:rFonts w:ascii="Arial" w:hAnsi="Arial" w:cs="Arial"/>
          <w:sz w:val="22"/>
          <w:szCs w:val="22"/>
        </w:rPr>
        <w:t xml:space="preserve">And now Stanley Meyer's brother Steve Meyer is developing a car engine that can reduce </w:t>
      </w:r>
      <w:r w:rsidRPr="004B60E5" w:rsidR="0079385E">
        <w:rPr>
          <w:rFonts w:ascii="Arial" w:hAnsi="Arial" w:cs="Arial"/>
          <w:sz w:val="22"/>
          <w:szCs w:val="22"/>
        </w:rPr>
        <w:t>America’s</w:t>
      </w:r>
      <w:r w:rsidRPr="004B60E5">
        <w:rPr>
          <w:rFonts w:ascii="Arial" w:hAnsi="Arial" w:cs="Arial"/>
          <w:sz w:val="22"/>
          <w:szCs w:val="22"/>
        </w:rPr>
        <w:t xml:space="preserve"> dependence on forei</w:t>
      </w:r>
      <w:r>
        <w:rPr>
          <w:rFonts w:ascii="Arial" w:hAnsi="Arial" w:cs="Arial"/>
          <w:sz w:val="22"/>
          <w:szCs w:val="22"/>
        </w:rPr>
        <w:t>gn oil and cut global warming.​</w:t>
      </w:r>
    </w:p>
    <w:p xmlns:wp14="http://schemas.microsoft.com/office/word/2010/wordml" w:rsidRPr="004B60E5" w:rsidR="004B60E5" w:rsidP="004B60E5" w:rsidRDefault="004B60E5" w14:paraId="680A4E5D" wp14:textId="77777777">
      <w:pPr>
        <w:ind w:left="1800"/>
        <w:rPr>
          <w:rFonts w:ascii="Arial" w:hAnsi="Arial" w:cs="Arial"/>
          <w:sz w:val="22"/>
          <w:szCs w:val="22"/>
        </w:rPr>
      </w:pPr>
    </w:p>
    <w:p xmlns:wp14="http://schemas.microsoft.com/office/word/2010/wordml" w:rsidRPr="004B60E5" w:rsidR="004B60E5" w:rsidP="004B60E5" w:rsidRDefault="004B60E5" w14:paraId="70E2AB4D" wp14:textId="77777777">
      <w:pPr>
        <w:ind w:left="1800"/>
        <w:rPr>
          <w:rFonts w:ascii="Arial" w:hAnsi="Arial" w:cs="Arial"/>
          <w:sz w:val="22"/>
          <w:szCs w:val="22"/>
        </w:rPr>
      </w:pPr>
      <w:r w:rsidRPr="004B60E5">
        <w:rPr>
          <w:rFonts w:ascii="Arial" w:hAnsi="Arial" w:cs="Arial"/>
          <w:sz w:val="22"/>
          <w:szCs w:val="22"/>
        </w:rPr>
        <w:t>What the technology does is reduce the cons</w:t>
      </w:r>
      <w:r>
        <w:rPr>
          <w:rFonts w:ascii="Arial" w:hAnsi="Arial" w:cs="Arial"/>
          <w:sz w:val="22"/>
          <w:szCs w:val="22"/>
        </w:rPr>
        <w:t xml:space="preserve">umption of gasoline with </w:t>
      </w:r>
      <w:r w:rsidR="0079385E">
        <w:rPr>
          <w:rFonts w:ascii="Arial" w:hAnsi="Arial" w:cs="Arial"/>
          <w:sz w:val="22"/>
          <w:szCs w:val="22"/>
        </w:rPr>
        <w:t xml:space="preserve">water. </w:t>
      </w:r>
      <w:r w:rsidRPr="004B60E5">
        <w:rPr>
          <w:rFonts w:ascii="Arial" w:hAnsi="Arial" w:cs="Arial"/>
          <w:sz w:val="22"/>
          <w:szCs w:val="22"/>
        </w:rPr>
        <w:t>Steve's process modified tab water into a power fuel which can reduce exhaust and bring a new age of resourceful energy. While the oil industry keeps growing, we have to get deadly serious about fuel efficiency.​</w:t>
      </w:r>
    </w:p>
    <w:p xmlns:wp14="http://schemas.microsoft.com/office/word/2010/wordml" w:rsidRPr="004B60E5" w:rsidR="004B60E5" w:rsidP="004B60E5" w:rsidRDefault="004B60E5" w14:paraId="19219836" wp14:textId="77777777">
      <w:pPr>
        <w:ind w:left="1800"/>
        <w:rPr>
          <w:rFonts w:ascii="Arial" w:hAnsi="Arial" w:cs="Arial"/>
          <w:sz w:val="22"/>
          <w:szCs w:val="22"/>
        </w:rPr>
      </w:pPr>
    </w:p>
    <w:p xmlns:wp14="http://schemas.microsoft.com/office/word/2010/wordml" w:rsidRPr="004B60E5" w:rsidR="004B60E5" w:rsidP="004B60E5" w:rsidRDefault="004B60E5" w14:paraId="769D53FB" wp14:textId="77777777">
      <w:pPr>
        <w:ind w:left="1800"/>
        <w:rPr>
          <w:rFonts w:ascii="Arial" w:hAnsi="Arial" w:cs="Arial"/>
          <w:sz w:val="22"/>
          <w:szCs w:val="22"/>
        </w:rPr>
      </w:pPr>
      <w:r w:rsidRPr="004B60E5">
        <w:rPr>
          <w:rFonts w:ascii="Arial" w:hAnsi="Arial" w:cs="Arial"/>
          <w:sz w:val="22"/>
          <w:szCs w:val="22"/>
        </w:rPr>
        <w:t>The fact remains, government regulations based in ignorance and cronyism have cripple many scientific solutions to our current energy disaster​</w:t>
      </w:r>
    </w:p>
    <w:p xmlns:wp14="http://schemas.microsoft.com/office/word/2010/wordml" w:rsidR="004B60E5" w:rsidP="004B60E5" w:rsidRDefault="004B60E5" w14:paraId="296FEF7D" wp14:textId="77777777">
      <w:pPr>
        <w:ind w:left="1800"/>
        <w:rPr>
          <w:rFonts w:ascii="Arial" w:hAnsi="Arial" w:cs="Arial"/>
          <w:sz w:val="22"/>
          <w:szCs w:val="22"/>
        </w:rPr>
      </w:pPr>
    </w:p>
    <w:p xmlns:wp14="http://schemas.microsoft.com/office/word/2010/wordml" w:rsidRPr="003861CE" w:rsidR="004B60E5" w:rsidP="004B60E5" w:rsidRDefault="004B60E5" w14:paraId="7194DBDC" wp14:textId="77777777">
      <w:pPr>
        <w:ind w:left="1800"/>
        <w:rPr>
          <w:rFonts w:ascii="Arial" w:hAnsi="Arial" w:cs="Arial"/>
          <w:sz w:val="22"/>
          <w:szCs w:val="22"/>
        </w:rPr>
      </w:pPr>
    </w:p>
    <w:p xmlns:wp14="http://schemas.microsoft.com/office/word/2010/wordml" w:rsidRPr="0079385E" w:rsidR="0079385E" w:rsidP="0079385E" w:rsidRDefault="005400A7" w14:paraId="1F1D625A" wp14:textId="77777777">
      <w:pPr>
        <w:numPr>
          <w:ilvl w:val="0"/>
          <w:numId w:val="33"/>
        </w:numPr>
        <w:rPr>
          <w:rFonts w:ascii="Arial" w:hAnsi="Arial" w:cs="Arial"/>
          <w:sz w:val="22"/>
          <w:szCs w:val="22"/>
        </w:rPr>
      </w:pPr>
      <w:r>
        <w:rPr>
          <w:rFonts w:ascii="Arial" w:hAnsi="Arial" w:cs="Arial"/>
          <w:sz w:val="22"/>
          <w:szCs w:val="22"/>
        </w:rPr>
        <w:t>Effect on the Environment</w:t>
      </w:r>
    </w:p>
    <w:p xmlns:wp14="http://schemas.microsoft.com/office/word/2010/wordml" w:rsidR="0078709E" w:rsidP="0078709E" w:rsidRDefault="0079385E" w14:paraId="5F0F9FE8" wp14:textId="77777777">
      <w:pPr>
        <w:rPr>
          <w:rFonts w:ascii="Arial" w:hAnsi="Arial" w:cs="Arial"/>
          <w:sz w:val="22"/>
          <w:szCs w:val="22"/>
        </w:rPr>
      </w:pPr>
      <w:r>
        <w:rPr>
          <w:rFonts w:ascii="Arial" w:hAnsi="Arial" w:cs="Arial"/>
          <w:sz w:val="22"/>
          <w:szCs w:val="22"/>
        </w:rPr>
        <w:t>Putting this technology out can have many positive outcomes:</w:t>
      </w:r>
    </w:p>
    <w:p xmlns:wp14="http://schemas.microsoft.com/office/word/2010/wordml" w:rsidR="0079385E" w:rsidP="0078709E" w:rsidRDefault="0079385E" w14:paraId="769D0D3C" wp14:textId="77777777">
      <w:pPr>
        <w:rPr>
          <w:rFonts w:ascii="Arial" w:hAnsi="Arial" w:cs="Arial"/>
          <w:sz w:val="22"/>
          <w:szCs w:val="22"/>
        </w:rPr>
      </w:pPr>
    </w:p>
    <w:p xmlns:wp14="http://schemas.microsoft.com/office/word/2010/wordml" w:rsidR="0079385E" w:rsidP="0078709E" w:rsidRDefault="0079385E" w14:paraId="32A1F653" wp14:textId="77777777">
      <w:pPr>
        <w:rPr>
          <w:rFonts w:ascii="Arial" w:hAnsi="Arial" w:cs="Arial"/>
          <w:sz w:val="22"/>
          <w:szCs w:val="22"/>
        </w:rPr>
      </w:pPr>
      <w:r>
        <w:rPr>
          <w:rFonts w:ascii="Arial" w:hAnsi="Arial" w:cs="Arial"/>
          <w:sz w:val="22"/>
          <w:szCs w:val="22"/>
        </w:rPr>
        <w:t>This will put a stop to carbon dioxide emissions.</w:t>
      </w:r>
    </w:p>
    <w:p xmlns:wp14="http://schemas.microsoft.com/office/word/2010/wordml" w:rsidR="0079385E" w:rsidP="0078709E" w:rsidRDefault="0079385E" w14:paraId="639BC573" wp14:textId="77777777">
      <w:pPr>
        <w:rPr>
          <w:rFonts w:ascii="Arial" w:hAnsi="Arial" w:cs="Arial"/>
          <w:sz w:val="22"/>
          <w:szCs w:val="22"/>
        </w:rPr>
      </w:pPr>
      <w:r>
        <w:rPr>
          <w:rFonts w:ascii="Arial" w:hAnsi="Arial" w:cs="Arial"/>
          <w:sz w:val="22"/>
          <w:szCs w:val="22"/>
        </w:rPr>
        <w:t>The ozone layer would be clean</w:t>
      </w:r>
    </w:p>
    <w:p xmlns:wp14="http://schemas.microsoft.com/office/word/2010/wordml" w:rsidR="0079385E" w:rsidP="0078709E" w:rsidRDefault="0079385E" w14:paraId="0266E2E0" wp14:textId="77777777">
      <w:pPr>
        <w:rPr>
          <w:rFonts w:ascii="Arial" w:hAnsi="Arial" w:cs="Arial"/>
          <w:sz w:val="22"/>
          <w:szCs w:val="22"/>
        </w:rPr>
      </w:pPr>
      <w:r>
        <w:rPr>
          <w:rFonts w:ascii="Arial" w:hAnsi="Arial" w:cs="Arial"/>
          <w:sz w:val="22"/>
          <w:szCs w:val="22"/>
        </w:rPr>
        <w:t>The fume exhaust coming from the car will not affect the environment</w:t>
      </w:r>
    </w:p>
    <w:p xmlns:wp14="http://schemas.microsoft.com/office/word/2010/wordml" w:rsidR="0079385E" w:rsidP="0078709E" w:rsidRDefault="0079385E" w14:paraId="0788B62B" wp14:textId="77777777">
      <w:pPr>
        <w:rPr>
          <w:rFonts w:ascii="Arial" w:hAnsi="Arial" w:cs="Arial"/>
          <w:sz w:val="22"/>
          <w:szCs w:val="22"/>
        </w:rPr>
      </w:pPr>
      <w:r>
        <w:rPr>
          <w:rFonts w:ascii="Arial" w:hAnsi="Arial" w:cs="Arial"/>
          <w:sz w:val="22"/>
          <w:szCs w:val="22"/>
        </w:rPr>
        <w:t>We would eliminate gasoline as fuel</w:t>
      </w:r>
    </w:p>
    <w:p xmlns:wp14="http://schemas.microsoft.com/office/word/2010/wordml" w:rsidRPr="003861CE" w:rsidR="0079385E" w:rsidP="0078709E" w:rsidRDefault="0079385E" w14:paraId="038E1AAA" wp14:textId="77777777">
      <w:pPr>
        <w:rPr>
          <w:rFonts w:ascii="Arial" w:hAnsi="Arial" w:cs="Arial"/>
          <w:sz w:val="22"/>
          <w:szCs w:val="22"/>
        </w:rPr>
      </w:pPr>
      <w:r>
        <w:rPr>
          <w:rFonts w:ascii="Arial" w:hAnsi="Arial" w:cs="Arial"/>
          <w:sz w:val="22"/>
          <w:szCs w:val="22"/>
        </w:rPr>
        <w:t>Oil companies would collapse</w:t>
      </w:r>
    </w:p>
    <w:p xmlns:wp14="http://schemas.microsoft.com/office/word/2010/wordml" w:rsidRPr="003861CE" w:rsidR="0078709E" w:rsidP="0078709E" w:rsidRDefault="0078709E" w14:paraId="54CD245A" wp14:textId="77777777">
      <w:pPr>
        <w:rPr>
          <w:rFonts w:ascii="Arial" w:hAnsi="Arial" w:cs="Arial"/>
          <w:sz w:val="22"/>
          <w:szCs w:val="22"/>
        </w:rPr>
      </w:pPr>
    </w:p>
    <w:p xmlns:wp14="http://schemas.microsoft.com/office/word/2010/wordml" w:rsidRPr="003861CE" w:rsidR="0078709E" w:rsidP="0078709E" w:rsidRDefault="0078709E" w14:paraId="1231BE67" wp14:textId="77777777">
      <w:pPr>
        <w:rPr>
          <w:rFonts w:ascii="Arial" w:hAnsi="Arial" w:cs="Arial"/>
          <w:sz w:val="22"/>
          <w:szCs w:val="22"/>
        </w:rPr>
      </w:pPr>
    </w:p>
    <w:p xmlns:wp14="http://schemas.microsoft.com/office/word/2010/wordml" w:rsidR="00760C72" w:rsidP="0078709E" w:rsidRDefault="0078709E" w14:paraId="0B1A40C9" wp14:textId="77777777">
      <w:pPr>
        <w:pStyle w:val="Heading2"/>
        <w:rPr>
          <w:rFonts w:ascii="Arial" w:hAnsi="Arial" w:cs="Arial"/>
          <w:sz w:val="22"/>
          <w:szCs w:val="22"/>
        </w:rPr>
      </w:pPr>
      <w:r w:rsidRPr="00760C72">
        <w:rPr>
          <w:rFonts w:ascii="Arial" w:hAnsi="Arial" w:cs="Arial"/>
          <w:b/>
          <w:sz w:val="22"/>
          <w:szCs w:val="22"/>
        </w:rPr>
        <w:t>Conclusion</w:t>
      </w:r>
      <w:r w:rsidRPr="003861CE" w:rsidR="003679D8">
        <w:rPr>
          <w:rFonts w:ascii="Arial" w:hAnsi="Arial" w:cs="Arial"/>
          <w:sz w:val="22"/>
          <w:szCs w:val="22"/>
        </w:rPr>
        <w:t xml:space="preserve"> </w:t>
      </w:r>
    </w:p>
    <w:p xmlns:wp14="http://schemas.microsoft.com/office/word/2010/wordml" w:rsidR="00760C72" w:rsidP="0078709E" w:rsidRDefault="00760C72" w14:paraId="36FEB5B0" wp14:textId="77777777">
      <w:pPr>
        <w:pStyle w:val="Heading2"/>
        <w:rPr>
          <w:rFonts w:ascii="Arial" w:hAnsi="Arial" w:cs="Arial"/>
          <w:sz w:val="22"/>
          <w:szCs w:val="22"/>
          <w:u w:val="none"/>
        </w:rPr>
      </w:pPr>
    </w:p>
    <w:p xmlns:wp14="http://schemas.microsoft.com/office/word/2010/wordml" w:rsidRPr="00CB70E1" w:rsidR="00AE50AD" w:rsidP="00AE50AD" w:rsidRDefault="00AE50AD" w14:paraId="7D82D5C0" wp14:textId="77777777">
      <w:pPr>
        <w:rPr>
          <w:rFonts w:ascii="Arial" w:hAnsi="Arial" w:cs="Arial"/>
          <w:sz w:val="22"/>
          <w:szCs w:val="22"/>
        </w:rPr>
      </w:pPr>
      <w:r>
        <w:rPr>
          <w:rFonts w:ascii="Arial" w:hAnsi="Arial" w:cs="Arial"/>
          <w:sz w:val="22"/>
          <w:szCs w:val="22"/>
        </w:rPr>
        <w:t xml:space="preserve">During the next century, as population doubles and resources available per person drop by one-half to three fourths, humankind will have to drastically alter fundamental ways of thinking and operating in order to survive. The number one challenge that will face today’s children as they enter adulthood will be how to reconcile the impact of their </w:t>
      </w:r>
      <w:r w:rsidR="002E1464">
        <w:rPr>
          <w:rFonts w:ascii="Arial" w:hAnsi="Arial" w:cs="Arial"/>
          <w:sz w:val="22"/>
          <w:szCs w:val="22"/>
        </w:rPr>
        <w:t>daily</w:t>
      </w:r>
      <w:r>
        <w:rPr>
          <w:rFonts w:ascii="Arial" w:hAnsi="Arial" w:cs="Arial"/>
          <w:sz w:val="22"/>
          <w:szCs w:val="22"/>
        </w:rPr>
        <w:t xml:space="preserve"> lives with the limitations of our global ecosystems</w:t>
      </w:r>
    </w:p>
    <w:p xmlns:wp14="http://schemas.microsoft.com/office/word/2010/wordml" w:rsidR="0078709E" w:rsidP="0078709E" w:rsidRDefault="0078709E" w14:paraId="30D7AA69" wp14:textId="77777777">
      <w:pPr>
        <w:rPr>
          <w:rFonts w:ascii="Arial" w:hAnsi="Arial" w:cs="Arial"/>
          <w:sz w:val="22"/>
          <w:szCs w:val="22"/>
        </w:rPr>
      </w:pPr>
    </w:p>
    <w:p xmlns:wp14="http://schemas.microsoft.com/office/word/2010/wordml" w:rsidR="00723118" w:rsidP="00A9588E" w:rsidRDefault="00723118" w14:paraId="7196D064" wp14:textId="77777777">
      <w:pPr>
        <w:rPr>
          <w:rFonts w:ascii="Arial" w:hAnsi="Arial" w:cs="Arial"/>
          <w:sz w:val="22"/>
          <w:szCs w:val="22"/>
        </w:rPr>
      </w:pPr>
    </w:p>
    <w:p xmlns:wp14="http://schemas.microsoft.com/office/word/2010/wordml" w:rsidR="00A9588E" w:rsidP="0078709E" w:rsidRDefault="00C67CBF" w14:paraId="7E5BA23B" wp14:textId="77777777">
      <w:pPr>
        <w:rPr>
          <w:rFonts w:ascii="Arial" w:hAnsi="Arial" w:cs="Arial"/>
          <w:sz w:val="22"/>
          <w:szCs w:val="22"/>
        </w:rPr>
      </w:pPr>
      <w:r>
        <w:rPr>
          <w:rFonts w:ascii="Arial" w:hAnsi="Arial" w:cs="Arial"/>
          <w:sz w:val="22"/>
          <w:szCs w:val="22"/>
        </w:rPr>
        <w:t xml:space="preserve">“You must be the change you want to see in the world” </w:t>
      </w:r>
    </w:p>
    <w:p xmlns:wp14="http://schemas.microsoft.com/office/word/2010/wordml" w:rsidRPr="003861CE" w:rsidR="00C67CBF" w:rsidP="0078709E" w:rsidRDefault="00C67CBF" w14:paraId="1A4DE81F" wp14:textId="77777777">
      <w:pPr>
        <w:rPr>
          <w:rFonts w:ascii="Arial" w:hAnsi="Arial" w:cs="Arial"/>
          <w:sz w:val="22"/>
          <w:szCs w:val="22"/>
        </w:rPr>
      </w:pPr>
      <w:r>
        <w:rPr>
          <w:rFonts w:ascii="Arial" w:hAnsi="Arial" w:cs="Arial"/>
          <w:sz w:val="22"/>
          <w:szCs w:val="22"/>
        </w:rPr>
        <w:t>Mahatma Ghandi</w:t>
      </w:r>
    </w:p>
    <w:p xmlns:wp14="http://schemas.microsoft.com/office/word/2010/wordml" w:rsidRPr="003861CE" w:rsidR="0078709E" w:rsidP="00A10053" w:rsidRDefault="008A5190" w14:paraId="4778478F" wp14:textId="77777777">
      <w:pPr>
        <w:numPr>
          <w:ilvl w:val="0"/>
          <w:numId w:val="18"/>
        </w:numPr>
        <w:rPr>
          <w:rFonts w:ascii="Arial" w:hAnsi="Arial" w:cs="Arial"/>
          <w:sz w:val="22"/>
          <w:szCs w:val="22"/>
        </w:rPr>
      </w:pPr>
      <w:r>
        <w:rPr>
          <w:rFonts w:ascii="Arial" w:hAnsi="Arial" w:cs="Arial"/>
          <w:sz w:val="22"/>
          <w:szCs w:val="22"/>
        </w:rPr>
        <w:t>Challenges</w:t>
      </w:r>
    </w:p>
    <w:p xmlns:wp14="http://schemas.microsoft.com/office/word/2010/wordml" w:rsidR="0078709E" w:rsidP="0078709E" w:rsidRDefault="00EB700D" w14:paraId="7E17B0EC" wp14:textId="77777777">
      <w:pPr>
        <w:rPr>
          <w:rFonts w:ascii="Arial" w:hAnsi="Arial" w:cs="Arial"/>
          <w:sz w:val="22"/>
          <w:szCs w:val="22"/>
        </w:rPr>
      </w:pPr>
      <w:r>
        <w:rPr>
          <w:rFonts w:ascii="Arial" w:hAnsi="Arial" w:cs="Arial"/>
          <w:sz w:val="22"/>
          <w:szCs w:val="22"/>
        </w:rPr>
        <w:t xml:space="preserve"> Rothschild Family</w:t>
      </w:r>
    </w:p>
    <w:p xmlns:wp14="http://schemas.microsoft.com/office/word/2010/wordml" w:rsidRPr="006A6F30" w:rsidR="006A6F30" w:rsidP="006A6F30" w:rsidRDefault="006A6F30" w14:paraId="5044A7EF" wp14:textId="77777777">
      <w:pPr>
        <w:rPr>
          <w:rFonts w:ascii="Arial" w:hAnsi="Arial" w:cs="Arial"/>
          <w:sz w:val="22"/>
          <w:szCs w:val="22"/>
        </w:rPr>
      </w:pPr>
      <w:r w:rsidRPr="006A6F30">
        <w:rPr>
          <w:rFonts w:ascii="Arial" w:hAnsi="Arial" w:cs="Arial"/>
          <w:sz w:val="22"/>
          <w:szCs w:val="22"/>
        </w:rPr>
        <w:t>Many people around the world consider the economic and social problems we are currently suffering around the world to be the result of inept and corrupt politicians, and while this maybe true in part when you dig a little deeper you will find nearly all of those problems are caused by the actions of the private central banking system. Behind that system sits the real reason for the ongoing misery.....The Rothschild Family.</w:t>
      </w:r>
    </w:p>
    <w:p xmlns:wp14="http://schemas.microsoft.com/office/word/2010/wordml" w:rsidR="006A6F30" w:rsidP="006A6F30" w:rsidRDefault="006A6F30" w14:paraId="7F0BBF5C" wp14:textId="77777777">
      <w:pPr>
        <w:rPr>
          <w:rFonts w:ascii="Arial" w:hAnsi="Arial" w:cs="Arial"/>
          <w:sz w:val="22"/>
          <w:szCs w:val="22"/>
        </w:rPr>
      </w:pPr>
      <w:r w:rsidRPr="006A6F30">
        <w:rPr>
          <w:rFonts w:ascii="Arial" w:hAnsi="Arial" w:cs="Arial"/>
          <w:sz w:val="22"/>
          <w:szCs w:val="22"/>
        </w:rPr>
        <w:t>Much of the information here will not be new to some of you but for many it will be an eye opener and I invite individual research as the rabbit hole is deep.</w:t>
      </w:r>
    </w:p>
    <w:p xmlns:wp14="http://schemas.microsoft.com/office/word/2010/wordml" w:rsidR="006A6F30" w:rsidP="006A6F30" w:rsidRDefault="006A6F30" w14:paraId="34FF1C98" wp14:textId="77777777">
      <w:pPr>
        <w:rPr>
          <w:rFonts w:ascii="Arial" w:hAnsi="Arial" w:cs="Arial"/>
          <w:sz w:val="22"/>
          <w:szCs w:val="22"/>
        </w:rPr>
      </w:pPr>
    </w:p>
    <w:p xmlns:wp14="http://schemas.microsoft.com/office/word/2010/wordml" w:rsidR="00794E1C" w:rsidP="0078709E" w:rsidRDefault="00794E1C" w14:paraId="06477D85" wp14:textId="77777777">
      <w:pPr>
        <w:rPr>
          <w:rFonts w:ascii="Arial" w:hAnsi="Arial" w:cs="Arial"/>
          <w:sz w:val="22"/>
          <w:szCs w:val="22"/>
        </w:rPr>
      </w:pPr>
      <w:r>
        <w:rPr>
          <w:rFonts w:ascii="Arial" w:hAnsi="Arial" w:cs="Arial"/>
          <w:sz w:val="22"/>
          <w:szCs w:val="22"/>
        </w:rPr>
        <w:t>Rockefeller Family</w:t>
      </w:r>
    </w:p>
    <w:p xmlns:wp14="http://schemas.microsoft.com/office/word/2010/wordml" w:rsidR="002973FB" w:rsidP="0078709E" w:rsidRDefault="002973FB" w14:paraId="559B5E8F" wp14:textId="77777777">
      <w:pPr>
        <w:rPr>
          <w:rFonts w:ascii="Arial" w:hAnsi="Arial" w:cs="Arial"/>
          <w:sz w:val="22"/>
          <w:szCs w:val="22"/>
        </w:rPr>
      </w:pPr>
      <w:r>
        <w:rPr>
          <w:rFonts w:ascii="Arial" w:hAnsi="Arial" w:cs="Arial"/>
          <w:sz w:val="22"/>
          <w:szCs w:val="22"/>
        </w:rPr>
        <w:t>Ro</w:t>
      </w:r>
      <w:r w:rsidRPr="002973FB">
        <w:rPr>
          <w:rFonts w:ascii="Arial" w:hAnsi="Arial" w:cs="Arial"/>
          <w:sz w:val="22"/>
          <w:szCs w:val="22"/>
        </w:rPr>
        <w:t>ckefeller amassed his wealth almost entirely with a global strong hold on oil production – a habit common to companies that rape foreign soil and instigate war, and are still practicing today. He also dabbled in steel, railroads and banking, establishing monopolies in the industries he pursued. His grandfather was a snake-oil salesman who sold ‘cancer’ cures to the public, mostly women, as he traveled across the United States, calling himself, ‘the celebrated Dr. Livingston.’ There’s nothing like good press and propaganda to make a decent living. The same man was also indicted for rape, but never formally charged.</w:t>
      </w:r>
      <w:r>
        <w:rPr>
          <w:rFonts w:ascii="Arial" w:hAnsi="Arial" w:cs="Arial"/>
          <w:sz w:val="22"/>
          <w:szCs w:val="22"/>
        </w:rPr>
        <w:t xml:space="preserve"> </w:t>
      </w:r>
      <w:r w:rsidRPr="002973FB">
        <w:rPr>
          <w:rFonts w:ascii="Arial" w:hAnsi="Arial" w:cs="Arial"/>
          <w:sz w:val="22"/>
          <w:szCs w:val="22"/>
        </w:rPr>
        <w:t>We’ve been sold snake oil, in the very least, and it appears more likely that we are part of a greater plan, which the Nazis first introduced pre-WWII, and which the Rockefellers sympathized with. Eugenics, or population cleansing and control are happening whether you want to use that specific terminology or not.</w:t>
      </w:r>
    </w:p>
    <w:p xmlns:wp14="http://schemas.microsoft.com/office/word/2010/wordml" w:rsidR="002973FB" w:rsidP="0078709E" w:rsidRDefault="002973FB" w14:paraId="6D072C0D" wp14:textId="77777777">
      <w:pPr>
        <w:rPr>
          <w:rFonts w:ascii="Arial" w:hAnsi="Arial" w:cs="Arial"/>
          <w:sz w:val="22"/>
          <w:szCs w:val="22"/>
        </w:rPr>
      </w:pPr>
    </w:p>
    <w:p xmlns:wp14="http://schemas.microsoft.com/office/word/2010/wordml" w:rsidR="002973FB" w:rsidP="0078709E" w:rsidRDefault="002973FB" w14:paraId="48A21919" wp14:textId="77777777">
      <w:pPr>
        <w:rPr>
          <w:rFonts w:ascii="Arial" w:hAnsi="Arial" w:cs="Arial"/>
          <w:sz w:val="22"/>
          <w:szCs w:val="22"/>
        </w:rPr>
      </w:pPr>
    </w:p>
    <w:p xmlns:wp14="http://schemas.microsoft.com/office/word/2010/wordml" w:rsidRPr="003861CE" w:rsidR="00EB700D" w:rsidP="0078709E" w:rsidRDefault="00EB700D" w14:paraId="1C7555F7" wp14:textId="77777777">
      <w:pPr>
        <w:rPr>
          <w:rFonts w:ascii="Arial" w:hAnsi="Arial" w:cs="Arial"/>
          <w:sz w:val="22"/>
          <w:szCs w:val="22"/>
        </w:rPr>
      </w:pPr>
      <w:r>
        <w:rPr>
          <w:rFonts w:ascii="Arial" w:hAnsi="Arial" w:cs="Arial"/>
          <w:sz w:val="22"/>
          <w:szCs w:val="22"/>
        </w:rPr>
        <w:t>Oil Companies</w:t>
      </w:r>
    </w:p>
    <w:p xmlns:wp14="http://schemas.microsoft.com/office/word/2010/wordml" w:rsidR="0078709E" w:rsidP="00A10053" w:rsidRDefault="00A10053" w14:paraId="0A1E4DCB" wp14:textId="77777777">
      <w:pPr>
        <w:numPr>
          <w:ilvl w:val="0"/>
          <w:numId w:val="17"/>
        </w:numPr>
        <w:rPr>
          <w:rFonts w:ascii="Arial" w:hAnsi="Arial" w:cs="Arial"/>
          <w:sz w:val="22"/>
          <w:szCs w:val="22"/>
        </w:rPr>
      </w:pPr>
      <w:r>
        <w:rPr>
          <w:rFonts w:ascii="Arial" w:hAnsi="Arial" w:cs="Arial"/>
          <w:sz w:val="22"/>
          <w:szCs w:val="22"/>
        </w:rPr>
        <w:t>21 companies:</w:t>
      </w:r>
    </w:p>
    <w:p xmlns:wp14="http://schemas.microsoft.com/office/word/2010/wordml" w:rsidR="00A10053" w:rsidP="00A10053" w:rsidRDefault="00A10053" w14:paraId="6BD18F9B" wp14:textId="77777777">
      <w:pPr>
        <w:ind w:left="1080"/>
        <w:rPr>
          <w:rFonts w:ascii="Arial" w:hAnsi="Arial" w:cs="Arial"/>
          <w:sz w:val="22"/>
          <w:szCs w:val="22"/>
        </w:rPr>
      </w:pPr>
    </w:p>
    <w:tbl>
      <w:tblPr>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77"/>
        <w:gridCol w:w="2991"/>
        <w:gridCol w:w="3022"/>
      </w:tblGrid>
      <w:tr xmlns:wp14="http://schemas.microsoft.com/office/word/2010/wordml" w:rsidRPr="00BA18CF" w:rsidR="00A10053" w:rsidTr="00BA18CF" w14:paraId="53283692" wp14:textId="77777777">
        <w:tc>
          <w:tcPr>
            <w:tcW w:w="3054" w:type="dxa"/>
            <w:shd w:val="clear" w:color="auto" w:fill="auto"/>
          </w:tcPr>
          <w:p w:rsidRPr="00BA18CF" w:rsidR="00A10053" w:rsidP="00BA18CF" w:rsidRDefault="00A10053" w14:paraId="6742F201" wp14:textId="77777777">
            <w:pPr>
              <w:jc w:val="center"/>
              <w:rPr>
                <w:rFonts w:ascii="Arial" w:hAnsi="Arial" w:cs="Arial"/>
                <w:sz w:val="22"/>
                <w:szCs w:val="22"/>
              </w:rPr>
            </w:pPr>
            <w:bookmarkStart w:name="_GoBack" w:id="0"/>
            <w:r w:rsidRPr="00BA18CF">
              <w:rPr>
                <w:rFonts w:ascii="Arial" w:hAnsi="Arial" w:cs="Arial"/>
                <w:sz w:val="22"/>
                <w:szCs w:val="22"/>
              </w:rPr>
              <w:t>PERSON</w:t>
            </w:r>
          </w:p>
        </w:tc>
        <w:tc>
          <w:tcPr>
            <w:tcW w:w="3067" w:type="dxa"/>
            <w:shd w:val="clear" w:color="auto" w:fill="auto"/>
          </w:tcPr>
          <w:p w:rsidRPr="00BA18CF" w:rsidR="00A10053" w:rsidP="00BA18CF" w:rsidRDefault="00A10053" w14:paraId="348D11BA" wp14:textId="77777777">
            <w:pPr>
              <w:jc w:val="center"/>
              <w:rPr>
                <w:rFonts w:ascii="Arial" w:hAnsi="Arial" w:cs="Arial"/>
                <w:sz w:val="22"/>
                <w:szCs w:val="22"/>
              </w:rPr>
            </w:pPr>
            <w:r w:rsidRPr="00BA18CF">
              <w:rPr>
                <w:rFonts w:ascii="Arial" w:hAnsi="Arial" w:cs="Arial"/>
                <w:sz w:val="22"/>
                <w:szCs w:val="22"/>
              </w:rPr>
              <w:t>COMPANY</w:t>
            </w:r>
          </w:p>
        </w:tc>
        <w:tc>
          <w:tcPr>
            <w:tcW w:w="3095" w:type="dxa"/>
            <w:shd w:val="clear" w:color="auto" w:fill="auto"/>
          </w:tcPr>
          <w:p w:rsidRPr="00BA18CF" w:rsidR="00A10053" w:rsidP="00BA18CF" w:rsidRDefault="00A10053" w14:paraId="19B9E0D4" wp14:textId="77777777">
            <w:pPr>
              <w:jc w:val="center"/>
              <w:rPr>
                <w:rFonts w:ascii="Arial" w:hAnsi="Arial" w:cs="Arial"/>
                <w:sz w:val="22"/>
                <w:szCs w:val="22"/>
              </w:rPr>
            </w:pPr>
            <w:r w:rsidRPr="00BA18CF">
              <w:rPr>
                <w:rFonts w:ascii="Arial" w:hAnsi="Arial" w:cs="Arial"/>
                <w:sz w:val="22"/>
                <w:szCs w:val="22"/>
              </w:rPr>
              <w:t>NETWORTH</w:t>
            </w:r>
          </w:p>
        </w:tc>
      </w:tr>
      <w:tr xmlns:wp14="http://schemas.microsoft.com/office/word/2010/wordml" w:rsidRPr="00BA18CF" w:rsidR="00A10053" w:rsidTr="00BA18CF" w14:paraId="317AC0F5" wp14:textId="77777777">
        <w:tc>
          <w:tcPr>
            <w:tcW w:w="3054" w:type="dxa"/>
            <w:shd w:val="clear" w:color="auto" w:fill="auto"/>
          </w:tcPr>
          <w:p w:rsidRPr="00BA18CF" w:rsidR="00A10053" w:rsidP="00A10053" w:rsidRDefault="008A5190" w14:paraId="2E91141A" wp14:textId="77777777">
            <w:pPr>
              <w:rPr>
                <w:rFonts w:ascii="Arial" w:hAnsi="Arial" w:cs="Arial"/>
                <w:sz w:val="22"/>
                <w:szCs w:val="22"/>
              </w:rPr>
            </w:pPr>
            <w:r w:rsidRPr="00BA18CF">
              <w:rPr>
                <w:rFonts w:ascii="Arial" w:hAnsi="Arial" w:cs="Arial"/>
                <w:sz w:val="22"/>
                <w:szCs w:val="22"/>
              </w:rPr>
              <w:t>Renzo Maguina</w:t>
            </w:r>
          </w:p>
        </w:tc>
        <w:tc>
          <w:tcPr>
            <w:tcW w:w="3067" w:type="dxa"/>
            <w:shd w:val="clear" w:color="auto" w:fill="auto"/>
          </w:tcPr>
          <w:p w:rsidRPr="00BA18CF" w:rsidR="00A10053" w:rsidP="00A10053" w:rsidRDefault="008A5190" w14:paraId="1782A3C7" wp14:textId="77777777">
            <w:pPr>
              <w:rPr>
                <w:rFonts w:ascii="Arial" w:hAnsi="Arial" w:cs="Arial"/>
                <w:sz w:val="22"/>
                <w:szCs w:val="22"/>
              </w:rPr>
            </w:pPr>
            <w:r w:rsidRPr="00BA18CF">
              <w:rPr>
                <w:rFonts w:ascii="Arial" w:hAnsi="Arial" w:cs="Arial"/>
                <w:sz w:val="22"/>
                <w:szCs w:val="22"/>
              </w:rPr>
              <w:t>The Greening Foundation</w:t>
            </w:r>
          </w:p>
        </w:tc>
        <w:tc>
          <w:tcPr>
            <w:tcW w:w="3095" w:type="dxa"/>
            <w:shd w:val="clear" w:color="auto" w:fill="auto"/>
          </w:tcPr>
          <w:p w:rsidRPr="00BA18CF" w:rsidR="00A10053" w:rsidP="00A10053" w:rsidRDefault="008A5190" w14:paraId="3F0DD12E" wp14:textId="77777777">
            <w:pPr>
              <w:rPr>
                <w:rFonts w:ascii="Arial" w:hAnsi="Arial" w:cs="Arial"/>
                <w:sz w:val="22"/>
                <w:szCs w:val="22"/>
              </w:rPr>
            </w:pPr>
            <w:r w:rsidRPr="00BA18CF">
              <w:rPr>
                <w:rFonts w:ascii="Arial" w:hAnsi="Arial" w:cs="Arial"/>
                <w:sz w:val="22"/>
                <w:szCs w:val="22"/>
              </w:rPr>
              <w:t>$000.000.00</w:t>
            </w:r>
          </w:p>
        </w:tc>
      </w:tr>
      <w:tr xmlns:wp14="http://schemas.microsoft.com/office/word/2010/wordml" w:rsidRPr="00BA18CF" w:rsidR="00A10053" w:rsidTr="00BA18CF" w14:paraId="0F6BFCBD" wp14:textId="77777777">
        <w:tc>
          <w:tcPr>
            <w:tcW w:w="3054" w:type="dxa"/>
            <w:shd w:val="clear" w:color="auto" w:fill="auto"/>
          </w:tcPr>
          <w:p w:rsidRPr="00BA18CF" w:rsidR="00A10053" w:rsidP="00A10053" w:rsidRDefault="00A10053" w14:paraId="4B952F51" wp14:textId="77777777">
            <w:pPr>
              <w:rPr>
                <w:rFonts w:ascii="Arial" w:hAnsi="Arial" w:cs="Arial"/>
                <w:sz w:val="22"/>
                <w:szCs w:val="22"/>
              </w:rPr>
            </w:pPr>
            <w:r w:rsidRPr="00BA18CF">
              <w:rPr>
                <w:rFonts w:ascii="Arial" w:hAnsi="Arial" w:cs="Arial"/>
                <w:sz w:val="22"/>
                <w:szCs w:val="22"/>
              </w:rPr>
              <w:t>Amy Brown</w:t>
            </w:r>
          </w:p>
        </w:tc>
        <w:tc>
          <w:tcPr>
            <w:tcW w:w="3067" w:type="dxa"/>
            <w:shd w:val="clear" w:color="auto" w:fill="auto"/>
          </w:tcPr>
          <w:p w:rsidRPr="00BA18CF" w:rsidR="00A10053" w:rsidP="00A10053" w:rsidRDefault="008A5190" w14:paraId="22B457B9" wp14:textId="77777777">
            <w:pPr>
              <w:rPr>
                <w:rFonts w:ascii="Arial" w:hAnsi="Arial" w:cs="Arial"/>
                <w:sz w:val="22"/>
                <w:szCs w:val="22"/>
              </w:rPr>
            </w:pPr>
            <w:r w:rsidRPr="00BA18CF">
              <w:rPr>
                <w:rFonts w:ascii="Arial" w:hAnsi="Arial" w:cs="Arial"/>
                <w:sz w:val="22"/>
                <w:szCs w:val="22"/>
              </w:rPr>
              <w:t xml:space="preserve">Microsoft </w:t>
            </w:r>
          </w:p>
        </w:tc>
        <w:tc>
          <w:tcPr>
            <w:tcW w:w="3095" w:type="dxa"/>
            <w:shd w:val="clear" w:color="auto" w:fill="auto"/>
          </w:tcPr>
          <w:p w:rsidRPr="00BA18CF" w:rsidR="00A10053" w:rsidP="00A10053" w:rsidRDefault="00EA02DC" w14:paraId="1839E42A" wp14:textId="77777777">
            <w:pPr>
              <w:rPr>
                <w:rFonts w:ascii="Arial" w:hAnsi="Arial" w:cs="Arial"/>
                <w:sz w:val="22"/>
                <w:szCs w:val="22"/>
              </w:rPr>
            </w:pPr>
            <w:r w:rsidRPr="00BA18CF">
              <w:rPr>
                <w:rFonts w:ascii="Arial" w:hAnsi="Arial" w:cs="Arial"/>
                <w:sz w:val="22"/>
                <w:szCs w:val="22"/>
              </w:rPr>
              <w:t>90 billion</w:t>
            </w:r>
          </w:p>
        </w:tc>
      </w:tr>
      <w:tr xmlns:wp14="http://schemas.microsoft.com/office/word/2010/wordml" w:rsidRPr="00BA18CF" w:rsidR="00A10053" w:rsidTr="00BA18CF" w14:paraId="12309723" wp14:textId="77777777">
        <w:tc>
          <w:tcPr>
            <w:tcW w:w="3054" w:type="dxa"/>
            <w:shd w:val="clear" w:color="auto" w:fill="auto"/>
          </w:tcPr>
          <w:p w:rsidRPr="00BA18CF" w:rsidR="00A10053" w:rsidP="00A10053" w:rsidRDefault="00A10053" w14:paraId="621A06BC" wp14:textId="77777777">
            <w:pPr>
              <w:rPr>
                <w:rFonts w:ascii="Arial" w:hAnsi="Arial" w:cs="Arial"/>
                <w:sz w:val="22"/>
                <w:szCs w:val="22"/>
              </w:rPr>
            </w:pPr>
            <w:r w:rsidRPr="00BA18CF">
              <w:rPr>
                <w:rFonts w:ascii="Arial" w:hAnsi="Arial" w:cs="Arial"/>
                <w:sz w:val="22"/>
                <w:szCs w:val="22"/>
              </w:rPr>
              <w:t>Brendon Busic</w:t>
            </w:r>
          </w:p>
        </w:tc>
        <w:tc>
          <w:tcPr>
            <w:tcW w:w="3067" w:type="dxa"/>
            <w:shd w:val="clear" w:color="auto" w:fill="auto"/>
          </w:tcPr>
          <w:p w:rsidRPr="00BA18CF" w:rsidR="00A10053" w:rsidP="00A10053" w:rsidRDefault="008A5190" w14:paraId="2D2E5FB2" wp14:textId="77777777">
            <w:pPr>
              <w:rPr>
                <w:rFonts w:ascii="Arial" w:hAnsi="Arial" w:cs="Arial"/>
                <w:sz w:val="22"/>
                <w:szCs w:val="22"/>
              </w:rPr>
            </w:pPr>
            <w:r w:rsidRPr="00BA18CF">
              <w:rPr>
                <w:rFonts w:ascii="Arial" w:hAnsi="Arial" w:cs="Arial"/>
                <w:sz w:val="22"/>
                <w:szCs w:val="22"/>
              </w:rPr>
              <w:t>Amazon</w:t>
            </w:r>
          </w:p>
        </w:tc>
        <w:tc>
          <w:tcPr>
            <w:tcW w:w="3095" w:type="dxa"/>
            <w:shd w:val="clear" w:color="auto" w:fill="auto"/>
          </w:tcPr>
          <w:p w:rsidRPr="00BA18CF" w:rsidR="00A10053" w:rsidP="00A10053" w:rsidRDefault="008A5190" w14:paraId="5CF6CD04" wp14:textId="77777777">
            <w:pPr>
              <w:rPr>
                <w:rFonts w:ascii="Arial" w:hAnsi="Arial" w:cs="Arial"/>
                <w:sz w:val="22"/>
                <w:szCs w:val="22"/>
              </w:rPr>
            </w:pPr>
            <w:r w:rsidRPr="00BA18CF">
              <w:rPr>
                <w:rFonts w:ascii="Arial" w:hAnsi="Arial" w:cs="Arial"/>
                <w:sz w:val="22"/>
                <w:szCs w:val="22"/>
              </w:rPr>
              <w:t>112 billion</w:t>
            </w:r>
          </w:p>
        </w:tc>
      </w:tr>
      <w:tr xmlns:wp14="http://schemas.microsoft.com/office/word/2010/wordml" w:rsidRPr="00BA18CF" w:rsidR="00A10053" w:rsidTr="00BA18CF" w14:paraId="7685BEC8" wp14:textId="77777777">
        <w:tc>
          <w:tcPr>
            <w:tcW w:w="3054" w:type="dxa"/>
            <w:shd w:val="clear" w:color="auto" w:fill="auto"/>
          </w:tcPr>
          <w:p w:rsidRPr="00BA18CF" w:rsidR="00A10053" w:rsidP="00A10053" w:rsidRDefault="00A10053" w14:paraId="43E84DAB" wp14:textId="77777777">
            <w:pPr>
              <w:rPr>
                <w:rFonts w:ascii="Arial" w:hAnsi="Arial" w:cs="Arial"/>
                <w:sz w:val="22"/>
                <w:szCs w:val="22"/>
              </w:rPr>
            </w:pPr>
            <w:r w:rsidRPr="00BA18CF">
              <w:rPr>
                <w:rFonts w:ascii="Arial" w:hAnsi="Arial" w:cs="Arial"/>
                <w:sz w:val="22"/>
                <w:szCs w:val="22"/>
              </w:rPr>
              <w:t>Mark Chandler Jr</w:t>
            </w:r>
          </w:p>
        </w:tc>
        <w:tc>
          <w:tcPr>
            <w:tcW w:w="3067" w:type="dxa"/>
            <w:shd w:val="clear" w:color="auto" w:fill="auto"/>
          </w:tcPr>
          <w:p w:rsidRPr="00BA18CF" w:rsidR="00A10053" w:rsidP="00A10053" w:rsidRDefault="008A5190" w14:paraId="51385231" wp14:textId="77777777">
            <w:pPr>
              <w:rPr>
                <w:rFonts w:ascii="Arial" w:hAnsi="Arial" w:cs="Arial"/>
                <w:sz w:val="22"/>
                <w:szCs w:val="22"/>
              </w:rPr>
            </w:pPr>
            <w:r w:rsidRPr="00BA18CF">
              <w:rPr>
                <w:rFonts w:ascii="Arial" w:hAnsi="Arial" w:cs="Arial"/>
                <w:sz w:val="22"/>
                <w:szCs w:val="22"/>
              </w:rPr>
              <w:t>Facebook</w:t>
            </w:r>
          </w:p>
        </w:tc>
        <w:tc>
          <w:tcPr>
            <w:tcW w:w="3095" w:type="dxa"/>
            <w:shd w:val="clear" w:color="auto" w:fill="auto"/>
          </w:tcPr>
          <w:p w:rsidRPr="00BA18CF" w:rsidR="00A10053" w:rsidP="00A10053" w:rsidRDefault="00EA02DC" w14:paraId="11F2DE4C" wp14:textId="77777777">
            <w:pPr>
              <w:rPr>
                <w:rFonts w:ascii="Arial" w:hAnsi="Arial" w:cs="Arial"/>
                <w:sz w:val="22"/>
                <w:szCs w:val="22"/>
              </w:rPr>
            </w:pPr>
            <w:r w:rsidRPr="00BA18CF">
              <w:rPr>
                <w:rFonts w:ascii="Arial" w:hAnsi="Arial" w:cs="Arial"/>
                <w:sz w:val="22"/>
                <w:szCs w:val="22"/>
              </w:rPr>
              <w:t>71 billion</w:t>
            </w:r>
          </w:p>
        </w:tc>
      </w:tr>
      <w:tr xmlns:wp14="http://schemas.microsoft.com/office/word/2010/wordml" w:rsidRPr="00BA18CF" w:rsidR="00A10053" w:rsidTr="00BA18CF" w14:paraId="28AF3663" wp14:textId="77777777">
        <w:tc>
          <w:tcPr>
            <w:tcW w:w="3054" w:type="dxa"/>
            <w:shd w:val="clear" w:color="auto" w:fill="auto"/>
          </w:tcPr>
          <w:p w:rsidRPr="00BA18CF" w:rsidR="00A10053" w:rsidP="00A10053" w:rsidRDefault="00A10053" w14:paraId="0C0496F6" wp14:textId="77777777">
            <w:pPr>
              <w:rPr>
                <w:rFonts w:ascii="Arial" w:hAnsi="Arial" w:cs="Arial"/>
                <w:sz w:val="22"/>
                <w:szCs w:val="22"/>
              </w:rPr>
            </w:pPr>
            <w:r w:rsidRPr="00BA18CF">
              <w:rPr>
                <w:rFonts w:ascii="Arial" w:hAnsi="Arial" w:cs="Arial"/>
                <w:sz w:val="22"/>
                <w:szCs w:val="22"/>
              </w:rPr>
              <w:t>Christopher Combs</w:t>
            </w:r>
          </w:p>
        </w:tc>
        <w:tc>
          <w:tcPr>
            <w:tcW w:w="3067" w:type="dxa"/>
            <w:shd w:val="clear" w:color="auto" w:fill="auto"/>
          </w:tcPr>
          <w:p w:rsidRPr="00BA18CF" w:rsidR="00A10053" w:rsidP="00A10053" w:rsidRDefault="00EA02DC" w14:paraId="7F99CEAC" wp14:textId="77777777">
            <w:pPr>
              <w:rPr>
                <w:rFonts w:ascii="Arial" w:hAnsi="Arial" w:cs="Arial"/>
                <w:sz w:val="22"/>
                <w:szCs w:val="22"/>
              </w:rPr>
            </w:pPr>
            <w:r w:rsidRPr="00BA18CF">
              <w:rPr>
                <w:rFonts w:ascii="Arial" w:hAnsi="Arial" w:cs="Arial"/>
                <w:sz w:val="22"/>
                <w:szCs w:val="22"/>
              </w:rPr>
              <w:t>Berkshire Hathaway</w:t>
            </w:r>
          </w:p>
        </w:tc>
        <w:tc>
          <w:tcPr>
            <w:tcW w:w="3095" w:type="dxa"/>
            <w:shd w:val="clear" w:color="auto" w:fill="auto"/>
          </w:tcPr>
          <w:p w:rsidRPr="00BA18CF" w:rsidR="00A10053" w:rsidP="00A10053" w:rsidRDefault="00EA02DC" w14:paraId="26E6D213" wp14:textId="77777777">
            <w:pPr>
              <w:rPr>
                <w:rFonts w:ascii="Arial" w:hAnsi="Arial" w:cs="Arial"/>
                <w:sz w:val="22"/>
                <w:szCs w:val="22"/>
              </w:rPr>
            </w:pPr>
            <w:r w:rsidRPr="00BA18CF">
              <w:rPr>
                <w:rFonts w:ascii="Arial" w:hAnsi="Arial" w:cs="Arial"/>
                <w:sz w:val="22"/>
                <w:szCs w:val="22"/>
              </w:rPr>
              <w:t>84 billion</w:t>
            </w:r>
          </w:p>
        </w:tc>
      </w:tr>
      <w:tr xmlns:wp14="http://schemas.microsoft.com/office/word/2010/wordml" w:rsidRPr="00BA18CF" w:rsidR="00A10053" w:rsidTr="00BA18CF" w14:paraId="3579D3D2" wp14:textId="77777777">
        <w:tc>
          <w:tcPr>
            <w:tcW w:w="3054" w:type="dxa"/>
            <w:shd w:val="clear" w:color="auto" w:fill="auto"/>
          </w:tcPr>
          <w:p w:rsidRPr="00BA18CF" w:rsidR="00A10053" w:rsidP="00A10053" w:rsidRDefault="00A10053" w14:paraId="0DD41731" wp14:textId="77777777">
            <w:pPr>
              <w:rPr>
                <w:rFonts w:ascii="Arial" w:hAnsi="Arial" w:cs="Arial"/>
                <w:sz w:val="22"/>
                <w:szCs w:val="22"/>
              </w:rPr>
            </w:pPr>
            <w:r w:rsidRPr="00BA18CF">
              <w:rPr>
                <w:rFonts w:ascii="Arial" w:hAnsi="Arial" w:cs="Arial"/>
                <w:sz w:val="22"/>
                <w:szCs w:val="22"/>
              </w:rPr>
              <w:lastRenderedPageBreak/>
              <w:t>Haley Gunter</w:t>
            </w:r>
          </w:p>
        </w:tc>
        <w:tc>
          <w:tcPr>
            <w:tcW w:w="3067" w:type="dxa"/>
            <w:shd w:val="clear" w:color="auto" w:fill="auto"/>
          </w:tcPr>
          <w:p w:rsidRPr="00BA18CF" w:rsidR="00A10053" w:rsidP="00A10053" w:rsidRDefault="00602CB3" w14:paraId="0CBB77BE" wp14:textId="77777777">
            <w:pPr>
              <w:rPr>
                <w:rFonts w:ascii="Arial" w:hAnsi="Arial" w:cs="Arial"/>
                <w:sz w:val="22"/>
                <w:szCs w:val="22"/>
              </w:rPr>
            </w:pPr>
            <w:r w:rsidRPr="00BA18CF">
              <w:rPr>
                <w:rFonts w:ascii="Arial" w:hAnsi="Arial" w:cs="Arial"/>
                <w:sz w:val="22"/>
                <w:szCs w:val="22"/>
              </w:rPr>
              <w:t>Glencore</w:t>
            </w:r>
          </w:p>
        </w:tc>
        <w:tc>
          <w:tcPr>
            <w:tcW w:w="3095" w:type="dxa"/>
            <w:shd w:val="clear" w:color="auto" w:fill="auto"/>
          </w:tcPr>
          <w:p w:rsidRPr="00BA18CF" w:rsidR="00A10053" w:rsidP="00A10053" w:rsidRDefault="00602CB3" w14:paraId="0CF9E0DC" wp14:textId="77777777">
            <w:pPr>
              <w:rPr>
                <w:rFonts w:ascii="Arial" w:hAnsi="Arial" w:cs="Arial"/>
                <w:sz w:val="22"/>
                <w:szCs w:val="22"/>
              </w:rPr>
            </w:pPr>
            <w:r w:rsidRPr="00BA18CF">
              <w:rPr>
                <w:rFonts w:ascii="Arial" w:hAnsi="Arial" w:cs="Arial"/>
                <w:sz w:val="22"/>
                <w:szCs w:val="22"/>
              </w:rPr>
              <w:t>170</w:t>
            </w:r>
            <w:r w:rsidRPr="00BA18CF" w:rsidR="00EA02DC">
              <w:rPr>
                <w:rFonts w:ascii="Arial" w:hAnsi="Arial" w:cs="Arial"/>
                <w:sz w:val="22"/>
                <w:szCs w:val="22"/>
              </w:rPr>
              <w:t xml:space="preserve"> billion</w:t>
            </w:r>
          </w:p>
        </w:tc>
      </w:tr>
      <w:tr xmlns:wp14="http://schemas.microsoft.com/office/word/2010/wordml" w:rsidRPr="00BA18CF" w:rsidR="00A10053" w:rsidTr="00BA18CF" w14:paraId="1E5A9464" wp14:textId="77777777">
        <w:tc>
          <w:tcPr>
            <w:tcW w:w="3054" w:type="dxa"/>
            <w:shd w:val="clear" w:color="auto" w:fill="auto"/>
          </w:tcPr>
          <w:p w:rsidRPr="00BA18CF" w:rsidR="00A10053" w:rsidP="00A10053" w:rsidRDefault="00A10053" w14:paraId="2EF66609" wp14:textId="77777777">
            <w:pPr>
              <w:rPr>
                <w:rFonts w:ascii="Arial" w:hAnsi="Arial" w:cs="Arial"/>
                <w:sz w:val="22"/>
                <w:szCs w:val="22"/>
              </w:rPr>
            </w:pPr>
            <w:r w:rsidRPr="00BA18CF">
              <w:rPr>
                <w:rFonts w:ascii="Arial" w:hAnsi="Arial" w:cs="Arial"/>
                <w:sz w:val="22"/>
                <w:szCs w:val="22"/>
              </w:rPr>
              <w:t>Skylyn Harper</w:t>
            </w:r>
          </w:p>
        </w:tc>
        <w:tc>
          <w:tcPr>
            <w:tcW w:w="3067" w:type="dxa"/>
            <w:shd w:val="clear" w:color="auto" w:fill="auto"/>
          </w:tcPr>
          <w:p w:rsidRPr="00BA18CF" w:rsidR="00A10053" w:rsidP="00A10053" w:rsidRDefault="00EA02DC" w14:paraId="540A8755" wp14:textId="77777777">
            <w:pPr>
              <w:rPr>
                <w:rFonts w:ascii="Arial" w:hAnsi="Arial" w:cs="Arial"/>
                <w:sz w:val="22"/>
                <w:szCs w:val="22"/>
              </w:rPr>
            </w:pPr>
            <w:r w:rsidRPr="00BA18CF">
              <w:rPr>
                <w:rFonts w:ascii="Arial" w:hAnsi="Arial" w:cs="Arial"/>
                <w:sz w:val="22"/>
                <w:szCs w:val="22"/>
              </w:rPr>
              <w:t>Google</w:t>
            </w:r>
          </w:p>
        </w:tc>
        <w:tc>
          <w:tcPr>
            <w:tcW w:w="3095" w:type="dxa"/>
            <w:shd w:val="clear" w:color="auto" w:fill="auto"/>
          </w:tcPr>
          <w:p w:rsidRPr="00BA18CF" w:rsidR="00A10053" w:rsidP="00A10053" w:rsidRDefault="00EA02DC" w14:paraId="7D9A0D9D" wp14:textId="77777777">
            <w:pPr>
              <w:rPr>
                <w:rFonts w:ascii="Arial" w:hAnsi="Arial" w:cs="Arial"/>
                <w:sz w:val="22"/>
                <w:szCs w:val="22"/>
              </w:rPr>
            </w:pPr>
            <w:r w:rsidRPr="00BA18CF">
              <w:rPr>
                <w:rFonts w:ascii="Arial" w:hAnsi="Arial" w:cs="Arial"/>
                <w:sz w:val="22"/>
                <w:szCs w:val="22"/>
              </w:rPr>
              <w:t>531 billion</w:t>
            </w:r>
          </w:p>
        </w:tc>
      </w:tr>
      <w:tr xmlns:wp14="http://schemas.microsoft.com/office/word/2010/wordml" w:rsidRPr="00BA18CF" w:rsidR="00A10053" w:rsidTr="00BA18CF" w14:paraId="66ED1FE3" wp14:textId="77777777">
        <w:tc>
          <w:tcPr>
            <w:tcW w:w="3054" w:type="dxa"/>
            <w:shd w:val="clear" w:color="auto" w:fill="auto"/>
          </w:tcPr>
          <w:p w:rsidRPr="00BA18CF" w:rsidR="00A10053" w:rsidP="00A10053" w:rsidRDefault="00A10053" w14:paraId="7AC966BC" wp14:textId="77777777">
            <w:pPr>
              <w:rPr>
                <w:rFonts w:ascii="Arial" w:hAnsi="Arial" w:cs="Arial"/>
                <w:sz w:val="22"/>
                <w:szCs w:val="22"/>
              </w:rPr>
            </w:pPr>
            <w:r w:rsidRPr="00BA18CF">
              <w:rPr>
                <w:rFonts w:ascii="Arial" w:hAnsi="Arial" w:cs="Arial"/>
                <w:sz w:val="22"/>
                <w:szCs w:val="22"/>
              </w:rPr>
              <w:t xml:space="preserve">James Harris </w:t>
            </w:r>
          </w:p>
        </w:tc>
        <w:tc>
          <w:tcPr>
            <w:tcW w:w="3067" w:type="dxa"/>
            <w:shd w:val="clear" w:color="auto" w:fill="auto"/>
          </w:tcPr>
          <w:p w:rsidRPr="00BA18CF" w:rsidR="00A10053" w:rsidP="00A10053" w:rsidRDefault="008A5190" w14:paraId="20C8C15B" wp14:textId="77777777">
            <w:pPr>
              <w:rPr>
                <w:rFonts w:ascii="Arial" w:hAnsi="Arial" w:cs="Arial"/>
                <w:sz w:val="22"/>
                <w:szCs w:val="22"/>
              </w:rPr>
            </w:pPr>
            <w:r w:rsidRPr="00BA18CF">
              <w:rPr>
                <w:rFonts w:ascii="Arial" w:hAnsi="Arial" w:cs="Arial"/>
                <w:sz w:val="22"/>
                <w:szCs w:val="22"/>
              </w:rPr>
              <w:t>Sinopec Group</w:t>
            </w:r>
          </w:p>
        </w:tc>
        <w:tc>
          <w:tcPr>
            <w:tcW w:w="3095" w:type="dxa"/>
            <w:shd w:val="clear" w:color="auto" w:fill="auto"/>
          </w:tcPr>
          <w:p w:rsidRPr="00BA18CF" w:rsidR="00A10053" w:rsidP="00A10053" w:rsidRDefault="008A5190" w14:paraId="561278CC" wp14:textId="77777777">
            <w:pPr>
              <w:rPr>
                <w:rFonts w:ascii="Arial" w:hAnsi="Arial" w:cs="Arial"/>
                <w:sz w:val="22"/>
                <w:szCs w:val="22"/>
              </w:rPr>
            </w:pPr>
            <w:r w:rsidRPr="00BA18CF">
              <w:rPr>
                <w:rFonts w:ascii="Arial" w:hAnsi="Arial" w:cs="Arial"/>
                <w:sz w:val="22"/>
                <w:szCs w:val="22"/>
              </w:rPr>
              <w:t>294 billion</w:t>
            </w:r>
          </w:p>
        </w:tc>
      </w:tr>
      <w:tr xmlns:wp14="http://schemas.microsoft.com/office/word/2010/wordml" w:rsidRPr="00BA18CF" w:rsidR="00A10053" w:rsidTr="00BA18CF" w14:paraId="714BD2F9" wp14:textId="77777777">
        <w:tc>
          <w:tcPr>
            <w:tcW w:w="3054" w:type="dxa"/>
            <w:shd w:val="clear" w:color="auto" w:fill="auto"/>
          </w:tcPr>
          <w:p w:rsidRPr="00BA18CF" w:rsidR="00A10053" w:rsidP="00BA18CF" w:rsidRDefault="00A10053" w14:paraId="3277A581" wp14:textId="77777777">
            <w:pPr>
              <w:rPr>
                <w:rFonts w:ascii="Arial" w:hAnsi="Arial" w:cs="Arial"/>
                <w:sz w:val="22"/>
                <w:szCs w:val="22"/>
              </w:rPr>
            </w:pPr>
            <w:r w:rsidRPr="00BA18CF">
              <w:rPr>
                <w:rFonts w:ascii="Arial" w:hAnsi="Arial" w:cs="Arial"/>
                <w:sz w:val="22"/>
                <w:szCs w:val="22"/>
              </w:rPr>
              <w:t>Jonathan Jorge</w:t>
            </w:r>
          </w:p>
        </w:tc>
        <w:tc>
          <w:tcPr>
            <w:tcW w:w="3067" w:type="dxa"/>
            <w:shd w:val="clear" w:color="auto" w:fill="auto"/>
          </w:tcPr>
          <w:p w:rsidRPr="00BA18CF" w:rsidR="00A10053" w:rsidP="00BA18CF" w:rsidRDefault="008A5190" w14:paraId="440A08D0" wp14:textId="77777777">
            <w:pPr>
              <w:rPr>
                <w:rFonts w:ascii="Arial" w:hAnsi="Arial" w:cs="Arial"/>
                <w:sz w:val="22"/>
                <w:szCs w:val="22"/>
              </w:rPr>
            </w:pPr>
            <w:r w:rsidRPr="00BA18CF">
              <w:rPr>
                <w:rFonts w:ascii="Arial" w:hAnsi="Arial" w:cs="Arial"/>
                <w:sz w:val="22"/>
                <w:szCs w:val="22"/>
              </w:rPr>
              <w:t>Walmart</w:t>
            </w:r>
          </w:p>
        </w:tc>
        <w:tc>
          <w:tcPr>
            <w:tcW w:w="3095" w:type="dxa"/>
            <w:shd w:val="clear" w:color="auto" w:fill="auto"/>
          </w:tcPr>
          <w:p w:rsidRPr="00BA18CF" w:rsidR="00A10053" w:rsidP="00BA18CF" w:rsidRDefault="008A5190" w14:paraId="5583BF0E" wp14:textId="77777777">
            <w:pPr>
              <w:rPr>
                <w:rFonts w:ascii="Arial" w:hAnsi="Arial" w:cs="Arial"/>
                <w:sz w:val="22"/>
                <w:szCs w:val="22"/>
              </w:rPr>
            </w:pPr>
            <w:r w:rsidRPr="00BA18CF">
              <w:rPr>
                <w:rFonts w:ascii="Arial" w:hAnsi="Arial" w:cs="Arial"/>
                <w:sz w:val="22"/>
                <w:szCs w:val="22"/>
              </w:rPr>
              <w:t>482.1billion</w:t>
            </w:r>
          </w:p>
        </w:tc>
      </w:tr>
      <w:tr xmlns:wp14="http://schemas.microsoft.com/office/word/2010/wordml" w:rsidRPr="00BA18CF" w:rsidR="00A10053" w:rsidTr="00BA18CF" w14:paraId="0EF14028" wp14:textId="77777777">
        <w:tc>
          <w:tcPr>
            <w:tcW w:w="3054" w:type="dxa"/>
            <w:shd w:val="clear" w:color="auto" w:fill="auto"/>
          </w:tcPr>
          <w:p w:rsidRPr="00BA18CF" w:rsidR="00A10053" w:rsidP="00BA18CF" w:rsidRDefault="00A10053" w14:paraId="392887B6" wp14:textId="77777777">
            <w:pPr>
              <w:rPr>
                <w:rFonts w:ascii="Arial" w:hAnsi="Arial" w:cs="Arial"/>
                <w:sz w:val="22"/>
                <w:szCs w:val="22"/>
              </w:rPr>
            </w:pPr>
            <w:r w:rsidRPr="00BA18CF">
              <w:rPr>
                <w:rFonts w:ascii="Arial" w:hAnsi="Arial" w:cs="Arial"/>
                <w:sz w:val="22"/>
                <w:szCs w:val="22"/>
              </w:rPr>
              <w:t>Thomas Lewis</w:t>
            </w:r>
          </w:p>
        </w:tc>
        <w:tc>
          <w:tcPr>
            <w:tcW w:w="3067" w:type="dxa"/>
            <w:shd w:val="clear" w:color="auto" w:fill="auto"/>
          </w:tcPr>
          <w:p w:rsidRPr="00BA18CF" w:rsidR="00A10053" w:rsidP="00BA18CF" w:rsidRDefault="008A5190" w14:paraId="5F391C1D" wp14:textId="77777777">
            <w:pPr>
              <w:rPr>
                <w:rFonts w:ascii="Arial" w:hAnsi="Arial" w:cs="Arial"/>
                <w:sz w:val="22"/>
                <w:szCs w:val="22"/>
              </w:rPr>
            </w:pPr>
            <w:r w:rsidRPr="00BA18CF">
              <w:rPr>
                <w:rFonts w:ascii="Arial" w:hAnsi="Arial" w:cs="Arial"/>
                <w:sz w:val="22"/>
                <w:szCs w:val="22"/>
              </w:rPr>
              <w:t>Volkswagen</w:t>
            </w:r>
          </w:p>
        </w:tc>
        <w:tc>
          <w:tcPr>
            <w:tcW w:w="3095" w:type="dxa"/>
            <w:shd w:val="clear" w:color="auto" w:fill="auto"/>
          </w:tcPr>
          <w:p w:rsidRPr="00BA18CF" w:rsidR="00A10053" w:rsidP="00BA18CF" w:rsidRDefault="008A5190" w14:paraId="533BEC74" wp14:textId="77777777">
            <w:pPr>
              <w:rPr>
                <w:rFonts w:ascii="Arial" w:hAnsi="Arial" w:cs="Arial"/>
                <w:sz w:val="22"/>
                <w:szCs w:val="22"/>
              </w:rPr>
            </w:pPr>
            <w:r w:rsidRPr="00BA18CF">
              <w:rPr>
                <w:rFonts w:ascii="Arial" w:hAnsi="Arial" w:cs="Arial"/>
                <w:sz w:val="22"/>
                <w:szCs w:val="22"/>
              </w:rPr>
              <w:t>230 billion</w:t>
            </w:r>
          </w:p>
        </w:tc>
      </w:tr>
      <w:tr xmlns:wp14="http://schemas.microsoft.com/office/word/2010/wordml" w:rsidRPr="00BA18CF" w:rsidR="00A10053" w:rsidTr="00BA18CF" w14:paraId="785177C8" wp14:textId="77777777">
        <w:tc>
          <w:tcPr>
            <w:tcW w:w="3054" w:type="dxa"/>
            <w:shd w:val="clear" w:color="auto" w:fill="auto"/>
          </w:tcPr>
          <w:p w:rsidRPr="00BA18CF" w:rsidR="00A10053" w:rsidP="00BA18CF" w:rsidRDefault="00A10053" w14:paraId="51776166" wp14:textId="77777777">
            <w:pPr>
              <w:rPr>
                <w:rFonts w:ascii="Arial" w:hAnsi="Arial" w:cs="Arial"/>
                <w:sz w:val="22"/>
                <w:szCs w:val="22"/>
              </w:rPr>
            </w:pPr>
            <w:r w:rsidRPr="00BA18CF">
              <w:rPr>
                <w:rFonts w:ascii="Arial" w:hAnsi="Arial" w:cs="Arial"/>
                <w:sz w:val="22"/>
                <w:szCs w:val="22"/>
              </w:rPr>
              <w:t>Daniel Obrien</w:t>
            </w:r>
          </w:p>
        </w:tc>
        <w:tc>
          <w:tcPr>
            <w:tcW w:w="3067" w:type="dxa"/>
            <w:shd w:val="clear" w:color="auto" w:fill="auto"/>
          </w:tcPr>
          <w:p w:rsidRPr="00BA18CF" w:rsidR="00A10053" w:rsidP="00BA18CF" w:rsidRDefault="008A5190" w14:paraId="40787335" wp14:textId="77777777">
            <w:pPr>
              <w:rPr>
                <w:rFonts w:ascii="Arial" w:hAnsi="Arial" w:cs="Arial"/>
                <w:sz w:val="22"/>
                <w:szCs w:val="22"/>
              </w:rPr>
            </w:pPr>
            <w:r w:rsidRPr="00BA18CF">
              <w:rPr>
                <w:rFonts w:ascii="Arial" w:hAnsi="Arial" w:cs="Arial"/>
                <w:sz w:val="22"/>
                <w:szCs w:val="22"/>
              </w:rPr>
              <w:t>Toyota Motor</w:t>
            </w:r>
          </w:p>
        </w:tc>
        <w:tc>
          <w:tcPr>
            <w:tcW w:w="3095" w:type="dxa"/>
            <w:shd w:val="clear" w:color="auto" w:fill="auto"/>
          </w:tcPr>
          <w:p w:rsidRPr="00BA18CF" w:rsidR="00A10053" w:rsidP="00BA18CF" w:rsidRDefault="008A5190" w14:paraId="3989DB6E" wp14:textId="77777777">
            <w:pPr>
              <w:rPr>
                <w:rFonts w:ascii="Arial" w:hAnsi="Arial" w:cs="Arial"/>
                <w:sz w:val="22"/>
                <w:szCs w:val="22"/>
              </w:rPr>
            </w:pPr>
            <w:r w:rsidRPr="00BA18CF">
              <w:rPr>
                <w:rFonts w:ascii="Arial" w:hAnsi="Arial" w:cs="Arial"/>
                <w:sz w:val="22"/>
                <w:szCs w:val="22"/>
              </w:rPr>
              <w:t>237 billion</w:t>
            </w:r>
          </w:p>
        </w:tc>
      </w:tr>
      <w:tr xmlns:wp14="http://schemas.microsoft.com/office/word/2010/wordml" w:rsidRPr="00BA18CF" w:rsidR="00A10053" w:rsidTr="00BA18CF" w14:paraId="40C13B03" wp14:textId="77777777">
        <w:tc>
          <w:tcPr>
            <w:tcW w:w="3054" w:type="dxa"/>
            <w:shd w:val="clear" w:color="auto" w:fill="auto"/>
          </w:tcPr>
          <w:p w:rsidRPr="00BA18CF" w:rsidR="00A10053" w:rsidP="00BA18CF" w:rsidRDefault="008A5190" w14:paraId="003A82D7" wp14:textId="77777777">
            <w:pPr>
              <w:rPr>
                <w:rFonts w:ascii="Arial" w:hAnsi="Arial" w:cs="Arial"/>
                <w:sz w:val="22"/>
                <w:szCs w:val="22"/>
              </w:rPr>
            </w:pPr>
            <w:r w:rsidRPr="00BA18CF">
              <w:rPr>
                <w:rFonts w:ascii="Arial" w:hAnsi="Arial" w:cs="Arial"/>
                <w:sz w:val="22"/>
                <w:szCs w:val="22"/>
              </w:rPr>
              <w:t>Christopher Odden</w:t>
            </w:r>
          </w:p>
        </w:tc>
        <w:tc>
          <w:tcPr>
            <w:tcW w:w="3067" w:type="dxa"/>
            <w:shd w:val="clear" w:color="auto" w:fill="auto"/>
          </w:tcPr>
          <w:p w:rsidRPr="00BA18CF" w:rsidR="00A10053" w:rsidP="00BA18CF" w:rsidRDefault="008A5190" w14:paraId="2213EE7B" wp14:textId="77777777">
            <w:pPr>
              <w:rPr>
                <w:rFonts w:ascii="Arial" w:hAnsi="Arial" w:cs="Arial"/>
                <w:sz w:val="22"/>
                <w:szCs w:val="22"/>
              </w:rPr>
            </w:pPr>
            <w:r w:rsidRPr="00BA18CF">
              <w:rPr>
                <w:rFonts w:ascii="Arial" w:hAnsi="Arial" w:cs="Arial"/>
                <w:sz w:val="22"/>
                <w:szCs w:val="22"/>
              </w:rPr>
              <w:t>Apple</w:t>
            </w:r>
          </w:p>
        </w:tc>
        <w:tc>
          <w:tcPr>
            <w:tcW w:w="3095" w:type="dxa"/>
            <w:shd w:val="clear" w:color="auto" w:fill="auto"/>
          </w:tcPr>
          <w:p w:rsidRPr="00BA18CF" w:rsidR="00A10053" w:rsidP="00BA18CF" w:rsidRDefault="008A5190" w14:paraId="70B309E6" wp14:textId="77777777">
            <w:pPr>
              <w:rPr>
                <w:rFonts w:ascii="Arial" w:hAnsi="Arial" w:cs="Arial"/>
                <w:sz w:val="22"/>
                <w:szCs w:val="22"/>
              </w:rPr>
            </w:pPr>
            <w:r w:rsidRPr="00BA18CF">
              <w:rPr>
                <w:rFonts w:ascii="Arial" w:hAnsi="Arial" w:cs="Arial"/>
                <w:sz w:val="22"/>
                <w:szCs w:val="22"/>
              </w:rPr>
              <w:t>233 billion</w:t>
            </w:r>
          </w:p>
        </w:tc>
      </w:tr>
      <w:tr xmlns:wp14="http://schemas.microsoft.com/office/word/2010/wordml" w:rsidRPr="00BA18CF" w:rsidR="00A10053" w:rsidTr="00BA18CF" w14:paraId="5EE0FFDA" wp14:textId="77777777">
        <w:tc>
          <w:tcPr>
            <w:tcW w:w="3054" w:type="dxa"/>
            <w:shd w:val="clear" w:color="auto" w:fill="auto"/>
          </w:tcPr>
          <w:p w:rsidRPr="00BA18CF" w:rsidR="00A10053" w:rsidP="00BA18CF" w:rsidRDefault="008A5190" w14:paraId="5C58AF06" wp14:textId="77777777">
            <w:pPr>
              <w:rPr>
                <w:rFonts w:ascii="Arial" w:hAnsi="Arial" w:cs="Arial"/>
                <w:sz w:val="22"/>
                <w:szCs w:val="22"/>
              </w:rPr>
            </w:pPr>
            <w:r w:rsidRPr="00BA18CF">
              <w:rPr>
                <w:rFonts w:ascii="Arial" w:hAnsi="Arial" w:cs="Arial"/>
                <w:sz w:val="22"/>
                <w:szCs w:val="22"/>
              </w:rPr>
              <w:t>Brett Rooker</w:t>
            </w:r>
          </w:p>
        </w:tc>
        <w:tc>
          <w:tcPr>
            <w:tcW w:w="3067" w:type="dxa"/>
            <w:shd w:val="clear" w:color="auto" w:fill="auto"/>
          </w:tcPr>
          <w:p w:rsidRPr="00BA18CF" w:rsidR="00A10053" w:rsidP="00BA18CF" w:rsidRDefault="002606AD" w14:paraId="235E8FD6" wp14:textId="77777777">
            <w:pPr>
              <w:rPr>
                <w:rFonts w:ascii="Arial" w:hAnsi="Arial" w:cs="Arial"/>
                <w:sz w:val="22"/>
                <w:szCs w:val="22"/>
              </w:rPr>
            </w:pPr>
            <w:r w:rsidRPr="00BA18CF">
              <w:rPr>
                <w:rFonts w:ascii="Arial" w:hAnsi="Arial" w:cs="Arial"/>
                <w:sz w:val="22"/>
                <w:szCs w:val="22"/>
              </w:rPr>
              <w:t>Tesla</w:t>
            </w:r>
          </w:p>
        </w:tc>
        <w:tc>
          <w:tcPr>
            <w:tcW w:w="3095" w:type="dxa"/>
            <w:shd w:val="clear" w:color="auto" w:fill="auto"/>
          </w:tcPr>
          <w:p w:rsidRPr="00BA18CF" w:rsidR="00A10053" w:rsidP="00BA18CF" w:rsidRDefault="002606AD" w14:paraId="26678390" wp14:textId="77777777">
            <w:pPr>
              <w:rPr>
                <w:rFonts w:ascii="Arial" w:hAnsi="Arial" w:cs="Arial"/>
                <w:sz w:val="22"/>
                <w:szCs w:val="22"/>
              </w:rPr>
            </w:pPr>
            <w:r w:rsidRPr="00BA18CF">
              <w:rPr>
                <w:rFonts w:ascii="Arial" w:hAnsi="Arial" w:cs="Arial"/>
                <w:sz w:val="22"/>
                <w:szCs w:val="22"/>
              </w:rPr>
              <w:t>20.1 billion</w:t>
            </w:r>
          </w:p>
        </w:tc>
      </w:tr>
      <w:tr xmlns:wp14="http://schemas.microsoft.com/office/word/2010/wordml" w:rsidRPr="00BA18CF" w:rsidR="00A10053" w:rsidTr="00BA18CF" w14:paraId="41D4A620" wp14:textId="77777777">
        <w:tc>
          <w:tcPr>
            <w:tcW w:w="3054" w:type="dxa"/>
            <w:shd w:val="clear" w:color="auto" w:fill="auto"/>
          </w:tcPr>
          <w:p w:rsidRPr="00BA18CF" w:rsidR="00A10053" w:rsidP="00BA18CF" w:rsidRDefault="008A5190" w14:paraId="24AA121E" wp14:textId="77777777">
            <w:pPr>
              <w:rPr>
                <w:rFonts w:ascii="Arial" w:hAnsi="Arial" w:cs="Arial"/>
                <w:sz w:val="22"/>
                <w:szCs w:val="22"/>
              </w:rPr>
            </w:pPr>
            <w:r w:rsidRPr="00BA18CF">
              <w:rPr>
                <w:rFonts w:ascii="Arial" w:hAnsi="Arial" w:cs="Arial"/>
                <w:sz w:val="22"/>
                <w:szCs w:val="22"/>
              </w:rPr>
              <w:t>Austin Russell</w:t>
            </w:r>
          </w:p>
        </w:tc>
        <w:tc>
          <w:tcPr>
            <w:tcW w:w="3067" w:type="dxa"/>
            <w:shd w:val="clear" w:color="auto" w:fill="auto"/>
          </w:tcPr>
          <w:p w:rsidRPr="00BA18CF" w:rsidR="00A10053" w:rsidP="00BA18CF" w:rsidRDefault="002606AD" w14:paraId="348F0149" wp14:textId="77777777">
            <w:pPr>
              <w:rPr>
                <w:rFonts w:ascii="Arial" w:hAnsi="Arial" w:cs="Arial"/>
                <w:sz w:val="22"/>
                <w:szCs w:val="22"/>
              </w:rPr>
            </w:pPr>
            <w:r w:rsidRPr="00BA18CF">
              <w:rPr>
                <w:rFonts w:ascii="Arial" w:hAnsi="Arial" w:cs="Arial"/>
                <w:sz w:val="22"/>
                <w:szCs w:val="22"/>
              </w:rPr>
              <w:t>Comcast NBC Universal</w:t>
            </w:r>
          </w:p>
        </w:tc>
        <w:tc>
          <w:tcPr>
            <w:tcW w:w="3095" w:type="dxa"/>
            <w:shd w:val="clear" w:color="auto" w:fill="auto"/>
          </w:tcPr>
          <w:p w:rsidRPr="00BA18CF" w:rsidR="00A10053" w:rsidP="00BA18CF" w:rsidRDefault="002606AD" w14:paraId="6AAE96F4" wp14:textId="77777777">
            <w:pPr>
              <w:rPr>
                <w:rFonts w:ascii="Arial" w:hAnsi="Arial" w:cs="Arial"/>
                <w:sz w:val="22"/>
                <w:szCs w:val="22"/>
              </w:rPr>
            </w:pPr>
            <w:r w:rsidRPr="00BA18CF">
              <w:rPr>
                <w:rFonts w:ascii="Arial" w:hAnsi="Arial" w:cs="Arial"/>
                <w:sz w:val="22"/>
                <w:szCs w:val="22"/>
              </w:rPr>
              <w:t>30 billion</w:t>
            </w:r>
          </w:p>
        </w:tc>
      </w:tr>
      <w:tr xmlns:wp14="http://schemas.microsoft.com/office/word/2010/wordml" w:rsidRPr="00BA18CF" w:rsidR="00A10053" w:rsidTr="00BA18CF" w14:paraId="57F4F1F4" wp14:textId="77777777">
        <w:tc>
          <w:tcPr>
            <w:tcW w:w="3054" w:type="dxa"/>
            <w:shd w:val="clear" w:color="auto" w:fill="auto"/>
          </w:tcPr>
          <w:p w:rsidRPr="00BA18CF" w:rsidR="00A10053" w:rsidP="00BA18CF" w:rsidRDefault="008A5190" w14:paraId="6659F8D9" wp14:textId="77777777">
            <w:pPr>
              <w:rPr>
                <w:rFonts w:ascii="Arial" w:hAnsi="Arial" w:cs="Arial"/>
                <w:sz w:val="22"/>
                <w:szCs w:val="22"/>
              </w:rPr>
            </w:pPr>
            <w:r w:rsidRPr="00BA18CF">
              <w:rPr>
                <w:rFonts w:ascii="Arial" w:hAnsi="Arial" w:cs="Arial"/>
                <w:sz w:val="22"/>
                <w:szCs w:val="22"/>
              </w:rPr>
              <w:t>Derrick Self</w:t>
            </w:r>
          </w:p>
        </w:tc>
        <w:tc>
          <w:tcPr>
            <w:tcW w:w="3067" w:type="dxa"/>
            <w:shd w:val="clear" w:color="auto" w:fill="auto"/>
          </w:tcPr>
          <w:p w:rsidRPr="00BA18CF" w:rsidR="00A10053" w:rsidP="00BA18CF" w:rsidRDefault="002606AD" w14:paraId="75EE72C2" wp14:textId="77777777">
            <w:pPr>
              <w:rPr>
                <w:rFonts w:ascii="Arial" w:hAnsi="Arial" w:cs="Arial"/>
                <w:sz w:val="22"/>
                <w:szCs w:val="22"/>
              </w:rPr>
            </w:pPr>
            <w:r w:rsidRPr="00BA18CF">
              <w:rPr>
                <w:rFonts w:ascii="Arial" w:hAnsi="Arial" w:cs="Arial"/>
                <w:sz w:val="22"/>
                <w:szCs w:val="22"/>
              </w:rPr>
              <w:t>The Walt Disney Company</w:t>
            </w:r>
          </w:p>
        </w:tc>
        <w:tc>
          <w:tcPr>
            <w:tcW w:w="3095" w:type="dxa"/>
            <w:shd w:val="clear" w:color="auto" w:fill="auto"/>
          </w:tcPr>
          <w:p w:rsidRPr="00BA18CF" w:rsidR="00A10053" w:rsidP="00BA18CF" w:rsidRDefault="002606AD" w14:paraId="5A945B2A" wp14:textId="77777777">
            <w:pPr>
              <w:rPr>
                <w:rFonts w:ascii="Arial" w:hAnsi="Arial" w:cs="Arial"/>
                <w:sz w:val="22"/>
                <w:szCs w:val="22"/>
              </w:rPr>
            </w:pPr>
            <w:r w:rsidRPr="00BA18CF">
              <w:rPr>
                <w:rFonts w:ascii="Arial" w:hAnsi="Arial" w:cs="Arial"/>
                <w:sz w:val="22"/>
                <w:szCs w:val="22"/>
              </w:rPr>
              <w:t>95.79 billion</w:t>
            </w:r>
          </w:p>
        </w:tc>
      </w:tr>
      <w:tr xmlns:wp14="http://schemas.microsoft.com/office/word/2010/wordml" w:rsidRPr="00BA18CF" w:rsidR="00A10053" w:rsidTr="00BA18CF" w14:paraId="1E6146FC" wp14:textId="77777777">
        <w:tc>
          <w:tcPr>
            <w:tcW w:w="3054" w:type="dxa"/>
            <w:shd w:val="clear" w:color="auto" w:fill="auto"/>
          </w:tcPr>
          <w:p w:rsidRPr="00BA18CF" w:rsidR="00A10053" w:rsidP="00BA18CF" w:rsidRDefault="008A5190" w14:paraId="737B5F54" wp14:textId="77777777">
            <w:pPr>
              <w:rPr>
                <w:rFonts w:ascii="Arial" w:hAnsi="Arial" w:cs="Arial"/>
                <w:sz w:val="22"/>
                <w:szCs w:val="22"/>
              </w:rPr>
            </w:pPr>
            <w:r w:rsidRPr="00BA18CF">
              <w:rPr>
                <w:rFonts w:ascii="Arial" w:hAnsi="Arial" w:cs="Arial"/>
                <w:sz w:val="22"/>
                <w:szCs w:val="22"/>
              </w:rPr>
              <w:t>Seth Shoul</w:t>
            </w:r>
          </w:p>
        </w:tc>
        <w:tc>
          <w:tcPr>
            <w:tcW w:w="3067" w:type="dxa"/>
            <w:shd w:val="clear" w:color="auto" w:fill="auto"/>
          </w:tcPr>
          <w:p w:rsidRPr="00BA18CF" w:rsidR="00A10053" w:rsidP="00BA18CF" w:rsidRDefault="002606AD" w14:paraId="7D8DEA95" wp14:textId="77777777">
            <w:pPr>
              <w:rPr>
                <w:rFonts w:ascii="Arial" w:hAnsi="Arial" w:cs="Arial"/>
                <w:sz w:val="22"/>
                <w:szCs w:val="22"/>
              </w:rPr>
            </w:pPr>
            <w:r w:rsidRPr="00BA18CF">
              <w:rPr>
                <w:rFonts w:ascii="Arial" w:hAnsi="Arial" w:cs="Arial"/>
                <w:sz w:val="22"/>
                <w:szCs w:val="22"/>
              </w:rPr>
              <w:t>Oracle</w:t>
            </w:r>
          </w:p>
        </w:tc>
        <w:tc>
          <w:tcPr>
            <w:tcW w:w="3095" w:type="dxa"/>
            <w:shd w:val="clear" w:color="auto" w:fill="auto"/>
          </w:tcPr>
          <w:p w:rsidRPr="00BA18CF" w:rsidR="00A10053" w:rsidP="00BA18CF" w:rsidRDefault="002606AD" w14:paraId="3431A5E1" wp14:textId="77777777">
            <w:pPr>
              <w:rPr>
                <w:rFonts w:ascii="Arial" w:hAnsi="Arial" w:cs="Arial"/>
                <w:sz w:val="22"/>
                <w:szCs w:val="22"/>
              </w:rPr>
            </w:pPr>
            <w:r w:rsidRPr="00BA18CF">
              <w:rPr>
                <w:rFonts w:ascii="Arial" w:hAnsi="Arial" w:cs="Arial"/>
                <w:sz w:val="22"/>
                <w:szCs w:val="22"/>
              </w:rPr>
              <w:t>56.3 billion</w:t>
            </w:r>
          </w:p>
        </w:tc>
      </w:tr>
      <w:tr xmlns:wp14="http://schemas.microsoft.com/office/word/2010/wordml" w:rsidRPr="00BA18CF" w:rsidR="00A10053" w:rsidTr="00BA18CF" w14:paraId="0527962C" wp14:textId="77777777">
        <w:tc>
          <w:tcPr>
            <w:tcW w:w="3054" w:type="dxa"/>
            <w:shd w:val="clear" w:color="auto" w:fill="auto"/>
          </w:tcPr>
          <w:p w:rsidRPr="00BA18CF" w:rsidR="00A10053" w:rsidP="00BA18CF" w:rsidRDefault="008A5190" w14:paraId="618F4D38" wp14:textId="77777777">
            <w:pPr>
              <w:rPr>
                <w:rFonts w:ascii="Arial" w:hAnsi="Arial" w:cs="Arial"/>
                <w:sz w:val="22"/>
                <w:szCs w:val="22"/>
              </w:rPr>
            </w:pPr>
            <w:r w:rsidRPr="00BA18CF">
              <w:rPr>
                <w:rFonts w:ascii="Arial" w:hAnsi="Arial" w:cs="Arial"/>
                <w:sz w:val="22"/>
                <w:szCs w:val="22"/>
              </w:rPr>
              <w:t>Jami Sims</w:t>
            </w:r>
          </w:p>
        </w:tc>
        <w:tc>
          <w:tcPr>
            <w:tcW w:w="3067" w:type="dxa"/>
            <w:shd w:val="clear" w:color="auto" w:fill="auto"/>
          </w:tcPr>
          <w:p w:rsidRPr="00BA18CF" w:rsidR="00A10053" w:rsidP="00BA18CF" w:rsidRDefault="00600CDD" w14:paraId="23B442E6" wp14:textId="77777777">
            <w:pPr>
              <w:rPr>
                <w:rFonts w:ascii="Arial" w:hAnsi="Arial" w:cs="Arial"/>
                <w:sz w:val="22"/>
                <w:szCs w:val="22"/>
              </w:rPr>
            </w:pPr>
            <w:r w:rsidRPr="00BA18CF">
              <w:rPr>
                <w:rFonts w:ascii="Arial" w:hAnsi="Arial" w:cs="Arial"/>
                <w:sz w:val="22"/>
                <w:szCs w:val="22"/>
              </w:rPr>
              <w:t>Johnson &amp; Johnson</w:t>
            </w:r>
          </w:p>
        </w:tc>
        <w:tc>
          <w:tcPr>
            <w:tcW w:w="3095" w:type="dxa"/>
            <w:shd w:val="clear" w:color="auto" w:fill="auto"/>
          </w:tcPr>
          <w:p w:rsidRPr="00BA18CF" w:rsidR="00A10053" w:rsidP="00BA18CF" w:rsidRDefault="00600CDD" w14:paraId="5BA25585" wp14:textId="77777777">
            <w:pPr>
              <w:rPr>
                <w:rFonts w:ascii="Arial" w:hAnsi="Arial" w:cs="Arial"/>
                <w:sz w:val="22"/>
                <w:szCs w:val="22"/>
              </w:rPr>
            </w:pPr>
            <w:r w:rsidRPr="00BA18CF">
              <w:rPr>
                <w:rFonts w:ascii="Arial" w:hAnsi="Arial" w:cs="Arial"/>
                <w:sz w:val="22"/>
                <w:szCs w:val="22"/>
              </w:rPr>
              <w:t>338 billion</w:t>
            </w:r>
          </w:p>
        </w:tc>
      </w:tr>
      <w:tr xmlns:wp14="http://schemas.microsoft.com/office/word/2010/wordml" w:rsidRPr="00BA18CF" w:rsidR="00A10053" w:rsidTr="00BA18CF" w14:paraId="6470D604" wp14:textId="77777777">
        <w:tc>
          <w:tcPr>
            <w:tcW w:w="3054" w:type="dxa"/>
            <w:shd w:val="clear" w:color="auto" w:fill="auto"/>
          </w:tcPr>
          <w:p w:rsidRPr="00BA18CF" w:rsidR="00A10053" w:rsidP="00BA18CF" w:rsidRDefault="008A5190" w14:paraId="016AED5A" wp14:textId="77777777">
            <w:pPr>
              <w:rPr>
                <w:rFonts w:ascii="Arial" w:hAnsi="Arial" w:cs="Arial"/>
                <w:sz w:val="22"/>
                <w:szCs w:val="22"/>
              </w:rPr>
            </w:pPr>
            <w:r w:rsidRPr="00BA18CF">
              <w:rPr>
                <w:rFonts w:ascii="Arial" w:hAnsi="Arial" w:cs="Arial"/>
                <w:sz w:val="22"/>
                <w:szCs w:val="22"/>
              </w:rPr>
              <w:t>Lamont Venson</w:t>
            </w:r>
          </w:p>
        </w:tc>
        <w:tc>
          <w:tcPr>
            <w:tcW w:w="3067" w:type="dxa"/>
            <w:shd w:val="clear" w:color="auto" w:fill="auto"/>
          </w:tcPr>
          <w:p w:rsidRPr="00BA18CF" w:rsidR="00A10053" w:rsidP="00BA18CF" w:rsidRDefault="00600CDD" w14:paraId="304DAA11" wp14:textId="77777777">
            <w:pPr>
              <w:rPr>
                <w:rFonts w:ascii="Arial" w:hAnsi="Arial" w:cs="Arial"/>
                <w:sz w:val="22"/>
                <w:szCs w:val="22"/>
              </w:rPr>
            </w:pPr>
            <w:r w:rsidRPr="00BA18CF">
              <w:rPr>
                <w:rFonts w:ascii="Arial" w:hAnsi="Arial" w:cs="Arial"/>
                <w:sz w:val="22"/>
                <w:szCs w:val="22"/>
              </w:rPr>
              <w:t>JP Morgan Chase</w:t>
            </w:r>
          </w:p>
        </w:tc>
        <w:tc>
          <w:tcPr>
            <w:tcW w:w="3095" w:type="dxa"/>
            <w:shd w:val="clear" w:color="auto" w:fill="auto"/>
          </w:tcPr>
          <w:p w:rsidRPr="00BA18CF" w:rsidR="00A10053" w:rsidP="00BA18CF" w:rsidRDefault="00600CDD" w14:paraId="500B1685" wp14:textId="77777777">
            <w:pPr>
              <w:rPr>
                <w:rFonts w:ascii="Arial" w:hAnsi="Arial" w:cs="Arial"/>
                <w:sz w:val="22"/>
                <w:szCs w:val="22"/>
              </w:rPr>
            </w:pPr>
            <w:r w:rsidRPr="00BA18CF">
              <w:rPr>
                <w:rFonts w:ascii="Arial" w:hAnsi="Arial" w:cs="Arial"/>
                <w:sz w:val="22"/>
                <w:szCs w:val="22"/>
              </w:rPr>
              <w:t>314 billion</w:t>
            </w:r>
          </w:p>
        </w:tc>
      </w:tr>
      <w:tr xmlns:wp14="http://schemas.microsoft.com/office/word/2010/wordml" w:rsidRPr="00BA18CF" w:rsidR="00A10053" w:rsidTr="00BA18CF" w14:paraId="2EB2A966" wp14:textId="77777777">
        <w:tc>
          <w:tcPr>
            <w:tcW w:w="3054" w:type="dxa"/>
            <w:shd w:val="clear" w:color="auto" w:fill="auto"/>
          </w:tcPr>
          <w:p w:rsidRPr="00BA18CF" w:rsidR="00A10053" w:rsidP="00BA18CF" w:rsidRDefault="008A5190" w14:paraId="774BD6D6" wp14:textId="77777777">
            <w:pPr>
              <w:rPr>
                <w:rFonts w:ascii="Arial" w:hAnsi="Arial" w:cs="Arial"/>
                <w:sz w:val="22"/>
                <w:szCs w:val="22"/>
              </w:rPr>
            </w:pPr>
            <w:r w:rsidRPr="00BA18CF">
              <w:rPr>
                <w:rFonts w:ascii="Arial" w:hAnsi="Arial" w:cs="Arial"/>
                <w:sz w:val="22"/>
                <w:szCs w:val="22"/>
              </w:rPr>
              <w:t>Kenneth Walker</w:t>
            </w:r>
          </w:p>
        </w:tc>
        <w:tc>
          <w:tcPr>
            <w:tcW w:w="3067" w:type="dxa"/>
            <w:shd w:val="clear" w:color="auto" w:fill="auto"/>
          </w:tcPr>
          <w:p w:rsidRPr="00BA18CF" w:rsidR="00A10053" w:rsidP="00BA18CF" w:rsidRDefault="00600CDD" w14:paraId="796273F8" wp14:textId="77777777">
            <w:pPr>
              <w:rPr>
                <w:rFonts w:ascii="Arial" w:hAnsi="Arial" w:cs="Arial"/>
                <w:sz w:val="22"/>
                <w:szCs w:val="22"/>
              </w:rPr>
            </w:pPr>
            <w:r w:rsidRPr="00BA18CF">
              <w:rPr>
                <w:rFonts w:ascii="Arial" w:hAnsi="Arial" w:cs="Arial"/>
                <w:sz w:val="22"/>
                <w:szCs w:val="22"/>
              </w:rPr>
              <w:t>Wells Fargo</w:t>
            </w:r>
          </w:p>
        </w:tc>
        <w:tc>
          <w:tcPr>
            <w:tcW w:w="3095" w:type="dxa"/>
            <w:shd w:val="clear" w:color="auto" w:fill="auto"/>
          </w:tcPr>
          <w:p w:rsidRPr="00BA18CF" w:rsidR="00A10053" w:rsidP="00BA18CF" w:rsidRDefault="00600CDD" w14:paraId="4AEECA89" wp14:textId="77777777">
            <w:pPr>
              <w:rPr>
                <w:rFonts w:ascii="Arial" w:hAnsi="Arial" w:cs="Arial"/>
                <w:sz w:val="22"/>
                <w:szCs w:val="22"/>
              </w:rPr>
            </w:pPr>
            <w:r w:rsidRPr="00BA18CF">
              <w:rPr>
                <w:rFonts w:ascii="Arial" w:hAnsi="Arial" w:cs="Arial"/>
                <w:sz w:val="22"/>
                <w:szCs w:val="22"/>
              </w:rPr>
              <w:t>279 billion</w:t>
            </w:r>
          </w:p>
        </w:tc>
      </w:tr>
      <w:tr xmlns:wp14="http://schemas.microsoft.com/office/word/2010/wordml" w:rsidRPr="00BA18CF" w:rsidR="00A10053" w:rsidTr="00BA18CF" w14:paraId="60CF41FA" wp14:textId="77777777">
        <w:tc>
          <w:tcPr>
            <w:tcW w:w="3054" w:type="dxa"/>
            <w:shd w:val="clear" w:color="auto" w:fill="auto"/>
          </w:tcPr>
          <w:p w:rsidRPr="00BA18CF" w:rsidR="00A10053" w:rsidP="00BA18CF" w:rsidRDefault="008A5190" w14:paraId="70047388" wp14:textId="77777777">
            <w:pPr>
              <w:rPr>
                <w:rFonts w:ascii="Arial" w:hAnsi="Arial" w:cs="Arial"/>
                <w:sz w:val="22"/>
                <w:szCs w:val="22"/>
              </w:rPr>
            </w:pPr>
            <w:r w:rsidRPr="00BA18CF">
              <w:rPr>
                <w:rFonts w:ascii="Arial" w:hAnsi="Arial" w:cs="Arial"/>
                <w:sz w:val="22"/>
                <w:szCs w:val="22"/>
              </w:rPr>
              <w:t>Christopher White</w:t>
            </w:r>
          </w:p>
        </w:tc>
        <w:tc>
          <w:tcPr>
            <w:tcW w:w="3067" w:type="dxa"/>
            <w:shd w:val="clear" w:color="auto" w:fill="auto"/>
          </w:tcPr>
          <w:p w:rsidRPr="00BA18CF" w:rsidR="00A10053" w:rsidP="00BA18CF" w:rsidRDefault="00600CDD" w14:paraId="0BEF3D68" wp14:textId="77777777">
            <w:pPr>
              <w:rPr>
                <w:rFonts w:ascii="Arial" w:hAnsi="Arial" w:cs="Arial"/>
                <w:sz w:val="22"/>
                <w:szCs w:val="22"/>
              </w:rPr>
            </w:pPr>
            <w:r w:rsidRPr="00BA18CF">
              <w:rPr>
                <w:rFonts w:ascii="Arial" w:hAnsi="Arial" w:cs="Arial"/>
                <w:sz w:val="22"/>
                <w:szCs w:val="22"/>
              </w:rPr>
              <w:t>State Grid Corporation of China</w:t>
            </w:r>
          </w:p>
        </w:tc>
        <w:tc>
          <w:tcPr>
            <w:tcW w:w="3095" w:type="dxa"/>
            <w:shd w:val="clear" w:color="auto" w:fill="auto"/>
          </w:tcPr>
          <w:p w:rsidRPr="00BA18CF" w:rsidR="00A10053" w:rsidP="00BA18CF" w:rsidRDefault="00600CDD" w14:paraId="256C5366" wp14:textId="77777777">
            <w:pPr>
              <w:rPr>
                <w:rFonts w:ascii="Arial" w:hAnsi="Arial" w:cs="Arial"/>
                <w:sz w:val="22"/>
                <w:szCs w:val="22"/>
              </w:rPr>
            </w:pPr>
            <w:r w:rsidRPr="00BA18CF">
              <w:rPr>
                <w:rFonts w:ascii="Arial" w:hAnsi="Arial" w:cs="Arial"/>
                <w:sz w:val="22"/>
                <w:szCs w:val="22"/>
              </w:rPr>
              <w:t>329 billion</w:t>
            </w:r>
          </w:p>
        </w:tc>
      </w:tr>
      <w:tr xmlns:wp14="http://schemas.microsoft.com/office/word/2010/wordml" w:rsidRPr="00BA18CF" w:rsidR="00A10053" w:rsidTr="00BA18CF" w14:paraId="726B2E03" wp14:textId="77777777">
        <w:tc>
          <w:tcPr>
            <w:tcW w:w="3054" w:type="dxa"/>
            <w:shd w:val="clear" w:color="auto" w:fill="auto"/>
          </w:tcPr>
          <w:p w:rsidRPr="00BA18CF" w:rsidR="00A10053" w:rsidP="00BA18CF" w:rsidRDefault="002606AD" w14:paraId="0B848B27" wp14:textId="77777777">
            <w:pPr>
              <w:rPr>
                <w:rFonts w:ascii="Arial" w:hAnsi="Arial" w:cs="Arial"/>
                <w:sz w:val="22"/>
                <w:szCs w:val="22"/>
              </w:rPr>
            </w:pPr>
            <w:r w:rsidRPr="00BA18CF">
              <w:rPr>
                <w:rFonts w:ascii="Arial" w:hAnsi="Arial" w:cs="Arial"/>
                <w:sz w:val="22"/>
                <w:szCs w:val="22"/>
              </w:rPr>
              <w:t>John Wilkinson</w:t>
            </w:r>
          </w:p>
        </w:tc>
        <w:tc>
          <w:tcPr>
            <w:tcW w:w="3067" w:type="dxa"/>
            <w:shd w:val="clear" w:color="auto" w:fill="auto"/>
          </w:tcPr>
          <w:p w:rsidRPr="00BA18CF" w:rsidR="00A10053" w:rsidP="00BA18CF" w:rsidRDefault="00600CDD" w14:paraId="01D4B9B0" wp14:textId="77777777">
            <w:pPr>
              <w:rPr>
                <w:rFonts w:ascii="Arial" w:hAnsi="Arial" w:cs="Arial"/>
                <w:sz w:val="22"/>
                <w:szCs w:val="22"/>
              </w:rPr>
            </w:pPr>
            <w:r w:rsidRPr="00BA18CF">
              <w:rPr>
                <w:rFonts w:ascii="Arial" w:hAnsi="Arial" w:cs="Arial"/>
                <w:sz w:val="22"/>
                <w:szCs w:val="22"/>
              </w:rPr>
              <w:t>Samsung</w:t>
            </w:r>
          </w:p>
        </w:tc>
        <w:tc>
          <w:tcPr>
            <w:tcW w:w="3095" w:type="dxa"/>
            <w:shd w:val="clear" w:color="auto" w:fill="auto"/>
          </w:tcPr>
          <w:p w:rsidRPr="00BA18CF" w:rsidR="00A10053" w:rsidP="00BA18CF" w:rsidRDefault="00600CDD" w14:paraId="300A86A2" wp14:textId="77777777">
            <w:pPr>
              <w:rPr>
                <w:rFonts w:ascii="Arial" w:hAnsi="Arial" w:cs="Arial"/>
                <w:sz w:val="22"/>
                <w:szCs w:val="22"/>
              </w:rPr>
            </w:pPr>
            <w:r w:rsidRPr="00BA18CF">
              <w:rPr>
                <w:rFonts w:ascii="Arial" w:hAnsi="Arial" w:cs="Arial"/>
                <w:sz w:val="22"/>
                <w:szCs w:val="22"/>
              </w:rPr>
              <w:t>177 billion</w:t>
            </w:r>
          </w:p>
        </w:tc>
      </w:tr>
      <w:bookmarkEnd w:id="0"/>
    </w:tbl>
    <w:p xmlns:wp14="http://schemas.microsoft.com/office/word/2010/wordml" w:rsidR="00A10053" w:rsidP="00A10053" w:rsidRDefault="00A10053" w14:paraId="238601FE" wp14:textId="77777777">
      <w:pPr>
        <w:ind w:left="1080"/>
        <w:rPr>
          <w:rFonts w:ascii="Arial" w:hAnsi="Arial" w:cs="Arial"/>
          <w:sz w:val="22"/>
          <w:szCs w:val="22"/>
        </w:rPr>
      </w:pPr>
    </w:p>
    <w:p xmlns:wp14="http://schemas.microsoft.com/office/word/2010/wordml" w:rsidR="00A10053" w:rsidP="00A10053" w:rsidRDefault="00A10053" w14:paraId="0F3CABC7" wp14:textId="77777777">
      <w:pPr>
        <w:ind w:left="360"/>
        <w:rPr>
          <w:rFonts w:ascii="Arial" w:hAnsi="Arial" w:cs="Arial"/>
          <w:sz w:val="22"/>
          <w:szCs w:val="22"/>
        </w:rPr>
      </w:pPr>
    </w:p>
    <w:p xmlns:wp14="http://schemas.microsoft.com/office/word/2010/wordml" w:rsidRPr="00A10053" w:rsidR="00A10053" w:rsidP="00A10053" w:rsidRDefault="00A10053" w14:paraId="5B08B5D1" wp14:textId="77777777">
      <w:pPr>
        <w:rPr>
          <w:rFonts w:ascii="Arial" w:hAnsi="Arial" w:cs="Arial"/>
          <w:sz w:val="22"/>
          <w:szCs w:val="22"/>
        </w:rPr>
      </w:pPr>
      <w:r>
        <w:rPr>
          <w:rFonts w:ascii="Arial" w:hAnsi="Arial" w:cs="Arial"/>
          <w:sz w:val="22"/>
          <w:szCs w:val="22"/>
        </w:rPr>
        <w:tab/>
      </w:r>
      <w:r w:rsidRPr="00A10053">
        <w:rPr>
          <w:rFonts w:ascii="Arial" w:hAnsi="Arial" w:cs="Arial"/>
          <w:sz w:val="22"/>
          <w:szCs w:val="22"/>
        </w:rPr>
        <w:tab/>
      </w:r>
    </w:p>
    <w:p xmlns:wp14="http://schemas.microsoft.com/office/word/2010/wordml" w:rsidRPr="00A10053" w:rsidR="00A10053" w:rsidP="00A10053" w:rsidRDefault="00A10053" w14:paraId="16DEB4AB" wp14:textId="77777777">
      <w:pPr>
        <w:ind w:left="1080"/>
        <w:rPr>
          <w:rFonts w:ascii="Arial" w:hAnsi="Arial" w:cs="Arial"/>
          <w:sz w:val="22"/>
          <w:szCs w:val="22"/>
        </w:rPr>
      </w:pPr>
    </w:p>
    <w:p xmlns:wp14="http://schemas.microsoft.com/office/word/2010/wordml" w:rsidRPr="00A10053" w:rsidR="00A10053" w:rsidP="008A5190" w:rsidRDefault="00A10053" w14:paraId="0AD9C6F4" wp14:textId="77777777">
      <w:pPr>
        <w:ind w:left="1080"/>
        <w:rPr>
          <w:rFonts w:ascii="Arial" w:hAnsi="Arial" w:cs="Arial"/>
          <w:sz w:val="22"/>
          <w:szCs w:val="22"/>
        </w:rPr>
      </w:pPr>
      <w:r w:rsidRPr="00A10053">
        <w:rPr>
          <w:rFonts w:ascii="Arial" w:hAnsi="Arial" w:cs="Arial"/>
          <w:sz w:val="22"/>
          <w:szCs w:val="22"/>
        </w:rPr>
        <w:tab/>
      </w:r>
    </w:p>
    <w:p xmlns:wp14="http://schemas.microsoft.com/office/word/2010/wordml" w:rsidRPr="00760C72" w:rsidR="0078709E" w:rsidP="0078709E" w:rsidRDefault="003861CE" w14:paraId="071E4E01" wp14:textId="77777777">
      <w:pPr>
        <w:pStyle w:val="Heading2"/>
        <w:rPr>
          <w:rFonts w:ascii="Arial" w:hAnsi="Arial" w:cs="Arial"/>
          <w:b/>
          <w:sz w:val="22"/>
          <w:szCs w:val="22"/>
        </w:rPr>
      </w:pPr>
      <w:r w:rsidRPr="00760C72">
        <w:rPr>
          <w:rFonts w:ascii="Arial" w:hAnsi="Arial" w:cs="Arial"/>
          <w:b/>
          <w:sz w:val="22"/>
          <w:szCs w:val="22"/>
        </w:rPr>
        <w:t>References</w:t>
      </w:r>
    </w:p>
    <w:p xmlns:wp14="http://schemas.microsoft.com/office/word/2010/wordml" w:rsidRPr="003861CE" w:rsidR="0078709E" w:rsidP="0078709E" w:rsidRDefault="0078709E" w14:paraId="4B1F511A" wp14:textId="77777777">
      <w:pPr>
        <w:rPr>
          <w:rFonts w:ascii="Arial" w:hAnsi="Arial" w:cs="Arial"/>
          <w:sz w:val="22"/>
          <w:szCs w:val="22"/>
        </w:rPr>
      </w:pPr>
    </w:p>
    <w:p xmlns:wp14="http://schemas.microsoft.com/office/word/2010/wordml" w:rsidRPr="003861CE" w:rsidR="0078709E" w:rsidP="0078709E" w:rsidRDefault="00701A2A" w14:paraId="39602C89" wp14:textId="77777777">
      <w:pPr>
        <w:rPr>
          <w:rFonts w:ascii="Arial" w:hAnsi="Arial" w:cs="Arial"/>
          <w:sz w:val="22"/>
          <w:szCs w:val="22"/>
        </w:rPr>
      </w:pPr>
      <w:r w:rsidRPr="003861CE">
        <w:rPr>
          <w:rFonts w:ascii="Arial" w:hAnsi="Arial" w:cs="Arial"/>
          <w:sz w:val="22"/>
          <w:szCs w:val="22"/>
        </w:rPr>
        <w:t>At least four</w:t>
      </w:r>
      <w:r w:rsidRPr="003861CE" w:rsidR="00034932">
        <w:rPr>
          <w:rFonts w:ascii="Arial" w:hAnsi="Arial" w:cs="Arial"/>
          <w:sz w:val="22"/>
          <w:szCs w:val="22"/>
        </w:rPr>
        <w:t xml:space="preserve"> s</w:t>
      </w:r>
      <w:r w:rsidRPr="003861CE" w:rsidR="0078709E">
        <w:rPr>
          <w:rFonts w:ascii="Arial" w:hAnsi="Arial" w:cs="Arial"/>
          <w:sz w:val="22"/>
          <w:szCs w:val="22"/>
        </w:rPr>
        <w:t>ources, APA format</w:t>
      </w:r>
    </w:p>
    <w:p xmlns:wp14="http://schemas.microsoft.com/office/word/2010/wordml" w:rsidRPr="003861CE" w:rsidR="0078709E" w:rsidP="0078709E" w:rsidRDefault="0078709E" w14:paraId="65F9C3DC" wp14:textId="77777777">
      <w:pPr>
        <w:rPr>
          <w:rFonts w:ascii="Arial" w:hAnsi="Arial" w:cs="Arial"/>
          <w:b/>
          <w:sz w:val="22"/>
          <w:szCs w:val="22"/>
        </w:rPr>
      </w:pPr>
    </w:p>
    <w:p xmlns:wp14="http://schemas.microsoft.com/office/word/2010/wordml" w:rsidRPr="003861CE" w:rsidR="0078709E" w:rsidP="0078709E" w:rsidRDefault="0078709E" w14:paraId="5023141B" wp14:textId="77777777">
      <w:pPr>
        <w:rPr>
          <w:rFonts w:ascii="Arial" w:hAnsi="Arial" w:cs="Arial"/>
          <w:sz w:val="22"/>
          <w:szCs w:val="22"/>
        </w:rPr>
      </w:pPr>
    </w:p>
    <w:sectPr w:rsidRPr="003861CE" w:rsidR="0078709E" w:rsidSect="003861CE">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04166" w:rsidP="00A10492" w:rsidRDefault="00E04166" w14:paraId="1F3B1409" wp14:textId="77777777">
      <w:r>
        <w:separator/>
      </w:r>
    </w:p>
  </w:endnote>
  <w:endnote w:type="continuationSeparator" w:id="0">
    <w:p xmlns:wp14="http://schemas.microsoft.com/office/word/2010/wordml" w:rsidR="00E04166" w:rsidP="00A10492" w:rsidRDefault="00E04166" w14:paraId="562C75D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04166" w:rsidP="00A10492" w:rsidRDefault="00E04166" w14:paraId="664355AD" wp14:textId="77777777">
      <w:r>
        <w:separator/>
      </w:r>
    </w:p>
  </w:footnote>
  <w:footnote w:type="continuationSeparator" w:id="0">
    <w:p xmlns:wp14="http://schemas.microsoft.com/office/word/2010/wordml" w:rsidR="00E04166" w:rsidP="00A10492" w:rsidRDefault="00E04166" w14:paraId="1A96511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1FA9B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0065CF4"/>
    <w:multiLevelType w:val="hybridMultilevel"/>
    <w:tmpl w:val="D81E8A36"/>
    <w:lvl w:ilvl="0" w:tplc="C9A68A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708F3"/>
    <w:multiLevelType w:val="hybridMultilevel"/>
    <w:tmpl w:val="38E044EC"/>
    <w:lvl w:ilvl="0" w:tplc="B21A3F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B22B7"/>
    <w:multiLevelType w:val="hybridMultilevel"/>
    <w:tmpl w:val="B58A1372"/>
    <w:lvl w:ilvl="0" w:tplc="00729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51137"/>
    <w:multiLevelType w:val="hybridMultilevel"/>
    <w:tmpl w:val="3ADC7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C495FBC"/>
    <w:multiLevelType w:val="hybridMultilevel"/>
    <w:tmpl w:val="B4A2226A"/>
    <w:lvl w:ilvl="0" w:tplc="68EED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44B61"/>
    <w:multiLevelType w:val="hybridMultilevel"/>
    <w:tmpl w:val="325C5C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8A0C4E"/>
    <w:multiLevelType w:val="hybridMultilevel"/>
    <w:tmpl w:val="2506A6D8"/>
    <w:lvl w:ilvl="0" w:tplc="6790A1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917424"/>
    <w:multiLevelType w:val="hybridMultilevel"/>
    <w:tmpl w:val="5074C8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D2C09"/>
    <w:multiLevelType w:val="hybridMultilevel"/>
    <w:tmpl w:val="ACE2D1C4"/>
    <w:lvl w:ilvl="0" w:tplc="374CCC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0B2C62"/>
    <w:multiLevelType w:val="hybridMultilevel"/>
    <w:tmpl w:val="60B22A22"/>
    <w:lvl w:ilvl="0" w:tplc="E5AECAFA">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3B6A2B"/>
    <w:multiLevelType w:val="hybridMultilevel"/>
    <w:tmpl w:val="69AA1A66"/>
    <w:lvl w:ilvl="0" w:tplc="50765402">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455F9E"/>
    <w:multiLevelType w:val="hybridMultilevel"/>
    <w:tmpl w:val="FD72CA3A"/>
    <w:lvl w:ilvl="0" w:tplc="F976CB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26E6E20"/>
    <w:multiLevelType w:val="hybridMultilevel"/>
    <w:tmpl w:val="82F805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E463B5"/>
    <w:multiLevelType w:val="hybridMultilevel"/>
    <w:tmpl w:val="E5DEF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5071EA"/>
    <w:multiLevelType w:val="hybridMultilevel"/>
    <w:tmpl w:val="6F84818E"/>
    <w:lvl w:ilvl="0" w:tplc="AD228996">
      <w:start w:val="12"/>
      <w:numFmt w:val="decimal"/>
      <w:lvlText w:val="%1."/>
      <w:lvlJc w:val="left"/>
      <w:pPr>
        <w:tabs>
          <w:tab w:val="num" w:pos="825"/>
        </w:tabs>
        <w:ind w:left="825" w:hanging="465"/>
      </w:pPr>
      <w:rPr>
        <w:rFonts w:ascii="Times New Roman" w:hAnsi="Times New Roman" w:eastAsia="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F9249A"/>
    <w:multiLevelType w:val="hybridMultilevel"/>
    <w:tmpl w:val="1DF47632"/>
    <w:lvl w:ilvl="0" w:tplc="39E42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D30AA3"/>
    <w:multiLevelType w:val="hybridMultilevel"/>
    <w:tmpl w:val="989AC2E2"/>
    <w:lvl w:ilvl="0" w:tplc="9E024E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F94BB2"/>
    <w:multiLevelType w:val="hybridMultilevel"/>
    <w:tmpl w:val="5AF61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665BE2"/>
    <w:multiLevelType w:val="multilevel"/>
    <w:tmpl w:val="82F805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B6921EB"/>
    <w:multiLevelType w:val="hybridMultilevel"/>
    <w:tmpl w:val="AFD65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026D7"/>
    <w:multiLevelType w:val="hybridMultilevel"/>
    <w:tmpl w:val="27ECE0B0"/>
    <w:lvl w:ilvl="0" w:tplc="797E5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55A29"/>
    <w:multiLevelType w:val="multilevel"/>
    <w:tmpl w:val="6F84818E"/>
    <w:lvl w:ilvl="0">
      <w:start w:val="12"/>
      <w:numFmt w:val="decimal"/>
      <w:lvlText w:val="%1."/>
      <w:lvlJc w:val="left"/>
      <w:pPr>
        <w:tabs>
          <w:tab w:val="num" w:pos="825"/>
        </w:tabs>
        <w:ind w:left="825" w:hanging="465"/>
      </w:pPr>
      <w:rPr>
        <w:rFonts w:ascii="Times New Roman" w:hAnsi="Times New Roman" w:eastAsia="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F021E4B"/>
    <w:multiLevelType w:val="hybridMultilevel"/>
    <w:tmpl w:val="E4B45392"/>
    <w:lvl w:ilvl="0" w:tplc="F2F8D6AA">
      <w:start w:val="12"/>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D17988"/>
    <w:multiLevelType w:val="hybridMultilevel"/>
    <w:tmpl w:val="6AE2F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77463"/>
    <w:multiLevelType w:val="hybridMultilevel"/>
    <w:tmpl w:val="D29C3D18"/>
    <w:lvl w:ilvl="0" w:tplc="1C7E69DE">
      <w:start w:val="1"/>
      <w:numFmt w:val="upp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7B602D"/>
    <w:multiLevelType w:val="singleLevel"/>
    <w:tmpl w:val="0409000D"/>
    <w:lvl w:ilvl="0">
      <w:start w:val="1"/>
      <w:numFmt w:val="bullet"/>
      <w:lvlText w:val=""/>
      <w:lvlJc w:val="left"/>
      <w:pPr>
        <w:tabs>
          <w:tab w:val="num" w:pos="360"/>
        </w:tabs>
        <w:ind w:left="360" w:hanging="360"/>
      </w:pPr>
      <w:rPr>
        <w:rFonts w:hint="default" w:ascii="Wingdings" w:hAnsi="Wingdings"/>
      </w:rPr>
    </w:lvl>
  </w:abstractNum>
  <w:abstractNum w:abstractNumId="27" w15:restartNumberingAfterBreak="0">
    <w:nsid w:val="681B1993"/>
    <w:multiLevelType w:val="multilevel"/>
    <w:tmpl w:val="0DEE9E92"/>
    <w:lvl w:ilvl="0">
      <w:start w:val="12"/>
      <w:numFmt w:val="decimal"/>
      <w:lvlText w:val="%1."/>
      <w:lvlJc w:val="left"/>
      <w:pPr>
        <w:tabs>
          <w:tab w:val="num" w:pos="825"/>
        </w:tabs>
        <w:ind w:left="825" w:hanging="465"/>
      </w:pPr>
      <w:rPr>
        <w:rFonts w:ascii="Times New Roman" w:hAnsi="Times New Roman" w:eastAsia="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AFC103F"/>
    <w:multiLevelType w:val="hybridMultilevel"/>
    <w:tmpl w:val="EFF405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7E00A6"/>
    <w:multiLevelType w:val="hybridMultilevel"/>
    <w:tmpl w:val="59B260D6"/>
    <w:lvl w:ilvl="0" w:tplc="7E3413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A66A8"/>
    <w:multiLevelType w:val="hybridMultilevel"/>
    <w:tmpl w:val="9712FB7E"/>
    <w:lvl w:ilvl="0" w:tplc="3F1C9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6F63E1"/>
    <w:multiLevelType w:val="hybridMultilevel"/>
    <w:tmpl w:val="FC2E2ADE"/>
    <w:lvl w:ilvl="0" w:tplc="A41AF71E">
      <w:start w:val="1"/>
      <w:numFmt w:val="bullet"/>
      <w:lvlText w:val=""/>
      <w:lvlJc w:val="left"/>
      <w:pPr>
        <w:ind w:left="720" w:hanging="360"/>
      </w:pPr>
      <w:rPr>
        <w:rFonts w:hint="default" w:ascii="Webdings" w:hAnsi="Web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CA9232A"/>
    <w:multiLevelType w:val="hybridMultilevel"/>
    <w:tmpl w:val="CBCC0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28"/>
  </w:num>
  <w:num w:numId="4">
    <w:abstractNumId w:val="8"/>
  </w:num>
  <w:num w:numId="5">
    <w:abstractNumId w:val="23"/>
  </w:num>
  <w:num w:numId="6">
    <w:abstractNumId w:val="15"/>
  </w:num>
  <w:num w:numId="7">
    <w:abstractNumId w:val="22"/>
  </w:num>
  <w:num w:numId="8">
    <w:abstractNumId w:val="13"/>
  </w:num>
  <w:num w:numId="9">
    <w:abstractNumId w:val="27"/>
  </w:num>
  <w:num w:numId="10">
    <w:abstractNumId w:val="19"/>
  </w:num>
  <w:num w:numId="11">
    <w:abstractNumId w:val="14"/>
  </w:num>
  <w:num w:numId="12">
    <w:abstractNumId w:val="0"/>
  </w:num>
  <w:num w:numId="13">
    <w:abstractNumId w:val="4"/>
  </w:num>
  <w:num w:numId="14">
    <w:abstractNumId w:val="31"/>
  </w:num>
  <w:num w:numId="15">
    <w:abstractNumId w:val="30"/>
  </w:num>
  <w:num w:numId="16">
    <w:abstractNumId w:val="3"/>
  </w:num>
  <w:num w:numId="17">
    <w:abstractNumId w:val="21"/>
  </w:num>
  <w:num w:numId="18">
    <w:abstractNumId w:val="1"/>
  </w:num>
  <w:num w:numId="19">
    <w:abstractNumId w:val="18"/>
  </w:num>
  <w:num w:numId="20">
    <w:abstractNumId w:val="29"/>
  </w:num>
  <w:num w:numId="21">
    <w:abstractNumId w:val="25"/>
  </w:num>
  <w:num w:numId="22">
    <w:abstractNumId w:val="11"/>
  </w:num>
  <w:num w:numId="23">
    <w:abstractNumId w:val="10"/>
  </w:num>
  <w:num w:numId="24">
    <w:abstractNumId w:val="9"/>
  </w:num>
  <w:num w:numId="25">
    <w:abstractNumId w:val="17"/>
  </w:num>
  <w:num w:numId="26">
    <w:abstractNumId w:val="5"/>
  </w:num>
  <w:num w:numId="27">
    <w:abstractNumId w:val="24"/>
  </w:num>
  <w:num w:numId="28">
    <w:abstractNumId w:val="32"/>
  </w:num>
  <w:num w:numId="29">
    <w:abstractNumId w:val="20"/>
  </w:num>
  <w:num w:numId="30">
    <w:abstractNumId w:val="12"/>
  </w:num>
  <w:num w:numId="31">
    <w:abstractNumId w:val="16"/>
  </w:num>
  <w:num w:numId="32">
    <w:abstractNumId w:val="2"/>
  </w:num>
  <w:num w:numId="3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0C"/>
    <w:rsid w:val="00034932"/>
    <w:rsid w:val="000B34FE"/>
    <w:rsid w:val="00152418"/>
    <w:rsid w:val="0016350E"/>
    <w:rsid w:val="00201ADB"/>
    <w:rsid w:val="002366EE"/>
    <w:rsid w:val="002604EF"/>
    <w:rsid w:val="002606AD"/>
    <w:rsid w:val="002879D8"/>
    <w:rsid w:val="002973FB"/>
    <w:rsid w:val="002D1A9A"/>
    <w:rsid w:val="002E0181"/>
    <w:rsid w:val="002E1464"/>
    <w:rsid w:val="003679D8"/>
    <w:rsid w:val="003861CE"/>
    <w:rsid w:val="00393955"/>
    <w:rsid w:val="003C2301"/>
    <w:rsid w:val="003C3DE9"/>
    <w:rsid w:val="003D405C"/>
    <w:rsid w:val="003D7565"/>
    <w:rsid w:val="00433BCD"/>
    <w:rsid w:val="00437667"/>
    <w:rsid w:val="00450DB7"/>
    <w:rsid w:val="00454942"/>
    <w:rsid w:val="004B60E5"/>
    <w:rsid w:val="004B7B73"/>
    <w:rsid w:val="00524BCE"/>
    <w:rsid w:val="005400A7"/>
    <w:rsid w:val="005666F9"/>
    <w:rsid w:val="00580688"/>
    <w:rsid w:val="005D64B3"/>
    <w:rsid w:val="005F1AB9"/>
    <w:rsid w:val="00600CDD"/>
    <w:rsid w:val="00602CB3"/>
    <w:rsid w:val="00622613"/>
    <w:rsid w:val="006A00BA"/>
    <w:rsid w:val="006A6F30"/>
    <w:rsid w:val="006C01A4"/>
    <w:rsid w:val="006D45DE"/>
    <w:rsid w:val="00701A2A"/>
    <w:rsid w:val="00723118"/>
    <w:rsid w:val="00736B20"/>
    <w:rsid w:val="00751002"/>
    <w:rsid w:val="00760C72"/>
    <w:rsid w:val="0076267A"/>
    <w:rsid w:val="0078709E"/>
    <w:rsid w:val="0079385E"/>
    <w:rsid w:val="00794E1C"/>
    <w:rsid w:val="007B642C"/>
    <w:rsid w:val="00804A0C"/>
    <w:rsid w:val="008A5190"/>
    <w:rsid w:val="00960A77"/>
    <w:rsid w:val="00962B41"/>
    <w:rsid w:val="0099264E"/>
    <w:rsid w:val="00995277"/>
    <w:rsid w:val="009B533F"/>
    <w:rsid w:val="00A10053"/>
    <w:rsid w:val="00A10492"/>
    <w:rsid w:val="00A6227D"/>
    <w:rsid w:val="00A9588E"/>
    <w:rsid w:val="00AB7833"/>
    <w:rsid w:val="00AB7993"/>
    <w:rsid w:val="00AE1B5A"/>
    <w:rsid w:val="00AE50AD"/>
    <w:rsid w:val="00B37039"/>
    <w:rsid w:val="00BA18CF"/>
    <w:rsid w:val="00BA1BF1"/>
    <w:rsid w:val="00C4099C"/>
    <w:rsid w:val="00C41186"/>
    <w:rsid w:val="00C5528A"/>
    <w:rsid w:val="00C67CBF"/>
    <w:rsid w:val="00C9611D"/>
    <w:rsid w:val="00CA762B"/>
    <w:rsid w:val="00CE7F66"/>
    <w:rsid w:val="00D318D0"/>
    <w:rsid w:val="00D55913"/>
    <w:rsid w:val="00D6026C"/>
    <w:rsid w:val="00D81EC3"/>
    <w:rsid w:val="00D847AF"/>
    <w:rsid w:val="00D857B5"/>
    <w:rsid w:val="00DB32B2"/>
    <w:rsid w:val="00E04166"/>
    <w:rsid w:val="00E23251"/>
    <w:rsid w:val="00E44DE7"/>
    <w:rsid w:val="00EA02DC"/>
    <w:rsid w:val="00EB009C"/>
    <w:rsid w:val="00EB700D"/>
    <w:rsid w:val="00EF6F08"/>
    <w:rsid w:val="00F0367C"/>
    <w:rsid w:val="00F438FE"/>
    <w:rsid w:val="00F44988"/>
    <w:rsid w:val="00FF502E"/>
    <w:rsid w:val="0DA4CBDB"/>
    <w:rsid w:val="389C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BACED4"/>
  <w15:chartTrackingRefBased/>
  <w15:docId w15:val="{D4E6EB48-5CAA-4C0C-A5F4-A5B81F1EB7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1BF1"/>
  </w:style>
  <w:style w:type="paragraph" w:styleId="Heading1">
    <w:name w:val="heading 1"/>
    <w:basedOn w:val="Normal"/>
    <w:next w:val="Normal"/>
    <w:qFormat/>
    <w:rsid w:val="00BA1BF1"/>
    <w:pPr>
      <w:keepNext/>
      <w:jc w:val="center"/>
      <w:outlineLvl w:val="0"/>
    </w:pPr>
    <w:rPr>
      <w:b/>
      <w:sz w:val="24"/>
    </w:rPr>
  </w:style>
  <w:style w:type="paragraph" w:styleId="Heading2">
    <w:name w:val="heading 2"/>
    <w:basedOn w:val="Normal"/>
    <w:next w:val="Normal"/>
    <w:qFormat/>
    <w:rsid w:val="00BA1BF1"/>
    <w:pPr>
      <w:keepNext/>
      <w:outlineLvl w:val="1"/>
    </w:pPr>
    <w:rPr>
      <w:sz w:val="28"/>
      <w:u w:val="single"/>
    </w:rPr>
  </w:style>
  <w:style w:type="paragraph" w:styleId="Heading3">
    <w:name w:val="heading 3"/>
    <w:basedOn w:val="Normal"/>
    <w:next w:val="Normal"/>
    <w:qFormat/>
    <w:rsid w:val="00BA1BF1"/>
    <w:pPr>
      <w:keepNext/>
      <w:jc w:val="center"/>
      <w:outlineLvl w:val="2"/>
    </w:pPr>
    <w:rPr>
      <w:b/>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rsid w:val="00BA1BF1"/>
    <w:pPr>
      <w:tabs>
        <w:tab w:val="center" w:pos="4320"/>
        <w:tab w:val="right" w:pos="8640"/>
      </w:tabs>
    </w:pPr>
    <w:rPr>
      <w:sz w:val="24"/>
    </w:rPr>
  </w:style>
  <w:style w:type="table" w:styleId="TableGrid">
    <w:name w:val="Table Grid"/>
    <w:basedOn w:val="TableNormal"/>
    <w:rsid w:val="00A100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rsid w:val="00A10492"/>
    <w:pPr>
      <w:tabs>
        <w:tab w:val="center" w:pos="4680"/>
        <w:tab w:val="right" w:pos="9360"/>
      </w:tabs>
    </w:pPr>
  </w:style>
  <w:style w:type="character" w:styleId="FooterChar" w:customStyle="1">
    <w:name w:val="Footer Char"/>
    <w:basedOn w:val="DefaultParagraphFont"/>
    <w:link w:val="Footer"/>
    <w:rsid w:val="00A10492"/>
  </w:style>
  <w:style w:type="paragraph" w:styleId="BalloonText">
    <w:name w:val="Balloon Text"/>
    <w:basedOn w:val="Normal"/>
    <w:link w:val="BalloonTextChar"/>
    <w:rsid w:val="00433BCD"/>
    <w:rPr>
      <w:rFonts w:ascii="Segoe UI" w:hAnsi="Segoe UI" w:cs="Segoe UI"/>
      <w:sz w:val="18"/>
      <w:szCs w:val="18"/>
    </w:rPr>
  </w:style>
  <w:style w:type="character" w:styleId="BalloonTextChar" w:customStyle="1">
    <w:name w:val="Balloon Text Char"/>
    <w:basedOn w:val="DefaultParagraphFont"/>
    <w:link w:val="BalloonText"/>
    <w:rsid w:val="00433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Return on Training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Outline Checklist for Informative Speeches</dc:title>
  <dc:subject/>
  <dc:creator>Mark McKnight</dc:creator>
  <keywords/>
  <dc:description/>
  <lastModifiedBy>IN-Maguina, Renzo (RICH-Inn)</lastModifiedBy>
  <revision>4</revision>
  <lastPrinted>2018-04-25T13:49:00.0000000Z</lastPrinted>
  <dcterms:created xsi:type="dcterms:W3CDTF">2018-04-25T13:48:00.0000000Z</dcterms:created>
  <dcterms:modified xsi:type="dcterms:W3CDTF">2020-07-05T16:16:11.5361249Z</dcterms:modified>
</coreProperties>
</file>