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C2B59" w14:textId="77777777" w:rsidR="003F4E2A" w:rsidRDefault="00000000">
      <w:pPr>
        <w:spacing w:after="80"/>
      </w:pPr>
      <w:r>
        <w:rPr>
          <w:b/>
          <w:color w:val="1F4E79"/>
          <w:sz w:val="44"/>
        </w:rPr>
        <w:t>Consignas y Distribución del Proyecto</w:t>
      </w:r>
    </w:p>
    <w:p w14:paraId="78C7C49A" w14:textId="77777777" w:rsidR="003F4E2A" w:rsidRDefault="00000000">
      <w:pPr>
        <w:spacing w:after="320"/>
      </w:pPr>
      <w:r>
        <w:rPr>
          <w:color w:val="595959"/>
          <w:sz w:val="24"/>
        </w:rPr>
        <w:t>Sistema de Registro de Asistencia — Primera Entrega y Proyección Futura</w:t>
      </w:r>
    </w:p>
    <w:p w14:paraId="22CE4EE5" w14:textId="77777777" w:rsidR="003F4E2A" w:rsidRDefault="00000000">
      <w:pPr>
        <w:keepNext/>
        <w:pBdr>
          <w:bottom w:val="single" w:sz="12" w:space="4" w:color="1F4E79"/>
        </w:pBdr>
        <w:spacing w:before="320" w:after="120"/>
      </w:pPr>
      <w:r>
        <w:rPr>
          <w:b/>
          <w:color w:val="1F4E79"/>
          <w:sz w:val="28"/>
        </w:rPr>
        <w:t>1. Lineamientos y Contenidos Permitidos (Primera Entrega)</w:t>
      </w:r>
    </w:p>
    <w:p w14:paraId="5FB55FE9" w14:textId="77777777" w:rsidR="003F4E2A" w:rsidRDefault="00000000">
      <w:pPr>
        <w:spacing w:after="120"/>
      </w:pPr>
      <w:r>
        <w:t>Para esta primera etapa del proyecto, el desarrollo debe basarse estrictamente en los contenidos trabajados previamente en clase. No se permite el uso de estructuras avanzadas o librerías externas no explicadas.</w:t>
      </w:r>
    </w:p>
    <w:p w14:paraId="4C2D5ABD" w14:textId="77777777" w:rsidR="003F4E2A" w:rsidRDefault="00000000">
      <w:pPr>
        <w:pStyle w:val="Listaconvietas"/>
        <w:spacing w:after="60"/>
      </w:pPr>
      <w:r>
        <w:rPr>
          <w:b/>
        </w:rPr>
        <w:t xml:space="preserve">Contenidos Permitidos: </w:t>
      </w:r>
      <w:r>
        <w:t>Funciones, Listas, Matrices, Cadenas de caracteres (strings), Condicionales (if, elif, else), Ciclos (while, for), Validaciones manuales y Menús de opciones interactivos.</w:t>
      </w:r>
    </w:p>
    <w:p w14:paraId="02FEF07C" w14:textId="77777777" w:rsidR="003F4E2A" w:rsidRDefault="00000000">
      <w:pPr>
        <w:pStyle w:val="Listaconvietas"/>
        <w:spacing w:after="60"/>
      </w:pPr>
      <w:r>
        <w:rPr>
          <w:b/>
        </w:rPr>
        <w:t xml:space="preserve">Contenidos NO Permitidos (A incorporar en etapas posteriores): </w:t>
      </w:r>
      <w:r>
        <w:t>Tuplas, Conjuntos, Diccionarios, Manejo de Excepciones (try-except), Manejo de Archivos (persistencias) y Recursividad.</w:t>
      </w:r>
    </w:p>
    <w:p w14:paraId="095C8723" w14:textId="77777777" w:rsidR="003F4E2A" w:rsidRDefault="00000000">
      <w:pPr>
        <w:keepNext/>
        <w:pBdr>
          <w:bottom w:val="single" w:sz="12" w:space="4" w:color="1F4E79"/>
        </w:pBdr>
        <w:spacing w:before="320" w:after="120"/>
      </w:pPr>
      <w:r>
        <w:rPr>
          <w:b/>
          <w:color w:val="1F4E79"/>
          <w:sz w:val="28"/>
        </w:rPr>
        <w:t>2. División Definitiva por Integrante</w:t>
      </w:r>
    </w:p>
    <w:p w14:paraId="3DB90523" w14:textId="77777777" w:rsidR="003F4E2A" w:rsidRDefault="00000000">
      <w:pPr>
        <w:spacing w:after="160"/>
      </w:pPr>
      <w:r>
        <w:t>Resumen de partes asignadas, grado de complejidad y tema de extensión asignado a cada integrante para mantener una carga de trabajo equitativa a lo largo de las entregas del proyecto: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168"/>
        <w:gridCol w:w="1440"/>
        <w:gridCol w:w="3312"/>
      </w:tblGrid>
      <w:tr w:rsidR="003F4E2A" w14:paraId="5B926C84" w14:textId="77777777">
        <w:trPr>
          <w:jc w:val="center"/>
        </w:trPr>
        <w:tc>
          <w:tcPr>
            <w:tcW w:w="144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06DBC1" w14:textId="77777777" w:rsidR="003F4E2A" w:rsidRDefault="00000000">
            <w:r>
              <w:rPr>
                <w:b/>
                <w:color w:val="FFFFFF"/>
                <w:sz w:val="19"/>
              </w:rPr>
              <w:t>Integrante</w:t>
            </w:r>
          </w:p>
        </w:tc>
        <w:tc>
          <w:tcPr>
            <w:tcW w:w="3168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297A0A" w14:textId="77777777" w:rsidR="003F4E2A" w:rsidRDefault="00000000">
            <w:r>
              <w:rPr>
                <w:b/>
                <w:color w:val="FFFFFF"/>
                <w:sz w:val="19"/>
              </w:rPr>
              <w:t>Módulo Asignado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3BC673" w14:textId="77777777" w:rsidR="003F4E2A" w:rsidRDefault="00000000">
            <w:r>
              <w:rPr>
                <w:b/>
                <w:color w:val="FFFFFF"/>
                <w:sz w:val="19"/>
              </w:rPr>
              <w:t>Complejidad</w:t>
            </w:r>
          </w:p>
        </w:tc>
        <w:tc>
          <w:tcPr>
            <w:tcW w:w="3312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38E413" w14:textId="77777777" w:rsidR="003F4E2A" w:rsidRDefault="00000000">
            <w:r>
              <w:rPr>
                <w:b/>
                <w:color w:val="FFFFFF"/>
                <w:sz w:val="19"/>
              </w:rPr>
              <w:t>Evolución Futura (Tema a Agregar)</w:t>
            </w:r>
          </w:p>
        </w:tc>
      </w:tr>
      <w:tr w:rsidR="003F4E2A" w14:paraId="0ACEEFE7" w14:textId="77777777">
        <w:trPr>
          <w:jc w:val="center"/>
        </w:trPr>
        <w:tc>
          <w:tcPr>
            <w:tcW w:w="14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59E5F7" w14:textId="77777777" w:rsidR="003F4E2A" w:rsidRDefault="00000000">
            <w:r>
              <w:rPr>
                <w:sz w:val="19"/>
              </w:rPr>
              <w:t>Integrante 1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D7EF53" w14:textId="77777777" w:rsidR="003F4E2A" w:rsidRDefault="00000000">
            <w:r>
              <w:rPr>
                <w:sz w:val="19"/>
              </w:rPr>
              <w:t>Gestión de estudiantes y menú principal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051EA5" w14:textId="77777777" w:rsidR="003F4E2A" w:rsidRDefault="00000000">
            <w:r>
              <w:rPr>
                <w:sz w:val="19"/>
              </w:rPr>
              <w:t>8/10</w:t>
            </w:r>
          </w:p>
        </w:tc>
        <w:tc>
          <w:tcPr>
            <w:tcW w:w="331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754B1B" w14:textId="77777777" w:rsidR="003F4E2A" w:rsidRDefault="00000000">
            <w:r>
              <w:rPr>
                <w:sz w:val="19"/>
              </w:rPr>
              <w:t>Excepciones para validar opciones y entradas</w:t>
            </w:r>
          </w:p>
        </w:tc>
      </w:tr>
      <w:tr w:rsidR="003F4E2A" w14:paraId="73A6CC8C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D62106" w14:textId="77777777" w:rsidR="003F4E2A" w:rsidRDefault="00000000">
            <w:r>
              <w:rPr>
                <w:sz w:val="19"/>
              </w:rPr>
              <w:t>Integrante 2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BDAE30" w14:textId="77777777" w:rsidR="003F4E2A" w:rsidRDefault="00000000">
            <w:r>
              <w:rPr>
                <w:sz w:val="19"/>
              </w:rPr>
              <w:t>Gestión de sesiones y estructura de matrices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01418" w14:textId="77777777" w:rsidR="003F4E2A" w:rsidRDefault="00000000">
            <w:r>
              <w:rPr>
                <w:sz w:val="19"/>
              </w:rPr>
              <w:t>9/10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9FC074" w14:textId="77777777" w:rsidR="003F4E2A" w:rsidRDefault="00000000">
            <w:r>
              <w:rPr>
                <w:sz w:val="19"/>
              </w:rPr>
              <w:t>Tuplas, conjuntos o diccionarios</w:t>
            </w:r>
          </w:p>
        </w:tc>
      </w:tr>
      <w:tr w:rsidR="003F4E2A" w14:paraId="0E0A70CE" w14:textId="77777777">
        <w:trPr>
          <w:jc w:val="center"/>
        </w:trPr>
        <w:tc>
          <w:tcPr>
            <w:tcW w:w="14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020FB8" w14:textId="77777777" w:rsidR="003F4E2A" w:rsidRDefault="00000000">
            <w:r>
              <w:rPr>
                <w:sz w:val="19"/>
              </w:rPr>
              <w:t>Integrante 3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21DF3C" w14:textId="77777777" w:rsidR="003F4E2A" w:rsidRDefault="00000000">
            <w:r>
              <w:rPr>
                <w:sz w:val="19"/>
              </w:rPr>
              <w:t>Registro y modificación de asistencias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7DCF05" w14:textId="77777777" w:rsidR="003F4E2A" w:rsidRDefault="00000000">
            <w:r>
              <w:rPr>
                <w:sz w:val="19"/>
              </w:rPr>
              <w:t>9/10</w:t>
            </w:r>
          </w:p>
        </w:tc>
        <w:tc>
          <w:tcPr>
            <w:tcW w:w="331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7BE4EF" w14:textId="77777777" w:rsidR="003F4E2A" w:rsidRDefault="00000000">
            <w:r>
              <w:rPr>
                <w:sz w:val="19"/>
              </w:rPr>
              <w:t>Recursividad para búsquedas o conteos</w:t>
            </w:r>
          </w:p>
        </w:tc>
      </w:tr>
      <w:tr w:rsidR="003F4E2A" w14:paraId="01BDB6B3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6495B" w14:textId="77777777" w:rsidR="003F4E2A" w:rsidRDefault="00000000">
            <w:r>
              <w:rPr>
                <w:sz w:val="19"/>
              </w:rPr>
              <w:t>Integrante 4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88FC94" w14:textId="77777777" w:rsidR="003F4E2A" w:rsidRDefault="00000000">
            <w:r>
              <w:rPr>
                <w:sz w:val="19"/>
              </w:rPr>
              <w:t>Consultas, estadísticas y pruebas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4E8F69" w14:textId="77777777" w:rsidR="003F4E2A" w:rsidRDefault="00000000">
            <w:r>
              <w:rPr>
                <w:sz w:val="19"/>
              </w:rPr>
              <w:t>8/10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E07A3A" w14:textId="77777777" w:rsidR="003F4E2A" w:rsidRDefault="00000000">
            <w:r>
              <w:rPr>
                <w:sz w:val="19"/>
              </w:rPr>
              <w:t>Archivos para guardar y recuperar los datos</w:t>
            </w:r>
          </w:p>
        </w:tc>
      </w:tr>
    </w:tbl>
    <w:p w14:paraId="6616AA45" w14:textId="77777777" w:rsidR="003F4E2A" w:rsidRDefault="003F4E2A">
      <w:pPr>
        <w:spacing w:after="160"/>
      </w:pPr>
    </w:p>
    <w:p w14:paraId="0E8F1095" w14:textId="77777777" w:rsidR="003F4E2A" w:rsidRDefault="00000000">
      <w:pPr>
        <w:keepNext/>
        <w:pBdr>
          <w:bottom w:val="single" w:sz="12" w:space="4" w:color="1F4E79"/>
        </w:pBdr>
        <w:spacing w:before="320" w:after="120"/>
      </w:pPr>
      <w:r>
        <w:rPr>
          <w:b/>
          <w:color w:val="1F4E79"/>
          <w:sz w:val="28"/>
        </w:rPr>
        <w:lastRenderedPageBreak/>
        <w:t>3. Detalle de Responsabilidades, Funciones y Estructuras</w:t>
      </w:r>
    </w:p>
    <w:p w14:paraId="217BE3BF" w14:textId="77777777" w:rsidR="003F4E2A" w:rsidRDefault="00000000">
      <w:pPr>
        <w:keepNext/>
        <w:spacing w:before="240" w:after="80"/>
      </w:pPr>
      <w:r>
        <w:rPr>
          <w:b/>
          <w:color w:val="1F4E79"/>
          <w:sz w:val="24"/>
        </w:rPr>
        <w:t>Integrante 1: Gestión de Estudiantes y Menú Principal</w:t>
      </w:r>
    </w:p>
    <w:p w14:paraId="28DCD208" w14:textId="77777777" w:rsidR="003F4E2A" w:rsidRDefault="00000000">
      <w:pPr>
        <w:pStyle w:val="Listaconvietas"/>
        <w:spacing w:after="60"/>
      </w:pPr>
      <w:r>
        <w:rPr>
          <w:b/>
        </w:rPr>
        <w:t xml:space="preserve">Responsabilidades: </w:t>
      </w:r>
      <w:r>
        <w:t>Crear el menú principal del sistema. Registrar estudiantes. Listar estudiantes activos/registrados. Buscar estudiantes por número de legajo. Modificar nombre, comisión o estado. Realizar la baja lógica del estudiante (cambiar estado sin eliminar la fila). Validar nombres y legajos utilizando exclusivamente while, if y funciones de cadenas. Evitar legajos repetidos.</w:t>
      </w:r>
    </w:p>
    <w:p w14:paraId="3A7246DC" w14:textId="77777777" w:rsidR="003F4E2A" w:rsidRDefault="00000000">
      <w:pPr>
        <w:pStyle w:val="Listaconvietas"/>
        <w:spacing w:after="60"/>
      </w:pPr>
      <w:r>
        <w:rPr>
          <w:b/>
        </w:rPr>
        <w:t xml:space="preserve">Funciones A Cargo: </w:t>
      </w:r>
      <w:r>
        <w:t>menu_principal(), menu_estudiantes(), registrar_estudiante(), listar_estudiantes(), buscar_estudiante(), modificar_estudiante(), dar_baja_estudiante(), validar_nombre(), validar_legajo().</w:t>
      </w:r>
    </w:p>
    <w:p w14:paraId="4D154A7A" w14:textId="5ACBD897" w:rsidR="003F4E2A" w:rsidRDefault="00000000">
      <w:pPr>
        <w:pStyle w:val="Listaconvietas"/>
        <w:spacing w:after="60"/>
      </w:pPr>
      <w:r>
        <w:rPr>
          <w:b/>
        </w:rPr>
        <w:t xml:space="preserve">Estructura de Datos Asociada: </w:t>
      </w:r>
      <w:r>
        <w:t>estudiantes = [ ["1001", "Ana Pérez", "Activo"], ["1002", "Juan López", "A", "Activo"</w:t>
      </w:r>
      <w:proofErr w:type="gramStart"/>
      <w:r>
        <w:t>] ]</w:t>
      </w:r>
      <w:proofErr w:type="gramEnd"/>
    </w:p>
    <w:p w14:paraId="44D6FB05" w14:textId="77777777" w:rsidR="003F4E2A" w:rsidRDefault="00000000">
      <w:pPr>
        <w:keepNext/>
        <w:spacing w:before="240" w:after="80"/>
      </w:pPr>
      <w:r>
        <w:rPr>
          <w:b/>
          <w:color w:val="1F4E79"/>
          <w:sz w:val="24"/>
        </w:rPr>
        <w:t>Integrante 2: Gestión de Sesiones y Estructura de Matrices</w:t>
      </w:r>
    </w:p>
    <w:p w14:paraId="0668BA59" w14:textId="77777777" w:rsidR="003F4E2A" w:rsidRDefault="00000000">
      <w:pPr>
        <w:pStyle w:val="Listaconvietas"/>
        <w:spacing w:after="60"/>
      </w:pPr>
      <w:r>
        <w:rPr>
          <w:b/>
        </w:rPr>
        <w:t xml:space="preserve">Responsabilidades: </w:t>
      </w:r>
      <w:r>
        <w:t>Crear sesiones o clases. Ingresar fecha, materia y tema. Listar las sesiones generadas. Buscar sesiones por su número ID. Validar manualmente el formato de la fecha. Agregar automáticamente una nueva columna a la matriz de asistencias al crear una sesión. Agregar una nueva fila a la matriz cuando se registra un estudiante. Comprobar que la matriz mantenga siempre dimensiones correctas e integras.</w:t>
      </w:r>
    </w:p>
    <w:p w14:paraId="7AC19F67" w14:textId="77777777" w:rsidR="003F4E2A" w:rsidRDefault="00000000">
      <w:pPr>
        <w:pStyle w:val="Listaconvietas"/>
        <w:spacing w:after="60"/>
      </w:pPr>
      <w:r>
        <w:rPr>
          <w:b/>
        </w:rPr>
        <w:t xml:space="preserve">Funciones A Cargo: </w:t>
      </w:r>
      <w:r>
        <w:t>menu_sesiones(), crear_sesion(), listar_sesiones(), buscar_sesion(), validar_fecha(), agregar_columna_asistencia(), agregar_fila_asistencia(), verificar_matriz().</w:t>
      </w:r>
    </w:p>
    <w:p w14:paraId="710D1FA9" w14:textId="77777777" w:rsidR="003F4E2A" w:rsidRDefault="00000000">
      <w:pPr>
        <w:pStyle w:val="Listaconvietas"/>
        <w:spacing w:after="60"/>
      </w:pPr>
      <w:r>
        <w:rPr>
          <w:b/>
        </w:rPr>
        <w:t xml:space="preserve">Estructura de Datos Asociada: </w:t>
      </w:r>
      <w:r>
        <w:t>sesiones = [ ["1", "01/09/2026", "Programación I", "Matrices"], ["2", "08/09/2026", "Programación I", "Funciones"] ]</w:t>
      </w:r>
    </w:p>
    <w:p w14:paraId="1F84904E" w14:textId="77777777" w:rsidR="003F4E2A" w:rsidRDefault="00000000">
      <w:pPr>
        <w:keepNext/>
        <w:spacing w:before="240" w:after="80"/>
      </w:pPr>
      <w:r>
        <w:rPr>
          <w:b/>
          <w:color w:val="1F4E79"/>
          <w:sz w:val="24"/>
        </w:rPr>
        <w:t>Integrante 3: Registro y Modificación de Asistencias</w:t>
      </w:r>
    </w:p>
    <w:p w14:paraId="3BA0C831" w14:textId="77777777" w:rsidR="003F4E2A" w:rsidRDefault="00000000">
      <w:pPr>
        <w:pStyle w:val="Listaconvietas"/>
        <w:spacing w:after="60"/>
      </w:pPr>
      <w:r>
        <w:rPr>
          <w:b/>
        </w:rPr>
        <w:t xml:space="preserve">Responsabilidades: </w:t>
      </w:r>
      <w:r>
        <w:t>Seleccionar una sesión activa. Recorrer la lista de estudiantes activos para tomar asistencia. Registrar estados: P (Presente), A (Ausente), T (Tarde) o J (Justificado). Validar el estado ingresado mediante condicionales. Permitir modificar la asistencia previamente tomada. Mostrar la planilla general. Prevenir errores por índices incorrectos o fuera de rango.</w:t>
      </w:r>
    </w:p>
    <w:p w14:paraId="222CE10F" w14:textId="77777777" w:rsidR="003F4E2A" w:rsidRDefault="00000000">
      <w:pPr>
        <w:pStyle w:val="Listaconvietas"/>
        <w:spacing w:after="60"/>
      </w:pPr>
      <w:r>
        <w:rPr>
          <w:b/>
        </w:rPr>
        <w:t xml:space="preserve">Funciones A Cargo: </w:t>
      </w:r>
      <w:r>
        <w:t>menu_asistencias(), registrar_asistencia(), validar_estado(), modificar_asistencia(), mostrar_planilla(), seleccionar_sesion().</w:t>
      </w:r>
    </w:p>
    <w:p w14:paraId="2EC2CD73" w14:textId="77777777" w:rsidR="003F4E2A" w:rsidRDefault="00000000">
      <w:pPr>
        <w:pStyle w:val="Listaconvietas"/>
        <w:spacing w:after="60"/>
      </w:pPr>
      <w:r>
        <w:rPr>
          <w:b/>
        </w:rPr>
        <w:t xml:space="preserve">Ejemplo de Validación (sin tuplas): </w:t>
      </w:r>
      <w:r>
        <w:t>def validar_estado(estado):</w:t>
      </w:r>
      <w:r>
        <w:br/>
        <w:t xml:space="preserve">    estado = estado.upper()</w:t>
      </w:r>
      <w:r>
        <w:br/>
        <w:t xml:space="preserve">    while estado != "P" and estado != "A" and estado != "T" and estado != "J":</w:t>
      </w:r>
      <w:r>
        <w:br/>
        <w:t xml:space="preserve">        print("Estado incorrecto.")</w:t>
      </w:r>
      <w:r>
        <w:br/>
        <w:t xml:space="preserve">        estado = input("Ingrese P, A, T o J: ").upper()</w:t>
      </w:r>
      <w:r>
        <w:br/>
        <w:t xml:space="preserve">    return estado</w:t>
      </w:r>
    </w:p>
    <w:p w14:paraId="025075D2" w14:textId="77777777" w:rsidR="003F4E2A" w:rsidRDefault="00000000">
      <w:pPr>
        <w:pStyle w:val="Listaconvietas"/>
        <w:spacing w:after="60"/>
      </w:pPr>
      <w:r>
        <w:rPr>
          <w:b/>
        </w:rPr>
        <w:t xml:space="preserve">Estructura de Datos Asociada (Matriz): </w:t>
      </w:r>
      <w:r>
        <w:t>asistencias = [ ["P", "A"],  # Estudiante 1001</w:t>
      </w:r>
      <w:r>
        <w:br/>
        <w:t xml:space="preserve">               ["T", "P"]   # Estudiante 1002 ]</w:t>
      </w:r>
    </w:p>
    <w:p w14:paraId="63C49FE0" w14:textId="77777777" w:rsidR="003F4E2A" w:rsidRDefault="00000000">
      <w:pPr>
        <w:keepNext/>
        <w:spacing w:before="240" w:after="80"/>
      </w:pPr>
      <w:r>
        <w:rPr>
          <w:b/>
          <w:color w:val="1F4E79"/>
          <w:sz w:val="24"/>
        </w:rPr>
        <w:t>Integrante 4: Consultas, Estadísticas y Pruebas</w:t>
      </w:r>
    </w:p>
    <w:p w14:paraId="09364320" w14:textId="77777777" w:rsidR="003F4E2A" w:rsidRDefault="00000000">
      <w:pPr>
        <w:pStyle w:val="Listaconvietas"/>
        <w:spacing w:after="60"/>
      </w:pPr>
      <w:r>
        <w:rPr>
          <w:b/>
        </w:rPr>
        <w:t xml:space="preserve">Responsabilidades: </w:t>
      </w:r>
      <w:r>
        <w:t xml:space="preserve">Consultar el historial completo de asistencias de un estudiante. Consultar el estado de asistencia general de una sesión. Contar la cantidad de presentes, ausentes, </w:t>
      </w:r>
      <w:r>
        <w:lastRenderedPageBreak/>
        <w:t>tardes y justificados. Calcular porcentajes de asistencia/inasistencia. Identificar y mostrar estudiantes en riesgo académico (muchas faltas). Generar un resumen general del sistema. Probar integralmente todas las opciones del programa para asegurar la cohesión del grupo.</w:t>
      </w:r>
    </w:p>
    <w:p w14:paraId="01B9D894" w14:textId="77777777" w:rsidR="003F4E2A" w:rsidRDefault="00000000">
      <w:pPr>
        <w:pStyle w:val="Listaconvietas"/>
        <w:spacing w:after="60"/>
      </w:pPr>
      <w:r>
        <w:rPr>
          <w:b/>
        </w:rPr>
        <w:t xml:space="preserve">Funciones A Cargo: </w:t>
      </w:r>
      <w:r>
        <w:t>menu_consultas(), consultar_por_estudiante(), consultar_por_sesion(), contar_estado(), calcular_porcentaje(), mostrar_estudiantes_en_riesgo(), generar_resumen_general(), probar_sistema().</w:t>
      </w:r>
    </w:p>
    <w:p w14:paraId="51B650D9" w14:textId="77777777" w:rsidR="003F4E2A" w:rsidRDefault="00000000">
      <w:pPr>
        <w:pStyle w:val="Listaconvietas"/>
        <w:spacing w:after="60"/>
      </w:pPr>
      <w:r>
        <w:rPr>
          <w:b/>
        </w:rPr>
        <w:t xml:space="preserve">Ejemplo de Conteo con Ciclos: </w:t>
      </w:r>
      <w:r>
        <w:t>def contar_estado(fila, estado_buscado):</w:t>
      </w:r>
      <w:r>
        <w:br/>
        <w:t xml:space="preserve">    cantidad = 0</w:t>
      </w:r>
      <w:r>
        <w:br/>
        <w:t xml:space="preserve">    for estado in fila:</w:t>
      </w:r>
      <w:r>
        <w:br/>
        <w:t xml:space="preserve">        if estado == estado_buscado:</w:t>
      </w:r>
      <w:r>
        <w:br/>
        <w:t xml:space="preserve">            cantidad += 1</w:t>
      </w:r>
      <w:r>
        <w:br/>
        <w:t xml:space="preserve">    return cantidad</w:t>
      </w:r>
    </w:p>
    <w:p w14:paraId="5A487FAE" w14:textId="77777777" w:rsidR="003F4E2A" w:rsidRDefault="00000000">
      <w:pPr>
        <w:keepNext/>
        <w:pBdr>
          <w:bottom w:val="single" w:sz="12" w:space="4" w:color="1F4E79"/>
        </w:pBdr>
        <w:spacing w:before="320" w:after="120"/>
      </w:pPr>
      <w:r>
        <w:rPr>
          <w:b/>
          <w:color w:val="1F4E79"/>
          <w:sz w:val="28"/>
        </w:rPr>
        <w:t>4. Estructura Generada del Menú Principal</w:t>
      </w:r>
    </w:p>
    <w:p w14:paraId="2A5727CE" w14:textId="77777777" w:rsidR="003F4E2A" w:rsidRDefault="00000000">
      <w:pPr>
        <w:spacing w:after="80"/>
      </w:pPr>
      <w:r>
        <w:t>El menú principal del sistema integrado debe respetar la siguiente estructura de navegación: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3F4E2A" w14:paraId="22EDDF6C" w14:textId="77777777">
        <w:trPr>
          <w:jc w:val="center"/>
        </w:trPr>
        <w:tc>
          <w:tcPr>
            <w:tcW w:w="8640" w:type="dxa"/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9ECB65" w14:textId="77777777" w:rsidR="003F4E2A" w:rsidRDefault="00000000">
            <w:pPr>
              <w:spacing w:after="0"/>
            </w:pPr>
            <w:r>
              <w:rPr>
                <w:rFonts w:ascii="Consolas" w:hAnsi="Consolas"/>
                <w:color w:val="1F4E79"/>
                <w:sz w:val="19"/>
              </w:rPr>
              <w:t>=========================================</w:t>
            </w:r>
            <w:r>
              <w:rPr>
                <w:rFonts w:ascii="Consolas" w:hAnsi="Consolas"/>
                <w:color w:val="1F4E79"/>
                <w:sz w:val="19"/>
              </w:rPr>
              <w:br/>
              <w:t xml:space="preserve">      SISTEMA DE REGISTRO DE ASISTENCIA  </w:t>
            </w:r>
            <w:r>
              <w:rPr>
                <w:rFonts w:ascii="Consolas" w:hAnsi="Consolas"/>
                <w:color w:val="1F4E79"/>
                <w:sz w:val="19"/>
              </w:rPr>
              <w:br/>
              <w:t>=========================================</w:t>
            </w:r>
            <w:r>
              <w:rPr>
                <w:rFonts w:ascii="Consolas" w:hAnsi="Consolas"/>
                <w:color w:val="1F4E79"/>
                <w:sz w:val="19"/>
              </w:rPr>
              <w:br/>
              <w:t>1. Gestionar estudiantes</w:t>
            </w:r>
            <w:r>
              <w:rPr>
                <w:rFonts w:ascii="Consolas" w:hAnsi="Consolas"/>
                <w:color w:val="1F4E79"/>
                <w:sz w:val="19"/>
              </w:rPr>
              <w:br/>
              <w:t>2. Gestionar sesiones</w:t>
            </w:r>
            <w:r>
              <w:rPr>
                <w:rFonts w:ascii="Consolas" w:hAnsi="Consolas"/>
                <w:color w:val="1F4E79"/>
                <w:sz w:val="19"/>
              </w:rPr>
              <w:br/>
              <w:t>3. Registrar asistencia</w:t>
            </w:r>
            <w:r>
              <w:rPr>
                <w:rFonts w:ascii="Consolas" w:hAnsi="Consolas"/>
                <w:color w:val="1F4E79"/>
                <w:sz w:val="19"/>
              </w:rPr>
              <w:br/>
              <w:t>4. Modificar asistencia</w:t>
            </w:r>
            <w:r>
              <w:rPr>
                <w:rFonts w:ascii="Consolas" w:hAnsi="Consolas"/>
                <w:color w:val="1F4E79"/>
                <w:sz w:val="19"/>
              </w:rPr>
              <w:br/>
              <w:t>5. Realizar consultas</w:t>
            </w:r>
            <w:r>
              <w:rPr>
                <w:rFonts w:ascii="Consolas" w:hAnsi="Consolas"/>
                <w:color w:val="1F4E79"/>
                <w:sz w:val="19"/>
              </w:rPr>
              <w:br/>
              <w:t>6. Mostrar estadísticas</w:t>
            </w:r>
            <w:r>
              <w:rPr>
                <w:rFonts w:ascii="Consolas" w:hAnsi="Consolas"/>
                <w:color w:val="1F4E79"/>
                <w:sz w:val="19"/>
              </w:rPr>
              <w:br/>
              <w:t>0. Salir</w:t>
            </w:r>
            <w:r>
              <w:rPr>
                <w:rFonts w:ascii="Consolas" w:hAnsi="Consolas"/>
                <w:color w:val="1F4E79"/>
                <w:sz w:val="19"/>
              </w:rPr>
              <w:br/>
              <w:t>=========================================</w:t>
            </w:r>
          </w:p>
        </w:tc>
      </w:tr>
    </w:tbl>
    <w:p w14:paraId="1AA10449" w14:textId="77777777" w:rsidR="00A43A17" w:rsidRDefault="00A43A17"/>
    <w:sectPr w:rsidR="00A43A1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6594193">
    <w:abstractNumId w:val="8"/>
  </w:num>
  <w:num w:numId="2" w16cid:durableId="410583869">
    <w:abstractNumId w:val="6"/>
  </w:num>
  <w:num w:numId="3" w16cid:durableId="590360200">
    <w:abstractNumId w:val="5"/>
  </w:num>
  <w:num w:numId="4" w16cid:durableId="455219967">
    <w:abstractNumId w:val="4"/>
  </w:num>
  <w:num w:numId="5" w16cid:durableId="1577206619">
    <w:abstractNumId w:val="7"/>
  </w:num>
  <w:num w:numId="6" w16cid:durableId="1843814688">
    <w:abstractNumId w:val="3"/>
  </w:num>
  <w:num w:numId="7" w16cid:durableId="2047296172">
    <w:abstractNumId w:val="2"/>
  </w:num>
  <w:num w:numId="8" w16cid:durableId="1725979610">
    <w:abstractNumId w:val="1"/>
  </w:num>
  <w:num w:numId="9" w16cid:durableId="167595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4E2A"/>
    <w:rsid w:val="007C1999"/>
    <w:rsid w:val="00A43A17"/>
    <w:rsid w:val="00AA1D8D"/>
    <w:rsid w:val="00B47730"/>
    <w:rsid w:val="00CB0664"/>
    <w:rsid w:val="00FC693F"/>
    <w:rsid w:val="00FF3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CD960B"/>
  <w14:defaultImageDpi w14:val="300"/>
  <w15:docId w15:val="{A1378077-02B9-4E96-B893-53F0CE9E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62626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836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SALTAMARTINI RENZO</cp:lastModifiedBy>
  <cp:revision>2</cp:revision>
  <dcterms:created xsi:type="dcterms:W3CDTF">2013-12-23T23:15:00Z</dcterms:created>
  <dcterms:modified xsi:type="dcterms:W3CDTF">2026-09-07T20:38:00Z</dcterms:modified>
  <cp:category/>
</cp:coreProperties>
</file>