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Calibri" w:hAnsi="Calibri"/>
          <w:b/>
          <w:i w:val="0"/>
          <w:color w:val="2E74B5"/>
          <w:sz w:val="22"/>
        </w:rPr>
        <w:t>PLAN DE TRABAJO GRUPAL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56"/>
        </w:rPr>
        <w:t>Sistema de Registro de Asistencia</w:t>
      </w:r>
    </w:p>
    <w:p>
      <w:pPr>
        <w:spacing w:after="360"/>
      </w:pPr>
      <w:r>
        <w:rPr>
          <w:rFonts w:ascii="Calibri" w:hAnsi="Calibri"/>
          <w:b w:val="0"/>
          <w:i w:val="0"/>
          <w:color w:val="59636E"/>
          <w:sz w:val="26"/>
        </w:rPr>
        <w:t>División equitativa para 4 integrantes · Documento para realizar el sorteo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6"/>
              </w:rPr>
              <w:t>4</w:t>
              <w:br/>
            </w:r>
            <w:r>
              <w:rPr>
                <w:rFonts w:ascii="Calibri" w:hAnsi="Calibri"/>
                <w:b/>
                <w:i w:val="0"/>
                <w:color w:val="59636E"/>
                <w:sz w:val="19"/>
              </w:rPr>
              <w:t>partes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6"/>
              </w:rPr>
              <w:t>10</w:t>
              <w:br/>
            </w:r>
            <w:r>
              <w:rPr>
                <w:rFonts w:ascii="Calibri" w:hAnsi="Calibri"/>
                <w:b/>
                <w:i w:val="0"/>
                <w:color w:val="59636E"/>
                <w:sz w:val="19"/>
              </w:rPr>
              <w:t>puntos cada una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36"/>
              </w:rPr>
              <w:t>1</w:t>
              <w:br/>
            </w:r>
            <w:r>
              <w:rPr>
                <w:rFonts w:ascii="Calibri" w:hAnsi="Calibri"/>
                <w:b/>
                <w:i w:val="0"/>
                <w:color w:val="59636E"/>
                <w:sz w:val="19"/>
              </w:rPr>
              <w:t>programa integrado</w:t>
            </w:r>
          </w:p>
        </w:tc>
      </w:tr>
    </w:tbl>
    <w:p>
      <w:pPr>
        <w:pStyle w:val="Heading1"/>
        <w:keepNext/>
      </w:pPr>
      <w:r>
        <w:t>Objetivo del programa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Desarrollar una aplicación local por consola para que un profesor pueda registrar estudiantes, crear clases, cargar asistencias y consultar resultados. Las cuatro partes se unirán en un único archivo Python.</w:t>
      </w:r>
    </w:p>
    <w:p>
      <w:pPr>
        <w:pStyle w:val="Heading2"/>
        <w:keepNext/>
      </w:pPr>
      <w:r>
        <w:t>Contenidos utilizados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Funciones:</w:t>
      </w:r>
      <w:r>
        <w:rPr>
          <w:rFonts w:ascii="Calibri" w:hAnsi="Calibri"/>
          <w:b w:val="0"/>
          <w:i w:val="0"/>
          <w:color w:val="000000"/>
          <w:sz w:val="22"/>
        </w:rPr>
        <w:t xml:space="preserve"> cada operación importante estará separada en una función.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Listas:</w:t>
      </w:r>
      <w:r>
        <w:rPr>
          <w:rFonts w:ascii="Calibri" w:hAnsi="Calibri"/>
          <w:b w:val="0"/>
          <w:i w:val="0"/>
          <w:color w:val="000000"/>
          <w:sz w:val="22"/>
        </w:rPr>
        <w:t xml:space="preserve"> almacenarán y permitirán recorrer los datos del sistema.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Matrices:</w:t>
      </w:r>
      <w:r>
        <w:rPr>
          <w:rFonts w:ascii="Calibri" w:hAnsi="Calibri"/>
          <w:b w:val="0"/>
          <w:i w:val="0"/>
          <w:color w:val="000000"/>
          <w:sz w:val="22"/>
        </w:rPr>
        <w:t xml:space="preserve"> organizarán estudiantes, clases y asistencias mediante listas de listas.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Cadenas:</w:t>
      </w:r>
      <w:r>
        <w:rPr>
          <w:rFonts w:ascii="Calibri" w:hAnsi="Calibri"/>
          <w:b w:val="0"/>
          <w:i w:val="0"/>
          <w:color w:val="000000"/>
          <w:sz w:val="22"/>
        </w:rPr>
        <w:t xml:space="preserve"> se utilizarán para nombres, legajos, fechas, materias, temas y estados.</w:t>
      </w:r>
    </w:p>
    <w:p>
      <w:pPr>
        <w:pStyle w:val="Heading2"/>
        <w:keepNext/>
      </w:pPr>
      <w:r>
        <w:t>Estructuras comunes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estudiantes = [["1001", "Ana Pérez", "A", "Activo"], ...]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sesiones = [["1", "01/09/2026", "Programación I", "Matrices"], ...]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asistencias = [["P", "A"], ["T", "P"], ...]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000000"/>
          <w:sz w:val="22"/>
        </w:rPr>
        <w:t>Relación principal:</w:t>
      </w:r>
      <w:r>
        <w:rPr>
          <w:rFonts w:ascii="Calibri" w:hAnsi="Calibri"/>
          <w:b w:val="0"/>
          <w:i w:val="0"/>
          <w:color w:val="000000"/>
          <w:sz w:val="22"/>
        </w:rPr>
        <w:t xml:space="preserve"> cada fila de asistencias pertenece al estudiante de la misma posición y cada columna corresponde a la sesión ubicada en esa posición.</w:t>
      </w:r>
    </w:p>
    <w:p>
      <w:pPr>
        <w:pageBreakBefore/>
        <w:spacing w:before="0" w:after="60"/>
      </w:pPr>
      <w:r>
        <w:rPr>
          <w:rFonts w:ascii="Calibri" w:hAnsi="Calibri"/>
          <w:b/>
          <w:i w:val="0"/>
          <w:color w:val="2E74B5"/>
          <w:sz w:val="21"/>
        </w:rPr>
        <w:t>PARTE 1  ·  10 PUNTOS DE CARGA</w:t>
      </w:r>
    </w:p>
    <w:p>
      <w:pPr>
        <w:pStyle w:val="Heading1"/>
        <w:keepNext/>
      </w:pPr>
      <w:r>
        <w:t>Menú principal y gestión de estudiantes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 persona construye la entrada al sistema y administra la información de los estudiantes. También controla que las demás partes puedan abrirse correctamente desde el menú.</w:t>
      </w:r>
    </w:p>
    <w:p>
      <w:pPr>
        <w:pStyle w:val="Heading2"/>
        <w:keepNext/>
      </w:pPr>
      <w:r>
        <w:t>Responsabilidades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el menú principal y validar que la opción esté dentro del rango permitido.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estudiantes con legajo, nombre y apellido, comisión y estado.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Listar estudiantes con una presentación clara y ordenada.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Buscar estudiantes recorriendo la matriz por legajo.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Modificar los datos de un estudiante existente.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Realizar una baja lógica cambiando el estado a Inactivo, sin borrar la fila.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Validar cadenas: campos no vacíos, nombres correctos y legajos no repetidos.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Conectar las opciones principales creadas por los otros integrantes.</w:t>
      </w:r>
    </w:p>
    <w:p>
      <w:pPr>
        <w:pStyle w:val="Heading2"/>
        <w:keepNext/>
      </w:pPr>
      <w:r>
        <w:t>Funciones sugeridas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menu_principal()  ·  menu_estudiantes()  ·  registrar_estudiante()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listar_estudiantes()  ·  buscar_estudiante()  ·  modificar_estudiante()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dar_baja_estudiante()  ·  validar_nombre()  ·  validar_legajo()</w:t>
      </w:r>
    </w:p>
    <w:p>
      <w:pPr>
        <w:pStyle w:val="Heading2"/>
        <w:keepNext/>
      </w:pPr>
      <w:r>
        <w:t>Medición de carga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060"/>
        <w:gridCol w:w="1200"/>
      </w:tblGrid>
      <w:tr>
        <w:trPr>
          <w:tblHeader w:val="true"/>
        </w:trPr>
        <w:tc>
          <w:tcPr>
            <w:tcW w:type="dxa" w:w="2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Bloque de trabajo</w:t>
            </w:r>
          </w:p>
        </w:tc>
        <w:tc>
          <w:tcPr>
            <w:tcW w:type="dxa" w:w="6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incluye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Menús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Menú principal, submenú y navegación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Gestión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Alta, listado, búsqueda, modificación y baja lógica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Validación e integración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Cadenas, duplicados y conexión de módulos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Resultado esperado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 finalizar esta parte, el usuario debe poder administrar estudiantes sin que el programa acepte datos vacíos o legajos repetidos.</w:t>
      </w:r>
    </w:p>
    <w:p>
      <w:pPr>
        <w:pageBreakBefore/>
        <w:spacing w:before="0" w:after="60"/>
      </w:pPr>
      <w:r>
        <w:rPr>
          <w:rFonts w:ascii="Calibri" w:hAnsi="Calibri"/>
          <w:b/>
          <w:i w:val="0"/>
          <w:color w:val="2F7D5C"/>
          <w:sz w:val="21"/>
        </w:rPr>
        <w:t>PARTE 2  ·  10 PUNTOS DE CARGA</w:t>
      </w:r>
    </w:p>
    <w:p>
      <w:pPr>
        <w:pStyle w:val="Heading1"/>
        <w:keepNext/>
      </w:pPr>
      <w:r>
        <w:t>Gestión de sesiones y organización de matrices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 persona administra las clases en las que se tomará asistencia y mantiene sincronizada la estructura de la matriz.</w:t>
      </w:r>
    </w:p>
    <w:p>
      <w:pPr>
        <w:pStyle w:val="Heading2"/>
        <w:keepNext/>
      </w:pPr>
      <w:r>
        <w:t>Responsabilidades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una sesión con número, fecha, materia y tema de la clase.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Listar todas las sesiones registradas.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Buscar una sesión por su número o posición.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Validar la fecha como cadena con el formato DD/MM/AAAA.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Evitar números de sesión repetidos.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Agregar una nueva columna a asistencias cuando se crea una sesión.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Agregar una nueva fila a asistencias cuando se registra un estudiante.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Comprobar que todas las filas de asistencias tengan la cantidad correcta de columnas.</w:t>
      </w:r>
    </w:p>
    <w:p>
      <w:pPr>
        <w:pStyle w:val="Heading2"/>
        <w:keepNext/>
      </w:pPr>
      <w:r>
        <w:t>Funciones sugeridas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menu_sesiones()  ·  crear_sesion()  ·  listar_sesiones()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buscar_sesion()  ·  validar_fecha()  ·  validar_numero_sesion()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agregar_columna_asistencia()  ·  agregar_fila_asistencia()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verificar_dimensiones_matriz()</w:t>
      </w:r>
    </w:p>
    <w:p>
      <w:pPr>
        <w:pStyle w:val="Heading2"/>
        <w:keepNext/>
      </w:pPr>
      <w:r>
        <w:t>Medición de carga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060"/>
        <w:gridCol w:w="1200"/>
      </w:tblGrid>
      <w:tr>
        <w:trPr>
          <w:tblHeader w:val="true"/>
        </w:trPr>
        <w:tc>
          <w:tcPr>
            <w:tcW w:type="dxa" w:w="2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Bloque de trabajo</w:t>
            </w:r>
          </w:p>
        </w:tc>
        <w:tc>
          <w:tcPr>
            <w:tcW w:type="dxa" w:w="6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incluye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Sesiones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Alta, listado, búsqueda y control de duplicados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Matrices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Agregar filas/columnas y conservar la relación de datos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Validación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Control manual de la fecha y de las posiciones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Resultado esperado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Cada sesión nueva debe quedar disponible para cargar asistencia y la matriz debe conservar siempre una fila por estudiante y una columna por sesión.</w:t>
      </w:r>
    </w:p>
    <w:p>
      <w:pPr>
        <w:pageBreakBefore/>
        <w:spacing w:before="0" w:after="60"/>
      </w:pPr>
      <w:r>
        <w:rPr>
          <w:rFonts w:ascii="Calibri" w:hAnsi="Calibri"/>
          <w:b/>
          <w:i w:val="0"/>
          <w:color w:val="C56A18"/>
          <w:sz w:val="21"/>
        </w:rPr>
        <w:t>PARTE 3  ·  10 PUNTOS DE CARGA</w:t>
      </w:r>
    </w:p>
    <w:p>
      <w:pPr>
        <w:pStyle w:val="Heading1"/>
        <w:keepNext/>
      </w:pPr>
      <w:r>
        <w:t>Registro y modificación de asistencias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 persona desarrolla la operación central: seleccionar una clase y registrar el estado de cada estudiante activo.</w:t>
      </w:r>
    </w:p>
    <w:p>
      <w:pPr>
        <w:pStyle w:val="Heading2"/>
        <w:keepNext/>
      </w:pPr>
      <w:r>
        <w:t>Responsabilidades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Mostrar las sesiones disponibles y permitir seleccionar una válida.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Recorrer la matriz de estudiantes y omitir a quienes estén inactivos.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P para presente, A para ausente, T para tarde o J para justificado.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Convertir el estado ingresado a mayúsculas y rechazar cualquier otro valor.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Guardar cada estado en la fila y columna correctas de la matriz.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Detectar si esa sesión ya tiene una asistencia cargada para el estudiante.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Modificar una asistencia previamente registrada.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Mostrar una planilla general con estudiantes, sesiones y estados.</w:t>
      </w:r>
    </w:p>
    <w:p>
      <w:pPr>
        <w:pStyle w:val="Heading2"/>
        <w:keepNext/>
      </w:pPr>
      <w:r>
        <w:t>Funciones sugeridas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menu_asistencias()  ·  seleccionar_sesion()  ·  registrar_asistencia()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validar_estado()  ·  asistencia_ya_registrada()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modificar_asistencia()  ·  mostrar_planilla_general()</w:t>
      </w:r>
    </w:p>
    <w:p>
      <w:pPr>
        <w:pStyle w:val="Heading2"/>
        <w:keepNext/>
      </w:pPr>
      <w:r>
        <w:t>Medición de carga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060"/>
        <w:gridCol w:w="1200"/>
      </w:tblGrid>
      <w:tr>
        <w:trPr>
          <w:tblHeader w:val="true"/>
        </w:trPr>
        <w:tc>
          <w:tcPr>
            <w:tcW w:type="dxa" w:w="2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Bloque de trabajo</w:t>
            </w:r>
          </w:p>
        </w:tc>
        <w:tc>
          <w:tcPr>
            <w:tcW w:type="dxa" w:w="6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incluye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Registro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Selección de sesión y carga para cada estudiante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Modificación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Localización y actualización de una asistencia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Planilla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Presentación completa y correspondencia de índices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Validación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Estados permitidos y control de carga duplicada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Resultado esperado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usuario debe poder cargar y corregir asistencias sin escribir fuera de la matriz ni ingresar estados desconocidos.</w:t>
      </w:r>
    </w:p>
    <w:p>
      <w:pPr>
        <w:pageBreakBefore/>
        <w:spacing w:before="0" w:after="60"/>
      </w:pPr>
      <w:r>
        <w:rPr>
          <w:rFonts w:ascii="Calibri" w:hAnsi="Calibri"/>
          <w:b/>
          <w:i w:val="0"/>
          <w:color w:val="A64646"/>
          <w:sz w:val="21"/>
        </w:rPr>
        <w:t>PARTE 4  ·  10 PUNTOS DE CARGA</w:t>
      </w:r>
    </w:p>
    <w:p>
      <w:pPr>
        <w:pStyle w:val="Heading1"/>
        <w:keepNext/>
      </w:pPr>
      <w:r>
        <w:t>Consultas, estadísticas y pruebas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Esta persona transforma la información registrada en resultados útiles y comprueba que el recorrido completo del sistema funcione.</w:t>
      </w:r>
    </w:p>
    <w:p>
      <w:pPr>
        <w:pStyle w:val="Heading2"/>
        <w:keepNext/>
      </w:pPr>
      <w:r>
        <w:t>Responsabilidades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Consultar el historial completo de un estudiante mediante su legajo.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Consultar todos los estados registrados en una sesión determinada.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Contar presentes, ausentes, tardes y justificados utilizando ciclos.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Calcular el porcentaje de asistencia de cada estudiante.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Mostrar estudiantes que estén por debajo de un porcentaje elegido.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Generar un resumen general de la cursada.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Comprobar casos sin estudiantes, sin sesiones y sin asistencias cargadas.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Realizar las pruebas de integración y registrar errores para que los corrija el responsable de cada parte.</w:t>
      </w:r>
    </w:p>
    <w:p>
      <w:pPr>
        <w:pStyle w:val="Heading2"/>
        <w:keepNext/>
      </w:pPr>
      <w:r>
        <w:t>Funciones sugeridas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menu_consultas()  ·  consultar_por_estudiante()  ·  consultar_por_sesion()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contar_estado()  ·  calcular_porcentaje()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mostrar_estudiantes_en_riesgo()  ·  generar_resumen_general()</w:t>
      </w:r>
    </w:p>
    <w:p>
      <w:pPr>
        <w:spacing w:before="40" w:after="40" w:line="240" w:lineRule="auto"/>
        <w:ind w:left="259" w:right="259"/>
        <w:shd w:fill="F2F4F7"/>
      </w:pPr>
      <w:r>
        <w:rPr>
          <w:rFonts w:ascii="Consolas" w:hAnsi="Consolas"/>
          <w:color w:val="0B2545"/>
          <w:sz w:val="18"/>
        </w:rPr>
        <w:t>probar_recorrido_completo()</w:t>
      </w:r>
    </w:p>
    <w:p>
      <w:pPr>
        <w:pStyle w:val="Heading2"/>
        <w:keepNext/>
      </w:pPr>
      <w:r>
        <w:t>Medición de carga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060"/>
        <w:gridCol w:w="1200"/>
      </w:tblGrid>
      <w:tr>
        <w:trPr>
          <w:tblHeader w:val="true"/>
        </w:trPr>
        <w:tc>
          <w:tcPr>
            <w:tcW w:type="dxa" w:w="2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Bloque de trabajo</w:t>
            </w:r>
          </w:p>
        </w:tc>
        <w:tc>
          <w:tcPr>
            <w:tcW w:type="dxa" w:w="6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incluye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Puntos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Consultas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Búsqueda por estudiante y por sesión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Estadísticas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Conteos, porcentajes, alertas y resumen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Pruebas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Casos límite y recorrido integrado del programa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Resultado esperado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programa debe convertir la matriz de asistencias en consultas claras y resultados numéricos correctos, incluso cuando todavía haya pocos datos.</w:t>
      </w:r>
    </w:p>
    <w:p>
      <w:pPr>
        <w:pStyle w:val="Heading1"/>
        <w:keepNext/>
        <w:pageBreakBefore/>
      </w:pPr>
      <w:r>
        <w:t>Acuerdos comunes antes de programar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cuatro integrantes deben respetar las mismas estructuras y nombres. Así se evita que cada parte funcione por separado pero falle al unirla.</w:t>
      </w:r>
    </w:p>
    <w:p>
      <w:pPr>
        <w:pStyle w:val="Heading2"/>
        <w:keepNext/>
      </w:pPr>
      <w:r>
        <w:t>Orden de integración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Crear las tres matrices vacías al comienzo del programa.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Acordar el significado y la posición de cada columna.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Integrar primero estudiantes y sesiones.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Integrar después el registro de asistencias.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Agregar las consultas y estadísticas.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Ejecutar todas las pruebas y corregir los errores encontrados.</w:t>
      </w:r>
    </w:p>
    <w:p>
      <w:pPr>
        <w:pStyle w:val="Heading2"/>
        <w:keepNext/>
      </w:pPr>
      <w:r>
        <w:t>Reglas de compatibilidad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cambiar el orden de las columnas sin avisar al grupo.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Todas las funciones reciben los datos mediante parámetros cuando sea posible.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Ninguna función debe contener el programa completo.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borrar físicamente estudiantes: se utiliza el estado Activo o Inactivo.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Usar nombres de variables y funciones descriptivos.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Cada integrante prueba su parte antes de entregarla para integrar.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El resultado final debe ser un solo programa, no cuatro programas separados.</w:t>
      </w:r>
    </w:p>
    <w:p>
      <w:pPr>
        <w:pStyle w:val="Heading2"/>
        <w:keepNext/>
      </w:pPr>
      <w:r>
        <w:t>Resultado del sorteo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560"/>
        <w:gridCol w:w="3800"/>
      </w:tblGrid>
      <w:tr>
        <w:trPr>
          <w:tblHeader w:val="true"/>
        </w:trPr>
        <w:tc>
          <w:tcPr>
            <w:tcW w:type="dxa" w:w="10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45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</w:t>
            </w:r>
          </w:p>
        </w:tc>
        <w:tc>
          <w:tcPr>
            <w:tcW w:type="dxa" w:w="38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Integrante sorteado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Menú y estudiantes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________________________________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Sesiones y matrices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________________________________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Registro de asistencias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________________________________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Consultas y estadísticas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9636E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9636E"/>
        <w:sz w:val="17"/>
      </w:rPr>
      <w:t>PROGRAMACIÓN I  |  TPO - REGISTRO DE ASISTENCIA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1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Organización del TPO - Sistema de Registro de Asistencia</dc:title>
  <dc:subject>División equitativa para cuatro integrantes</dc:subject>
  <dc:creator>Equipo de Programación 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