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80"/>
        </w:tabs>
        <w:spacing w:line="480" w:lineRule="auto"/>
        <w:jc w:val="both"/>
        <w:rPr>
          <w:rFonts w:hint="default" w:ascii="Times New Roman" w:hAnsi="Times New Roman" w:cs="Times New Roman"/>
          <w:b/>
          <w:bCs w:val="0"/>
          <w:sz w:val="24"/>
          <w:szCs w:val="24"/>
          <w:lang w:val="en-US" w:eastAsia="en-PH"/>
        </w:rPr>
      </w:pPr>
      <w:r>
        <w:rPr>
          <w:rFonts w:hint="default" w:ascii="Times New Roman" w:hAnsi="Times New Roman" w:cs="Times New Roman"/>
          <w:b/>
          <w:bCs w:val="0"/>
          <w:sz w:val="24"/>
          <w:szCs w:val="24"/>
          <w:lang w:val="en-US" w:eastAsia="en-PH"/>
        </w:rPr>
        <w:t>I. Identify the Process Model you use in your project. List down the required task sets</w:t>
      </w:r>
    </w:p>
    <w:p>
      <w:pPr>
        <w:tabs>
          <w:tab w:val="left" w:pos="380"/>
        </w:tabs>
        <w:spacing w:line="480" w:lineRule="auto"/>
        <w:ind w:left="566"/>
        <w:jc w:val="center"/>
        <w:rPr>
          <w:rFonts w:hint="default" w:ascii="Times New Roman" w:hAnsi="Times New Roman" w:cs="Times New Roman"/>
          <w:bCs/>
          <w:sz w:val="24"/>
          <w:szCs w:val="24"/>
          <w:lang w:val="en-PH" w:eastAsia="en-PH"/>
        </w:rPr>
      </w:pPr>
      <w:r>
        <w:rPr>
          <w:rFonts w:hint="default" w:ascii="Times New Roman" w:hAnsi="Times New Roman" w:cs="Times New Roman"/>
          <w:bCs/>
          <w:sz w:val="24"/>
          <w:szCs w:val="24"/>
          <w:lang w:val="en-PH" w:eastAsia="en-PH"/>
        </w:rPr>
        <w:drawing>
          <wp:inline distT="0" distB="0" distL="114300" distR="114300">
            <wp:extent cx="5308600" cy="2887980"/>
            <wp:effectExtent l="0" t="0" r="10160" b="7620"/>
            <wp:docPr id="1" name="Picture 1" descr="prototype-model-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totype-model-3-638"/>
                    <pic:cNvPicPr>
                      <a:picLocks noChangeAspect="1"/>
                    </pic:cNvPicPr>
                  </pic:nvPicPr>
                  <pic:blipFill>
                    <a:blip r:embed="rId5"/>
                    <a:stretch>
                      <a:fillRect/>
                    </a:stretch>
                  </pic:blipFill>
                  <pic:spPr>
                    <a:xfrm>
                      <a:off x="0" y="0"/>
                      <a:ext cx="5308600" cy="2887980"/>
                    </a:xfrm>
                    <a:prstGeom prst="rect">
                      <a:avLst/>
                    </a:prstGeom>
                    <a:noFill/>
                    <a:ln w="9525">
                      <a:noFill/>
                    </a:ln>
                  </pic:spPr>
                </pic:pic>
              </a:graphicData>
            </a:graphic>
          </wp:inline>
        </w:drawing>
      </w:r>
    </w:p>
    <w:p>
      <w:pPr>
        <w:tabs>
          <w:tab w:val="left" w:pos="380"/>
        </w:tabs>
        <w:spacing w:line="480" w:lineRule="auto"/>
        <w:jc w:val="both"/>
        <w:rPr>
          <w:rFonts w:hint="default" w:ascii="Times New Roman" w:hAnsi="Times New Roman" w:cs="Times New Roman"/>
          <w:b/>
          <w:bCs w:val="0"/>
          <w:sz w:val="24"/>
          <w:szCs w:val="24"/>
          <w:lang w:val="en-US" w:eastAsia="en-PH"/>
        </w:rPr>
      </w:pPr>
      <w:r>
        <w:rPr>
          <w:rFonts w:hint="default" w:ascii="Times New Roman" w:hAnsi="Times New Roman" w:cs="Times New Roman"/>
          <w:b/>
          <w:bCs w:val="0"/>
          <w:sz w:val="24"/>
          <w:szCs w:val="24"/>
          <w:lang w:val="en-US" w:eastAsia="en-PH"/>
        </w:rPr>
        <w:t>Required Task Sets</w:t>
      </w:r>
    </w:p>
    <w:p>
      <w:pPr>
        <w:spacing w:line="480" w:lineRule="auto"/>
        <w:ind w:firstLine="420" w:firstLineChars="0"/>
        <w:rPr>
          <w:rFonts w:hint="default" w:ascii="Times New Roman" w:hAnsi="Times New Roman" w:cs="Times New Roman"/>
          <w:b/>
        </w:rPr>
      </w:pPr>
      <w:r>
        <w:rPr>
          <w:rFonts w:hint="default" w:ascii="Times New Roman" w:hAnsi="Times New Roman" w:cs="Times New Roman"/>
          <w:b/>
        </w:rPr>
        <w:t>Initial Requirements</w:t>
      </w:r>
    </w:p>
    <w:p>
      <w:pPr>
        <w:spacing w:line="480" w:lineRule="auto"/>
        <w:ind w:left="420" w:leftChars="0" w:firstLine="420" w:firstLineChars="0"/>
        <w:rPr>
          <w:rFonts w:hint="default" w:ascii="Times New Roman" w:hAnsi="Times New Roman" w:cs="Times New Roman"/>
        </w:rPr>
      </w:pPr>
      <w:r>
        <w:rPr>
          <w:rFonts w:hint="default" w:ascii="Times New Roman" w:hAnsi="Times New Roman" w:cs="Times New Roman"/>
        </w:rPr>
        <w:t xml:space="preserve">This stage </w:t>
      </w:r>
      <w:r>
        <w:rPr>
          <w:rFonts w:hint="default" w:ascii="Times New Roman" w:hAnsi="Times New Roman" w:cs="Times New Roman"/>
          <w:color w:val="000000"/>
          <w:shd w:val="clear" w:color="auto" w:fill="FFFFFF"/>
        </w:rPr>
        <w:t>involves understanding the very basics product requirements especially in terms of user interface. The more intricate details of the internal design and external aspects like performance and security can be ignored at this stage.</w:t>
      </w:r>
    </w:p>
    <w:p>
      <w:pPr>
        <w:spacing w:line="480" w:lineRule="auto"/>
        <w:ind w:firstLine="420" w:firstLineChars="0"/>
        <w:rPr>
          <w:rFonts w:hint="default" w:ascii="Times New Roman" w:hAnsi="Times New Roman" w:cs="Times New Roman"/>
          <w:b/>
        </w:rPr>
      </w:pPr>
      <w:r>
        <w:rPr>
          <w:rFonts w:hint="default" w:ascii="Times New Roman" w:hAnsi="Times New Roman" w:cs="Times New Roman"/>
          <w:b/>
        </w:rPr>
        <w:t>Design</w:t>
      </w:r>
    </w:p>
    <w:p>
      <w:pPr>
        <w:spacing w:line="480" w:lineRule="auto"/>
        <w:ind w:left="420" w:leftChars="0" w:firstLine="420" w:firstLineChars="0"/>
        <w:rPr>
          <w:rFonts w:hint="default" w:ascii="Times New Roman" w:hAnsi="Times New Roman" w:cs="Times New Roman"/>
        </w:rPr>
      </w:pPr>
      <w:r>
        <w:rPr>
          <w:rFonts w:hint="default" w:ascii="Times New Roman" w:hAnsi="Times New Roman" w:cs="Times New Roman"/>
        </w:rPr>
        <w:t>In this stage the system and software design is prepared from the requirement specifications which were studied in the first stage. System Design helps in specifying hardware and system requirements and also helps in defining overall system architecture. The system design specifications serve as input for the next phase of the model.</w:t>
      </w:r>
    </w:p>
    <w:p>
      <w:pPr>
        <w:spacing w:line="480" w:lineRule="auto"/>
        <w:ind w:firstLine="420" w:firstLineChars="0"/>
        <w:rPr>
          <w:rFonts w:hint="default" w:ascii="Times New Roman" w:hAnsi="Times New Roman" w:cs="Times New Roman"/>
          <w:b/>
        </w:rPr>
      </w:pPr>
      <w:r>
        <w:rPr>
          <w:rFonts w:hint="default" w:ascii="Times New Roman" w:hAnsi="Times New Roman" w:cs="Times New Roman"/>
          <w:b/>
        </w:rPr>
        <w:t>Prototyping</w:t>
      </w:r>
    </w:p>
    <w:p>
      <w:pPr>
        <w:spacing w:line="480" w:lineRule="auto"/>
        <w:ind w:left="420" w:leftChars="0" w:firstLine="420" w:firstLineChars="0"/>
        <w:rPr>
          <w:rFonts w:hint="default" w:ascii="Times New Roman" w:hAnsi="Times New Roman" w:cs="Times New Roman"/>
        </w:rPr>
      </w:pPr>
      <w:r>
        <w:rPr>
          <w:rFonts w:hint="default" w:ascii="Times New Roman" w:hAnsi="Times New Roman" w:cs="Times New Roman"/>
        </w:rPr>
        <w:t xml:space="preserve">An initial prototype is developed in this stage, where the very basic requirements are showcased and user interfaces are provided. </w:t>
      </w:r>
      <w:r>
        <w:rPr>
          <w:rFonts w:hint="default" w:ascii="Times New Roman" w:hAnsi="Times New Roman" w:cs="Times New Roman"/>
          <w:color w:val="000000"/>
          <w:shd w:val="clear" w:color="auto" w:fill="FFFFFF"/>
        </w:rPr>
        <w:t>These features may not exactly work in the same manner internally in the actual software developed. While, the workarounds are used to give the same look and feel to the customer in the prototype developed.</w:t>
      </w:r>
    </w:p>
    <w:p>
      <w:pPr>
        <w:spacing w:line="480" w:lineRule="auto"/>
        <w:ind w:firstLine="420" w:firstLineChars="0"/>
        <w:rPr>
          <w:rFonts w:hint="default" w:ascii="Times New Roman" w:hAnsi="Times New Roman" w:cs="Times New Roman"/>
          <w:b/>
        </w:rPr>
      </w:pPr>
      <w:r>
        <w:rPr>
          <w:rFonts w:hint="default" w:ascii="Times New Roman" w:hAnsi="Times New Roman" w:cs="Times New Roman"/>
          <w:b/>
        </w:rPr>
        <w:t>Customer Evaluation</w:t>
      </w:r>
    </w:p>
    <w:p>
      <w:pPr>
        <w:spacing w:line="480" w:lineRule="auto"/>
        <w:ind w:left="420" w:leftChars="0" w:firstLine="420" w:firstLineChars="0"/>
        <w:rPr>
          <w:rFonts w:hint="default" w:ascii="Times New Roman" w:hAnsi="Times New Roman" w:cs="Times New Roman"/>
        </w:rPr>
      </w:pPr>
      <w:r>
        <w:rPr>
          <w:rFonts w:hint="default" w:ascii="Times New Roman" w:hAnsi="Times New Roman" w:cs="Times New Roman"/>
          <w:color w:val="000000"/>
          <w:shd w:val="clear" w:color="auto" w:fill="FFFFFF"/>
        </w:rPr>
        <w:t>The prototype developed is then presented to the customer. The feedback is collected in an organized manner and used for further enhancements in the product under development.</w:t>
      </w:r>
    </w:p>
    <w:p>
      <w:pPr>
        <w:spacing w:line="480" w:lineRule="auto"/>
        <w:ind w:firstLine="420" w:firstLineChars="0"/>
        <w:rPr>
          <w:rFonts w:hint="default" w:ascii="Times New Roman" w:hAnsi="Times New Roman" w:cs="Times New Roman"/>
          <w:b/>
        </w:rPr>
      </w:pPr>
      <w:r>
        <w:rPr>
          <w:rFonts w:hint="default" w:ascii="Times New Roman" w:hAnsi="Times New Roman" w:cs="Times New Roman"/>
          <w:b/>
        </w:rPr>
        <w:t>Review &amp; Updates</w:t>
      </w:r>
    </w:p>
    <w:p>
      <w:pPr>
        <w:spacing w:line="480" w:lineRule="auto"/>
        <w:ind w:left="420" w:leftChars="0" w:firstLine="420" w:firstLineChars="0"/>
        <w:rPr>
          <w:rFonts w:hint="default" w:ascii="Times New Roman" w:hAnsi="Times New Roman" w:cs="Times New Roman"/>
        </w:rPr>
      </w:pPr>
      <w:r>
        <w:rPr>
          <w:rFonts w:hint="default" w:ascii="Times New Roman" w:hAnsi="Times New Roman" w:cs="Times New Roman"/>
        </w:rPr>
        <w:t xml:space="preserve">The review and feedbacks are then discussed in this stage </w:t>
      </w:r>
      <w:r>
        <w:rPr>
          <w:rFonts w:hint="default" w:ascii="Times New Roman" w:hAnsi="Times New Roman" w:cs="Times New Roman"/>
          <w:color w:val="000000"/>
          <w:shd w:val="clear" w:color="auto" w:fill="FFFFFF"/>
        </w:rPr>
        <w:t>and some negotiations happen with the customer based on factors like – time and budget constraints and technical feasibility of the actual implementation. The changes accepted are again incorporated in the new prototype developed and the cycle repeats again until the customers are satisfied.</w:t>
      </w:r>
    </w:p>
    <w:p>
      <w:pPr>
        <w:spacing w:line="480" w:lineRule="auto"/>
        <w:ind w:firstLine="420" w:firstLineChars="0"/>
        <w:rPr>
          <w:rFonts w:hint="default" w:ascii="Times New Roman" w:hAnsi="Times New Roman" w:cs="Times New Roman"/>
          <w:b/>
        </w:rPr>
      </w:pPr>
      <w:r>
        <w:rPr>
          <w:rFonts w:hint="default" w:ascii="Times New Roman" w:hAnsi="Times New Roman" w:cs="Times New Roman"/>
          <w:b/>
        </w:rPr>
        <w:t>Development</w:t>
      </w:r>
    </w:p>
    <w:p>
      <w:pPr>
        <w:spacing w:line="480" w:lineRule="auto"/>
        <w:ind w:left="420" w:leftChars="0" w:firstLine="420" w:firstLineChars="0"/>
        <w:rPr>
          <w:rFonts w:hint="default" w:ascii="Times New Roman" w:hAnsi="Times New Roman" w:cs="Times New Roman"/>
        </w:rPr>
      </w:pPr>
      <w:r>
        <w:rPr>
          <w:rFonts w:hint="default" w:ascii="Times New Roman" w:hAnsi="Times New Roman" w:cs="Times New Roman"/>
        </w:rPr>
        <w:t>This stage is where the development of the actual system based on the prototype is started</w:t>
      </w:r>
      <w:r>
        <w:rPr>
          <w:rFonts w:hint="default" w:ascii="Times New Roman" w:hAnsi="Times New Roman" w:cs="Times New Roman"/>
          <w:lang w:val="en-US"/>
        </w:rPr>
        <w:t>, u</w:t>
      </w:r>
      <w:r>
        <w:rPr>
          <w:rFonts w:hint="default" w:ascii="Times New Roman" w:hAnsi="Times New Roman" w:cs="Times New Roman"/>
        </w:rPr>
        <w:t>sing the feedbacks from the customer</w:t>
      </w:r>
      <w:r>
        <w:rPr>
          <w:rFonts w:hint="default" w:ascii="Times New Roman" w:hAnsi="Times New Roman" w:cs="Times New Roman"/>
          <w:lang w:val="en-US"/>
        </w:rPr>
        <w:t>’s review of the prototype illustrated by the proponents.</w:t>
      </w:r>
    </w:p>
    <w:p>
      <w:pPr>
        <w:spacing w:line="480" w:lineRule="auto"/>
        <w:ind w:firstLine="420" w:firstLineChars="0"/>
        <w:rPr>
          <w:rFonts w:hint="default" w:ascii="Times New Roman" w:hAnsi="Times New Roman" w:cs="Times New Roman"/>
          <w:b/>
        </w:rPr>
      </w:pPr>
      <w:r>
        <w:rPr>
          <w:rFonts w:hint="default" w:ascii="Times New Roman" w:hAnsi="Times New Roman" w:cs="Times New Roman"/>
          <w:b/>
        </w:rPr>
        <w:t>Test</w:t>
      </w:r>
    </w:p>
    <w:p>
      <w:pPr>
        <w:spacing w:line="480" w:lineRule="auto"/>
        <w:ind w:left="420" w:leftChars="0" w:firstLine="420" w:firstLineChars="0"/>
        <w:rPr>
          <w:rFonts w:hint="default" w:ascii="Times New Roman" w:hAnsi="Times New Roman" w:cs="Times New Roman"/>
        </w:rPr>
      </w:pPr>
      <w:r>
        <w:rPr>
          <w:rFonts w:hint="default" w:ascii="Times New Roman" w:hAnsi="Times New Roman" w:cs="Times New Roman"/>
          <w:color w:val="000000"/>
          <w:shd w:val="clear" w:color="auto" w:fill="FFFFFF"/>
        </w:rPr>
        <w:t>This stage refers to the testing only stage of the product where product defects are reported, tracked, fixed and retested, until the product reaches the quality standards defined in the SRS.</w:t>
      </w:r>
    </w:p>
    <w:p>
      <w:pPr>
        <w:spacing w:line="480" w:lineRule="auto"/>
        <w:ind w:firstLine="420" w:firstLineChars="0"/>
        <w:rPr>
          <w:rFonts w:hint="default" w:ascii="Times New Roman" w:hAnsi="Times New Roman" w:cs="Times New Roman"/>
          <w:b/>
        </w:rPr>
      </w:pPr>
      <w:r>
        <w:rPr>
          <w:rFonts w:hint="default" w:ascii="Times New Roman" w:hAnsi="Times New Roman" w:cs="Times New Roman"/>
          <w:b/>
        </w:rPr>
        <w:t>Maintain</w:t>
      </w:r>
    </w:p>
    <w:p>
      <w:pPr>
        <w:spacing w:line="480" w:lineRule="auto"/>
        <w:ind w:left="420" w:leftChars="0" w:firstLine="420" w:firstLineChars="0"/>
        <w:rPr>
          <w:rFonts w:hint="default" w:ascii="Times New Roman" w:hAnsi="Times New Roman" w:cs="Times New Roman"/>
        </w:rPr>
      </w:pPr>
      <w:r>
        <w:rPr>
          <w:rFonts w:hint="default" w:ascii="Times New Roman" w:hAnsi="Times New Roman" w:cs="Times New Roman"/>
        </w:rPr>
        <w:t xml:space="preserve">This is the stage where </w:t>
      </w:r>
      <w:r>
        <w:rPr>
          <w:rFonts w:hint="default" w:ascii="Times New Roman" w:hAnsi="Times New Roman" w:cs="Times New Roman"/>
          <w:color w:val="000000"/>
          <w:shd w:val="clear" w:color="auto" w:fill="FFFFFF"/>
        </w:rPr>
        <w:t xml:space="preserve">maintenance is done for the existing customer base. </w:t>
      </w:r>
      <w:r>
        <w:rPr>
          <w:rFonts w:hint="default" w:ascii="Times New Roman" w:hAnsi="Times New Roman" w:cs="Times New Roman"/>
          <w:color w:val="222222"/>
          <w:shd w:val="clear" w:color="auto" w:fill="FFFFFF"/>
        </w:rPr>
        <w:t>This is also where changes are made to initial software. It involves continuous evaluation of the system in terms of its performance.</w:t>
      </w:r>
    </w:p>
    <w:p>
      <w:pPr>
        <w:rPr>
          <w:rFonts w:hint="default" w:ascii="Times New Roman" w:hAnsi="Times New Roman" w:cs="Times New Roma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EngraversGothicETT BT">
    <w:altName w:val="Arial Unicode MS"/>
    <w:panose1 w:val="00000000000000000000"/>
    <w:charset w:val="00"/>
    <w:family w:val="swiss"/>
    <w:pitch w:val="default"/>
    <w:sig w:usb0="00000000" w:usb1="00000000" w:usb2="00000000" w:usb3="00000000" w:csb0="00040001" w:csb1="00000000"/>
  </w:font>
  <w:font w:name="StarSymbol">
    <w:altName w:val="Times New Roman"/>
    <w:panose1 w:val="00000000000000000000"/>
    <w:charset w:val="00"/>
    <w:family w:val="auto"/>
    <w:pitch w:val="default"/>
    <w:sig w:usb0="00000000" w:usb1="00000000" w:usb2="00000000" w:usb3="00000000" w:csb0="00040001" w:csb1="00000000"/>
  </w:font>
  <w:font w:name="OpenSymbol">
    <w:altName w:val="MS Gothic"/>
    <w:panose1 w:val="00000000000000000000"/>
    <w:charset w:val="80"/>
    <w:family w:val="auto"/>
    <w:pitch w:val="default"/>
    <w:sig w:usb0="00000000" w:usb1="00000000" w:usb2="00000000" w:usb3="00000000" w:csb0="00040001" w:csb1="00000000"/>
  </w:font>
  <w:font w:name="Garamond">
    <w:panose1 w:val="02020404030301010803"/>
    <w:charset w:val="00"/>
    <w:family w:val="roman"/>
    <w:pitch w:val="default"/>
    <w:sig w:usb0="00000287" w:usb1="00000000" w:usb2="00000000" w:usb3="00000000" w:csb0="0000009F" w:csb1="DFD70000"/>
  </w:font>
  <w:font w:name="Times-Roman">
    <w:altName w:val="Times New Roman"/>
    <w:panose1 w:val="00000000000000000000"/>
    <w:charset w:val="00"/>
    <w:family w:val="roman"/>
    <w:pitch w:val="default"/>
    <w:sig w:usb0="00000000" w:usb1="00000000" w:usb2="00000000" w:usb3="00000000" w:csb0="00040001" w:csb1="00000000"/>
  </w:font>
  <w:font w:name="BatangChe">
    <w:altName w:val="Malgun Gothic"/>
    <w:panose1 w:val="02030609000101010101"/>
    <w:charset w:val="81"/>
    <w:family w:val="modern"/>
    <w:pitch w:val="default"/>
    <w:sig w:usb0="00000000" w:usb1="00000000" w:usb2="00000030" w:usb3="00000000" w:csb0="0008009F" w:csb1="00000000"/>
  </w:font>
  <w:font w:name="Malgun Gothic">
    <w:panose1 w:val="020B0503020000020004"/>
    <w:charset w:val="81"/>
    <w:family w:val="swiss"/>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kolar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 w:name="Proxima Nova">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Wilfred Espadera</w:t>
    </w:r>
  </w:p>
  <w:p>
    <w:pPr>
      <w:pStyle w:val="4"/>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Justine Joy Solas</w:t>
    </w:r>
  </w:p>
  <w:p>
    <w:pPr>
      <w:pStyle w:val="4"/>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Renz Ryan Vapor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27DCE"/>
    <w:rsid w:val="199C4D2A"/>
    <w:rsid w:val="2CF339C9"/>
    <w:rsid w:val="2D9F6574"/>
    <w:rsid w:val="346E1BE8"/>
    <w:rsid w:val="351D62CE"/>
    <w:rsid w:val="6B027DCE"/>
    <w:rsid w:val="73D068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eastAsia="Lucida Sans Unicode" w:asciiTheme="minorHAnsi" w:hAnsiTheme="minorHAnsi" w:cstheme="minorBidi"/>
      <w:kern w:val="1"/>
      <w:sz w:val="24"/>
      <w:szCs w:val="24"/>
      <w:lang w:val="en-US"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uppressLineNumbers w:val="0"/>
      <w:spacing w:before="0" w:after="120"/>
      <w:ind w:left="144" w:right="0" w:firstLine="0"/>
    </w:pPr>
    <w:rPr>
      <w:rFonts w:ascii="Arial" w:hAnsi="Arial"/>
      <w:sz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2018-01-15T06:49:00Z</dcterms:created>
  <dc:creator>renzo</dc:creator>
  <cp:lastModifiedBy>renzo</cp:lastModifiedBy>
  <dcterms:modified xsi:type="dcterms:W3CDTF">2018-01-15T10:13:09Z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