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6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6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name: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 Game</w:t>
            </w:r>
          </w:p>
        </w:tc>
        <w:tc>
          <w:tcPr>
            <w:tcW w:w="348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UniqueID: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’s Play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Actor(s):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>The user clicks the “Play Game” button and should be able to proceed to selecting a topic and a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Clicking the Play Game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Performed (Main 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Player launches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Player clicks the Play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Player is directed to the next 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is on Main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C Topic and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Requirements met: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 the player to play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Risk: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tbl>
      <w:tblPr>
        <w:tblStyle w:val="5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6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6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Options Game</w:t>
            </w:r>
          </w:p>
        </w:tc>
        <w:tc>
          <w:tcPr>
            <w:tcW w:w="348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UniqueID: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Actor(s):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>The user clicks the “Option” button and game displays different options for the user to adjust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Clicking the Options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Performed (Main 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 Player launches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Player clicks the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 User adjusts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is on Main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Graphics, Audio or Screen Resolution is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Requirements met: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 the player to adjust the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Risk: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tbl>
      <w:tblPr>
        <w:tblStyle w:val="5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6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6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Exit Game</w:t>
            </w:r>
          </w:p>
        </w:tc>
        <w:tc>
          <w:tcPr>
            <w:tcW w:w="348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UniqueID: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Actor(s):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>The user clicks the “Exit Game” button and should be able to terminate the game and be directed to the user’s desktop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Clicking the Exit Game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Performed (Main 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 Player launches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Player clicks the Exit Game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 Player is redirected to the desktop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is on Main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is on desktop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Requirements met: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 the player to quit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Risk: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</w:tbl>
    <w:p>
      <w:pPr>
        <w:spacing w:line="360" w:lineRule="auto"/>
      </w:pPr>
    </w:p>
    <w:tbl>
      <w:tblPr>
        <w:tblStyle w:val="5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6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6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Choose Character</w:t>
            </w:r>
          </w:p>
        </w:tc>
        <w:tc>
          <w:tcPr>
            <w:tcW w:w="348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UniqueID: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Actor(s):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pStyle w:val="2"/>
              <w:spacing w:line="48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>The user should be able to choose a character to be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Clicking the Play Game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Performed (Main 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 Player launches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Player clicks the Play Game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 Player is directed to the Character Selection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 Player selects a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is on Main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is on Character Selection screen, and is able to select a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Requirements met: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 the player to select a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Risk: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tbl>
      <w:tblPr>
        <w:tblStyle w:val="5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6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6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Select C Topic</w:t>
            </w:r>
          </w:p>
        </w:tc>
        <w:tc>
          <w:tcPr>
            <w:tcW w:w="348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UniqueID: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Actor(s):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pStyle w:val="2"/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 xml:space="preserve">The user should be able to select a topic out of the 8 and use the selected topic as the mean for coding out the NPC’s way after entering combat.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Clicking the Play Game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Performed (Main 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 Player launches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Player clicks the Play Game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 Player is directed to the Character Selection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 Player selects a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 Player selects a topic from the dropdown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is on Main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is on Character Selection screen, and is able to select a character and a topic out from the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Requirements met: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 the player to select a character and a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Risk: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tbl>
      <w:tblPr>
        <w:tblStyle w:val="5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6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6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Pause Game</w:t>
            </w:r>
          </w:p>
        </w:tc>
        <w:tc>
          <w:tcPr>
            <w:tcW w:w="348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UniqueID: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Actor(s):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pStyle w:val="2"/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>The user presses “Esc” button and game pauses temporarily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Clicking the Esc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Performed (Main 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 Player launches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 Player clicks the Play Game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 Player is directed to the Character Selection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 Player selects a character and a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 Player is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6. Player pauses the game by pressing </w:t>
            </w:r>
            <w:r>
              <w:rPr>
                <w:rFonts w:hint="default" w:ascii="Times New Roman" w:hAnsi="Times New Roman" w:cs="Times New Roman"/>
                <w:lang w:val="en-US"/>
              </w:rPr>
              <w:t>“Esc”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is on the Pause Game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Requirements met: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 the player to pause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Risk: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tbl>
      <w:tblPr>
        <w:tblStyle w:val="5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6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6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>Continue Game</w:t>
            </w:r>
          </w:p>
        </w:tc>
        <w:tc>
          <w:tcPr>
            <w:tcW w:w="348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UniqueID: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Actor(s):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pStyle w:val="2"/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>The user presses “Continue Game” and the game continues after temporarily stopped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Clicking the Continue Game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Performed (Main 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1. Player pauses the game by pressing </w:t>
            </w:r>
            <w:r>
              <w:rPr>
                <w:rFonts w:hint="default" w:ascii="Times New Roman" w:hAnsi="Times New Roman" w:cs="Times New Roman"/>
                <w:lang w:val="en-US"/>
              </w:rPr>
              <w:t>“Esc”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2. Player resumes the game by pressing </w:t>
            </w:r>
            <w:r>
              <w:rPr>
                <w:rFonts w:hint="default" w:ascii="Times New Roman" w:hAnsi="Times New Roman" w:cs="Times New Roman"/>
                <w:lang w:val="en-US"/>
              </w:rPr>
              <w:t>“Continue Game”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is in the Pause Game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is on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Requirements met: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 the player to continue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Risk: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tbl>
      <w:tblPr>
        <w:tblStyle w:val="5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6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6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>Quit Game</w:t>
            </w:r>
          </w:p>
        </w:tc>
        <w:tc>
          <w:tcPr>
            <w:tcW w:w="348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UniqueID: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Actor(s):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pStyle w:val="2"/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>The user clicks the “Quit Game” button and should be able to quit the game and will be redirected to user’s desktop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Clicking the Quit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Performed (Main 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 Player launches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2. Player quits game by clicking </w:t>
            </w:r>
            <w:r>
              <w:rPr>
                <w:rFonts w:hint="default" w:ascii="Times New Roman" w:hAnsi="Times New Roman" w:cs="Times New Roman"/>
                <w:lang w:val="en-US"/>
              </w:rPr>
              <w:t>“Exit Game”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is in the Main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is redirected to his/her desktop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Requirements met: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 the player to exit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Risk: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tbl>
      <w:tblPr>
        <w:tblStyle w:val="5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6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6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>Change Graphics</w:t>
            </w:r>
          </w:p>
        </w:tc>
        <w:tc>
          <w:tcPr>
            <w:tcW w:w="348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UniqueID: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Actor(s):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pStyle w:val="2"/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>The user is able to change the in-game’s graphics properties to adjust or maximize the performance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Clicking the Options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Performed (Main 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1. Player presses </w:t>
            </w:r>
            <w:r>
              <w:rPr>
                <w:rFonts w:hint="default" w:ascii="Times New Roman" w:hAnsi="Times New Roman" w:cs="Times New Roman"/>
                <w:lang w:val="en-US"/>
              </w:rPr>
              <w:t>“Esc”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2. Player clicks </w:t>
            </w:r>
            <w:r>
              <w:rPr>
                <w:rFonts w:hint="default" w:ascii="Times New Roman" w:hAnsi="Times New Roman" w:cs="Times New Roman"/>
                <w:lang w:val="en-US"/>
              </w:rPr>
              <w:t>“Options”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3. Player clicks Change Graphics button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 Adjusts graphics depending on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is in-game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Graphics adjusted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Requirements met: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 the player to change graphics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Risk: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tbl>
      <w:tblPr>
        <w:tblStyle w:val="5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6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6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>Adjust Volume</w:t>
            </w:r>
          </w:p>
        </w:tc>
        <w:tc>
          <w:tcPr>
            <w:tcW w:w="348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UniqueID: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Actor(s):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pStyle w:val="2"/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>The user is able to adjust the in-game’s volume properties, to adjust the sound effects or the background music when playing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Clicking the Options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Performed (Main 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  <w:vAlign w:val="top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 w:firstLine="0" w:firstLine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1. Player presses </w:t>
            </w:r>
            <w:r>
              <w:rPr>
                <w:rFonts w:hint="default" w:ascii="Times New Roman" w:hAnsi="Times New Roman" w:cs="Times New Roman"/>
                <w:lang w:val="en-US"/>
              </w:rPr>
              <w:t>“Esc”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  <w:vAlign w:val="top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 w:firstLine="0" w:firstLine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2. Player clicks </w:t>
            </w:r>
            <w:r>
              <w:rPr>
                <w:rFonts w:hint="default" w:ascii="Times New Roman" w:hAnsi="Times New Roman" w:cs="Times New Roman"/>
                <w:lang w:val="en-US"/>
              </w:rPr>
              <w:t>“Options”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  <w:vAlign w:val="top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 w:firstLine="0" w:firstLine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3. Player clicks Adjust Volume button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  <w:vAlign w:val="top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 w:firstLine="0" w:firstLine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 Adjusts volume to user</w:t>
            </w:r>
            <w:r>
              <w:rPr>
                <w:rFonts w:hint="default" w:ascii="Times New Roman" w:hAnsi="Times New Roman" w:cs="Times New Roman"/>
                <w:lang w:val="en-US"/>
              </w:rPr>
              <w:t>’s bidding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is in-game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Volume adjusted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Requirements met: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 the player to adjust the 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Risk: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tbl>
      <w:tblPr>
        <w:tblStyle w:val="5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6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6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>Change Resolution</w:t>
            </w:r>
          </w:p>
        </w:tc>
        <w:tc>
          <w:tcPr>
            <w:tcW w:w="348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UniqueID: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Actor(s):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pStyle w:val="2"/>
              <w:spacing w:line="36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r>
              <w:rPr>
                <w:rFonts w:hint="default" w:ascii="Times New Roman" w:hAnsi="Times New Roman"/>
                <w:sz w:val="24"/>
                <w:lang w:val="en-US"/>
              </w:rPr>
              <w:t>The user is able to change the in-game’s resolution to adjust the window’s current resolution into either fullscreen, 1920x1080 and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Clicking the Options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Performed (Main 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  <w:vAlign w:val="top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 w:firstLine="0" w:firstLine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1. Player presses </w:t>
            </w:r>
            <w:r>
              <w:rPr>
                <w:rFonts w:hint="default" w:ascii="Times New Roman" w:hAnsi="Times New Roman" w:cs="Times New Roman"/>
                <w:lang w:val="en-US"/>
              </w:rPr>
              <w:t>“Esc”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  <w:vAlign w:val="top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 w:firstLine="0" w:firstLine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2. Player clicks </w:t>
            </w:r>
            <w:r>
              <w:rPr>
                <w:rFonts w:hint="default" w:ascii="Times New Roman" w:hAnsi="Times New Roman" w:cs="Times New Roman"/>
                <w:lang w:val="en-US"/>
              </w:rPr>
              <w:t>“Options”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  <w:vAlign w:val="top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 w:firstLine="0" w:firstLine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3. Player clicks Adjust Volume button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2"/>
            <w:vAlign w:val="top"/>
          </w:tcPr>
          <w:p>
            <w:pPr>
              <w:pStyle w:val="6"/>
              <w:numPr>
                <w:ilvl w:val="0"/>
                <w:numId w:val="0"/>
              </w:numPr>
              <w:spacing w:after="0" w:line="360" w:lineRule="auto"/>
              <w:ind w:left="360" w:leftChars="0" w:firstLine="0" w:firstLineChars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 Adjusts resolution to Fullscreen, 1920x1080 and 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 is in-game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Postconditions: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Resolution adjusted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Requirements met: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 the player to change the game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’s resolution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630" w:type="dxa"/>
            <w:gridSpan w:val="2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Risk: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</w:tbl>
    <w:p>
      <w:pPr>
        <w:spacing w:line="360" w:lineRule="auto"/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EngraversGothicETT BT">
    <w:altName w:val="Arial Unicode MS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StarSymbol">
    <w:altName w:val="Calibr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OpenSymbol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BatangChe">
    <w:altName w:val="Malgun 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7B06"/>
    <w:multiLevelType w:val="multilevel"/>
    <w:tmpl w:val="599F7B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11FAB"/>
    <w:rsid w:val="18911F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uppressLineNumbers w:val="0"/>
      <w:spacing w:before="0" w:after="120"/>
      <w:ind w:left="144" w:right="0" w:firstLine="0"/>
    </w:pPr>
    <w:rPr>
      <w:rFonts w:ascii="Arial" w:hAnsi="Arial"/>
      <w:sz w:val="20"/>
    </w:rPr>
  </w:style>
  <w:style w:type="table" w:styleId="5">
    <w:name w:val="Table Grid"/>
    <w:basedOn w:val="4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2018-02-09T16:49:00Z</dcterms:created>
  <dc:creator>renzo</dc:creator>
  <cp:lastModifiedBy>renzo</cp:lastModifiedBy>
  <dcterms:modified xsi:type="dcterms:W3CDTF">2018-02-09T18:49:28Z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