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004"/>
        <w:gridCol w:w="2105"/>
        <w:gridCol w:w="1800"/>
        <w:gridCol w:w="1705"/>
      </w:tblGrid>
      <w:tr w:rsidR="00F20C91" w:rsidRPr="00F20C91" w:rsidTr="00CD66FB">
        <w:tc>
          <w:tcPr>
            <w:tcW w:w="1736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C91">
              <w:rPr>
                <w:rFonts w:ascii="Times New Roman" w:hAnsi="Times New Roman" w:cs="Times New Roman"/>
                <w:b/>
                <w:sz w:val="24"/>
                <w:szCs w:val="24"/>
              </w:rPr>
              <w:t>Stages</w:t>
            </w:r>
          </w:p>
        </w:tc>
        <w:tc>
          <w:tcPr>
            <w:tcW w:w="2004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Activities</w:t>
            </w:r>
          </w:p>
        </w:tc>
        <w:tc>
          <w:tcPr>
            <w:tcW w:w="2105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Deliverable</w:t>
            </w:r>
          </w:p>
        </w:tc>
        <w:tc>
          <w:tcPr>
            <w:tcW w:w="1800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 In-charge</w:t>
            </w:r>
          </w:p>
        </w:tc>
        <w:tc>
          <w:tcPr>
            <w:tcW w:w="1705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Check</w:t>
            </w:r>
          </w:p>
        </w:tc>
      </w:tr>
      <w:tr w:rsidR="00F20C91" w:rsidRPr="00F20C91" w:rsidTr="00CD66FB">
        <w:trPr>
          <w:trHeight w:val="185"/>
        </w:trPr>
        <w:tc>
          <w:tcPr>
            <w:tcW w:w="1736" w:type="dxa"/>
            <w:vMerge w:val="restart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Analysis</w:t>
            </w:r>
          </w:p>
        </w:tc>
        <w:tc>
          <w:tcPr>
            <w:tcW w:w="2004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Gathering – Interview</w:t>
            </w:r>
          </w:p>
        </w:tc>
        <w:tc>
          <w:tcPr>
            <w:tcW w:w="2105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schedule/ interview guide</w:t>
            </w:r>
          </w:p>
        </w:tc>
        <w:tc>
          <w:tcPr>
            <w:tcW w:w="1800" w:type="dxa"/>
          </w:tcPr>
          <w:p w:rsidR="00F20C91" w:rsidRPr="00F20C91" w:rsidRDefault="006E1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Renz Ryan Vapor</w:t>
            </w:r>
          </w:p>
        </w:tc>
        <w:tc>
          <w:tcPr>
            <w:tcW w:w="1705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C91" w:rsidRPr="00F20C91" w:rsidTr="00CD66FB">
        <w:trPr>
          <w:trHeight w:val="185"/>
        </w:trPr>
        <w:tc>
          <w:tcPr>
            <w:tcW w:w="1736" w:type="dxa"/>
            <w:vMerge/>
          </w:tcPr>
          <w:p w:rsid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:rsidR="00F20C91" w:rsidRPr="00F20C91" w:rsidRDefault="00F20C91" w:rsidP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Gathering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Questionnaires</w:t>
            </w:r>
          </w:p>
        </w:tc>
        <w:tc>
          <w:tcPr>
            <w:tcW w:w="2105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Questionnaires</w:t>
            </w:r>
          </w:p>
        </w:tc>
        <w:tc>
          <w:tcPr>
            <w:tcW w:w="1800" w:type="dxa"/>
          </w:tcPr>
          <w:p w:rsidR="00F20C91" w:rsidRPr="00F20C91" w:rsidRDefault="006E1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Wilfred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Espadera</w:t>
            </w:r>
            <w:proofErr w:type="spellEnd"/>
          </w:p>
        </w:tc>
        <w:tc>
          <w:tcPr>
            <w:tcW w:w="1705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C91" w:rsidRPr="00F20C91" w:rsidTr="00CD66FB">
        <w:trPr>
          <w:trHeight w:val="185"/>
        </w:trPr>
        <w:tc>
          <w:tcPr>
            <w:tcW w:w="1736" w:type="dxa"/>
            <w:vMerge/>
          </w:tcPr>
          <w:p w:rsid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Gathering Results</w:t>
            </w:r>
          </w:p>
        </w:tc>
        <w:tc>
          <w:tcPr>
            <w:tcW w:w="2105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analysis</w:t>
            </w:r>
          </w:p>
        </w:tc>
        <w:tc>
          <w:tcPr>
            <w:tcW w:w="1800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Justine Joy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Solas</w:t>
            </w:r>
            <w:proofErr w:type="spellEnd"/>
          </w:p>
        </w:tc>
        <w:tc>
          <w:tcPr>
            <w:tcW w:w="1705" w:type="dxa"/>
          </w:tcPr>
          <w:p w:rsidR="00F20C91" w:rsidRPr="00F20C91" w:rsidRDefault="00F20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6FB" w:rsidRPr="00F20C91" w:rsidTr="00CD66FB">
        <w:trPr>
          <w:trHeight w:val="90"/>
        </w:trPr>
        <w:tc>
          <w:tcPr>
            <w:tcW w:w="1736" w:type="dxa"/>
            <w:vMerge w:val="restart"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004" w:type="dxa"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Architectural Design</w:t>
            </w:r>
          </w:p>
        </w:tc>
        <w:tc>
          <w:tcPr>
            <w:tcW w:w="2105" w:type="dxa"/>
            <w:vMerge w:val="restart"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vMerge w:val="restart"/>
          </w:tcPr>
          <w:p w:rsidR="00CD66FB" w:rsidRPr="00F20C91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6FB" w:rsidRPr="00F20C91" w:rsidTr="00CD66FB">
        <w:trPr>
          <w:trHeight w:val="90"/>
        </w:trPr>
        <w:tc>
          <w:tcPr>
            <w:tcW w:w="1736" w:type="dxa"/>
            <w:vMerge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2105" w:type="dxa"/>
            <w:vMerge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CD66FB" w:rsidRPr="00F20C91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6FB" w:rsidRPr="00F20C91" w:rsidTr="00CD66FB">
        <w:trPr>
          <w:trHeight w:val="90"/>
        </w:trPr>
        <w:tc>
          <w:tcPr>
            <w:tcW w:w="1736" w:type="dxa"/>
            <w:vMerge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  <w:vMerge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CD66FB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CD66FB" w:rsidRPr="00F20C91" w:rsidRDefault="00CD6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B26" w:rsidRPr="00F20C91" w:rsidTr="00CD66FB">
        <w:trPr>
          <w:trHeight w:val="185"/>
        </w:trPr>
        <w:tc>
          <w:tcPr>
            <w:tcW w:w="1736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004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05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CF7B26" w:rsidRPr="00F20C91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B26" w:rsidRPr="00F20C91" w:rsidTr="00CD66FB">
        <w:trPr>
          <w:trHeight w:val="185"/>
        </w:trPr>
        <w:tc>
          <w:tcPr>
            <w:tcW w:w="1736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004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CF7B26" w:rsidRPr="00F20C91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B26" w:rsidRPr="00F20C91" w:rsidTr="00CD66FB">
        <w:trPr>
          <w:trHeight w:val="185"/>
        </w:trPr>
        <w:tc>
          <w:tcPr>
            <w:tcW w:w="1736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Evolution</w:t>
            </w:r>
          </w:p>
        </w:tc>
        <w:tc>
          <w:tcPr>
            <w:tcW w:w="2004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F7B26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CF7B26" w:rsidRPr="00F20C91" w:rsidRDefault="00CF7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3F9" w:rsidRPr="00F20C91" w:rsidRDefault="005923F9">
      <w:pPr>
        <w:rPr>
          <w:rFonts w:ascii="Times New Roman" w:hAnsi="Times New Roman" w:cs="Times New Roman"/>
          <w:sz w:val="24"/>
          <w:szCs w:val="24"/>
        </w:rPr>
      </w:pPr>
    </w:p>
    <w:sectPr w:rsidR="005923F9" w:rsidRPr="00F2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91"/>
    <w:rsid w:val="00373F4D"/>
    <w:rsid w:val="005923F9"/>
    <w:rsid w:val="006E17CF"/>
    <w:rsid w:val="00CD66FB"/>
    <w:rsid w:val="00CF7B26"/>
    <w:rsid w:val="00F2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80D2C-6A3B-4ACB-8A23-FC1DCEFA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Ryan Acal Vapor</dc:creator>
  <cp:keywords/>
  <dc:description/>
  <cp:lastModifiedBy>Renz Ryan Acal Vapor</cp:lastModifiedBy>
  <cp:revision>4</cp:revision>
  <dcterms:created xsi:type="dcterms:W3CDTF">2017-03-29T00:08:00Z</dcterms:created>
  <dcterms:modified xsi:type="dcterms:W3CDTF">2017-03-29T00:28:00Z</dcterms:modified>
</cp:coreProperties>
</file>