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144"/>
          <w:szCs w:val="1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erriweather" w:cs="Merriweather" w:eastAsia="Merriweather" w:hAnsi="Merriweather"/>
          <w:b w:val="1"/>
          <w:sz w:val="136"/>
          <w:szCs w:val="1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136"/>
          <w:szCs w:val="136"/>
          <w:rtl w:val="0"/>
        </w:rPr>
        <w:t xml:space="preserve">Trabajo práctico Nº 2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1699088</wp:posOffset>
            </wp:positionH>
            <wp:positionV relativeFrom="paragraph">
              <wp:posOffset>2409825</wp:posOffset>
            </wp:positionV>
            <wp:extent cx="2253263" cy="3116214"/>
            <wp:effectExtent b="0" l="0" r="0" t="0"/>
            <wp:wrapNone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3263" cy="3116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u w:val="single"/>
          <w:rtl w:val="0"/>
        </w:rPr>
        <w:t xml:space="preserve">Cátedra:</w:t>
      </w:r>
      <w:r w:rsidDel="00000000" w:rsidR="00000000" w:rsidRPr="00000000">
        <w:rPr>
          <w:rtl w:val="0"/>
        </w:rPr>
        <w:t xml:space="preserve"> Robótica 1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u w:val="single"/>
          <w:rtl w:val="0"/>
        </w:rPr>
        <w:t xml:space="preserve">Profesora responsable de cátedra: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1d2125"/>
          <w:sz w:val="23"/>
          <w:szCs w:val="23"/>
          <w:rtl w:val="0"/>
        </w:rPr>
        <w:t xml:space="preserve">CAROLINA DIAZ BACA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1d2125"/>
          <w:sz w:val="23"/>
          <w:szCs w:val="23"/>
        </w:rPr>
      </w:pPr>
      <w:r w:rsidDel="00000000" w:rsidR="00000000" w:rsidRPr="00000000">
        <w:rPr>
          <w:u w:val="single"/>
          <w:rtl w:val="0"/>
        </w:rPr>
        <w:t xml:space="preserve">Jefe de trabajos prácticos:</w:t>
      </w:r>
      <w:r w:rsidDel="00000000" w:rsidR="00000000" w:rsidRPr="00000000">
        <w:rPr>
          <w:rFonts w:ascii="Roboto" w:cs="Roboto" w:eastAsia="Roboto" w:hAnsi="Roboto"/>
          <w:i w:val="1"/>
          <w:color w:val="1d2125"/>
          <w:sz w:val="23"/>
          <w:szCs w:val="23"/>
          <w:rtl w:val="0"/>
        </w:rPr>
        <w:t xml:space="preserve"> </w:t>
      </w:r>
      <w:r w:rsidDel="00000000" w:rsidR="00000000" w:rsidRPr="00000000">
        <w:rPr>
          <w:color w:val="1d2125"/>
          <w:sz w:val="23"/>
          <w:szCs w:val="23"/>
          <w:rtl w:val="0"/>
        </w:rPr>
        <w:t xml:space="preserve">ERIC SANCHEZ FERREYRA</w:t>
      </w:r>
    </w:p>
    <w:p w:rsidR="00000000" w:rsidDel="00000000" w:rsidP="00000000" w:rsidRDefault="00000000" w:rsidRPr="00000000" w14:paraId="00000019">
      <w:pPr>
        <w:rPr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Integrantes del grupo y legajo: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Casarotto Mauricio</w:t>
        <w:tab/>
        <w:t xml:space="preserve">12341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Tassara Renzo</w:t>
        <w:tab/>
        <w:t xml:space="preserve">12299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1: Grafique el sistema {𝑀} respecto de {𝑂} para cada una de las siguientes matrices de rotación: 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vertAlign w:val="superscript"/>
          <w:rtl w:val="0"/>
        </w:rPr>
        <w:t xml:space="preserve">O</w:t>
      </w:r>
      <w:r w:rsidDel="00000000" w:rsidR="00000000" w:rsidRPr="00000000">
        <w:rPr>
          <w:b w:val="1"/>
          <w:rtl w:val="0"/>
        </w:rPr>
        <w:t xml:space="preserve">Rot</w:t>
      </w:r>
      <w:r w:rsidDel="00000000" w:rsidR="00000000" w:rsidRPr="00000000">
        <w:rPr>
          <w:b w:val="1"/>
          <w:vertAlign w:val="subscript"/>
          <w:rtl w:val="0"/>
        </w:rPr>
        <w:t xml:space="preserve">M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=  [ 0.500, −0,866;</w:t>
      </w:r>
    </w:p>
    <w:p w:rsidR="00000000" w:rsidDel="00000000" w:rsidP="00000000" w:rsidRDefault="00000000" w:rsidRPr="00000000" w14:paraId="00000020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0,866, 0,500 ] 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02039" cy="1849709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2039" cy="1849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134200" cy="1805138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4200" cy="18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vertAlign w:val="superscript"/>
          <w:rtl w:val="0"/>
        </w:rPr>
        <w:t xml:space="preserve">O</w:t>
      </w:r>
      <w:r w:rsidDel="00000000" w:rsidR="00000000" w:rsidRPr="00000000">
        <w:rPr>
          <w:b w:val="1"/>
          <w:rtl w:val="0"/>
        </w:rPr>
        <w:t xml:space="preserve">Rot</w:t>
      </w:r>
      <w:r w:rsidDel="00000000" w:rsidR="00000000" w:rsidRPr="00000000">
        <w:rPr>
          <w:b w:val="1"/>
          <w:vertAlign w:val="subscript"/>
          <w:rtl w:val="0"/>
        </w:rPr>
        <w:t xml:space="preserve">M </w:t>
      </w:r>
      <w:r w:rsidDel="00000000" w:rsidR="00000000" w:rsidRPr="00000000">
        <w:rPr>
          <w:b w:val="1"/>
          <w:rtl w:val="0"/>
        </w:rPr>
        <w:t xml:space="preserve">= [  0,   0,   1;</w:t>
      </w:r>
    </w:p>
    <w:p w:rsidR="00000000" w:rsidDel="00000000" w:rsidP="00000000" w:rsidRDefault="00000000" w:rsidRPr="00000000" w14:paraId="00000023">
      <w:pPr>
        <w:ind w:left="720" w:firstLine="72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−1,   0,   0;</w:t>
      </w:r>
    </w:p>
    <w:p w:rsidR="00000000" w:rsidDel="00000000" w:rsidP="00000000" w:rsidRDefault="00000000" w:rsidRPr="00000000" w14:paraId="00000024">
      <w:pPr>
        <w:ind w:left="720" w:firstLine="72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0, −1,  0] </w:t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96150" cy="2001863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6150" cy="200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498368" cy="208344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8368" cy="2083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vertAlign w:val="superscript"/>
          <w:rtl w:val="0"/>
        </w:rPr>
        <w:t xml:space="preserve">O</w:t>
      </w:r>
      <w:r w:rsidDel="00000000" w:rsidR="00000000" w:rsidRPr="00000000">
        <w:rPr>
          <w:b w:val="1"/>
          <w:rtl w:val="0"/>
        </w:rPr>
        <w:t xml:space="preserve">Rot</w:t>
      </w:r>
      <w:r w:rsidDel="00000000" w:rsidR="00000000" w:rsidRPr="00000000">
        <w:rPr>
          <w:b w:val="1"/>
          <w:vertAlign w:val="subscript"/>
          <w:rtl w:val="0"/>
        </w:rPr>
        <w:t xml:space="preserve">M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= [0.500,  −0.750,  −0.433;</w:t>
      </w:r>
    </w:p>
    <w:p w:rsidR="00000000" w:rsidDel="00000000" w:rsidP="00000000" w:rsidRDefault="00000000" w:rsidRPr="00000000" w14:paraId="00000028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   0.866,    0.433,    0.250;</w:t>
      </w:r>
    </w:p>
    <w:p w:rsidR="00000000" w:rsidDel="00000000" w:rsidP="00000000" w:rsidRDefault="00000000" w:rsidRPr="00000000" w14:paraId="00000029">
      <w:pPr>
        <w:ind w:left="144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    0,  −0.500,    0.866 ]</w:t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58050" cy="1964739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8050" cy="196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352973" cy="185446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973" cy="1854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2 (obligatorio): Exprese cada uno de los siguientes vectores en el sistema de referencia {𝑂} sabiendo que sus coordenadas son respecto al sistema {𝑀}, el cual sufrió la rotación indicada. Realice un gráfico donde se aprecie el vector y sus coordenadas en ambos sistemas. 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29050" cy="2124075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Resolución: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calculos fueron realizados manualmente y por codigo de Matlab</w:t>
      </w:r>
      <w:r w:rsidDel="00000000" w:rsidR="00000000" w:rsidRPr="00000000">
        <w:rPr>
          <w:rtl w:val="0"/>
        </w:rPr>
        <w:t xml:space="preserve">. A continuación se muestran los cálculos realizados manualmente: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1447800</wp:posOffset>
            </wp:positionH>
            <wp:positionV relativeFrom="paragraph">
              <wp:posOffset>507588</wp:posOffset>
            </wp:positionV>
            <wp:extent cx="323850" cy="838200"/>
            <wp:effectExtent b="0" l="0" r="0" t="0"/>
            <wp:wrapNone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217312</wp:posOffset>
            </wp:positionV>
            <wp:extent cx="323850" cy="371475"/>
            <wp:effectExtent b="0" l="0" r="0" t="0"/>
            <wp:wrapNone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              =            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3324225</wp:posOffset>
            </wp:positionH>
            <wp:positionV relativeFrom="paragraph">
              <wp:posOffset>247650</wp:posOffset>
            </wp:positionV>
            <wp:extent cx="276225" cy="838200"/>
            <wp:effectExtent b="0" l="0" r="0" t="0"/>
            <wp:wrapNone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1447800</wp:posOffset>
            </wp:positionH>
            <wp:positionV relativeFrom="paragraph">
              <wp:posOffset>250531</wp:posOffset>
            </wp:positionV>
            <wp:extent cx="1581150" cy="838200"/>
            <wp:effectExtent b="0" l="0" r="0" t="0"/>
            <wp:wrapNone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         =                                              X</w:t>
      </w:r>
    </w:p>
    <w:p w:rsidR="00000000" w:rsidDel="00000000" w:rsidP="00000000" w:rsidRDefault="00000000" w:rsidRPr="00000000" w14:paraId="00000035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1447800</wp:posOffset>
            </wp:positionH>
            <wp:positionV relativeFrom="paragraph">
              <wp:posOffset>214313</wp:posOffset>
            </wp:positionV>
            <wp:extent cx="2238375" cy="838200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4038600</wp:posOffset>
            </wp:positionH>
            <wp:positionV relativeFrom="paragraph">
              <wp:posOffset>219075</wp:posOffset>
            </wp:positionV>
            <wp:extent cx="352425" cy="838200"/>
            <wp:effectExtent b="0" l="0" r="0" t="0"/>
            <wp:wrapNone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         =                                                                X</w:t>
      </w:r>
    </w:p>
    <w:p w:rsidR="00000000" w:rsidDel="00000000" w:rsidP="00000000" w:rsidRDefault="00000000" w:rsidRPr="00000000" w14:paraId="0000003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1447800</wp:posOffset>
            </wp:positionH>
            <wp:positionV relativeFrom="paragraph">
              <wp:posOffset>190500</wp:posOffset>
            </wp:positionV>
            <wp:extent cx="609600" cy="838200"/>
            <wp:effectExtent b="0" l="0" r="0" t="0"/>
            <wp:wrapNone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          =</w:t>
      </w:r>
    </w:p>
    <w:p w:rsidR="00000000" w:rsidDel="00000000" w:rsidP="00000000" w:rsidRDefault="00000000" w:rsidRPr="00000000" w14:paraId="0000003A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2174475</wp:posOffset>
            </wp:positionH>
            <wp:positionV relativeFrom="page">
              <wp:posOffset>1599166</wp:posOffset>
            </wp:positionV>
            <wp:extent cx="304800" cy="838200"/>
            <wp:effectExtent b="0" l="0" r="0" t="0"/>
            <wp:wrapSquare wrapText="bothSides" distB="114300" distT="114300" distL="114300" distR="11430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519113</wp:posOffset>
            </wp:positionH>
            <wp:positionV relativeFrom="paragraph">
              <wp:posOffset>286750</wp:posOffset>
            </wp:positionV>
            <wp:extent cx="329212" cy="290804"/>
            <wp:effectExtent b="0" l="0" r="0" t="0"/>
            <wp:wrapNone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" cy="2908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  <w:tab/>
        <w:t xml:space="preserve">= 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323850</wp:posOffset>
            </wp:positionV>
            <wp:extent cx="276225" cy="838200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1057275</wp:posOffset>
            </wp:positionH>
            <wp:positionV relativeFrom="paragraph">
              <wp:posOffset>327613</wp:posOffset>
            </wp:positionV>
            <wp:extent cx="1581150" cy="838200"/>
            <wp:effectExtent b="0" l="0" r="0" t="0"/>
            <wp:wrapNone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=                                            X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1057275</wp:posOffset>
            </wp:positionH>
            <wp:positionV relativeFrom="paragraph">
              <wp:posOffset>225530</wp:posOffset>
            </wp:positionV>
            <wp:extent cx="1962150" cy="838200"/>
            <wp:effectExtent b="0" l="0" r="0" t="0"/>
            <wp:wrapNone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228600</wp:posOffset>
            </wp:positionV>
            <wp:extent cx="219075" cy="838200"/>
            <wp:effectExtent b="0" l="0" r="0" t="0"/>
            <wp:wrapNone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=                                                      X 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1057275</wp:posOffset>
            </wp:positionH>
            <wp:positionV relativeFrom="paragraph">
              <wp:posOffset>180975</wp:posOffset>
            </wp:positionV>
            <wp:extent cx="742950" cy="838200"/>
            <wp:effectExtent b="0" l="0" r="0" t="0"/>
            <wp:wrapNone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=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1057275</wp:posOffset>
            </wp:positionH>
            <wp:positionV relativeFrom="paragraph">
              <wp:posOffset>133350</wp:posOffset>
            </wp:positionV>
            <wp:extent cx="304800" cy="838200"/>
            <wp:effectExtent b="0" l="0" r="0" t="0"/>
            <wp:wrapNone/>
            <wp:docPr id="1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509588</wp:posOffset>
            </wp:positionH>
            <wp:positionV relativeFrom="paragraph">
              <wp:posOffset>238125</wp:posOffset>
            </wp:positionV>
            <wp:extent cx="357787" cy="381121"/>
            <wp:effectExtent b="0" l="0" r="0" t="0"/>
            <wp:wrapNone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787" cy="381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      = 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1062038</wp:posOffset>
            </wp:positionH>
            <wp:positionV relativeFrom="paragraph">
              <wp:posOffset>422863</wp:posOffset>
            </wp:positionV>
            <wp:extent cx="1571625" cy="838200"/>
            <wp:effectExtent b="0" l="0" r="0" t="0"/>
            <wp:wrapNone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419100</wp:posOffset>
            </wp:positionV>
            <wp:extent cx="276225" cy="838200"/>
            <wp:effectExtent b="0" l="0" r="0" t="0"/>
            <wp:wrapNone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=                                            X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1057275</wp:posOffset>
            </wp:positionH>
            <wp:positionV relativeFrom="paragraph">
              <wp:posOffset>432388</wp:posOffset>
            </wp:positionV>
            <wp:extent cx="1962150" cy="838200"/>
            <wp:effectExtent b="0" l="0" r="0" t="0"/>
            <wp:wrapNone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428625</wp:posOffset>
            </wp:positionV>
            <wp:extent cx="352425" cy="838200"/>
            <wp:effectExtent b="0" l="0" r="0" t="0"/>
            <wp:wrapNone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=                                                      X 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438150</wp:posOffset>
            </wp:positionV>
            <wp:extent cx="361950" cy="838200"/>
            <wp:effectExtent b="0" l="0" r="0" t="0"/>
            <wp:wrapNone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ab/>
        <w:t xml:space="preserve">=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El código en Matlab se encuentra adjunto con el nombre “TP2_ejercicio2_Casarotto_Tassara.m”. A continuación se muestran los resultados obtenidos: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520000" cy="192422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24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3672488</wp:posOffset>
            </wp:positionH>
            <wp:positionV relativeFrom="paragraph">
              <wp:posOffset>742950</wp:posOffset>
            </wp:positionV>
            <wp:extent cx="1800000" cy="1980368"/>
            <wp:effectExtent b="0" l="0" r="0" t="0"/>
            <wp:wrapNone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3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80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20000" cy="1994521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4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20000" cy="1991489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3672488</wp:posOffset>
            </wp:positionH>
            <wp:positionV relativeFrom="paragraph">
              <wp:posOffset>981075</wp:posOffset>
            </wp:positionV>
            <wp:extent cx="1800000" cy="2160000"/>
            <wp:effectExtent b="0" l="0" r="0" t="0"/>
            <wp:wrapNone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380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16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20000" cy="2037947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37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20000" cy="2025808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5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3672488</wp:posOffset>
            </wp:positionH>
            <wp:positionV relativeFrom="paragraph">
              <wp:posOffset>1152525</wp:posOffset>
            </wp:positionV>
            <wp:extent cx="1800000" cy="1900293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002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20000" cy="2058426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58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3: Escriba en forma general las matrices de transformación homogénea que representan los siguientes casos: 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240" w:before="0" w:line="240" w:lineRule="auto"/>
        <w:ind w:left="1440" w:hanging="360"/>
        <w:rPr>
          <w:u w:val="none"/>
        </w:rPr>
      </w:pPr>
      <w:r w:rsidDel="00000000" w:rsidR="00000000" w:rsidRPr="00000000">
        <w:rPr>
          <w:b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2348900</wp:posOffset>
            </wp:positionH>
            <wp:positionV relativeFrom="page">
              <wp:posOffset>7550918</wp:posOffset>
            </wp:positionV>
            <wp:extent cx="1162650" cy="1162650"/>
            <wp:effectExtent b="0" l="0" r="0" t="0"/>
            <wp:wrapTopAndBottom distB="114300" distT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650" cy="116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rtl w:val="0"/>
        </w:rPr>
        <w:t xml:space="preserve">Traslación pura en el espacio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240" w:before="0" w:line="24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Rotación en el eje 𝑋 </w:t>
      </w:r>
    </w:p>
    <w:p w:rsidR="00000000" w:rsidDel="00000000" w:rsidP="00000000" w:rsidRDefault="00000000" w:rsidRPr="00000000" w14:paraId="00000074">
      <w:pPr>
        <w:spacing w:after="240" w:before="0" w:line="240" w:lineRule="auto"/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35907" cy="804309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5907" cy="80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before="0" w:line="24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Rotación en el eje 𝑌.</w:t>
      </w:r>
    </w:p>
    <w:p w:rsidR="00000000" w:rsidDel="00000000" w:rsidP="00000000" w:rsidRDefault="00000000" w:rsidRPr="00000000" w14:paraId="00000076">
      <w:pPr>
        <w:spacing w:after="0" w:before="0" w:line="240" w:lineRule="auto"/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45300" cy="796519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5300" cy="796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240" w:before="0" w:line="24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Rotación en el eje 𝑍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9">
      <w:pPr>
        <w:spacing w:after="240" w:before="0" w:lin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025471" cy="81562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471" cy="815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4 (obligatorio): En la siguiente figura se observa el vector 𝑎 respecto del sistema {𝑀}. El punto 𝑀 respecto de {𝑂} es </w:t>
      </w:r>
      <w:r w:rsidDel="00000000" w:rsidR="00000000" w:rsidRPr="00000000">
        <w:rPr>
          <w:b w:val="1"/>
          <w:vertAlign w:val="superscript"/>
          <w:rtl w:val="0"/>
        </w:rPr>
        <w:t xml:space="preserve">O</w:t>
      </w:r>
      <w:r w:rsidDel="00000000" w:rsidR="00000000" w:rsidRPr="00000000">
        <w:rPr>
          <w:b w:val="1"/>
          <w:rtl w:val="0"/>
        </w:rPr>
        <w:t xml:space="preserve">𝑝</w:t>
      </w:r>
      <w:r w:rsidDel="00000000" w:rsidR="00000000" w:rsidRPr="00000000">
        <w:rPr>
          <w:b w:val="1"/>
          <w:vertAlign w:val="subscript"/>
          <w:rtl w:val="0"/>
        </w:rPr>
        <w:t xml:space="preserve">M</w:t>
      </w:r>
      <w:r w:rsidDel="00000000" w:rsidR="00000000" w:rsidRPr="00000000">
        <w:rPr>
          <w:b w:val="1"/>
          <w:rtl w:val="0"/>
        </w:rPr>
        <w:t xml:space="preserve"> = (7,4).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1133475</wp:posOffset>
            </wp:positionH>
            <wp:positionV relativeFrom="paragraph">
              <wp:posOffset>571500</wp:posOffset>
            </wp:positionV>
            <wp:extent cx="3580800" cy="1815706"/>
            <wp:effectExtent b="0" l="0" r="0" t="0"/>
            <wp:wrapSquare wrapText="bothSides" distB="114300" distT="114300" distL="114300" distR="11430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0800" cy="18157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Halle, por el método que elija, el ángulo de rotación del sistema {𝑀} respecto de {𝑂}.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Planteando matriz de transformación homogénea teniendo en cuenta </w:t>
      </w:r>
      <w:r w:rsidDel="00000000" w:rsidR="00000000" w:rsidRPr="00000000">
        <w:rPr>
          <w:vertAlign w:val="super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𝑝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= (7,4) y </w:t>
      </w:r>
      <w:r w:rsidDel="00000000" w:rsidR="00000000" w:rsidRPr="00000000">
        <w:rPr>
          <w:vertAlign w:val="super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99350" cy="87389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350" cy="87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Si se despeja p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y p</w:t>
      </w:r>
      <w:r w:rsidDel="00000000" w:rsidR="00000000" w:rsidRPr="00000000">
        <w:rPr>
          <w:vertAlign w:val="subscript"/>
          <w:rtl w:val="0"/>
        </w:rPr>
        <w:t xml:space="preserve">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2*cos(γ) –sen(γ)+7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720"/>
        <w:jc w:val="left"/>
        <w:rPr/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vertAlign w:val="subscript"/>
          <w:rtl w:val="0"/>
        </w:rPr>
        <w:t xml:space="preserve">y</w:t>
      </w:r>
      <w:r w:rsidDel="00000000" w:rsidR="00000000" w:rsidRPr="00000000">
        <w:rPr>
          <w:rtl w:val="0"/>
        </w:rPr>
        <w:t xml:space="preserve"> = 2*sen(γ)+cos(γ)+4  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Además la observación del grafico parece indicar que </w:t>
      </w:r>
      <w:r w:rsidDel="00000000" w:rsidR="00000000" w:rsidRPr="00000000">
        <w:rPr>
          <w:vertAlign w:val="super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vertAlign w:val="super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𝑝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+ |</w:t>
      </w:r>
      <w:r w:rsidDel="00000000" w:rsidR="00000000" w:rsidRPr="00000000">
        <w:rPr>
          <w:vertAlign w:val="super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a|, y además, </w:t>
      </w:r>
      <w:r w:rsidDel="00000000" w:rsidR="00000000" w:rsidRPr="00000000">
        <w:rPr>
          <w:vertAlign w:val="super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subscript"/>
          <w:rtl w:val="0"/>
        </w:rPr>
        <w:t xml:space="preserve">y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vertAlign w:val="super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𝑝</w:t>
      </w:r>
      <w:r w:rsidDel="00000000" w:rsidR="00000000" w:rsidRPr="00000000">
        <w:rPr>
          <w:vertAlign w:val="subscript"/>
          <w:rtl w:val="0"/>
        </w:rPr>
        <w:t xml:space="preserve">y</w:t>
      </w:r>
      <w:r w:rsidDel="00000000" w:rsidR="00000000" w:rsidRPr="00000000">
        <w:rPr>
          <w:rtl w:val="0"/>
        </w:rPr>
        <w:t xml:space="preserve"> + 0 por lo que: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</w:t>
        <w:tab/>
        <w:t xml:space="preserve">p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2*cos(γ) –sen(γ)+7 = 7 + (5^(½))</w:t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vertAlign w:val="subscript"/>
          <w:rtl w:val="0"/>
        </w:rPr>
        <w:t xml:space="preserve">y</w:t>
      </w:r>
      <w:r w:rsidDel="00000000" w:rsidR="00000000" w:rsidRPr="00000000">
        <w:rPr>
          <w:rtl w:val="0"/>
        </w:rPr>
        <w:t xml:space="preserve"> = 2*sen(γ)+cos(γ)+4  = 4</w:t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 bien:</w:t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2*cos(γ) –sen(γ) = 2    (1)</w:t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2*sen(γ)+cos(γ) = 0     (2)</w:t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Resolviendo (2) para γ:</w:t>
      </w:r>
    </w:p>
    <w:p w:rsidR="00000000" w:rsidDel="00000000" w:rsidP="00000000" w:rsidRDefault="00000000" w:rsidRPr="00000000" w14:paraId="0000008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ab/>
        <w:t xml:space="preserve">2*sen(γ) = -cos(γ)</w:t>
      </w:r>
    </w:p>
    <w:p w:rsidR="00000000" w:rsidDel="00000000" w:rsidP="00000000" w:rsidRDefault="00000000" w:rsidRPr="00000000" w14:paraId="00000090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2*tg(γ) = -1</w:t>
      </w:r>
    </w:p>
    <w:p w:rsidR="00000000" w:rsidDel="00000000" w:rsidP="00000000" w:rsidRDefault="00000000" w:rsidRPr="00000000" w14:paraId="00000091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    tg(γ) = -½</w:t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Lo que conduce a γ= -25.56° o γ=153.43°.  El angulo correcto es γ=-26.56°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Exprese la matriz de transformación homogénea que describe la posición y orientación del sistema {𝑀} respecto de {𝑂}.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3457575</wp:posOffset>
            </wp:positionH>
            <wp:positionV relativeFrom="paragraph">
              <wp:posOffset>556800</wp:posOffset>
            </wp:positionV>
            <wp:extent cx="2283425" cy="770538"/>
            <wp:effectExtent b="0" l="0" r="0" t="0"/>
            <wp:wrapSquare wrapText="bothSides" distB="114300" distT="114300" distL="114300" distR="11430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3425" cy="770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422275</wp:posOffset>
            </wp:positionH>
            <wp:positionV relativeFrom="paragraph">
              <wp:posOffset>575850</wp:posOffset>
            </wp:positionV>
            <wp:extent cx="2708280" cy="720224"/>
            <wp:effectExtent b="0" l="0" r="0" t="0"/>
            <wp:wrapSquare wrapText="bothSides" distB="114300" distT="114300" distL="114300" distR="11430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8280" cy="720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=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 la transformación hallada para representar el vector 𝑎 respecto del sistema {𝑂}. Verifique gráficamente el resultado.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1479550</wp:posOffset>
            </wp:positionH>
            <wp:positionV relativeFrom="paragraph">
              <wp:posOffset>511175</wp:posOffset>
            </wp:positionV>
            <wp:extent cx="3095025" cy="836883"/>
            <wp:effectExtent b="0" l="0" r="0" t="0"/>
            <wp:wrapSquare wrapText="bothSides" distB="114300" distT="114300" distL="114300" distR="1143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025" cy="8368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996950</wp:posOffset>
            </wp:positionH>
            <wp:positionV relativeFrom="paragraph">
              <wp:posOffset>333375</wp:posOffset>
            </wp:positionV>
            <wp:extent cx="3787896" cy="3169334"/>
            <wp:effectExtent b="0" l="0" r="0" t="0"/>
            <wp:wrapSquare wrapText="bothSides" distB="114300" distT="114300" distL="114300" distR="11430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896" cy="31693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52" w:type="default"/>
      <w:headerReference r:id="rId53" w:type="first"/>
      <w:footerReference r:id="rId54" w:type="first"/>
      <w:pgSz w:h="16834" w:w="11909" w:orient="portrait"/>
      <w:pgMar w:bottom="1440" w:top="1440" w:left="1559.0551181102362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0">
    <w:pPr>
      <w:spacing w:after="240" w:before="240" w:line="333.8181818181818" w:lineRule="auto"/>
      <w:ind w:left="0" w:firstLine="0"/>
      <w:rPr>
        <w:b w:val="1"/>
        <w:color w:val="1f487c"/>
        <w:sz w:val="28"/>
        <w:szCs w:val="28"/>
      </w:rPr>
    </w:pPr>
    <w:r w:rsidDel="00000000" w:rsidR="00000000" w:rsidRPr="00000000">
      <w:rPr>
        <w:b w:val="1"/>
        <w:color w:val="1f487c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3786188</wp:posOffset>
          </wp:positionH>
          <wp:positionV relativeFrom="page">
            <wp:posOffset>533400</wp:posOffset>
          </wp:positionV>
          <wp:extent cx="3552825" cy="551300"/>
          <wp:effectExtent b="0" l="0" r="0" t="0"/>
          <wp:wrapSquare wrapText="bothSides" distB="114300" distT="114300" distL="114300" distR="114300"/>
          <wp:docPr id="29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52825" cy="5513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b w:val="1"/>
        <w:color w:val="1f487c"/>
        <w:sz w:val="28"/>
        <w:szCs w:val="28"/>
        <w:rtl w:val="0"/>
      </w:rPr>
      <w:t xml:space="preserve">ROBOTICA I</w:t>
    </w:r>
  </w:p>
  <w:p w:rsidR="00000000" w:rsidDel="00000000" w:rsidP="00000000" w:rsidRDefault="00000000" w:rsidRPr="00000000" w14:paraId="000000A1">
    <w:pPr>
      <w:spacing w:before="60" w:lineRule="auto"/>
      <w:ind w:left="20" w:firstLine="0"/>
      <w:rPr>
        <w:b w:val="1"/>
        <w:color w:val="1f487c"/>
        <w:sz w:val="28"/>
        <w:szCs w:val="28"/>
      </w:rPr>
    </w:pPr>
    <w:r w:rsidDel="00000000" w:rsidR="00000000" w:rsidRPr="00000000">
      <w:rPr>
        <w:b w:val="1"/>
        <w:color w:val="1f487c"/>
        <w:sz w:val="28"/>
        <w:szCs w:val="28"/>
        <w:rtl w:val="0"/>
      </w:rPr>
      <w:t xml:space="preserve">Trabajo Práctico N°2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4.png"/><Relationship Id="rId41" Type="http://schemas.openxmlformats.org/officeDocument/2006/relationships/image" Target="media/image30.png"/><Relationship Id="rId44" Type="http://schemas.openxmlformats.org/officeDocument/2006/relationships/image" Target="media/image26.png"/><Relationship Id="rId43" Type="http://schemas.openxmlformats.org/officeDocument/2006/relationships/image" Target="media/image28.png"/><Relationship Id="rId46" Type="http://schemas.openxmlformats.org/officeDocument/2006/relationships/image" Target="media/image46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48" Type="http://schemas.openxmlformats.org/officeDocument/2006/relationships/image" Target="media/image23.png"/><Relationship Id="rId47" Type="http://schemas.openxmlformats.org/officeDocument/2006/relationships/image" Target="media/image2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36.png"/><Relationship Id="rId8" Type="http://schemas.openxmlformats.org/officeDocument/2006/relationships/image" Target="media/image21.png"/><Relationship Id="rId31" Type="http://schemas.openxmlformats.org/officeDocument/2006/relationships/image" Target="media/image44.png"/><Relationship Id="rId30" Type="http://schemas.openxmlformats.org/officeDocument/2006/relationships/image" Target="media/image15.png"/><Relationship Id="rId33" Type="http://schemas.openxmlformats.org/officeDocument/2006/relationships/image" Target="media/image1.png"/><Relationship Id="rId32" Type="http://schemas.openxmlformats.org/officeDocument/2006/relationships/image" Target="media/image12.png"/><Relationship Id="rId35" Type="http://schemas.openxmlformats.org/officeDocument/2006/relationships/image" Target="media/image14.png"/><Relationship Id="rId34" Type="http://schemas.openxmlformats.org/officeDocument/2006/relationships/image" Target="media/image20.png"/><Relationship Id="rId37" Type="http://schemas.openxmlformats.org/officeDocument/2006/relationships/image" Target="media/image40.png"/><Relationship Id="rId36" Type="http://schemas.openxmlformats.org/officeDocument/2006/relationships/image" Target="media/image27.png"/><Relationship Id="rId39" Type="http://schemas.openxmlformats.org/officeDocument/2006/relationships/image" Target="media/image35.png"/><Relationship Id="rId38" Type="http://schemas.openxmlformats.org/officeDocument/2006/relationships/image" Target="media/image25.png"/><Relationship Id="rId20" Type="http://schemas.openxmlformats.org/officeDocument/2006/relationships/image" Target="media/image17.png"/><Relationship Id="rId22" Type="http://schemas.openxmlformats.org/officeDocument/2006/relationships/image" Target="media/image34.png"/><Relationship Id="rId21" Type="http://schemas.openxmlformats.org/officeDocument/2006/relationships/image" Target="media/image32.png"/><Relationship Id="rId24" Type="http://schemas.openxmlformats.org/officeDocument/2006/relationships/image" Target="media/image38.png"/><Relationship Id="rId23" Type="http://schemas.openxmlformats.org/officeDocument/2006/relationships/image" Target="media/image3.png"/><Relationship Id="rId26" Type="http://schemas.openxmlformats.org/officeDocument/2006/relationships/image" Target="media/image39.png"/><Relationship Id="rId25" Type="http://schemas.openxmlformats.org/officeDocument/2006/relationships/image" Target="media/image29.png"/><Relationship Id="rId28" Type="http://schemas.openxmlformats.org/officeDocument/2006/relationships/image" Target="media/image24.png"/><Relationship Id="rId27" Type="http://schemas.openxmlformats.org/officeDocument/2006/relationships/image" Target="media/image31.png"/><Relationship Id="rId29" Type="http://schemas.openxmlformats.org/officeDocument/2006/relationships/image" Target="media/image8.png"/><Relationship Id="rId51" Type="http://schemas.openxmlformats.org/officeDocument/2006/relationships/image" Target="media/image47.png"/><Relationship Id="rId50" Type="http://schemas.openxmlformats.org/officeDocument/2006/relationships/image" Target="media/image11.png"/><Relationship Id="rId53" Type="http://schemas.openxmlformats.org/officeDocument/2006/relationships/header" Target="header2.xml"/><Relationship Id="rId52" Type="http://schemas.openxmlformats.org/officeDocument/2006/relationships/header" Target="header1.xml"/><Relationship Id="rId11" Type="http://schemas.openxmlformats.org/officeDocument/2006/relationships/image" Target="media/image42.png"/><Relationship Id="rId10" Type="http://schemas.openxmlformats.org/officeDocument/2006/relationships/image" Target="media/image16.png"/><Relationship Id="rId54" Type="http://schemas.openxmlformats.org/officeDocument/2006/relationships/footer" Target="footer1.xml"/><Relationship Id="rId13" Type="http://schemas.openxmlformats.org/officeDocument/2006/relationships/image" Target="media/image37.png"/><Relationship Id="rId12" Type="http://schemas.openxmlformats.org/officeDocument/2006/relationships/image" Target="media/image5.png"/><Relationship Id="rId15" Type="http://schemas.openxmlformats.org/officeDocument/2006/relationships/image" Target="media/image43.png"/><Relationship Id="rId14" Type="http://schemas.openxmlformats.org/officeDocument/2006/relationships/image" Target="media/image33.png"/><Relationship Id="rId17" Type="http://schemas.openxmlformats.org/officeDocument/2006/relationships/image" Target="media/image41.png"/><Relationship Id="rId16" Type="http://schemas.openxmlformats.org/officeDocument/2006/relationships/image" Target="media/image6.png"/><Relationship Id="rId19" Type="http://schemas.openxmlformats.org/officeDocument/2006/relationships/image" Target="media/image13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