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0EF" w:rsidRPr="00F53F18" w:rsidRDefault="00811F68" w:rsidP="00531D0E">
      <w:pPr>
        <w:pStyle w:val="Geenafstand"/>
        <w:rPr>
          <w:rFonts w:ascii="Arial" w:hAnsi="Arial" w:cs="Arial"/>
          <w:b/>
          <w:sz w:val="28"/>
        </w:rPr>
      </w:pPr>
      <w:r w:rsidRPr="00F53F18">
        <w:rPr>
          <w:rFonts w:ascii="Arial" w:hAnsi="Arial" w:cs="Arial"/>
          <w:b/>
          <w:sz w:val="28"/>
        </w:rPr>
        <w:t>Artikel beoordelen</w:t>
      </w:r>
      <w:r w:rsidR="00F53F18">
        <w:rPr>
          <w:rFonts w:ascii="Arial" w:hAnsi="Arial" w:cs="Arial"/>
          <w:b/>
          <w:sz w:val="28"/>
        </w:rPr>
        <w:t>: Precisie Antibiotica</w:t>
      </w:r>
    </w:p>
    <w:p w:rsidR="00531D0E" w:rsidRPr="00531D0E" w:rsidRDefault="00531D0E" w:rsidP="00531D0E">
      <w:pPr>
        <w:pStyle w:val="Geenafstand"/>
        <w:rPr>
          <w:rFonts w:ascii="Arial" w:hAnsi="Arial" w:cs="Arial"/>
          <w:b/>
        </w:rPr>
      </w:pPr>
      <w:r w:rsidRPr="00531D0E">
        <w:rPr>
          <w:rFonts w:ascii="Arial" w:hAnsi="Arial" w:cs="Arial"/>
          <w:b/>
        </w:rPr>
        <w:t xml:space="preserve">Hazel van Waijjen, 5c, </w:t>
      </w:r>
      <w:r w:rsidR="009D0FDB">
        <w:rPr>
          <w:rFonts w:ascii="Arial" w:hAnsi="Arial" w:cs="Arial"/>
          <w:b/>
        </w:rPr>
        <w:t xml:space="preserve">10 oktober 2015 </w:t>
      </w:r>
    </w:p>
    <w:p w:rsidR="002C21F3" w:rsidRPr="008E70AC" w:rsidRDefault="002C21F3" w:rsidP="00531D0E">
      <w:pPr>
        <w:pStyle w:val="Geenafstand"/>
        <w:rPr>
          <w:rFonts w:ascii="Arial" w:hAnsi="Arial" w:cs="Arial"/>
          <w:color w:val="808080" w:themeColor="background1" w:themeShade="80"/>
        </w:rPr>
      </w:pPr>
    </w:p>
    <w:p w:rsidR="00242732" w:rsidRDefault="00242732" w:rsidP="00531D0E">
      <w:pPr>
        <w:pStyle w:val="Geenafstand"/>
        <w:rPr>
          <w:rFonts w:ascii="Arial" w:hAnsi="Arial" w:cs="Arial"/>
        </w:rPr>
      </w:pPr>
      <w:r>
        <w:rPr>
          <w:rFonts w:ascii="Arial" w:hAnsi="Arial" w:cs="Arial"/>
        </w:rPr>
        <w:t xml:space="preserve">NRC heeft een artikel geschreven over precisie antibiotica: genetisch gemodificeerde bacteriën en virussen die gestuurd ziektes bestrijden. </w:t>
      </w:r>
      <w:r w:rsidR="00F53F18">
        <w:rPr>
          <w:rFonts w:ascii="Arial" w:hAnsi="Arial" w:cs="Arial"/>
        </w:rPr>
        <w:t>Het is een wetenschappelijk artikel op 28 maart 2015 geschreven door Sander Voormolen. Maar is het wel een goed betrouwbaar en logisch artikel? Daar gaat dit mini-onderzoekje over.</w:t>
      </w:r>
    </w:p>
    <w:p w:rsidR="00F53F18" w:rsidRDefault="00531D0E" w:rsidP="00531D0E">
      <w:pPr>
        <w:pStyle w:val="Geenafstand"/>
        <w:rPr>
          <w:rFonts w:ascii="Arial" w:hAnsi="Arial" w:cs="Arial"/>
          <w:color w:val="808080" w:themeColor="background1" w:themeShade="80"/>
        </w:rPr>
      </w:pPr>
      <w:r w:rsidRPr="00531D0E">
        <w:rPr>
          <w:rFonts w:ascii="Arial" w:hAnsi="Arial" w:cs="Arial"/>
        </w:rPr>
        <w:br/>
      </w:r>
      <w:r w:rsidR="00F53F18">
        <w:rPr>
          <w:rFonts w:ascii="Arial" w:hAnsi="Arial" w:cs="Arial"/>
          <w:b/>
        </w:rPr>
        <w:t>O</w:t>
      </w:r>
      <w:r w:rsidR="002C21F3" w:rsidRPr="002C21F3">
        <w:rPr>
          <w:rFonts w:ascii="Arial" w:hAnsi="Arial" w:cs="Arial"/>
          <w:b/>
        </w:rPr>
        <w:t>nderzoeksvraag</w:t>
      </w:r>
      <w:r w:rsidR="002C21F3">
        <w:rPr>
          <w:rFonts w:ascii="Arial" w:hAnsi="Arial" w:cs="Arial"/>
        </w:rPr>
        <w:t xml:space="preserve"> </w:t>
      </w:r>
    </w:p>
    <w:p w:rsidR="002C21F3" w:rsidRDefault="00DD32B4" w:rsidP="00531D0E">
      <w:pPr>
        <w:pStyle w:val="Geenafstand"/>
        <w:rPr>
          <w:rStyle w:val="apple-converted-space"/>
          <w:rFonts w:ascii="Arial" w:hAnsi="Arial" w:cs="Arial"/>
        </w:rPr>
      </w:pPr>
      <w:r>
        <w:rPr>
          <w:rStyle w:val="apple-converted-space"/>
          <w:rFonts w:ascii="Arial" w:hAnsi="Arial" w:cs="Arial"/>
        </w:rPr>
        <w:t>Is het artikel “Precisie antibiotica” uit de NRC een betrouwbaar artikel?</w:t>
      </w:r>
    </w:p>
    <w:p w:rsidR="002C21F3" w:rsidRPr="008E70AC" w:rsidRDefault="00531D0E" w:rsidP="00531D0E">
      <w:pPr>
        <w:pStyle w:val="Geenafstand"/>
        <w:rPr>
          <w:rFonts w:ascii="Arial" w:hAnsi="Arial" w:cs="Arial"/>
          <w:color w:val="808080" w:themeColor="background1" w:themeShade="80"/>
        </w:rPr>
      </w:pPr>
      <w:r w:rsidRPr="00531D0E">
        <w:rPr>
          <w:rFonts w:ascii="Arial" w:hAnsi="Arial" w:cs="Arial"/>
        </w:rPr>
        <w:br/>
      </w:r>
      <w:r w:rsidR="002C21F3" w:rsidRPr="002C21F3">
        <w:rPr>
          <w:rFonts w:ascii="Arial" w:hAnsi="Arial" w:cs="Arial"/>
          <w:b/>
        </w:rPr>
        <w:t>Argumentatie</w:t>
      </w:r>
      <w:r w:rsidR="002C21F3">
        <w:rPr>
          <w:rFonts w:ascii="Arial" w:hAnsi="Arial" w:cs="Arial"/>
        </w:rPr>
        <w:t xml:space="preserve"> </w:t>
      </w:r>
    </w:p>
    <w:p w:rsidR="009D0FDB" w:rsidRDefault="00F53F18" w:rsidP="0050120D">
      <w:pPr>
        <w:pStyle w:val="Geenafstand"/>
        <w:rPr>
          <w:rFonts w:ascii="Arial" w:hAnsi="Arial" w:cs="Arial"/>
        </w:rPr>
      </w:pPr>
      <w:r w:rsidRPr="00F53F18">
        <w:rPr>
          <w:rFonts w:ascii="Arial" w:hAnsi="Arial" w:cs="Arial"/>
          <w:i/>
        </w:rPr>
        <w:t>Het artikel is geschreven in een betrouwbaar blad</w:t>
      </w:r>
      <w:r>
        <w:rPr>
          <w:rFonts w:ascii="Arial" w:hAnsi="Arial" w:cs="Arial"/>
        </w:rPr>
        <w:t xml:space="preserve">. </w:t>
      </w:r>
      <w:r w:rsidR="009D0FDB">
        <w:rPr>
          <w:rFonts w:ascii="Arial" w:hAnsi="Arial" w:cs="Arial"/>
        </w:rPr>
        <w:t xml:space="preserve">Het staat in het </w:t>
      </w:r>
      <w:r w:rsidR="009D0FDB" w:rsidRPr="0098204D">
        <w:rPr>
          <w:rFonts w:ascii="Arial" w:hAnsi="Arial" w:cs="Arial"/>
          <w:b/>
        </w:rPr>
        <w:t>NRC</w:t>
      </w:r>
      <w:r w:rsidR="009D0FDB" w:rsidRPr="0098204D">
        <w:rPr>
          <w:rFonts w:ascii="Arial" w:hAnsi="Arial" w:cs="Arial"/>
        </w:rPr>
        <w:t>WEEKEND</w:t>
      </w:r>
      <w:r>
        <w:rPr>
          <w:rFonts w:ascii="Arial" w:hAnsi="Arial" w:cs="Arial"/>
        </w:rPr>
        <w:t>, wat</w:t>
      </w:r>
      <w:r w:rsidR="009D0FDB">
        <w:rPr>
          <w:rFonts w:ascii="Arial" w:hAnsi="Arial" w:cs="Arial"/>
        </w:rPr>
        <w:t xml:space="preserve"> over het algemeen als een betrouwbare krant </w:t>
      </w:r>
      <w:r>
        <w:rPr>
          <w:rFonts w:ascii="Arial" w:hAnsi="Arial" w:cs="Arial"/>
        </w:rPr>
        <w:t xml:space="preserve">wordt </w:t>
      </w:r>
      <w:r w:rsidR="009D0FDB">
        <w:rPr>
          <w:rFonts w:ascii="Arial" w:hAnsi="Arial" w:cs="Arial"/>
        </w:rPr>
        <w:t>gezien. Het is echter niet duidelijk verbonden aan een wetenschappelijk instituut en is ook geen “</w:t>
      </w:r>
      <w:r w:rsidR="009D0FDB" w:rsidRPr="0098204D">
        <w:rPr>
          <w:rFonts w:ascii="Arial" w:hAnsi="Arial" w:cs="Arial"/>
        </w:rPr>
        <w:t>peer-</w:t>
      </w:r>
      <w:proofErr w:type="spellStart"/>
      <w:r w:rsidR="009D0FDB" w:rsidRPr="0098204D">
        <w:rPr>
          <w:rFonts w:ascii="Arial" w:hAnsi="Arial" w:cs="Arial"/>
        </w:rPr>
        <w:t>reviewed</w:t>
      </w:r>
      <w:proofErr w:type="spellEnd"/>
      <w:r w:rsidR="009D0FDB" w:rsidRPr="0098204D">
        <w:rPr>
          <w:rFonts w:ascii="Arial" w:hAnsi="Arial" w:cs="Arial"/>
        </w:rPr>
        <w:t xml:space="preserve"> </w:t>
      </w:r>
      <w:proofErr w:type="spellStart"/>
      <w:r w:rsidR="009D0FDB" w:rsidRPr="0098204D">
        <w:rPr>
          <w:rFonts w:ascii="Arial" w:hAnsi="Arial" w:cs="Arial"/>
        </w:rPr>
        <w:t>journa</w:t>
      </w:r>
      <w:r>
        <w:rPr>
          <w:rFonts w:ascii="Arial" w:hAnsi="Arial" w:cs="Arial"/>
        </w:rPr>
        <w:t>l</w:t>
      </w:r>
      <w:proofErr w:type="spellEnd"/>
      <w:r>
        <w:rPr>
          <w:rFonts w:ascii="Arial" w:hAnsi="Arial" w:cs="Arial"/>
        </w:rPr>
        <w:t xml:space="preserve">”, wat het weer minder betrouwbaar maakt. </w:t>
      </w:r>
    </w:p>
    <w:p w:rsidR="005F1066" w:rsidRPr="005F1066" w:rsidRDefault="005F1066" w:rsidP="0050120D">
      <w:pPr>
        <w:pStyle w:val="Geenafstand"/>
        <w:rPr>
          <w:rFonts w:ascii="Arial" w:hAnsi="Arial" w:cs="Arial"/>
          <w:sz w:val="8"/>
          <w:szCs w:val="8"/>
        </w:rPr>
      </w:pPr>
    </w:p>
    <w:p w:rsidR="00FE1869" w:rsidRDefault="00F53F18" w:rsidP="0050120D">
      <w:pPr>
        <w:pStyle w:val="Geenafstand"/>
        <w:rPr>
          <w:rFonts w:ascii="Arial" w:hAnsi="Arial" w:cs="Arial"/>
        </w:rPr>
      </w:pPr>
      <w:r w:rsidRPr="00F53F18">
        <w:rPr>
          <w:rFonts w:ascii="Arial" w:hAnsi="Arial" w:cs="Arial"/>
          <w:i/>
        </w:rPr>
        <w:t xml:space="preserve">De schrijver is </w:t>
      </w:r>
      <w:r>
        <w:rPr>
          <w:rFonts w:ascii="Arial" w:hAnsi="Arial" w:cs="Arial"/>
          <w:i/>
        </w:rPr>
        <w:t>vrij</w:t>
      </w:r>
      <w:r w:rsidRPr="00F53F18">
        <w:rPr>
          <w:rFonts w:ascii="Arial" w:hAnsi="Arial" w:cs="Arial"/>
          <w:i/>
        </w:rPr>
        <w:t xml:space="preserve"> betrouwbaar</w:t>
      </w:r>
      <w:r>
        <w:rPr>
          <w:rFonts w:ascii="Arial" w:hAnsi="Arial" w:cs="Arial"/>
        </w:rPr>
        <w:t xml:space="preserve">. </w:t>
      </w:r>
      <w:r w:rsidR="00FE1869">
        <w:rPr>
          <w:rFonts w:ascii="Arial" w:hAnsi="Arial" w:cs="Arial"/>
        </w:rPr>
        <w:t xml:space="preserve">Het artikel is geschreven door </w:t>
      </w:r>
      <w:r w:rsidR="00FE1869" w:rsidRPr="0098204D">
        <w:rPr>
          <w:rFonts w:ascii="Arial" w:hAnsi="Arial" w:cs="Arial"/>
        </w:rPr>
        <w:t>Sander Voormolen</w:t>
      </w:r>
      <w:r w:rsidR="00FE1869">
        <w:rPr>
          <w:rFonts w:ascii="Arial" w:hAnsi="Arial" w:cs="Arial"/>
        </w:rPr>
        <w:t>. Hij</w:t>
      </w:r>
      <w:r w:rsidR="00FE1869" w:rsidRPr="0098204D">
        <w:rPr>
          <w:rFonts w:ascii="Arial" w:hAnsi="Arial" w:cs="Arial"/>
        </w:rPr>
        <w:t xml:space="preserve"> heeft veel wetenschappelijke artikelen geschreven</w:t>
      </w:r>
      <w:r w:rsidR="00FE1869">
        <w:rPr>
          <w:rFonts w:ascii="Arial" w:hAnsi="Arial" w:cs="Arial"/>
        </w:rPr>
        <w:t xml:space="preserve"> en is ook nog actief aan het schrijven. Hij komt vrij deskundig over, maar is niet verbonden aan een wetenschappelijk instituut. </w:t>
      </w:r>
    </w:p>
    <w:p w:rsidR="005F1066" w:rsidRPr="005F1066" w:rsidRDefault="005F1066" w:rsidP="005F1066">
      <w:pPr>
        <w:pStyle w:val="Geenafstand"/>
        <w:rPr>
          <w:rFonts w:ascii="Arial" w:hAnsi="Arial" w:cs="Arial"/>
          <w:sz w:val="8"/>
          <w:szCs w:val="8"/>
        </w:rPr>
      </w:pPr>
    </w:p>
    <w:p w:rsidR="0050120D" w:rsidRDefault="00F53F18" w:rsidP="0050120D">
      <w:pPr>
        <w:pStyle w:val="Geenafstand"/>
        <w:rPr>
          <w:rFonts w:ascii="Arial" w:hAnsi="Arial" w:cs="Arial"/>
        </w:rPr>
      </w:pPr>
      <w:r w:rsidRPr="00F53F18">
        <w:rPr>
          <w:rFonts w:ascii="Arial" w:hAnsi="Arial" w:cs="Arial"/>
          <w:i/>
        </w:rPr>
        <w:t xml:space="preserve">Het artikel is </w:t>
      </w:r>
      <w:r>
        <w:rPr>
          <w:rFonts w:ascii="Arial" w:hAnsi="Arial" w:cs="Arial"/>
          <w:i/>
        </w:rPr>
        <w:t>ligt verouderd, maar nog bruikbaar</w:t>
      </w:r>
      <w:r>
        <w:rPr>
          <w:rFonts w:ascii="Arial" w:hAnsi="Arial" w:cs="Arial"/>
        </w:rPr>
        <w:t xml:space="preserve">. </w:t>
      </w:r>
      <w:r w:rsidR="0050120D">
        <w:rPr>
          <w:rFonts w:ascii="Arial" w:hAnsi="Arial" w:cs="Arial"/>
        </w:rPr>
        <w:t xml:space="preserve">Het is geschreven op </w:t>
      </w:r>
      <w:r w:rsidR="0050120D" w:rsidRPr="0098204D">
        <w:rPr>
          <w:rFonts w:ascii="Arial" w:hAnsi="Arial" w:cs="Arial"/>
        </w:rPr>
        <w:t>28 maart 2015</w:t>
      </w:r>
      <w:r w:rsidR="0050120D">
        <w:rPr>
          <w:rFonts w:ascii="Arial" w:hAnsi="Arial" w:cs="Arial"/>
        </w:rPr>
        <w:t xml:space="preserve"> en verwijst vier keer naar een bron. De bronnen zijn wetenschappelijke </w:t>
      </w:r>
      <w:r w:rsidR="00D91B40">
        <w:rPr>
          <w:rFonts w:ascii="Arial" w:hAnsi="Arial" w:cs="Arial"/>
        </w:rPr>
        <w:t>instituties</w:t>
      </w:r>
      <w:r w:rsidR="0050120D">
        <w:rPr>
          <w:rFonts w:ascii="Arial" w:hAnsi="Arial" w:cs="Arial"/>
        </w:rPr>
        <w:t xml:space="preserve"> (</w:t>
      </w:r>
      <w:r w:rsidR="0050120D" w:rsidRPr="0098204D">
        <w:rPr>
          <w:rFonts w:ascii="Arial" w:hAnsi="Arial" w:cs="Arial"/>
        </w:rPr>
        <w:t xml:space="preserve">ACS </w:t>
      </w:r>
      <w:proofErr w:type="spellStart"/>
      <w:r w:rsidR="0050120D" w:rsidRPr="0098204D">
        <w:rPr>
          <w:rFonts w:ascii="Arial" w:hAnsi="Arial" w:cs="Arial"/>
        </w:rPr>
        <w:t>Synthetic</w:t>
      </w:r>
      <w:proofErr w:type="spellEnd"/>
      <w:r w:rsidR="0050120D" w:rsidRPr="0098204D">
        <w:rPr>
          <w:rFonts w:ascii="Arial" w:hAnsi="Arial" w:cs="Arial"/>
        </w:rPr>
        <w:t xml:space="preserve"> </w:t>
      </w:r>
      <w:proofErr w:type="spellStart"/>
      <w:r w:rsidR="0050120D" w:rsidRPr="0098204D">
        <w:rPr>
          <w:rFonts w:ascii="Arial" w:hAnsi="Arial" w:cs="Arial"/>
        </w:rPr>
        <w:t>Biology</w:t>
      </w:r>
      <w:proofErr w:type="spellEnd"/>
      <w:r w:rsidR="0050120D">
        <w:rPr>
          <w:rFonts w:ascii="Arial" w:hAnsi="Arial" w:cs="Arial"/>
        </w:rPr>
        <w:t xml:space="preserve"> </w:t>
      </w:r>
      <w:r w:rsidR="009D0FDB">
        <w:rPr>
          <w:rFonts w:ascii="Arial" w:hAnsi="Arial" w:cs="Arial"/>
        </w:rPr>
        <w:t xml:space="preserve">en </w:t>
      </w:r>
      <w:r w:rsidR="009D0FDB" w:rsidRPr="0098204D">
        <w:rPr>
          <w:rFonts w:ascii="Arial" w:hAnsi="Arial" w:cs="Arial"/>
        </w:rPr>
        <w:t>Nature Biotechnologie, online</w:t>
      </w:r>
      <w:r w:rsidR="009D0FDB">
        <w:rPr>
          <w:rFonts w:ascii="Arial" w:hAnsi="Arial" w:cs="Arial"/>
        </w:rPr>
        <w:t xml:space="preserve">) </w:t>
      </w:r>
      <w:r w:rsidR="0050120D">
        <w:rPr>
          <w:rFonts w:ascii="Arial" w:hAnsi="Arial" w:cs="Arial"/>
        </w:rPr>
        <w:t>en in dat opzicht betrouwbaar, maar ze zijn inmiddels één tot twee jaar oud. Hierdoor loopt het artikel</w:t>
      </w:r>
      <w:r>
        <w:rPr>
          <w:rFonts w:ascii="Arial" w:hAnsi="Arial" w:cs="Arial"/>
        </w:rPr>
        <w:t xml:space="preserve"> enigszins</w:t>
      </w:r>
      <w:r w:rsidR="0050120D">
        <w:rPr>
          <w:rFonts w:ascii="Arial" w:hAnsi="Arial" w:cs="Arial"/>
        </w:rPr>
        <w:t xml:space="preserve"> achter op de feiten.</w:t>
      </w:r>
    </w:p>
    <w:p w:rsidR="009D0FDB" w:rsidRDefault="00F53F18" w:rsidP="0050120D">
      <w:pPr>
        <w:pStyle w:val="Geenafstand"/>
        <w:rPr>
          <w:rFonts w:ascii="Arial" w:hAnsi="Arial" w:cs="Arial"/>
        </w:rPr>
      </w:pPr>
      <w:r w:rsidRPr="00F53F18">
        <w:rPr>
          <w:rFonts w:ascii="Arial" w:hAnsi="Arial" w:cs="Arial"/>
          <w:i/>
        </w:rPr>
        <w:t>Het onderwerp is algemeen en controleerbaar</w:t>
      </w:r>
      <w:r>
        <w:rPr>
          <w:rFonts w:ascii="Arial" w:hAnsi="Arial" w:cs="Arial"/>
        </w:rPr>
        <w:t xml:space="preserve">. </w:t>
      </w:r>
      <w:r w:rsidR="009D0FDB">
        <w:rPr>
          <w:rFonts w:ascii="Arial" w:hAnsi="Arial" w:cs="Arial"/>
        </w:rPr>
        <w:t xml:space="preserve">Op internet zijn heel veel artikelen te vinden over dit onderwerp (zie bron </w:t>
      </w:r>
      <w:r>
        <w:rPr>
          <w:rFonts w:ascii="Arial" w:hAnsi="Arial" w:cs="Arial"/>
        </w:rPr>
        <w:t>1</w:t>
      </w:r>
      <w:r w:rsidR="009D0FDB">
        <w:rPr>
          <w:rFonts w:ascii="Arial" w:hAnsi="Arial" w:cs="Arial"/>
        </w:rPr>
        <w:t xml:space="preserve"> </w:t>
      </w:r>
      <w:r>
        <w:rPr>
          <w:rFonts w:ascii="Arial" w:hAnsi="Arial" w:cs="Arial"/>
        </w:rPr>
        <w:t>tot 5</w:t>
      </w:r>
      <w:r w:rsidR="009D0FDB">
        <w:rPr>
          <w:rFonts w:ascii="Arial" w:hAnsi="Arial" w:cs="Arial"/>
        </w:rPr>
        <w:t>). Deze artikelen zijn meestal recent en door betrouwbare bronnen gepubliceerd. Ook zijn er zo veel andere bronnen te vinden over dit onderwerp dat het geen onzin kan zijn.</w:t>
      </w:r>
      <w:r w:rsidRPr="00F53F18">
        <w:rPr>
          <w:rFonts w:ascii="Arial" w:hAnsi="Arial" w:cs="Arial"/>
        </w:rPr>
        <w:t xml:space="preserve"> </w:t>
      </w:r>
      <w:r>
        <w:rPr>
          <w:rFonts w:ascii="Arial" w:hAnsi="Arial" w:cs="Arial"/>
        </w:rPr>
        <w:t>Ook verwijst</w:t>
      </w:r>
      <w:r>
        <w:rPr>
          <w:rFonts w:ascii="Arial" w:hAnsi="Arial" w:cs="Arial"/>
        </w:rPr>
        <w:t xml:space="preserve"> mijn eigen Biologie methode naar dit artikel</w:t>
      </w:r>
      <w:r w:rsidR="00D2695B">
        <w:rPr>
          <w:rFonts w:ascii="Arial" w:hAnsi="Arial" w:cs="Arial"/>
        </w:rPr>
        <w:t xml:space="preserve"> (bron 6)</w:t>
      </w:r>
      <w:r>
        <w:rPr>
          <w:rFonts w:ascii="Arial" w:hAnsi="Arial" w:cs="Arial"/>
        </w:rPr>
        <w:t>, wat wel iets zegt over de betrouwbaarheid.</w:t>
      </w:r>
    </w:p>
    <w:p w:rsidR="005F1066" w:rsidRPr="005F1066" w:rsidRDefault="005F1066" w:rsidP="005F1066">
      <w:pPr>
        <w:pStyle w:val="Geenafstand"/>
        <w:rPr>
          <w:rFonts w:ascii="Arial" w:hAnsi="Arial" w:cs="Arial"/>
          <w:sz w:val="8"/>
          <w:szCs w:val="8"/>
        </w:rPr>
      </w:pPr>
    </w:p>
    <w:p w:rsidR="009D0FDB" w:rsidRPr="0098204D" w:rsidRDefault="00F53F18" w:rsidP="0050120D">
      <w:pPr>
        <w:pStyle w:val="Geenafstand"/>
        <w:rPr>
          <w:rFonts w:ascii="Arial" w:hAnsi="Arial" w:cs="Arial"/>
        </w:rPr>
      </w:pPr>
      <w:r w:rsidRPr="00F53F18">
        <w:rPr>
          <w:rFonts w:ascii="Arial" w:hAnsi="Arial" w:cs="Arial"/>
          <w:i/>
        </w:rPr>
        <w:t>De gebruikte bronnen in het artikel zijn betrouwbaar</w:t>
      </w:r>
      <w:r>
        <w:rPr>
          <w:rFonts w:ascii="Arial" w:hAnsi="Arial" w:cs="Arial"/>
        </w:rPr>
        <w:t xml:space="preserve">. </w:t>
      </w:r>
      <w:r w:rsidR="005F1066">
        <w:rPr>
          <w:rFonts w:ascii="Arial" w:hAnsi="Arial" w:cs="Arial"/>
        </w:rPr>
        <w:t>De gebruikte bronnen zijn betrouwbare instituties en i</w:t>
      </w:r>
      <w:r w:rsidR="009D0FDB">
        <w:rPr>
          <w:rFonts w:ascii="Arial" w:hAnsi="Arial" w:cs="Arial"/>
        </w:rPr>
        <w:t xml:space="preserve">n het artikel worden veel wetenschappers geciteerd. Ook dit duid op een </w:t>
      </w:r>
      <w:r w:rsidR="005F1066">
        <w:rPr>
          <w:rFonts w:ascii="Arial" w:hAnsi="Arial" w:cs="Arial"/>
        </w:rPr>
        <w:t>goed artikel. De meeste van de geciteerde</w:t>
      </w:r>
      <w:r w:rsidR="009D0FDB">
        <w:rPr>
          <w:rFonts w:ascii="Arial" w:hAnsi="Arial" w:cs="Arial"/>
        </w:rPr>
        <w:t xml:space="preserve"> mensen zijn wetenschappelijk in dit gebied en </w:t>
      </w:r>
      <w:r w:rsidR="005F1066">
        <w:rPr>
          <w:rFonts w:ascii="Arial" w:hAnsi="Arial" w:cs="Arial"/>
        </w:rPr>
        <w:t>dus</w:t>
      </w:r>
      <w:r w:rsidR="009D0FDB">
        <w:rPr>
          <w:rFonts w:ascii="Arial" w:hAnsi="Arial" w:cs="Arial"/>
        </w:rPr>
        <w:t xml:space="preserve"> betrouwbaar. </w:t>
      </w:r>
      <w:r w:rsidR="00FE1869">
        <w:rPr>
          <w:rFonts w:ascii="Arial" w:hAnsi="Arial" w:cs="Arial"/>
        </w:rPr>
        <w:t xml:space="preserve">Ook </w:t>
      </w:r>
      <w:r w:rsidR="005F1066">
        <w:rPr>
          <w:rFonts w:ascii="Arial" w:hAnsi="Arial" w:cs="Arial"/>
        </w:rPr>
        <w:t xml:space="preserve">zijn ze op het internet te vinden. </w:t>
      </w:r>
      <w:r w:rsidR="00FE1869">
        <w:rPr>
          <w:rFonts w:ascii="Arial" w:hAnsi="Arial" w:cs="Arial"/>
        </w:rPr>
        <w:t xml:space="preserve"> </w:t>
      </w:r>
    </w:p>
    <w:p w:rsidR="005F1066" w:rsidRPr="005F1066" w:rsidRDefault="005F1066" w:rsidP="005F1066">
      <w:pPr>
        <w:pStyle w:val="Geenafstand"/>
        <w:rPr>
          <w:rFonts w:ascii="Arial" w:hAnsi="Arial" w:cs="Arial"/>
          <w:sz w:val="8"/>
          <w:szCs w:val="8"/>
        </w:rPr>
      </w:pPr>
    </w:p>
    <w:p w:rsidR="002C21F3" w:rsidRDefault="005F1066" w:rsidP="00531D0E">
      <w:pPr>
        <w:pStyle w:val="Geenafstand"/>
        <w:rPr>
          <w:rFonts w:ascii="Arial" w:hAnsi="Arial" w:cs="Arial"/>
        </w:rPr>
      </w:pPr>
      <w:r w:rsidRPr="005F1066">
        <w:rPr>
          <w:rFonts w:ascii="Arial" w:hAnsi="Arial" w:cs="Arial"/>
          <w:i/>
        </w:rPr>
        <w:t>De schrijfstijl van het artikel is wetenschappelijk</w:t>
      </w:r>
      <w:r>
        <w:rPr>
          <w:rFonts w:ascii="Arial" w:hAnsi="Arial" w:cs="Arial"/>
        </w:rPr>
        <w:t xml:space="preserve">. </w:t>
      </w:r>
      <w:r w:rsidR="00FE1869">
        <w:rPr>
          <w:rFonts w:ascii="Arial" w:hAnsi="Arial" w:cs="Arial"/>
        </w:rPr>
        <w:t xml:space="preserve">Het artikel is objectief geschreven, heeft behoorlijk veel diepgang en is volledig. Ook zijn alle gegeven feiten controleerbaar. </w:t>
      </w:r>
    </w:p>
    <w:p w:rsidR="00FE1869" w:rsidRDefault="00FE1869" w:rsidP="00531D0E">
      <w:pPr>
        <w:pStyle w:val="Geenafstand"/>
        <w:rPr>
          <w:rFonts w:ascii="Arial" w:hAnsi="Arial" w:cs="Arial"/>
        </w:rPr>
      </w:pPr>
      <w:bookmarkStart w:id="0" w:name="_GoBack"/>
      <w:bookmarkEnd w:id="0"/>
      <w:r>
        <w:rPr>
          <w:rFonts w:ascii="Arial" w:hAnsi="Arial" w:cs="Arial"/>
        </w:rPr>
        <w:t xml:space="preserve">Wat ik echter tegen de wetenschappelijkheid van dit artikel vind pleiten is het feit dat het te vaak gaat over de concurrentie in dit vakgebied. Vaak wordt </w:t>
      </w:r>
      <w:r w:rsidR="00D91B40">
        <w:rPr>
          <w:rFonts w:ascii="Arial" w:hAnsi="Arial" w:cs="Arial"/>
        </w:rPr>
        <w:t>er gesproken van een “nek-aan-nekrace</w:t>
      </w:r>
      <w:r>
        <w:rPr>
          <w:rFonts w:ascii="Arial" w:hAnsi="Arial" w:cs="Arial"/>
        </w:rPr>
        <w:t>” en octrooien. Uiteraard is dit ook een deel van de informatie die moet worden gegeven, maar eg wetenschappelijk is het niet. Het gehele artikel gaat meer over de vorderingen in dit vakgebied en de problemen er in, dan over het vakgebied zelf.</w:t>
      </w:r>
      <w:r w:rsidR="00B00218">
        <w:rPr>
          <w:rFonts w:ascii="Arial" w:hAnsi="Arial" w:cs="Arial"/>
        </w:rPr>
        <w:t xml:space="preserve"> Dit zie je terug in de regels75 tot 78, 86 tot 88 en 161 tot 165.</w:t>
      </w:r>
    </w:p>
    <w:p w:rsidR="005F1066" w:rsidRPr="005F1066" w:rsidRDefault="005F1066" w:rsidP="005F1066">
      <w:pPr>
        <w:pStyle w:val="Geenafstand"/>
        <w:rPr>
          <w:rFonts w:ascii="Arial" w:hAnsi="Arial" w:cs="Arial"/>
          <w:sz w:val="8"/>
          <w:szCs w:val="8"/>
        </w:rPr>
      </w:pPr>
    </w:p>
    <w:p w:rsidR="005F1066" w:rsidRDefault="00B00218" w:rsidP="00531D0E">
      <w:pPr>
        <w:pStyle w:val="Geenafstand"/>
        <w:rPr>
          <w:rFonts w:ascii="Arial" w:hAnsi="Arial" w:cs="Arial"/>
        </w:rPr>
      </w:pPr>
      <w:r w:rsidRPr="005F1066">
        <w:rPr>
          <w:rFonts w:ascii="Arial" w:hAnsi="Arial" w:cs="Arial"/>
          <w:i/>
        </w:rPr>
        <w:t>Het gehele stuk is logisch opgebouwd</w:t>
      </w:r>
      <w:r w:rsidR="005F1066">
        <w:rPr>
          <w:rFonts w:ascii="Arial" w:hAnsi="Arial" w:cs="Arial"/>
          <w:i/>
        </w:rPr>
        <w:t>.</w:t>
      </w:r>
      <w:r w:rsidR="005F1066">
        <w:rPr>
          <w:rFonts w:ascii="Arial" w:hAnsi="Arial" w:cs="Arial"/>
        </w:rPr>
        <w:t xml:space="preserve"> E</w:t>
      </w:r>
      <w:r>
        <w:rPr>
          <w:rFonts w:ascii="Arial" w:hAnsi="Arial" w:cs="Arial"/>
        </w:rPr>
        <w:t xml:space="preserve">r worden logische conclusies getrokken. Bijvoorbeeld </w:t>
      </w:r>
      <w:r w:rsidR="005F1066">
        <w:rPr>
          <w:rFonts w:ascii="Arial" w:hAnsi="Arial" w:cs="Arial"/>
        </w:rPr>
        <w:t xml:space="preserve">in </w:t>
      </w:r>
      <w:r>
        <w:rPr>
          <w:rFonts w:ascii="Arial" w:hAnsi="Arial" w:cs="Arial"/>
        </w:rPr>
        <w:t xml:space="preserve">de eerste en tweede alinea: de eerste legt uit dat </w:t>
      </w:r>
      <w:r w:rsidR="005F1066">
        <w:rPr>
          <w:rFonts w:ascii="Arial" w:hAnsi="Arial" w:cs="Arial"/>
        </w:rPr>
        <w:t>antibiotica</w:t>
      </w:r>
      <w:r>
        <w:rPr>
          <w:rFonts w:ascii="Arial" w:hAnsi="Arial" w:cs="Arial"/>
        </w:rPr>
        <w:t xml:space="preserve"> steeds minder werkt, de tweede geeft het gevolg: de zoektocht naar alternatieven. </w:t>
      </w:r>
      <w:r w:rsidR="00242732">
        <w:rPr>
          <w:rFonts w:ascii="Arial" w:hAnsi="Arial" w:cs="Arial"/>
        </w:rPr>
        <w:t xml:space="preserve">Ook presenteert het problemen in verband met de precisie antibiotica en </w:t>
      </w:r>
      <w:r w:rsidR="005F1066">
        <w:rPr>
          <w:rFonts w:ascii="Arial" w:hAnsi="Arial" w:cs="Arial"/>
        </w:rPr>
        <w:t>mogelijke</w:t>
      </w:r>
      <w:r w:rsidR="00242732">
        <w:rPr>
          <w:rFonts w:ascii="Arial" w:hAnsi="Arial" w:cs="Arial"/>
        </w:rPr>
        <w:t xml:space="preserve"> oplossingen op een logische en aannemelijke manier. Zoals </w:t>
      </w:r>
      <w:r w:rsidR="005F1066">
        <w:rPr>
          <w:rFonts w:ascii="Arial" w:hAnsi="Arial" w:cs="Arial"/>
        </w:rPr>
        <w:t xml:space="preserve">te zien </w:t>
      </w:r>
      <w:r w:rsidR="00242732">
        <w:rPr>
          <w:rFonts w:ascii="Arial" w:hAnsi="Arial" w:cs="Arial"/>
        </w:rPr>
        <w:t xml:space="preserve">in alinea 18 en 19: het probleem is het uitwoekeren van de </w:t>
      </w:r>
      <w:r w:rsidR="005F1066">
        <w:rPr>
          <w:rFonts w:ascii="Arial" w:hAnsi="Arial" w:cs="Arial"/>
        </w:rPr>
        <w:t>gemodificeerde</w:t>
      </w:r>
      <w:r w:rsidR="00242732">
        <w:rPr>
          <w:rFonts w:ascii="Arial" w:hAnsi="Arial" w:cs="Arial"/>
        </w:rPr>
        <w:t xml:space="preserve"> organismen, de oplossing een ‘</w:t>
      </w:r>
      <w:proofErr w:type="spellStart"/>
      <w:r w:rsidR="00242732">
        <w:rPr>
          <w:rFonts w:ascii="Arial" w:hAnsi="Arial" w:cs="Arial"/>
        </w:rPr>
        <w:t>kill</w:t>
      </w:r>
      <w:proofErr w:type="spellEnd"/>
      <w:r w:rsidR="00242732">
        <w:rPr>
          <w:rFonts w:ascii="Arial" w:hAnsi="Arial" w:cs="Arial"/>
        </w:rPr>
        <w:t xml:space="preserve"> switch’. </w:t>
      </w:r>
    </w:p>
    <w:p w:rsidR="00B00218" w:rsidRDefault="00242732" w:rsidP="00531D0E">
      <w:pPr>
        <w:pStyle w:val="Geenafstand"/>
        <w:rPr>
          <w:rFonts w:ascii="Arial" w:hAnsi="Arial" w:cs="Arial"/>
        </w:rPr>
      </w:pPr>
      <w:r>
        <w:rPr>
          <w:rFonts w:ascii="Arial" w:hAnsi="Arial" w:cs="Arial"/>
        </w:rPr>
        <w:t>Het stuk geeft feiten en daaropvolgende problemen en conclusies op een volgbare manier.</w:t>
      </w:r>
    </w:p>
    <w:p w:rsidR="002C21F3" w:rsidRPr="008E70AC" w:rsidRDefault="00531D0E" w:rsidP="00531D0E">
      <w:pPr>
        <w:pStyle w:val="Geenafstand"/>
        <w:rPr>
          <w:rFonts w:ascii="Arial" w:hAnsi="Arial" w:cs="Arial"/>
          <w:color w:val="808080" w:themeColor="background1" w:themeShade="80"/>
        </w:rPr>
      </w:pPr>
      <w:r w:rsidRPr="00531D0E">
        <w:rPr>
          <w:rFonts w:ascii="Arial" w:hAnsi="Arial" w:cs="Arial"/>
        </w:rPr>
        <w:br/>
      </w:r>
      <w:r w:rsidR="002C21F3" w:rsidRPr="002C21F3">
        <w:rPr>
          <w:rFonts w:ascii="Arial" w:hAnsi="Arial" w:cs="Arial"/>
          <w:b/>
        </w:rPr>
        <w:t>Conclusie</w:t>
      </w:r>
    </w:p>
    <w:p w:rsidR="002C21F3" w:rsidRDefault="00F53F18" w:rsidP="00531D0E">
      <w:pPr>
        <w:pStyle w:val="Geenafstand"/>
        <w:rPr>
          <w:rFonts w:ascii="Arial" w:hAnsi="Arial" w:cs="Arial"/>
        </w:rPr>
      </w:pPr>
      <w:r>
        <w:rPr>
          <w:rFonts w:ascii="Arial" w:hAnsi="Arial" w:cs="Arial"/>
        </w:rPr>
        <w:t xml:space="preserve">Het artikel is betrouwbaar, maar voor een groot onderzoek over dit onderwerp moet je zeker ook andere bronnen gebruiken. </w:t>
      </w:r>
      <w:r w:rsidR="005F1066">
        <w:rPr>
          <w:rFonts w:ascii="Arial" w:hAnsi="Arial" w:cs="Arial"/>
        </w:rPr>
        <w:t xml:space="preserve">Het is een goed oriënterend artikel, maar niet wetenschappelijk genoeg voor een hoofd bron. </w:t>
      </w:r>
    </w:p>
    <w:p w:rsidR="005F1066" w:rsidRDefault="00531D0E" w:rsidP="00FE1869">
      <w:pPr>
        <w:pStyle w:val="Geenafstand"/>
        <w:rPr>
          <w:rFonts w:ascii="Arial" w:hAnsi="Arial" w:cs="Arial"/>
          <w:color w:val="808080" w:themeColor="background1" w:themeShade="80"/>
        </w:rPr>
      </w:pPr>
      <w:r w:rsidRPr="00531D0E">
        <w:rPr>
          <w:rFonts w:ascii="Arial" w:hAnsi="Arial" w:cs="Arial"/>
        </w:rPr>
        <w:lastRenderedPageBreak/>
        <w:br/>
      </w:r>
      <w:r w:rsidR="002C21F3" w:rsidRPr="002C21F3">
        <w:rPr>
          <w:rFonts w:ascii="Arial" w:hAnsi="Arial" w:cs="Arial"/>
          <w:b/>
        </w:rPr>
        <w:t>Bronvermelding</w:t>
      </w:r>
      <w:r w:rsidRPr="00531D0E">
        <w:rPr>
          <w:rFonts w:ascii="Arial" w:hAnsi="Arial" w:cs="Arial"/>
        </w:rPr>
        <w:t xml:space="preserve"> </w:t>
      </w:r>
    </w:p>
    <w:p w:rsidR="00FE1869" w:rsidRPr="0098204D" w:rsidRDefault="00FE1869" w:rsidP="00FE1869">
      <w:pPr>
        <w:pStyle w:val="Geenafstand"/>
        <w:rPr>
          <w:rFonts w:ascii="Arial" w:hAnsi="Arial" w:cs="Arial"/>
        </w:rPr>
      </w:pPr>
      <w:r w:rsidRPr="0098204D">
        <w:rPr>
          <w:rFonts w:ascii="Arial" w:hAnsi="Arial" w:cs="Arial"/>
        </w:rPr>
        <w:t>Andere artikelen</w:t>
      </w:r>
      <w:r w:rsidR="005F1066">
        <w:rPr>
          <w:rFonts w:ascii="Arial" w:hAnsi="Arial" w:cs="Arial"/>
        </w:rPr>
        <w:t xml:space="preserve"> in dit onderwerp</w:t>
      </w:r>
      <w:r w:rsidRPr="0098204D">
        <w:rPr>
          <w:rFonts w:ascii="Arial" w:hAnsi="Arial" w:cs="Arial"/>
        </w:rPr>
        <w:t>:</w:t>
      </w:r>
    </w:p>
    <w:p w:rsidR="005F1066" w:rsidRDefault="005F1066" w:rsidP="00FE1869">
      <w:pPr>
        <w:pStyle w:val="Geenafstand"/>
        <w:rPr>
          <w:rFonts w:ascii="Arial" w:hAnsi="Arial" w:cs="Arial"/>
        </w:rPr>
      </w:pPr>
    </w:p>
    <w:p w:rsidR="005F1066" w:rsidRDefault="005F1066" w:rsidP="00FE1869">
      <w:pPr>
        <w:pStyle w:val="Geenafstand"/>
        <w:rPr>
          <w:rFonts w:ascii="Arial" w:hAnsi="Arial" w:cs="Arial"/>
        </w:rPr>
      </w:pPr>
      <w:r>
        <w:rPr>
          <w:rFonts w:ascii="Arial" w:hAnsi="Arial" w:cs="Arial"/>
        </w:rPr>
        <w:t>Bron1</w:t>
      </w:r>
    </w:p>
    <w:p w:rsidR="00FE1869" w:rsidRPr="0098204D" w:rsidRDefault="005F1066" w:rsidP="00FE1869">
      <w:pPr>
        <w:pStyle w:val="Geenafstand"/>
        <w:rPr>
          <w:rFonts w:ascii="Arial" w:hAnsi="Arial" w:cs="Arial"/>
        </w:rPr>
      </w:pPr>
      <w:r>
        <w:rPr>
          <w:rFonts w:ascii="Arial" w:hAnsi="Arial" w:cs="Arial"/>
        </w:rPr>
        <w:t xml:space="preserve">The Telegraph, onderwerp: </w:t>
      </w:r>
      <w:r w:rsidR="00FE1869" w:rsidRPr="0098204D">
        <w:rPr>
          <w:rFonts w:ascii="Arial" w:hAnsi="Arial" w:cs="Arial"/>
        </w:rPr>
        <w:t xml:space="preserve">genetisch gemanipuleerde virussen genezen huid kanker </w:t>
      </w:r>
      <w:r>
        <w:rPr>
          <w:rFonts w:ascii="Arial" w:hAnsi="Arial" w:cs="Arial"/>
        </w:rPr>
        <w:t>–</w:t>
      </w:r>
      <w:r w:rsidR="00FE1869" w:rsidRPr="0098204D">
        <w:rPr>
          <w:rFonts w:ascii="Arial" w:hAnsi="Arial" w:cs="Arial"/>
        </w:rPr>
        <w:t xml:space="preserve"> </w:t>
      </w:r>
      <w:r>
        <w:rPr>
          <w:rFonts w:ascii="Arial" w:hAnsi="Arial" w:cs="Arial"/>
        </w:rPr>
        <w:t xml:space="preserve">geschreven op: </w:t>
      </w:r>
      <w:r w:rsidR="00FE1869" w:rsidRPr="0098204D">
        <w:rPr>
          <w:rFonts w:ascii="Arial" w:hAnsi="Arial" w:cs="Arial"/>
        </w:rPr>
        <w:t>27 Mei 2015</w:t>
      </w:r>
      <w:r>
        <w:rPr>
          <w:rFonts w:ascii="Arial" w:hAnsi="Arial" w:cs="Arial"/>
        </w:rPr>
        <w:t>, geraadpleegd op: 5-10-‘15</w:t>
      </w:r>
    </w:p>
    <w:p w:rsidR="00FE1869" w:rsidRPr="0098204D" w:rsidRDefault="00FE1869" w:rsidP="00FE1869">
      <w:pPr>
        <w:pStyle w:val="Geenafstand"/>
        <w:rPr>
          <w:rFonts w:ascii="Arial" w:hAnsi="Arial" w:cs="Arial"/>
        </w:rPr>
      </w:pPr>
      <w:r w:rsidRPr="0098204D">
        <w:rPr>
          <w:rFonts w:ascii="Arial" w:hAnsi="Arial" w:cs="Arial"/>
        </w:rPr>
        <w:tab/>
      </w:r>
      <w:hyperlink r:id="rId6" w:history="1">
        <w:r w:rsidRPr="0098204D">
          <w:rPr>
            <w:rStyle w:val="Hyperlink"/>
            <w:rFonts w:ascii="Arial" w:hAnsi="Arial" w:cs="Arial"/>
          </w:rPr>
          <w:t>http://www.telegraph.co.uk/news/science/science-news/11631626/v.html</w:t>
        </w:r>
      </w:hyperlink>
      <w:r w:rsidRPr="0098204D">
        <w:rPr>
          <w:rFonts w:ascii="Arial" w:hAnsi="Arial" w:cs="Arial"/>
        </w:rPr>
        <w:t xml:space="preserve"> </w:t>
      </w:r>
    </w:p>
    <w:p w:rsidR="00D91B40" w:rsidRDefault="00D91B40" w:rsidP="00FE1869">
      <w:pPr>
        <w:pStyle w:val="Geenafstand"/>
        <w:rPr>
          <w:rFonts w:ascii="Arial" w:hAnsi="Arial" w:cs="Arial"/>
        </w:rPr>
      </w:pPr>
    </w:p>
    <w:p w:rsidR="005F1066" w:rsidRDefault="005F1066" w:rsidP="00FE1869">
      <w:pPr>
        <w:pStyle w:val="Geenafstand"/>
        <w:rPr>
          <w:rFonts w:ascii="Arial" w:hAnsi="Arial" w:cs="Arial"/>
        </w:rPr>
      </w:pPr>
      <w:r>
        <w:rPr>
          <w:rFonts w:ascii="Arial" w:hAnsi="Arial" w:cs="Arial"/>
        </w:rPr>
        <w:t>Bron 2</w:t>
      </w:r>
    </w:p>
    <w:p w:rsidR="00FE1869" w:rsidRPr="0098204D" w:rsidRDefault="005F1066" w:rsidP="00FE1869">
      <w:pPr>
        <w:pStyle w:val="Geenafstand"/>
        <w:rPr>
          <w:rFonts w:ascii="Arial" w:hAnsi="Arial" w:cs="Arial"/>
        </w:rPr>
      </w:pPr>
      <w:r>
        <w:rPr>
          <w:rFonts w:ascii="Arial" w:hAnsi="Arial" w:cs="Arial"/>
        </w:rPr>
        <w:t xml:space="preserve">RT, onderwerp: </w:t>
      </w:r>
      <w:r w:rsidR="00FE1869" w:rsidRPr="0098204D">
        <w:rPr>
          <w:rFonts w:ascii="Arial" w:hAnsi="Arial" w:cs="Arial"/>
        </w:rPr>
        <w:t xml:space="preserve">genetisch gemanipuleerde virussen </w:t>
      </w:r>
      <w:proofErr w:type="spellStart"/>
      <w:r w:rsidR="00FE1869" w:rsidRPr="0098204D">
        <w:rPr>
          <w:rFonts w:ascii="Arial" w:hAnsi="Arial" w:cs="Arial"/>
        </w:rPr>
        <w:t>betrijden</w:t>
      </w:r>
      <w:proofErr w:type="spellEnd"/>
      <w:r w:rsidR="00FE1869" w:rsidRPr="0098204D">
        <w:rPr>
          <w:rFonts w:ascii="Arial" w:hAnsi="Arial" w:cs="Arial"/>
        </w:rPr>
        <w:t xml:space="preserve"> kanker </w:t>
      </w:r>
      <w:r>
        <w:rPr>
          <w:rFonts w:ascii="Arial" w:hAnsi="Arial" w:cs="Arial"/>
        </w:rPr>
        <w:t>–</w:t>
      </w:r>
      <w:r w:rsidR="00FE1869" w:rsidRPr="0098204D">
        <w:rPr>
          <w:rFonts w:ascii="Arial" w:hAnsi="Arial" w:cs="Arial"/>
        </w:rPr>
        <w:t xml:space="preserve"> </w:t>
      </w:r>
      <w:r>
        <w:rPr>
          <w:rFonts w:ascii="Arial" w:hAnsi="Arial" w:cs="Arial"/>
        </w:rPr>
        <w:t xml:space="preserve">geschreven op: </w:t>
      </w:r>
      <w:r w:rsidR="00FE1869" w:rsidRPr="0098204D">
        <w:rPr>
          <w:rFonts w:ascii="Arial" w:hAnsi="Arial" w:cs="Arial"/>
        </w:rPr>
        <w:t>27 Mei 2015</w:t>
      </w:r>
      <w:r>
        <w:rPr>
          <w:rFonts w:ascii="Arial" w:hAnsi="Arial" w:cs="Arial"/>
        </w:rPr>
        <w:t>, geraadpleegd op: 4-10-‘15</w:t>
      </w:r>
    </w:p>
    <w:p w:rsidR="00FE1869" w:rsidRPr="0098204D" w:rsidRDefault="000A75E3" w:rsidP="00FE1869">
      <w:pPr>
        <w:pStyle w:val="Geenafstand"/>
        <w:ind w:firstLine="708"/>
        <w:rPr>
          <w:rFonts w:ascii="Arial" w:hAnsi="Arial" w:cs="Arial"/>
        </w:rPr>
      </w:pPr>
      <w:hyperlink r:id="rId7" w:history="1">
        <w:r w:rsidR="00FE1869" w:rsidRPr="0098204D">
          <w:rPr>
            <w:rStyle w:val="Hyperlink"/>
            <w:rFonts w:ascii="Arial" w:hAnsi="Arial" w:cs="Arial"/>
          </w:rPr>
          <w:t>http://www.rt.com/news/262481-skin-cancer-remedy-study/</w:t>
        </w:r>
      </w:hyperlink>
      <w:r w:rsidR="00FE1869" w:rsidRPr="0098204D">
        <w:rPr>
          <w:rFonts w:ascii="Arial" w:hAnsi="Arial" w:cs="Arial"/>
        </w:rPr>
        <w:t xml:space="preserve"> </w:t>
      </w:r>
    </w:p>
    <w:p w:rsidR="00D91B40" w:rsidRDefault="00D91B40" w:rsidP="00FE1869">
      <w:pPr>
        <w:pStyle w:val="Geenafstand"/>
        <w:rPr>
          <w:rFonts w:ascii="Arial" w:hAnsi="Arial" w:cs="Arial"/>
        </w:rPr>
      </w:pPr>
    </w:p>
    <w:p w:rsidR="005F1066" w:rsidRDefault="005F1066" w:rsidP="00FE1869">
      <w:pPr>
        <w:pStyle w:val="Geenafstand"/>
        <w:rPr>
          <w:rFonts w:ascii="Arial" w:hAnsi="Arial" w:cs="Arial"/>
        </w:rPr>
      </w:pPr>
      <w:r>
        <w:rPr>
          <w:rFonts w:ascii="Arial" w:hAnsi="Arial" w:cs="Arial"/>
        </w:rPr>
        <w:t>Bron 3</w:t>
      </w:r>
    </w:p>
    <w:p w:rsidR="00FE1869" w:rsidRPr="0098204D" w:rsidRDefault="005F1066" w:rsidP="00FE1869">
      <w:pPr>
        <w:pStyle w:val="Geenafstand"/>
        <w:rPr>
          <w:rFonts w:ascii="Arial" w:hAnsi="Arial" w:cs="Arial"/>
        </w:rPr>
      </w:pPr>
      <w:proofErr w:type="spellStart"/>
      <w:r>
        <w:rPr>
          <w:rFonts w:ascii="Arial" w:hAnsi="Arial" w:cs="Arial"/>
        </w:rPr>
        <w:t>Collective-evolution</w:t>
      </w:r>
      <w:proofErr w:type="spellEnd"/>
      <w:r>
        <w:rPr>
          <w:rFonts w:ascii="Arial" w:hAnsi="Arial" w:cs="Arial"/>
        </w:rPr>
        <w:t xml:space="preserve">, onderwerp: </w:t>
      </w:r>
      <w:r w:rsidR="00FE1869" w:rsidRPr="0098204D">
        <w:rPr>
          <w:rFonts w:ascii="Arial" w:hAnsi="Arial" w:cs="Arial"/>
        </w:rPr>
        <w:t xml:space="preserve">genetisch gemanipuleerde virus werkt twee keer zo goed tegen HIV </w:t>
      </w:r>
      <w:r>
        <w:rPr>
          <w:rFonts w:ascii="Arial" w:hAnsi="Arial" w:cs="Arial"/>
        </w:rPr>
        <w:t>–</w:t>
      </w:r>
      <w:r w:rsidR="00FE1869" w:rsidRPr="0098204D">
        <w:rPr>
          <w:rFonts w:ascii="Arial" w:hAnsi="Arial" w:cs="Arial"/>
        </w:rPr>
        <w:t xml:space="preserve"> </w:t>
      </w:r>
      <w:r>
        <w:rPr>
          <w:rFonts w:ascii="Arial" w:hAnsi="Arial" w:cs="Arial"/>
        </w:rPr>
        <w:t xml:space="preserve">geschreven op </w:t>
      </w:r>
      <w:r w:rsidR="00FE1869" w:rsidRPr="0098204D">
        <w:rPr>
          <w:rFonts w:ascii="Arial" w:hAnsi="Arial" w:cs="Arial"/>
        </w:rPr>
        <w:t>17 juli 2015</w:t>
      </w:r>
      <w:r>
        <w:rPr>
          <w:rFonts w:ascii="Arial" w:hAnsi="Arial" w:cs="Arial"/>
        </w:rPr>
        <w:t>, geraadpleegd op: 4-10-‘15</w:t>
      </w:r>
    </w:p>
    <w:p w:rsidR="00FE1869" w:rsidRPr="0098204D" w:rsidRDefault="000A75E3" w:rsidP="00FE1869">
      <w:pPr>
        <w:pStyle w:val="Geenafstand"/>
        <w:ind w:left="705"/>
        <w:rPr>
          <w:rFonts w:ascii="Arial" w:hAnsi="Arial" w:cs="Arial"/>
        </w:rPr>
      </w:pPr>
      <w:hyperlink r:id="rId8" w:history="1">
        <w:r w:rsidR="00FE1869" w:rsidRPr="0098204D">
          <w:rPr>
            <w:rStyle w:val="Hyperlink"/>
            <w:rFonts w:ascii="Arial" w:hAnsi="Arial" w:cs="Arial"/>
          </w:rPr>
          <w:t>http://www.collective-evolution.com/2015/07/17/genetically-modified-virus-in-hpv-vaccines-causes-twice-the-adverse-effects/</w:t>
        </w:r>
      </w:hyperlink>
      <w:r w:rsidR="00FE1869" w:rsidRPr="0098204D">
        <w:rPr>
          <w:rFonts w:ascii="Arial" w:hAnsi="Arial" w:cs="Arial"/>
        </w:rPr>
        <w:t xml:space="preserve"> </w:t>
      </w:r>
    </w:p>
    <w:p w:rsidR="00D91B40" w:rsidRDefault="00D91B40" w:rsidP="00FE1869">
      <w:pPr>
        <w:pStyle w:val="Geenafstand"/>
        <w:rPr>
          <w:rFonts w:ascii="Arial" w:hAnsi="Arial" w:cs="Arial"/>
        </w:rPr>
      </w:pPr>
    </w:p>
    <w:p w:rsidR="005F1066" w:rsidRDefault="005F1066" w:rsidP="00FE1869">
      <w:pPr>
        <w:pStyle w:val="Geenafstand"/>
        <w:rPr>
          <w:rFonts w:ascii="Arial" w:hAnsi="Arial" w:cs="Arial"/>
        </w:rPr>
      </w:pPr>
      <w:r>
        <w:rPr>
          <w:rFonts w:ascii="Arial" w:hAnsi="Arial" w:cs="Arial"/>
        </w:rPr>
        <w:t>Bron 4</w:t>
      </w:r>
    </w:p>
    <w:p w:rsidR="00FE1869" w:rsidRPr="0098204D" w:rsidRDefault="005F1066" w:rsidP="00FE1869">
      <w:pPr>
        <w:pStyle w:val="Geenafstand"/>
        <w:rPr>
          <w:rFonts w:ascii="Arial" w:hAnsi="Arial" w:cs="Arial"/>
        </w:rPr>
      </w:pPr>
      <w:proofErr w:type="spellStart"/>
      <w:r>
        <w:rPr>
          <w:rFonts w:ascii="Arial" w:hAnsi="Arial" w:cs="Arial"/>
        </w:rPr>
        <w:t>Ibtimes</w:t>
      </w:r>
      <w:proofErr w:type="spellEnd"/>
      <w:r>
        <w:rPr>
          <w:rFonts w:ascii="Arial" w:hAnsi="Arial" w:cs="Arial"/>
        </w:rPr>
        <w:t xml:space="preserve">, onderwerp: </w:t>
      </w:r>
      <w:r w:rsidR="00FE1869" w:rsidRPr="0098204D">
        <w:rPr>
          <w:rFonts w:ascii="Arial" w:hAnsi="Arial" w:cs="Arial"/>
        </w:rPr>
        <w:t xml:space="preserve">genetisch gemanipuleerde virus helpt tegen blindheid </w:t>
      </w:r>
      <w:r>
        <w:rPr>
          <w:rFonts w:ascii="Arial" w:hAnsi="Arial" w:cs="Arial"/>
        </w:rPr>
        <w:t>–</w:t>
      </w:r>
      <w:r w:rsidR="00FE1869" w:rsidRPr="0098204D">
        <w:rPr>
          <w:rFonts w:ascii="Arial" w:hAnsi="Arial" w:cs="Arial"/>
        </w:rPr>
        <w:t xml:space="preserve"> </w:t>
      </w:r>
      <w:r>
        <w:rPr>
          <w:rFonts w:ascii="Arial" w:hAnsi="Arial" w:cs="Arial"/>
        </w:rPr>
        <w:t xml:space="preserve">geschreven op: </w:t>
      </w:r>
      <w:r w:rsidR="00FE1869" w:rsidRPr="0098204D">
        <w:rPr>
          <w:rFonts w:ascii="Arial" w:hAnsi="Arial" w:cs="Arial"/>
        </w:rPr>
        <w:t>16 januari 2014</w:t>
      </w:r>
      <w:r>
        <w:rPr>
          <w:rFonts w:ascii="Arial" w:hAnsi="Arial" w:cs="Arial"/>
        </w:rPr>
        <w:t>, geraadpleegd op: 5-10-‘15</w:t>
      </w:r>
    </w:p>
    <w:p w:rsidR="00FE1869" w:rsidRPr="0098204D" w:rsidRDefault="000A75E3" w:rsidP="00FE1869">
      <w:pPr>
        <w:pStyle w:val="Geenafstand"/>
        <w:ind w:left="705"/>
        <w:rPr>
          <w:rFonts w:ascii="Arial" w:hAnsi="Arial" w:cs="Arial"/>
        </w:rPr>
      </w:pPr>
      <w:hyperlink r:id="rId9" w:history="1">
        <w:r w:rsidR="00FE1869" w:rsidRPr="0098204D">
          <w:rPr>
            <w:rStyle w:val="Hyperlink"/>
            <w:rFonts w:ascii="Arial" w:hAnsi="Arial" w:cs="Arial"/>
          </w:rPr>
          <w:t>http://www.ibtimes.co.uk/blindness-cure-hope-genetically-modified-virus-restores-sight-choroideremia-patients-1432525</w:t>
        </w:r>
      </w:hyperlink>
      <w:r w:rsidR="00FE1869" w:rsidRPr="0098204D">
        <w:rPr>
          <w:rFonts w:ascii="Arial" w:hAnsi="Arial" w:cs="Arial"/>
        </w:rPr>
        <w:t xml:space="preserve"> </w:t>
      </w:r>
    </w:p>
    <w:p w:rsidR="00D91B40" w:rsidRDefault="00D91B40" w:rsidP="00FE1869">
      <w:pPr>
        <w:pStyle w:val="Geenafstand"/>
        <w:rPr>
          <w:rFonts w:ascii="Arial" w:hAnsi="Arial" w:cs="Arial"/>
        </w:rPr>
      </w:pPr>
    </w:p>
    <w:p w:rsidR="005F1066" w:rsidRDefault="005F1066" w:rsidP="00FE1869">
      <w:pPr>
        <w:pStyle w:val="Geenafstand"/>
        <w:rPr>
          <w:rFonts w:ascii="Arial" w:hAnsi="Arial" w:cs="Arial"/>
        </w:rPr>
      </w:pPr>
      <w:r>
        <w:rPr>
          <w:rFonts w:ascii="Arial" w:hAnsi="Arial" w:cs="Arial"/>
        </w:rPr>
        <w:t>Bron 5</w:t>
      </w:r>
    </w:p>
    <w:p w:rsidR="00FE1869" w:rsidRPr="0098204D" w:rsidRDefault="005F1066" w:rsidP="00FE1869">
      <w:pPr>
        <w:pStyle w:val="Geenafstand"/>
        <w:rPr>
          <w:rFonts w:ascii="Arial" w:hAnsi="Arial" w:cs="Arial"/>
        </w:rPr>
      </w:pPr>
      <w:proofErr w:type="spellStart"/>
      <w:r>
        <w:rPr>
          <w:rFonts w:ascii="Arial" w:hAnsi="Arial" w:cs="Arial"/>
        </w:rPr>
        <w:t>Abpischools</w:t>
      </w:r>
      <w:proofErr w:type="spellEnd"/>
      <w:r>
        <w:rPr>
          <w:rFonts w:ascii="Arial" w:hAnsi="Arial" w:cs="Arial"/>
        </w:rPr>
        <w:t xml:space="preserve">, onderwerp: </w:t>
      </w:r>
      <w:r w:rsidR="00FE1869" w:rsidRPr="0098204D">
        <w:rPr>
          <w:rFonts w:ascii="Arial" w:hAnsi="Arial" w:cs="Arial"/>
        </w:rPr>
        <w:t xml:space="preserve">genetisch gemodificeerde </w:t>
      </w:r>
      <w:proofErr w:type="spellStart"/>
      <w:r w:rsidR="00FE1869" w:rsidRPr="0098204D">
        <w:rPr>
          <w:rFonts w:ascii="Arial" w:hAnsi="Arial" w:cs="Arial"/>
        </w:rPr>
        <w:t>bacterien</w:t>
      </w:r>
      <w:proofErr w:type="spellEnd"/>
      <w:r w:rsidR="00FE1869" w:rsidRPr="0098204D">
        <w:rPr>
          <w:rFonts w:ascii="Arial" w:hAnsi="Arial" w:cs="Arial"/>
        </w:rPr>
        <w:t xml:space="preserve"> geven insuline </w:t>
      </w:r>
      <w:r>
        <w:rPr>
          <w:rFonts w:ascii="Arial" w:hAnsi="Arial" w:cs="Arial"/>
        </w:rPr>
        <w:t xml:space="preserve">– geen datum, geraadpleegd op: </w:t>
      </w:r>
      <w:r w:rsidR="00D2695B">
        <w:rPr>
          <w:rFonts w:ascii="Arial" w:hAnsi="Arial" w:cs="Arial"/>
        </w:rPr>
        <w:t>3-10-‘15</w:t>
      </w:r>
    </w:p>
    <w:p w:rsidR="00FE1869" w:rsidRPr="0098204D" w:rsidRDefault="000A75E3" w:rsidP="00FE1869">
      <w:pPr>
        <w:pStyle w:val="Geenafstand"/>
        <w:ind w:left="705"/>
        <w:rPr>
          <w:rFonts w:ascii="Arial" w:hAnsi="Arial" w:cs="Arial"/>
        </w:rPr>
      </w:pPr>
      <w:hyperlink r:id="rId10" w:history="1">
        <w:r w:rsidR="00FE1869" w:rsidRPr="0098204D">
          <w:rPr>
            <w:rStyle w:val="Hyperlink"/>
            <w:rFonts w:ascii="Arial" w:hAnsi="Arial" w:cs="Arial"/>
          </w:rPr>
          <w:t>http://www.abpischools.org.uk/page/modules/diabetes/diabetes6.cfm?coSiteNavigation_allTopic=1</w:t>
        </w:r>
      </w:hyperlink>
      <w:r w:rsidR="00FE1869" w:rsidRPr="0098204D">
        <w:rPr>
          <w:rFonts w:ascii="Arial" w:hAnsi="Arial" w:cs="Arial"/>
        </w:rPr>
        <w:t xml:space="preserve"> </w:t>
      </w:r>
    </w:p>
    <w:p w:rsidR="00D91B40" w:rsidRDefault="00D91B40" w:rsidP="00531D0E">
      <w:pPr>
        <w:pStyle w:val="Geenafstand"/>
        <w:rPr>
          <w:rFonts w:ascii="Arial" w:hAnsi="Arial" w:cs="Arial"/>
        </w:rPr>
      </w:pPr>
    </w:p>
    <w:p w:rsidR="00D2695B" w:rsidRDefault="00D2695B" w:rsidP="00531D0E">
      <w:pPr>
        <w:pStyle w:val="Geenafstand"/>
        <w:rPr>
          <w:rFonts w:ascii="Arial" w:hAnsi="Arial" w:cs="Arial"/>
        </w:rPr>
      </w:pPr>
      <w:r>
        <w:rPr>
          <w:rFonts w:ascii="Arial" w:hAnsi="Arial" w:cs="Arial"/>
        </w:rPr>
        <w:t>Bron 6</w:t>
      </w:r>
    </w:p>
    <w:p w:rsidR="00531D0E" w:rsidRPr="00531D0E" w:rsidRDefault="00D2695B" w:rsidP="00531D0E">
      <w:pPr>
        <w:pStyle w:val="Geenafstand"/>
        <w:rPr>
          <w:rFonts w:ascii="Arial" w:hAnsi="Arial" w:cs="Arial"/>
        </w:rPr>
      </w:pPr>
      <w:r>
        <w:rPr>
          <w:rFonts w:ascii="Arial" w:hAnsi="Arial" w:cs="Arial"/>
        </w:rPr>
        <w:t>10 voor bio</w:t>
      </w:r>
      <w:r w:rsidR="00D91B40">
        <w:rPr>
          <w:rFonts w:ascii="Arial" w:hAnsi="Arial" w:cs="Arial"/>
        </w:rPr>
        <w:t xml:space="preserve">logie, opdracht - geraadpleegd op 5-10-‘15 </w:t>
      </w:r>
      <w:hyperlink r:id="rId11" w:history="1">
        <w:r w:rsidR="00D91B40" w:rsidRPr="002805D6">
          <w:rPr>
            <w:rStyle w:val="Hyperlink"/>
            <w:rFonts w:ascii="Arial" w:hAnsi="Arial" w:cs="Arial"/>
          </w:rPr>
          <w:t>http://www.10voorbiologie.nl/index.php?cat=3&amp;id=1761</w:t>
        </w:r>
      </w:hyperlink>
      <w:r w:rsidR="00D91B40">
        <w:rPr>
          <w:rFonts w:ascii="Arial" w:hAnsi="Arial" w:cs="Arial"/>
        </w:rPr>
        <w:t xml:space="preserve"> </w:t>
      </w:r>
    </w:p>
    <w:p w:rsidR="00531D0E" w:rsidRPr="00D91B40" w:rsidRDefault="00531D0E" w:rsidP="00D91B40">
      <w:pPr>
        <w:rPr>
          <w:rFonts w:ascii="Arial" w:hAnsi="Arial" w:cs="Arial"/>
        </w:rPr>
      </w:pPr>
    </w:p>
    <w:sectPr w:rsidR="00531D0E" w:rsidRPr="00D9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70BE"/>
    <w:multiLevelType w:val="hybridMultilevel"/>
    <w:tmpl w:val="D6FE8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924D1"/>
    <w:multiLevelType w:val="hybridMultilevel"/>
    <w:tmpl w:val="1DC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C221F"/>
    <w:multiLevelType w:val="hybridMultilevel"/>
    <w:tmpl w:val="920C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251D0"/>
    <w:multiLevelType w:val="hybridMultilevel"/>
    <w:tmpl w:val="65AE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D39B3"/>
    <w:multiLevelType w:val="hybridMultilevel"/>
    <w:tmpl w:val="ABBC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917DF"/>
    <w:multiLevelType w:val="hybridMultilevel"/>
    <w:tmpl w:val="E1808898"/>
    <w:lvl w:ilvl="0" w:tplc="5A085B36">
      <w:start w:val="1"/>
      <w:numFmt w:val="lowerLetter"/>
      <w:lvlText w:val="%1."/>
      <w:lvlJc w:val="left"/>
      <w:pPr>
        <w:ind w:left="1866"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7">
    <w:nsid w:val="6BED238E"/>
    <w:multiLevelType w:val="hybridMultilevel"/>
    <w:tmpl w:val="4BB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274489"/>
    <w:multiLevelType w:val="hybridMultilevel"/>
    <w:tmpl w:val="8454EFF8"/>
    <w:lvl w:ilvl="0" w:tplc="5A085B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7BDA302E"/>
    <w:multiLevelType w:val="hybridMultilevel"/>
    <w:tmpl w:val="041C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5"/>
  </w:num>
  <w:num w:numId="6">
    <w:abstractNumId w:val="9"/>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0E"/>
    <w:rsid w:val="000A75E3"/>
    <w:rsid w:val="00241041"/>
    <w:rsid w:val="00242732"/>
    <w:rsid w:val="002C21F3"/>
    <w:rsid w:val="0031664C"/>
    <w:rsid w:val="00361206"/>
    <w:rsid w:val="0050120D"/>
    <w:rsid w:val="00531D0E"/>
    <w:rsid w:val="0054429C"/>
    <w:rsid w:val="005B368D"/>
    <w:rsid w:val="005F1066"/>
    <w:rsid w:val="00811F68"/>
    <w:rsid w:val="008254E3"/>
    <w:rsid w:val="008E70AC"/>
    <w:rsid w:val="0098204D"/>
    <w:rsid w:val="009D0FDB"/>
    <w:rsid w:val="00A842A2"/>
    <w:rsid w:val="00B00218"/>
    <w:rsid w:val="00C14852"/>
    <w:rsid w:val="00D2695B"/>
    <w:rsid w:val="00D91B40"/>
    <w:rsid w:val="00DD32B4"/>
    <w:rsid w:val="00ED495C"/>
    <w:rsid w:val="00F520EF"/>
    <w:rsid w:val="00F53F18"/>
    <w:rsid w:val="00FE18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31D0E"/>
    <w:pPr>
      <w:spacing w:after="0" w:line="240" w:lineRule="auto"/>
    </w:pPr>
  </w:style>
  <w:style w:type="character" w:styleId="Zwaar">
    <w:name w:val="Strong"/>
    <w:basedOn w:val="Standaardalinea-lettertype"/>
    <w:uiPriority w:val="22"/>
    <w:qFormat/>
    <w:rsid w:val="00531D0E"/>
    <w:rPr>
      <w:b/>
      <w:bCs/>
    </w:rPr>
  </w:style>
  <w:style w:type="character" w:customStyle="1" w:styleId="apple-converted-space">
    <w:name w:val="apple-converted-space"/>
    <w:basedOn w:val="Standaardalinea-lettertype"/>
    <w:rsid w:val="00531D0E"/>
  </w:style>
  <w:style w:type="table" w:styleId="Tabelraster">
    <w:name w:val="Table Grid"/>
    <w:basedOn w:val="Standaardtabel"/>
    <w:uiPriority w:val="59"/>
    <w:rsid w:val="002C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C21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C21F3"/>
    <w:rPr>
      <w:rFonts w:ascii="Tahoma" w:hAnsi="Tahoma" w:cs="Tahoma"/>
      <w:sz w:val="16"/>
      <w:szCs w:val="16"/>
    </w:rPr>
  </w:style>
  <w:style w:type="paragraph" w:styleId="Lijstalinea">
    <w:name w:val="List Paragraph"/>
    <w:basedOn w:val="Standaard"/>
    <w:uiPriority w:val="34"/>
    <w:qFormat/>
    <w:rsid w:val="008E70AC"/>
    <w:pPr>
      <w:spacing w:after="0" w:line="240" w:lineRule="auto"/>
      <w:ind w:left="720"/>
      <w:contextualSpacing/>
    </w:pPr>
    <w:rPr>
      <w:rFonts w:eastAsiaTheme="minorEastAsia"/>
      <w:sz w:val="24"/>
      <w:szCs w:val="24"/>
      <w:lang w:eastAsia="nl-NL"/>
    </w:rPr>
  </w:style>
  <w:style w:type="character" w:styleId="Hyperlink">
    <w:name w:val="Hyperlink"/>
    <w:basedOn w:val="Standaardalinea-lettertype"/>
    <w:uiPriority w:val="99"/>
    <w:unhideWhenUsed/>
    <w:rsid w:val="00A842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31D0E"/>
    <w:pPr>
      <w:spacing w:after="0" w:line="240" w:lineRule="auto"/>
    </w:pPr>
  </w:style>
  <w:style w:type="character" w:styleId="Zwaar">
    <w:name w:val="Strong"/>
    <w:basedOn w:val="Standaardalinea-lettertype"/>
    <w:uiPriority w:val="22"/>
    <w:qFormat/>
    <w:rsid w:val="00531D0E"/>
    <w:rPr>
      <w:b/>
      <w:bCs/>
    </w:rPr>
  </w:style>
  <w:style w:type="character" w:customStyle="1" w:styleId="apple-converted-space">
    <w:name w:val="apple-converted-space"/>
    <w:basedOn w:val="Standaardalinea-lettertype"/>
    <w:rsid w:val="00531D0E"/>
  </w:style>
  <w:style w:type="table" w:styleId="Tabelraster">
    <w:name w:val="Table Grid"/>
    <w:basedOn w:val="Standaardtabel"/>
    <w:uiPriority w:val="59"/>
    <w:rsid w:val="002C2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C21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C21F3"/>
    <w:rPr>
      <w:rFonts w:ascii="Tahoma" w:hAnsi="Tahoma" w:cs="Tahoma"/>
      <w:sz w:val="16"/>
      <w:szCs w:val="16"/>
    </w:rPr>
  </w:style>
  <w:style w:type="paragraph" w:styleId="Lijstalinea">
    <w:name w:val="List Paragraph"/>
    <w:basedOn w:val="Standaard"/>
    <w:uiPriority w:val="34"/>
    <w:qFormat/>
    <w:rsid w:val="008E70AC"/>
    <w:pPr>
      <w:spacing w:after="0" w:line="240" w:lineRule="auto"/>
      <w:ind w:left="720"/>
      <w:contextualSpacing/>
    </w:pPr>
    <w:rPr>
      <w:rFonts w:eastAsiaTheme="minorEastAsia"/>
      <w:sz w:val="24"/>
      <w:szCs w:val="24"/>
      <w:lang w:eastAsia="nl-NL"/>
    </w:rPr>
  </w:style>
  <w:style w:type="character" w:styleId="Hyperlink">
    <w:name w:val="Hyperlink"/>
    <w:basedOn w:val="Standaardalinea-lettertype"/>
    <w:uiPriority w:val="99"/>
    <w:unhideWhenUsed/>
    <w:rsid w:val="00A842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lective-evolution.com/2015/07/17/genetically-modified-virus-in-hpv-vaccines-causes-twice-the-adverse-effec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rt.com/news/262481-skin-cancer-remedy-stu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science/science-news/11631626/v.html" TargetMode="External"/><Relationship Id="rId11" Type="http://schemas.openxmlformats.org/officeDocument/2006/relationships/hyperlink" Target="http://www.10voorbiologie.nl/index.php?cat=3&amp;id=1761" TargetMode="External"/><Relationship Id="rId5" Type="http://schemas.openxmlformats.org/officeDocument/2006/relationships/webSettings" Target="webSettings.xml"/><Relationship Id="rId10" Type="http://schemas.openxmlformats.org/officeDocument/2006/relationships/hyperlink" Target="http://www.abpischools.org.uk/page/modules/diabetes/diabetes6.cfm?coSiteNavigation_allTopic=1" TargetMode="External"/><Relationship Id="rId4" Type="http://schemas.openxmlformats.org/officeDocument/2006/relationships/settings" Target="settings.xml"/><Relationship Id="rId9" Type="http://schemas.openxmlformats.org/officeDocument/2006/relationships/hyperlink" Target="http://www.ibtimes.co.uk/blindness-cure-hope-genetically-modified-virus-restores-sight-choroideremia-patients-143252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865</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PNC</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PNC</dc:creator>
  <cp:lastModifiedBy>PNC</cp:lastModifiedBy>
  <cp:revision>3</cp:revision>
  <dcterms:created xsi:type="dcterms:W3CDTF">2015-10-05T11:01:00Z</dcterms:created>
  <dcterms:modified xsi:type="dcterms:W3CDTF">2015-10-05T11:44:00Z</dcterms:modified>
</cp:coreProperties>
</file>