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DF" w:rsidRPr="004C04DF" w:rsidRDefault="004C04DF" w:rsidP="004C04DF">
      <w:pPr>
        <w:widowControl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4C04DF">
        <w:rPr>
          <w:rFonts w:ascii="Arial" w:eastAsia="宋体" w:hAnsi="Arial" w:cs="Arial"/>
          <w:color w:val="333333"/>
          <w:kern w:val="36"/>
          <w:sz w:val="36"/>
          <w:szCs w:val="36"/>
        </w:rPr>
        <w:t>获取组织架构下人员接口</w:t>
      </w:r>
      <w:r w:rsidRPr="004C04DF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172CB7">
        <w:rPr>
          <w:rFonts w:ascii="Arial" w:eastAsia="宋体" w:hAnsi="Arial" w:cs="Arial"/>
          <w:color w:val="333333"/>
          <w:kern w:val="36"/>
          <w:sz w:val="36"/>
          <w:szCs w:val="36"/>
        </w:rPr>
        <w:t>获取组织架构下</w:t>
      </w:r>
    </w:p>
    <w:p w:rsidR="004C04DF" w:rsidRPr="004C04DF" w:rsidRDefault="004C04DF" w:rsidP="004C04D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4DF">
        <w:rPr>
          <w:rFonts w:ascii="Arial" w:eastAsia="宋体" w:hAnsi="Arial" w:cs="Arial"/>
          <w:color w:val="333333"/>
          <w:kern w:val="0"/>
          <w:szCs w:val="21"/>
        </w:rPr>
        <w:t>入参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694"/>
        <w:gridCol w:w="850"/>
        <w:gridCol w:w="1276"/>
        <w:gridCol w:w="1276"/>
      </w:tblGrid>
      <w:tr w:rsidR="004C04DF" w:rsidRPr="004C04DF" w:rsidTr="00D94F26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是否必填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版本变更</w:t>
            </w:r>
          </w:p>
        </w:tc>
      </w:tr>
      <w:tr w:rsidR="004C04DF" w:rsidRPr="004C04DF" w:rsidTr="00D94F26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D94F26" w:rsidP="004C04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经纪人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经纪人</w:t>
            </w:r>
            <w:r w:rsidR="00D94F2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4C04DF" w:rsidRPr="004C04DF" w:rsidRDefault="004C04DF" w:rsidP="004C04D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4DF">
        <w:rPr>
          <w:rFonts w:ascii="Arial" w:eastAsia="宋体" w:hAnsi="Arial" w:cs="Arial"/>
          <w:color w:val="333333"/>
          <w:kern w:val="0"/>
          <w:szCs w:val="21"/>
        </w:rPr>
        <w:br/>
      </w:r>
      <w:r w:rsidRPr="004C04DF">
        <w:rPr>
          <w:rFonts w:ascii="Arial" w:eastAsia="宋体" w:hAnsi="Arial" w:cs="Arial"/>
          <w:color w:val="333333"/>
          <w:kern w:val="0"/>
          <w:szCs w:val="21"/>
        </w:rPr>
        <w:t>出参</w:t>
      </w:r>
    </w:p>
    <w:tbl>
      <w:tblPr>
        <w:tblW w:w="8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205"/>
        <w:gridCol w:w="1061"/>
        <w:gridCol w:w="879"/>
        <w:gridCol w:w="879"/>
      </w:tblGrid>
      <w:tr w:rsidR="00D94F26" w:rsidRPr="00D94F26" w:rsidTr="00D94F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4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版本变更</w:t>
            </w:r>
          </w:p>
        </w:tc>
      </w:tr>
      <w:tr w:rsidR="00D94F26" w:rsidRPr="00D94F26" w:rsidTr="00D94F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4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返回码</w:t>
            </w: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0-</w:t>
            </w: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表示成功</w:t>
            </w: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, </w:t>
            </w: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其余错误码，对应的错误信息为</w:t>
            </w: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1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D94F26" w:rsidRPr="00D94F26" w:rsidTr="00D94F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4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返回信息</w:t>
            </w:r>
          </w:p>
        </w:tc>
        <w:tc>
          <w:tcPr>
            <w:tcW w:w="1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D94F26" w:rsidRPr="00D94F26" w:rsidTr="00D94F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result </w:t>
            </w:r>
          </w:p>
        </w:tc>
        <w:tc>
          <w:tcPr>
            <w:tcW w:w="4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返回内容</w:t>
            </w: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{}</w:t>
            </w:r>
          </w:p>
        </w:tc>
        <w:tc>
          <w:tcPr>
            <w:tcW w:w="1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json</w:t>
            </w:r>
            <w:proofErr w:type="spellEnd"/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94F2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</w:tbl>
    <w:p w:rsidR="00D94F26" w:rsidRDefault="00D94F26" w:rsidP="004C04D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94F26" w:rsidRPr="00D94F26" w:rsidRDefault="00D94F26" w:rsidP="00D94F2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4F26">
        <w:rPr>
          <w:rFonts w:ascii="Arial" w:eastAsia="宋体" w:hAnsi="Arial" w:cs="Arial"/>
          <w:color w:val="003366"/>
          <w:kern w:val="0"/>
          <w:szCs w:val="21"/>
        </w:rPr>
        <w:t>{}</w:t>
      </w:r>
      <w:r w:rsidRPr="00D94F26">
        <w:rPr>
          <w:rFonts w:ascii="Arial" w:eastAsia="宋体" w:hAnsi="Arial" w:cs="Arial"/>
          <w:color w:val="003366"/>
          <w:kern w:val="0"/>
          <w:szCs w:val="21"/>
        </w:rPr>
        <w:t>内容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552"/>
        <w:gridCol w:w="1276"/>
        <w:gridCol w:w="1417"/>
        <w:gridCol w:w="1418"/>
      </w:tblGrid>
      <w:tr w:rsidR="00D94F26" w:rsidRPr="00D94F26" w:rsidTr="00D94F26">
        <w:trPr>
          <w:tblHeader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b/>
                <w:bCs/>
                <w:color w:val="003366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b/>
                <w:bCs/>
                <w:color w:val="003366"/>
                <w:kern w:val="0"/>
                <w:sz w:val="24"/>
                <w:szCs w:val="24"/>
              </w:rPr>
              <w:t>描述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b/>
                <w:bCs/>
                <w:color w:val="0033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b/>
                <w:bCs/>
                <w:color w:val="003366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b/>
                <w:bCs/>
                <w:color w:val="003366"/>
                <w:kern w:val="0"/>
                <w:sz w:val="24"/>
                <w:szCs w:val="24"/>
              </w:rPr>
              <w:t>版本变更</w:t>
            </w:r>
          </w:p>
        </w:tc>
      </w:tr>
      <w:tr w:rsidR="00D94F26" w:rsidRPr="00D94F26" w:rsidTr="00D94F26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3366"/>
                <w:kern w:val="0"/>
                <w:sz w:val="24"/>
                <w:szCs w:val="24"/>
              </w:rPr>
              <w:t>参数名英文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color w:val="003366"/>
                <w:kern w:val="0"/>
                <w:sz w:val="24"/>
                <w:szCs w:val="24"/>
              </w:rPr>
              <w:t>房源唯一编码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3366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/>
                <w:color w:val="003366"/>
                <w:kern w:val="0"/>
                <w:sz w:val="24"/>
                <w:szCs w:val="24"/>
              </w:rPr>
              <w:t>英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color w:val="003366"/>
                <w:kern w:val="0"/>
                <w:sz w:val="24"/>
                <w:szCs w:val="24"/>
              </w:rPr>
              <w:t>是</w:t>
            </w:r>
            <w:r>
              <w:rPr>
                <w:rFonts w:ascii="宋体" w:eastAsia="宋体" w:hAnsi="宋体" w:cs="宋体" w:hint="eastAsia"/>
                <w:color w:val="003366"/>
                <w:kern w:val="0"/>
                <w:sz w:val="24"/>
                <w:szCs w:val="24"/>
              </w:rPr>
              <w:t>否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F26" w:rsidRPr="00D94F26" w:rsidRDefault="00D94F26" w:rsidP="00D94F2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9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94F26" w:rsidRDefault="00D94F26" w:rsidP="004C04DF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C04DF" w:rsidRPr="004C04DF" w:rsidRDefault="004C04DF" w:rsidP="004C04D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4DF">
        <w:rPr>
          <w:rFonts w:ascii="Arial" w:eastAsia="宋体" w:hAnsi="Arial" w:cs="Arial"/>
          <w:color w:val="333333"/>
          <w:kern w:val="0"/>
          <w:szCs w:val="21"/>
        </w:rPr>
        <w:t>示例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</w:tblGrid>
      <w:tr w:rsidR="004C04DF" w:rsidRPr="004C04DF" w:rsidTr="004C04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  "status</w:t>
            </w:r>
            <w:proofErr w:type="gramStart"/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":{</w:t>
            </w:r>
            <w:proofErr w:type="gramEnd"/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     "code": </w:t>
            </w: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０</w:t>
            </w: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,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     "description": "success",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   }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  "result": </w:t>
            </w:r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{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          "totalNum":20,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         "</w:t>
            </w:r>
            <w:proofErr w:type="spellStart"/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subbrokers</w:t>
            </w:r>
            <w:proofErr w:type="spellEnd"/>
            <w:proofErr w:type="gramStart"/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":[</w:t>
            </w:r>
            <w:proofErr w:type="gramEnd"/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{}]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Arial" w:eastAsia="宋体" w:hAnsi="Arial" w:cs="Arial"/>
                <w:color w:val="333333"/>
                <w:kern w:val="0"/>
                <w:szCs w:val="21"/>
              </w:rPr>
              <w:t>     }</w:t>
            </w:r>
          </w:p>
          <w:p w:rsidR="004C04DF" w:rsidRPr="004C04DF" w:rsidRDefault="004C04DF" w:rsidP="004C04D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C04D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2A6BA6" w:rsidRPr="004C04DF" w:rsidRDefault="002A6BA6" w:rsidP="004C04DF">
      <w:bookmarkStart w:id="0" w:name="_GoBack"/>
      <w:bookmarkEnd w:id="0"/>
    </w:p>
    <w:sectPr w:rsidR="002A6BA6" w:rsidRPr="004C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AA"/>
    <w:rsid w:val="000725C2"/>
    <w:rsid w:val="00172CB7"/>
    <w:rsid w:val="002A6BA6"/>
    <w:rsid w:val="003A6C5A"/>
    <w:rsid w:val="0041396B"/>
    <w:rsid w:val="00443102"/>
    <w:rsid w:val="004C04DF"/>
    <w:rsid w:val="00575D68"/>
    <w:rsid w:val="008A4821"/>
    <w:rsid w:val="00A95542"/>
    <w:rsid w:val="00AF63AA"/>
    <w:rsid w:val="00C65AAA"/>
    <w:rsid w:val="00CE61D0"/>
    <w:rsid w:val="00D11B76"/>
    <w:rsid w:val="00D9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BC5A"/>
  <w15:chartTrackingRefBased/>
  <w15:docId w15:val="{44135468-75A6-458B-BCEE-45B0F80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55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554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95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5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55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55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744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1000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234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128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711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549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232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234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16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62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7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0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371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224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36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156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6333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13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158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182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23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71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4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068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0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37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01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934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59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2018-01-03T07:26:00Z</dcterms:created>
  <dcterms:modified xsi:type="dcterms:W3CDTF">2018-01-05T15:45:00Z</dcterms:modified>
</cp:coreProperties>
</file>