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F595" w14:textId="77777777" w:rsidR="00EA12A2" w:rsidRDefault="00EA12A2" w:rsidP="00EA12A2">
      <w:pPr>
        <w:tabs>
          <w:tab w:val="center" w:pos="5040"/>
          <w:tab w:val="left" w:pos="7560"/>
        </w:tabs>
        <w:rPr>
          <w:rFonts w:ascii="Arial" w:hAnsi="Arial" w:cs="Arial"/>
          <w:sz w:val="48"/>
          <w:szCs w:val="48"/>
        </w:rPr>
      </w:pPr>
      <w:bookmarkStart w:id="0" w:name="_Hlk97559261"/>
      <w:r w:rsidRPr="00AD2EA4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0263E273" wp14:editId="4CF307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1930" cy="1066800"/>
            <wp:effectExtent l="0" t="0" r="1270" b="0"/>
            <wp:wrapThrough wrapText="bothSides">
              <wp:wrapPolygon edited="0">
                <wp:start x="0" y="0"/>
                <wp:lineTo x="0" y="21214"/>
                <wp:lineTo x="21460" y="21214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123E1" w14:textId="77777777" w:rsidR="00EA12A2" w:rsidRDefault="00EA12A2" w:rsidP="00EA12A2">
      <w:pPr>
        <w:tabs>
          <w:tab w:val="center" w:pos="5040"/>
          <w:tab w:val="left" w:pos="7560"/>
        </w:tabs>
        <w:rPr>
          <w:rFonts w:ascii="Arial" w:hAnsi="Arial" w:cs="Arial"/>
          <w:sz w:val="48"/>
          <w:szCs w:val="48"/>
        </w:rPr>
      </w:pPr>
      <w:r w:rsidRPr="00CA7A36">
        <w:rPr>
          <w:rFonts w:ascii="Arial" w:hAnsi="Arial" w:cs="Arial"/>
          <w:sz w:val="48"/>
          <w:szCs w:val="48"/>
        </w:rPr>
        <w:t>Flights of Fancy</w:t>
      </w:r>
    </w:p>
    <w:p w14:paraId="42CA44E8" w14:textId="77777777" w:rsidR="00EA12A2" w:rsidRDefault="00EA12A2" w:rsidP="00EA12A2">
      <w:pPr>
        <w:rPr>
          <w:rFonts w:ascii="Arial" w:hAnsi="Arial" w:cs="Arial"/>
        </w:rPr>
      </w:pPr>
    </w:p>
    <w:p w14:paraId="64C24DC6" w14:textId="77777777" w:rsidR="00EA12A2" w:rsidRDefault="00EA12A2" w:rsidP="00EA12A2">
      <w:pPr>
        <w:rPr>
          <w:rFonts w:ascii="Arial" w:hAnsi="Arial" w:cs="Arial"/>
        </w:rPr>
      </w:pPr>
    </w:p>
    <w:p w14:paraId="0D2E8870" w14:textId="77777777" w:rsidR="00EA12A2" w:rsidRPr="000854D6" w:rsidRDefault="00EA12A2" w:rsidP="00EA12A2">
      <w:pPr>
        <w:rPr>
          <w:rFonts w:ascii="Arial" w:hAnsi="Arial" w:cs="Arial"/>
        </w:rPr>
      </w:pPr>
    </w:p>
    <w:p w14:paraId="4D34EC8E" w14:textId="77777777" w:rsidR="00EA12A2" w:rsidRPr="000854D6" w:rsidRDefault="00EA12A2" w:rsidP="00EA12A2">
      <w:pPr>
        <w:pStyle w:val="Heading4"/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>Objectives:</w:t>
      </w:r>
    </w:p>
    <w:p w14:paraId="46B75FD1" w14:textId="77777777" w:rsidR="003451A0" w:rsidRPr="00084B0E" w:rsidRDefault="003451A0" w:rsidP="003451A0">
      <w:pPr>
        <w:numPr>
          <w:ilvl w:val="0"/>
          <w:numId w:val="5"/>
        </w:numPr>
        <w:spacing w:after="120"/>
        <w:rPr>
          <w:rFonts w:ascii="Arial" w:hAnsi="Arial"/>
        </w:rPr>
      </w:pPr>
      <w:r w:rsidRPr="00084B0E">
        <w:rPr>
          <w:rFonts w:ascii="Arial" w:hAnsi="Arial"/>
        </w:rPr>
        <w:t xml:space="preserve">Create </w:t>
      </w:r>
      <w:r>
        <w:rPr>
          <w:rFonts w:ascii="Arial" w:hAnsi="Arial"/>
        </w:rPr>
        <w:t>Database</w:t>
      </w:r>
      <w:r w:rsidRPr="00084B0E">
        <w:rPr>
          <w:rFonts w:ascii="Arial" w:hAnsi="Arial"/>
        </w:rPr>
        <w:t xml:space="preserve"> Triggers</w:t>
      </w:r>
    </w:p>
    <w:p w14:paraId="03E39D3C" w14:textId="77777777" w:rsidR="003451A0" w:rsidRDefault="003451A0" w:rsidP="003451A0">
      <w:pPr>
        <w:numPr>
          <w:ilvl w:val="0"/>
          <w:numId w:val="5"/>
        </w:numPr>
        <w:spacing w:after="120"/>
        <w:rPr>
          <w:rFonts w:ascii="Arial" w:hAnsi="Arial"/>
        </w:rPr>
      </w:pPr>
      <w:r w:rsidRPr="00084B0E">
        <w:rPr>
          <w:rFonts w:ascii="Arial" w:hAnsi="Arial"/>
        </w:rPr>
        <w:t>Use Lab4.sql to create and populate the tables</w:t>
      </w:r>
    </w:p>
    <w:p w14:paraId="2E4BB0AA" w14:textId="77777777" w:rsidR="00EA12A2" w:rsidRDefault="00EA12A2" w:rsidP="003451A0">
      <w:pPr>
        <w:pStyle w:val="Heading4"/>
        <w:spacing w:before="0" w:after="120"/>
        <w:rPr>
          <w:rFonts w:ascii="Arial" w:hAnsi="Arial"/>
          <w:sz w:val="24"/>
          <w:szCs w:val="24"/>
        </w:rPr>
      </w:pPr>
    </w:p>
    <w:p w14:paraId="677EAE59" w14:textId="471C934C" w:rsidR="003451A0" w:rsidRPr="00084B0E" w:rsidRDefault="003451A0" w:rsidP="003451A0">
      <w:pPr>
        <w:pStyle w:val="Heading4"/>
        <w:spacing w:before="0"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Requirements:</w:t>
      </w:r>
    </w:p>
    <w:p w14:paraId="2F43FE59" w14:textId="77777777" w:rsidR="00EA12A2" w:rsidRDefault="00EA12A2" w:rsidP="003451A0">
      <w:pPr>
        <w:rPr>
          <w:rFonts w:ascii="Arial" w:hAnsi="Arial" w:cs="Arial"/>
          <w:lang w:val="en-GB"/>
        </w:rPr>
      </w:pPr>
    </w:p>
    <w:p w14:paraId="01F375FC" w14:textId="28C52C5F" w:rsidR="003451A0" w:rsidRPr="00084B0E" w:rsidRDefault="003451A0" w:rsidP="003451A0">
      <w:pPr>
        <w:rPr>
          <w:rFonts w:ascii="Arial" w:hAnsi="Arial" w:cs="Arial"/>
          <w:lang w:val="en-GB"/>
        </w:rPr>
      </w:pPr>
      <w:r w:rsidRPr="00084B0E">
        <w:rPr>
          <w:rFonts w:ascii="Arial" w:hAnsi="Arial" w:cs="Arial"/>
          <w:lang w:val="en-GB"/>
        </w:rPr>
        <w:t xml:space="preserve">Create the following SQL </w:t>
      </w:r>
      <w:r>
        <w:rPr>
          <w:rFonts w:ascii="Arial" w:hAnsi="Arial"/>
        </w:rPr>
        <w:t>Database</w:t>
      </w:r>
      <w:r w:rsidRPr="00084B0E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 w:rsidRPr="00084B0E">
        <w:rPr>
          <w:rFonts w:ascii="Arial" w:hAnsi="Arial" w:cs="Arial"/>
          <w:lang w:val="en-GB"/>
        </w:rPr>
        <w:t>riggers:</w:t>
      </w:r>
    </w:p>
    <w:p w14:paraId="7401FC5E" w14:textId="77777777" w:rsidR="003451A0" w:rsidRPr="00F34A54" w:rsidRDefault="003451A0" w:rsidP="003451A0">
      <w:pPr>
        <w:rPr>
          <w:rFonts w:ascii="Arial" w:hAnsi="Arial" w:cs="Arial"/>
          <w:lang w:val="en-GB"/>
        </w:rPr>
      </w:pPr>
    </w:p>
    <w:p w14:paraId="0C00F906" w14:textId="20C5FCAE" w:rsidR="00AD3D8B" w:rsidRPr="00AD3D8B" w:rsidRDefault="4DFC73AA" w:rsidP="00F00D34">
      <w:pPr>
        <w:pStyle w:val="ListParagraph"/>
        <w:numPr>
          <w:ilvl w:val="0"/>
          <w:numId w:val="6"/>
        </w:numPr>
        <w:spacing w:after="200"/>
        <w:rPr>
          <w:rFonts w:ascii="Arial" w:hAnsi="Arial" w:cs="Arial"/>
        </w:rPr>
      </w:pPr>
      <w:r w:rsidRPr="3F6EE294">
        <w:rPr>
          <w:rFonts w:ascii="Arial" w:hAnsi="Arial" w:cs="Arial"/>
        </w:rPr>
        <w:t xml:space="preserve">Create a trigger called Lab4Q1 to ensure that the </w:t>
      </w:r>
      <w:r w:rsidR="48A2D44A" w:rsidRPr="3F6EE294">
        <w:rPr>
          <w:rFonts w:ascii="Arial" w:hAnsi="Arial" w:cs="Arial"/>
        </w:rPr>
        <w:t>p</w:t>
      </w:r>
      <w:r w:rsidRPr="3F6EE294">
        <w:rPr>
          <w:rFonts w:ascii="Arial" w:hAnsi="Arial" w:cs="Arial"/>
        </w:rPr>
        <w:t xml:space="preserve">ayment amount will not increase by more than </w:t>
      </w:r>
      <w:r w:rsidR="38588636" w:rsidRPr="3F6EE294">
        <w:rPr>
          <w:rFonts w:ascii="Arial" w:hAnsi="Arial" w:cs="Arial"/>
        </w:rPr>
        <w:t>18</w:t>
      </w:r>
      <w:r w:rsidRPr="3F6EE294">
        <w:rPr>
          <w:rFonts w:ascii="Arial" w:hAnsi="Arial" w:cs="Arial"/>
        </w:rPr>
        <w:t xml:space="preserve">%. If this happens raise an error and do not allow the </w:t>
      </w:r>
      <w:r w:rsidR="4DA1FF24" w:rsidRPr="3F6EE294">
        <w:rPr>
          <w:rFonts w:ascii="Arial" w:hAnsi="Arial" w:cs="Arial"/>
        </w:rPr>
        <w:t>update</w:t>
      </w:r>
      <w:r w:rsidRPr="3F6EE294">
        <w:rPr>
          <w:rFonts w:ascii="Arial" w:hAnsi="Arial" w:cs="Arial"/>
        </w:rPr>
        <w:t>. (3.5 Marks)</w:t>
      </w:r>
    </w:p>
    <w:p w14:paraId="22C07E10" w14:textId="001AFF55" w:rsidR="00AD3D8B" w:rsidRDefault="38588636" w:rsidP="00F00D34">
      <w:pPr>
        <w:pStyle w:val="ListParagraph"/>
        <w:numPr>
          <w:ilvl w:val="0"/>
          <w:numId w:val="6"/>
        </w:numPr>
        <w:spacing w:after="200"/>
        <w:rPr>
          <w:rFonts w:ascii="Arial" w:hAnsi="Arial" w:cs="Arial"/>
        </w:rPr>
      </w:pPr>
      <w:r w:rsidRPr="3F6EE294">
        <w:rPr>
          <w:rFonts w:ascii="Arial" w:hAnsi="Arial" w:cs="Arial"/>
        </w:rPr>
        <w:t xml:space="preserve">Create a trigger called Lab4Q2 to ensure that a departure </w:t>
      </w:r>
      <w:r w:rsidR="57B1F78D" w:rsidRPr="3F6EE294">
        <w:rPr>
          <w:rFonts w:ascii="Arial" w:hAnsi="Arial" w:cs="Arial"/>
        </w:rPr>
        <w:t xml:space="preserve">airport </w:t>
      </w:r>
      <w:r w:rsidR="6077663B" w:rsidRPr="3F6EE294">
        <w:rPr>
          <w:rFonts w:ascii="Arial" w:hAnsi="Arial" w:cs="Arial"/>
        </w:rPr>
        <w:t xml:space="preserve">code </w:t>
      </w:r>
      <w:r w:rsidRPr="3F6EE294">
        <w:rPr>
          <w:rFonts w:ascii="Arial" w:hAnsi="Arial" w:cs="Arial"/>
        </w:rPr>
        <w:t xml:space="preserve">and arrival airport </w:t>
      </w:r>
      <w:r w:rsidR="6077663B" w:rsidRPr="3F6EE294">
        <w:rPr>
          <w:rFonts w:ascii="Arial" w:hAnsi="Arial" w:cs="Arial"/>
        </w:rPr>
        <w:t xml:space="preserve">code </w:t>
      </w:r>
      <w:r w:rsidRPr="3F6EE294">
        <w:rPr>
          <w:rFonts w:ascii="Arial" w:hAnsi="Arial" w:cs="Arial"/>
        </w:rPr>
        <w:t>cannot be the same</w:t>
      </w:r>
      <w:r w:rsidR="41EAE22E" w:rsidRPr="3F6EE294">
        <w:rPr>
          <w:rFonts w:ascii="Arial" w:hAnsi="Arial" w:cs="Arial"/>
        </w:rPr>
        <w:t xml:space="preserve"> on a new </w:t>
      </w:r>
      <w:r w:rsidR="5549B018" w:rsidRPr="3F6EE294">
        <w:rPr>
          <w:rFonts w:ascii="Arial" w:hAnsi="Arial" w:cs="Arial"/>
        </w:rPr>
        <w:t>f</w:t>
      </w:r>
      <w:r w:rsidR="57B1F78D" w:rsidRPr="3F6EE294">
        <w:rPr>
          <w:rFonts w:ascii="Arial" w:hAnsi="Arial" w:cs="Arial"/>
        </w:rPr>
        <w:t>light</w:t>
      </w:r>
      <w:r w:rsidR="27820CD3" w:rsidRPr="3F6EE294">
        <w:rPr>
          <w:rFonts w:ascii="Arial" w:hAnsi="Arial" w:cs="Arial"/>
        </w:rPr>
        <w:t>.</w:t>
      </w:r>
      <w:r w:rsidRPr="3F6EE294">
        <w:rPr>
          <w:rFonts w:ascii="Arial" w:hAnsi="Arial" w:cs="Arial"/>
        </w:rPr>
        <w:t xml:space="preserve"> If this happens, raise an error, and do not allow the </w:t>
      </w:r>
      <w:r w:rsidR="6077663B" w:rsidRPr="3F6EE294">
        <w:rPr>
          <w:rFonts w:ascii="Arial" w:hAnsi="Arial" w:cs="Arial"/>
        </w:rPr>
        <w:t>insert</w:t>
      </w:r>
      <w:r w:rsidRPr="3F6EE294">
        <w:rPr>
          <w:rFonts w:ascii="Arial" w:hAnsi="Arial" w:cs="Arial"/>
        </w:rPr>
        <w:t>. (3 Marks)</w:t>
      </w:r>
    </w:p>
    <w:p w14:paraId="67B40802" w14:textId="63668CCB" w:rsidR="00AD3D8B" w:rsidRDefault="7EB0B1E0" w:rsidP="00F00D34">
      <w:pPr>
        <w:pStyle w:val="ListParagraph"/>
        <w:numPr>
          <w:ilvl w:val="0"/>
          <w:numId w:val="6"/>
        </w:numPr>
        <w:spacing w:after="200"/>
        <w:rPr>
          <w:rFonts w:ascii="Arial" w:hAnsi="Arial" w:cs="Arial"/>
        </w:rPr>
      </w:pPr>
      <w:r w:rsidRPr="3F6EE294">
        <w:rPr>
          <w:rFonts w:ascii="Arial" w:hAnsi="Arial" w:cs="Arial"/>
        </w:rPr>
        <w:t xml:space="preserve">Create a trigger called Lab4Q3 that will enforce a rule that, due to </w:t>
      </w:r>
      <w:r w:rsidR="1519277A" w:rsidRPr="3F6EE294">
        <w:rPr>
          <w:rFonts w:ascii="Arial" w:hAnsi="Arial" w:cs="Arial"/>
        </w:rPr>
        <w:t>high processing fees</w:t>
      </w:r>
      <w:r w:rsidRPr="3F6EE294">
        <w:rPr>
          <w:rFonts w:ascii="Arial" w:hAnsi="Arial" w:cs="Arial"/>
        </w:rPr>
        <w:t xml:space="preserve">, a </w:t>
      </w:r>
      <w:r w:rsidR="496AF60B" w:rsidRPr="3F6EE294">
        <w:rPr>
          <w:rFonts w:ascii="Arial" w:hAnsi="Arial" w:cs="Arial"/>
        </w:rPr>
        <w:t>new</w:t>
      </w:r>
      <w:r w:rsidRPr="3F6EE294">
        <w:rPr>
          <w:rFonts w:ascii="Arial" w:hAnsi="Arial" w:cs="Arial"/>
        </w:rPr>
        <w:t xml:space="preserve"> payment is not allowed to have an </w:t>
      </w:r>
      <w:r w:rsidR="496AF60B" w:rsidRPr="3F6EE294">
        <w:rPr>
          <w:rFonts w:ascii="Arial" w:hAnsi="Arial" w:cs="Arial"/>
        </w:rPr>
        <w:t>a</w:t>
      </w:r>
      <w:r w:rsidRPr="3F6EE294">
        <w:rPr>
          <w:rFonts w:ascii="Arial" w:hAnsi="Arial" w:cs="Arial"/>
        </w:rPr>
        <w:t xml:space="preserve">mount </w:t>
      </w:r>
      <w:r w:rsidR="2A7C9923" w:rsidRPr="3F6EE294">
        <w:rPr>
          <w:rFonts w:ascii="Arial" w:hAnsi="Arial" w:cs="Arial"/>
        </w:rPr>
        <w:t>less than</w:t>
      </w:r>
      <w:r w:rsidRPr="3F6EE294">
        <w:rPr>
          <w:rFonts w:ascii="Arial" w:hAnsi="Arial" w:cs="Arial"/>
        </w:rPr>
        <w:t xml:space="preserve"> </w:t>
      </w:r>
      <w:r w:rsidR="6D35D739" w:rsidRPr="3F6EE294">
        <w:rPr>
          <w:rFonts w:ascii="Arial" w:hAnsi="Arial" w:cs="Arial"/>
        </w:rPr>
        <w:t>100</w:t>
      </w:r>
      <w:r w:rsidRPr="3F6EE294">
        <w:rPr>
          <w:rFonts w:ascii="Arial" w:hAnsi="Arial" w:cs="Arial"/>
        </w:rPr>
        <w:t xml:space="preserve">. If an attempt is made to </w:t>
      </w:r>
      <w:r w:rsidR="3D06D092" w:rsidRPr="3F6EE294">
        <w:rPr>
          <w:rFonts w:ascii="Arial" w:hAnsi="Arial" w:cs="Arial"/>
        </w:rPr>
        <w:t xml:space="preserve">insert </w:t>
      </w:r>
      <w:r w:rsidRPr="3F6EE294">
        <w:rPr>
          <w:rFonts w:ascii="Arial" w:hAnsi="Arial" w:cs="Arial"/>
        </w:rPr>
        <w:t xml:space="preserve">a new </w:t>
      </w:r>
      <w:r w:rsidR="1519277A" w:rsidRPr="3F6EE294">
        <w:rPr>
          <w:rFonts w:ascii="Arial" w:hAnsi="Arial" w:cs="Arial"/>
        </w:rPr>
        <w:t xml:space="preserve">payment </w:t>
      </w:r>
      <w:r w:rsidRPr="3F6EE294">
        <w:rPr>
          <w:rFonts w:ascii="Arial" w:hAnsi="Arial" w:cs="Arial"/>
        </w:rPr>
        <w:t xml:space="preserve">with </w:t>
      </w:r>
      <w:r w:rsidR="2A7C9923" w:rsidRPr="3F6EE294">
        <w:rPr>
          <w:rFonts w:ascii="Arial" w:hAnsi="Arial" w:cs="Arial"/>
        </w:rPr>
        <w:t>an</w:t>
      </w:r>
      <w:r w:rsidRPr="3F6EE294">
        <w:rPr>
          <w:rFonts w:ascii="Arial" w:hAnsi="Arial" w:cs="Arial"/>
        </w:rPr>
        <w:t xml:space="preserve"> </w:t>
      </w:r>
      <w:r w:rsidR="496AF60B" w:rsidRPr="3F6EE294">
        <w:rPr>
          <w:rFonts w:ascii="Arial" w:hAnsi="Arial" w:cs="Arial"/>
        </w:rPr>
        <w:t>a</w:t>
      </w:r>
      <w:r w:rsidR="1519277A" w:rsidRPr="3F6EE294">
        <w:rPr>
          <w:rFonts w:ascii="Arial" w:hAnsi="Arial" w:cs="Arial"/>
        </w:rPr>
        <w:t xml:space="preserve">mount </w:t>
      </w:r>
      <w:r w:rsidR="2A7C9923" w:rsidRPr="3F6EE294">
        <w:rPr>
          <w:rFonts w:ascii="Arial" w:hAnsi="Arial" w:cs="Arial"/>
        </w:rPr>
        <w:t xml:space="preserve">less than </w:t>
      </w:r>
      <w:r w:rsidR="6D35D739" w:rsidRPr="3F6EE294">
        <w:rPr>
          <w:rFonts w:ascii="Arial" w:hAnsi="Arial" w:cs="Arial"/>
        </w:rPr>
        <w:t>100</w:t>
      </w:r>
      <w:r w:rsidRPr="3F6EE294">
        <w:rPr>
          <w:rFonts w:ascii="Arial" w:hAnsi="Arial" w:cs="Arial"/>
        </w:rPr>
        <w:t>, set it to</w:t>
      </w:r>
      <w:r w:rsidR="2A7C9923" w:rsidRPr="3F6EE294">
        <w:rPr>
          <w:rFonts w:ascii="Arial" w:hAnsi="Arial" w:cs="Arial"/>
        </w:rPr>
        <w:t xml:space="preserve"> </w:t>
      </w:r>
      <w:r w:rsidR="6D35D739" w:rsidRPr="3F6EE294">
        <w:rPr>
          <w:rFonts w:ascii="Arial" w:hAnsi="Arial" w:cs="Arial"/>
        </w:rPr>
        <w:t>100</w:t>
      </w:r>
      <w:r w:rsidRPr="3F6EE294">
        <w:rPr>
          <w:rFonts w:ascii="Arial" w:hAnsi="Arial" w:cs="Arial"/>
        </w:rPr>
        <w:t>. (3.5 marks)</w:t>
      </w:r>
    </w:p>
    <w:p w14:paraId="4A3E5FD5" w14:textId="53F67EDF" w:rsidR="001652F0" w:rsidRPr="00AD3D8B" w:rsidRDefault="38A4666E" w:rsidP="00F00D34">
      <w:pPr>
        <w:pStyle w:val="ListParagraph"/>
        <w:numPr>
          <w:ilvl w:val="0"/>
          <w:numId w:val="6"/>
        </w:numPr>
        <w:spacing w:after="200"/>
        <w:rPr>
          <w:rFonts w:ascii="Arial" w:hAnsi="Arial" w:cs="Arial"/>
        </w:rPr>
      </w:pPr>
      <w:r w:rsidRPr="3F6EE294">
        <w:rPr>
          <w:rFonts w:ascii="Arial" w:hAnsi="Arial" w:cs="Arial"/>
          <w:lang w:val="en-GB"/>
        </w:rPr>
        <w:t xml:space="preserve">Create a trigger </w:t>
      </w:r>
      <w:r w:rsidRPr="3F6EE294">
        <w:rPr>
          <w:rFonts w:ascii="Arial" w:hAnsi="Arial" w:cs="Arial"/>
        </w:rPr>
        <w:t xml:space="preserve">called </w:t>
      </w:r>
      <w:r w:rsidR="4119988E" w:rsidRPr="3F6EE294">
        <w:rPr>
          <w:rFonts w:ascii="Arial" w:hAnsi="Arial" w:cs="Arial"/>
        </w:rPr>
        <w:t>Lab4Q</w:t>
      </w:r>
      <w:r w:rsidRPr="3F6EE294">
        <w:rPr>
          <w:rFonts w:ascii="Arial" w:hAnsi="Arial" w:cs="Arial"/>
          <w:lang w:val="en-GB"/>
        </w:rPr>
        <w:t xml:space="preserve">4 </w:t>
      </w:r>
      <w:r w:rsidRPr="3F6EE294">
        <w:rPr>
          <w:rFonts w:ascii="Arial" w:hAnsi="Arial" w:cs="Arial"/>
        </w:rPr>
        <w:t xml:space="preserve">to log </w:t>
      </w:r>
      <w:r w:rsidR="40A891A2" w:rsidRPr="3F6EE294">
        <w:rPr>
          <w:rFonts w:ascii="Arial" w:hAnsi="Arial" w:cs="Arial"/>
        </w:rPr>
        <w:t>Bookings</w:t>
      </w:r>
      <w:r w:rsidRPr="3F6EE294">
        <w:rPr>
          <w:rFonts w:ascii="Arial" w:hAnsi="Arial" w:cs="Arial"/>
        </w:rPr>
        <w:t xml:space="preserve"> that have a </w:t>
      </w:r>
      <w:r w:rsidR="40A891A2" w:rsidRPr="3F6EE294">
        <w:rPr>
          <w:rFonts w:ascii="Arial" w:hAnsi="Arial" w:cs="Arial"/>
        </w:rPr>
        <w:t>high</w:t>
      </w:r>
      <w:r w:rsidRPr="3F6EE294">
        <w:rPr>
          <w:rFonts w:ascii="Arial" w:hAnsi="Arial" w:cs="Arial"/>
        </w:rPr>
        <w:t xml:space="preserve"> </w:t>
      </w:r>
      <w:proofErr w:type="spellStart"/>
      <w:r w:rsidR="40A891A2" w:rsidRPr="3F6EE294">
        <w:rPr>
          <w:rFonts w:ascii="Arial" w:hAnsi="Arial" w:cs="Arial"/>
        </w:rPr>
        <w:t>PassengerCount</w:t>
      </w:r>
      <w:proofErr w:type="spellEnd"/>
      <w:r w:rsidRPr="3F6EE294">
        <w:rPr>
          <w:rFonts w:ascii="Arial" w:hAnsi="Arial" w:cs="Arial"/>
        </w:rPr>
        <w:t xml:space="preserve">. When </w:t>
      </w:r>
      <w:r w:rsidR="5D026C37" w:rsidRPr="3F6EE294">
        <w:rPr>
          <w:rFonts w:ascii="Arial" w:hAnsi="Arial" w:cs="Arial"/>
        </w:rPr>
        <w:t xml:space="preserve">the </w:t>
      </w:r>
      <w:proofErr w:type="spellStart"/>
      <w:r w:rsidR="40A891A2" w:rsidRPr="3F6EE294">
        <w:rPr>
          <w:rFonts w:ascii="Arial" w:hAnsi="Arial" w:cs="Arial"/>
        </w:rPr>
        <w:t>PassengerCount</w:t>
      </w:r>
      <w:proofErr w:type="spellEnd"/>
      <w:r w:rsidR="40A891A2" w:rsidRPr="3F6EE294">
        <w:rPr>
          <w:rFonts w:ascii="Arial" w:hAnsi="Arial" w:cs="Arial"/>
        </w:rPr>
        <w:t xml:space="preserve"> </w:t>
      </w:r>
      <w:r w:rsidRPr="3F6EE294">
        <w:rPr>
          <w:rFonts w:ascii="Arial" w:hAnsi="Arial" w:cs="Arial"/>
        </w:rPr>
        <w:t xml:space="preserve">of a </w:t>
      </w:r>
      <w:r w:rsidR="7EE073CF" w:rsidRPr="3F6EE294">
        <w:rPr>
          <w:rFonts w:ascii="Arial" w:hAnsi="Arial" w:cs="Arial"/>
        </w:rPr>
        <w:t>b</w:t>
      </w:r>
      <w:r w:rsidR="40A891A2" w:rsidRPr="3F6EE294">
        <w:rPr>
          <w:rFonts w:ascii="Arial" w:hAnsi="Arial" w:cs="Arial"/>
        </w:rPr>
        <w:t xml:space="preserve">ooking </w:t>
      </w:r>
      <w:r w:rsidR="5D7D16A0" w:rsidRPr="3F6EE294">
        <w:rPr>
          <w:rFonts w:ascii="Arial" w:hAnsi="Arial" w:cs="Arial"/>
        </w:rPr>
        <w:t xml:space="preserve">is updated to </w:t>
      </w:r>
      <w:r w:rsidR="40A891A2" w:rsidRPr="3F6EE294">
        <w:rPr>
          <w:rFonts w:ascii="Arial" w:hAnsi="Arial" w:cs="Arial"/>
        </w:rPr>
        <w:t>over</w:t>
      </w:r>
      <w:r w:rsidRPr="3F6EE294">
        <w:rPr>
          <w:rFonts w:ascii="Arial" w:hAnsi="Arial" w:cs="Arial"/>
        </w:rPr>
        <w:t xml:space="preserve"> </w:t>
      </w:r>
      <w:r w:rsidR="40A891A2" w:rsidRPr="3F6EE294">
        <w:rPr>
          <w:rFonts w:ascii="Arial" w:hAnsi="Arial" w:cs="Arial"/>
        </w:rPr>
        <w:t>5</w:t>
      </w:r>
      <w:r w:rsidRPr="3F6EE294">
        <w:rPr>
          <w:rFonts w:ascii="Arial" w:hAnsi="Arial" w:cs="Arial"/>
        </w:rPr>
        <w:t xml:space="preserve">, add a record to the </w:t>
      </w:r>
      <w:proofErr w:type="spellStart"/>
      <w:r w:rsidR="4DFC73AA" w:rsidRPr="3F6EE294">
        <w:rPr>
          <w:rFonts w:ascii="Arial" w:hAnsi="Arial" w:cs="Arial"/>
        </w:rPr>
        <w:t>HighPassengerCount</w:t>
      </w:r>
      <w:proofErr w:type="spellEnd"/>
      <w:r w:rsidR="4DFC73AA" w:rsidRPr="3F6EE294">
        <w:rPr>
          <w:rFonts w:ascii="Arial" w:hAnsi="Arial" w:cs="Arial"/>
        </w:rPr>
        <w:t xml:space="preserve"> </w:t>
      </w:r>
      <w:r w:rsidRPr="3F6EE294">
        <w:rPr>
          <w:rFonts w:ascii="Arial" w:hAnsi="Arial" w:cs="Arial"/>
        </w:rPr>
        <w:t xml:space="preserve">table. Do not add a record </w:t>
      </w:r>
      <w:r w:rsidR="610E0B03" w:rsidRPr="3F6EE294">
        <w:rPr>
          <w:rFonts w:ascii="Arial" w:hAnsi="Arial" w:cs="Arial"/>
        </w:rPr>
        <w:t xml:space="preserve">to the </w:t>
      </w:r>
      <w:proofErr w:type="spellStart"/>
      <w:r w:rsidR="610E0B03" w:rsidRPr="3F6EE294">
        <w:rPr>
          <w:rFonts w:ascii="Arial" w:hAnsi="Arial" w:cs="Arial"/>
        </w:rPr>
        <w:t>HighPassengerCount</w:t>
      </w:r>
      <w:proofErr w:type="spellEnd"/>
      <w:r w:rsidR="610E0B03" w:rsidRPr="3F6EE294">
        <w:rPr>
          <w:rFonts w:ascii="Arial" w:hAnsi="Arial" w:cs="Arial"/>
        </w:rPr>
        <w:t xml:space="preserve"> table </w:t>
      </w:r>
      <w:r w:rsidRPr="3F6EE294">
        <w:rPr>
          <w:rFonts w:ascii="Arial" w:hAnsi="Arial" w:cs="Arial"/>
        </w:rPr>
        <w:t xml:space="preserve">if the </w:t>
      </w:r>
      <w:proofErr w:type="spellStart"/>
      <w:r w:rsidR="40A891A2" w:rsidRPr="3F6EE294">
        <w:rPr>
          <w:rFonts w:ascii="Arial" w:hAnsi="Arial" w:cs="Arial"/>
        </w:rPr>
        <w:t>PassengerCount</w:t>
      </w:r>
      <w:proofErr w:type="spellEnd"/>
      <w:r w:rsidR="40A891A2" w:rsidRPr="3F6EE294">
        <w:rPr>
          <w:rFonts w:ascii="Arial" w:hAnsi="Arial" w:cs="Arial"/>
        </w:rPr>
        <w:t xml:space="preserve"> </w:t>
      </w:r>
      <w:r w:rsidRPr="3F6EE294">
        <w:rPr>
          <w:rFonts w:ascii="Arial" w:hAnsi="Arial" w:cs="Arial"/>
        </w:rPr>
        <w:t xml:space="preserve">was already </w:t>
      </w:r>
      <w:r w:rsidR="40A891A2" w:rsidRPr="3F6EE294">
        <w:rPr>
          <w:rFonts w:ascii="Arial" w:hAnsi="Arial" w:cs="Arial"/>
        </w:rPr>
        <w:t>over 5</w:t>
      </w:r>
      <w:r w:rsidRPr="3F6EE294">
        <w:rPr>
          <w:rFonts w:ascii="Arial" w:hAnsi="Arial" w:cs="Arial"/>
        </w:rPr>
        <w:t>.</w:t>
      </w:r>
      <w:r w:rsidR="3D84DC1E" w:rsidRPr="3F6EE294">
        <w:rPr>
          <w:rFonts w:ascii="Arial" w:hAnsi="Arial" w:cs="Arial"/>
        </w:rPr>
        <w:t xml:space="preserve"> (3 Marks)</w:t>
      </w:r>
    </w:p>
    <w:bookmarkEnd w:id="0"/>
    <w:p w14:paraId="35EA5659" w14:textId="4DB966F7" w:rsidR="00A1043D" w:rsidRPr="00A1043D" w:rsidRDefault="00A1043D" w:rsidP="00A1043D">
      <w:pPr>
        <w:spacing w:after="120"/>
        <w:ind w:left="360"/>
        <w:rPr>
          <w:rFonts w:ascii="Arial" w:hAnsi="Arial" w:cs="Arial"/>
          <w:lang w:val="en-GB"/>
        </w:rPr>
      </w:pPr>
      <w:r w:rsidRPr="00A1043D">
        <w:rPr>
          <w:rFonts w:ascii="Arial" w:hAnsi="Arial" w:cs="Arial"/>
          <w:lang w:val="en-GB"/>
        </w:rPr>
        <w:t>An ERD has been provided for you as well as the relevant table create statements and some sample data in Lab</w:t>
      </w:r>
      <w:r>
        <w:rPr>
          <w:rFonts w:ascii="Arial" w:hAnsi="Arial" w:cs="Arial"/>
          <w:lang w:val="en-GB"/>
        </w:rPr>
        <w:t>4</w:t>
      </w:r>
      <w:r w:rsidRPr="00A1043D">
        <w:rPr>
          <w:rFonts w:ascii="Arial" w:hAnsi="Arial" w:cs="Arial"/>
          <w:lang w:val="en-GB"/>
        </w:rPr>
        <w:t xml:space="preserve">.sql. You may wish to alter the data in the tables to fully test your </w:t>
      </w:r>
      <w:r>
        <w:rPr>
          <w:rFonts w:ascii="Arial" w:hAnsi="Arial" w:cs="Arial"/>
          <w:lang w:val="en-GB"/>
        </w:rPr>
        <w:t>triggers</w:t>
      </w:r>
      <w:r w:rsidRPr="00A1043D">
        <w:rPr>
          <w:rFonts w:ascii="Arial" w:hAnsi="Arial" w:cs="Arial"/>
          <w:lang w:val="en-GB"/>
        </w:rPr>
        <w:t>.</w:t>
      </w:r>
    </w:p>
    <w:p w14:paraId="15A5DBCD" w14:textId="2E60996F" w:rsidR="00CC20B4" w:rsidRDefault="00CC20B4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25E9D1E" w14:textId="4BABB75A" w:rsidR="004D6EFB" w:rsidRPr="00421FC5" w:rsidRDefault="004D6EFB" w:rsidP="004D6EFB">
      <w:pPr>
        <w:rPr>
          <w:rFonts w:ascii="Arial" w:hAnsi="Arial" w:cs="Arial"/>
          <w:b/>
        </w:rPr>
      </w:pPr>
      <w:r w:rsidRPr="00421FC5">
        <w:rPr>
          <w:rFonts w:ascii="Arial" w:hAnsi="Arial" w:cs="Arial"/>
          <w:b/>
        </w:rPr>
        <w:lastRenderedPageBreak/>
        <w:t>Submission Requirements</w:t>
      </w:r>
    </w:p>
    <w:p w14:paraId="12BE687D" w14:textId="77777777" w:rsidR="004D6EFB" w:rsidRPr="00421FC5" w:rsidRDefault="004D6EFB" w:rsidP="004D6EFB">
      <w:pPr>
        <w:rPr>
          <w:rFonts w:ascii="Arial" w:hAnsi="Arial" w:cs="Arial"/>
        </w:rPr>
      </w:pPr>
    </w:p>
    <w:p w14:paraId="2DBB2CB2" w14:textId="77777777" w:rsidR="004D6EFB" w:rsidRPr="00421FC5" w:rsidRDefault="004D6EFB" w:rsidP="004D6EFB">
      <w:pPr>
        <w:pStyle w:val="BodyTextIndent2"/>
        <w:spacing w:after="120"/>
        <w:ind w:left="0" w:firstLine="0"/>
        <w:rPr>
          <w:szCs w:val="24"/>
        </w:rPr>
      </w:pPr>
      <w:r w:rsidRPr="00421FC5">
        <w:rPr>
          <w:szCs w:val="24"/>
        </w:rPr>
        <w:t>Lab Submission will include the following:</w:t>
      </w:r>
    </w:p>
    <w:p w14:paraId="00AE85BB" w14:textId="77777777" w:rsidR="004D6EFB" w:rsidRPr="00421FC5" w:rsidRDefault="004D6EFB" w:rsidP="004D6EFB">
      <w:pPr>
        <w:pStyle w:val="BodyText2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 xml:space="preserve">A single script file submitted to Moodle called “Lab4_LastName_FirstName.sql” that contains all the trigger code with drop trigger statements at the </w:t>
      </w:r>
      <w:r w:rsidRPr="00421FC5">
        <w:rPr>
          <w:rFonts w:ascii="Arial" w:hAnsi="Arial" w:cs="Arial"/>
          <w:b/>
          <w:bCs/>
        </w:rPr>
        <w:t>top</w:t>
      </w:r>
      <w:r w:rsidRPr="00421FC5">
        <w:rPr>
          <w:rFonts w:ascii="Arial" w:hAnsi="Arial" w:cs="Arial"/>
        </w:rPr>
        <w:t xml:space="preserve"> of the script</w:t>
      </w:r>
    </w:p>
    <w:p w14:paraId="424CFAF9" w14:textId="77777777" w:rsidR="004D6EFB" w:rsidRPr="00421FC5" w:rsidRDefault="004D6EFB" w:rsidP="004D6EFB">
      <w:pPr>
        <w:pStyle w:val="BodyText2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 xml:space="preserve">Use SQL comments to label and separate each trigger </w:t>
      </w:r>
      <w:r w:rsidRPr="00421FC5">
        <w:rPr>
          <w:rFonts w:ascii="Arial" w:hAnsi="Arial" w:cs="Arial"/>
          <w:b/>
          <w:bCs/>
        </w:rPr>
        <w:t>clearly</w:t>
      </w:r>
    </w:p>
    <w:p w14:paraId="1E450A76" w14:textId="77777777" w:rsidR="004D6EFB" w:rsidRPr="00421FC5" w:rsidRDefault="004D6EFB" w:rsidP="004D6EFB">
      <w:pPr>
        <w:pStyle w:val="BodyText2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>No test data, random comments or commented out code should be included</w:t>
      </w:r>
    </w:p>
    <w:p w14:paraId="59AF144D" w14:textId="22E5FC82" w:rsidR="004D6EFB" w:rsidRPr="00421FC5" w:rsidRDefault="0071721F" w:rsidP="004D6EFB">
      <w:pPr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in your SQL file</w:t>
      </w:r>
      <w:r w:rsidR="004D6EFB" w:rsidRPr="00421FC5">
        <w:rPr>
          <w:rFonts w:ascii="Arial" w:hAnsi="Arial" w:cs="Arial"/>
        </w:rPr>
        <w:t xml:space="preserve"> a </w:t>
      </w:r>
      <w:r w:rsidR="004D6EFB" w:rsidRPr="00421FC5">
        <w:rPr>
          <w:rFonts w:ascii="Arial" w:hAnsi="Arial" w:cs="Arial"/>
          <w:b/>
        </w:rPr>
        <w:t>short</w:t>
      </w:r>
      <w:r w:rsidR="004D6EFB" w:rsidRPr="00421FC5">
        <w:rPr>
          <w:rFonts w:ascii="Arial" w:hAnsi="Arial" w:cs="Arial"/>
        </w:rPr>
        <w:t xml:space="preserve"> discussion about the lab including:</w:t>
      </w:r>
    </w:p>
    <w:p w14:paraId="2CAABA18" w14:textId="77777777" w:rsidR="004D6EFB" w:rsidRPr="00421FC5" w:rsidRDefault="004D6EFB" w:rsidP="004D6EFB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>What you liked/disliked about the lab</w:t>
      </w:r>
    </w:p>
    <w:p w14:paraId="2CB208AE" w14:textId="77777777" w:rsidR="004D6EFB" w:rsidRPr="00421FC5" w:rsidRDefault="004D6EFB" w:rsidP="004D6EFB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>How long it took you to complete the lab</w:t>
      </w:r>
    </w:p>
    <w:p w14:paraId="4503CC82" w14:textId="77777777" w:rsidR="004D6EFB" w:rsidRPr="00421FC5" w:rsidRDefault="004D6EFB" w:rsidP="004D6EFB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>How prepared you felt you were for the lab</w:t>
      </w:r>
    </w:p>
    <w:p w14:paraId="3DC97423" w14:textId="77777777" w:rsidR="004D6EFB" w:rsidRPr="00421FC5" w:rsidRDefault="004D6EFB" w:rsidP="004D6EFB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421FC5">
        <w:rPr>
          <w:rFonts w:ascii="Arial" w:hAnsi="Arial" w:cs="Arial"/>
        </w:rPr>
        <w:t xml:space="preserve">If there are any known errors in your solution, please identify them in your discussion. Errors you have identified and simply could not find a solution for are more acceptable than undocumented errors </w:t>
      </w:r>
      <w:r w:rsidRPr="00421FC5">
        <w:rPr>
          <w:rFonts w:ascii="Wingdings" w:eastAsia="Wingdings" w:hAnsi="Wingdings" w:cs="Wingdings"/>
          <w:lang w:val="en-GB"/>
        </w:rPr>
        <w:t>J</w:t>
      </w:r>
      <w:r w:rsidRPr="00421FC5">
        <w:rPr>
          <w:rFonts w:ascii="Arial" w:hAnsi="Arial" w:cs="Arial"/>
        </w:rPr>
        <w:t>.</w:t>
      </w:r>
    </w:p>
    <w:p w14:paraId="7479458B" w14:textId="77777777" w:rsidR="004D6EFB" w:rsidRPr="00421FC5" w:rsidRDefault="004D6EFB" w:rsidP="004D6EFB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421FC5">
        <w:rPr>
          <w:rFonts w:ascii="Arial" w:hAnsi="Arial" w:cs="Arial"/>
        </w:rPr>
        <w:t>Any additional requirements as specified by your instructor.</w:t>
      </w:r>
    </w:p>
    <w:p w14:paraId="6FAD9165" w14:textId="77777777" w:rsidR="004D6EFB" w:rsidRPr="00421FC5" w:rsidRDefault="004D6EFB" w:rsidP="004D6EFB">
      <w:pPr>
        <w:rPr>
          <w:rFonts w:ascii="Arial" w:hAnsi="Arial" w:cs="Arial"/>
          <w:b/>
        </w:rPr>
      </w:pPr>
      <w:r w:rsidRPr="00421FC5">
        <w:rPr>
          <w:rFonts w:ascii="Arial" w:hAnsi="Arial" w:cs="Arial"/>
          <w:b/>
        </w:rPr>
        <w:t>Other Considerations</w:t>
      </w:r>
    </w:p>
    <w:p w14:paraId="02D577B9" w14:textId="46A61D2F" w:rsidR="004D6EFB" w:rsidRDefault="004D6EFB">
      <w:pPr>
        <w:rPr>
          <w:rFonts w:ascii="Arial" w:hAnsi="Arial" w:cs="Arial"/>
        </w:rPr>
      </w:pPr>
      <w:r w:rsidRPr="00421FC5">
        <w:rPr>
          <w:rFonts w:ascii="Arial" w:hAnsi="Arial" w:cs="Arial"/>
        </w:rPr>
        <w:t>This is not a group project. Working too closely with another student on lab material will result in a grade of zero (0) for both students. Up to 3 Marks may be deducted for incomplete/incorrect lab submission. Please ask if you are unsure of any lab requirements.</w:t>
      </w:r>
    </w:p>
    <w:p w14:paraId="469DE176" w14:textId="77777777" w:rsidR="00CC20B4" w:rsidRDefault="00CC20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F57918" w14:textId="16EE14BA" w:rsidR="00F80875" w:rsidRDefault="00F80875" w:rsidP="00F808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ERD</w:t>
      </w:r>
    </w:p>
    <w:p w14:paraId="135B95D0" w14:textId="77777777" w:rsidR="00F80875" w:rsidRDefault="00F80875">
      <w:pPr>
        <w:rPr>
          <w:rFonts w:ascii="Arial" w:hAnsi="Arial" w:cs="Arial"/>
        </w:rPr>
      </w:pPr>
    </w:p>
    <w:p w14:paraId="7B8ED266" w14:textId="1734C453" w:rsidR="00F80875" w:rsidRPr="00C77339" w:rsidRDefault="00B00FA5">
      <w:pPr>
        <w:rPr>
          <w:rFonts w:ascii="Arial" w:hAnsi="Arial" w:cs="Arial"/>
        </w:rPr>
      </w:pPr>
      <w:r w:rsidRPr="00B00FA5">
        <w:rPr>
          <w:noProof/>
        </w:rPr>
        <w:drawing>
          <wp:inline distT="0" distB="0" distL="0" distR="0" wp14:anchorId="1E72DBF1" wp14:editId="08C50D4D">
            <wp:extent cx="5943600" cy="459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875" w:rsidRPr="00C773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C4D8" w14:textId="77777777" w:rsidR="008F0AF6" w:rsidRDefault="008F0AF6" w:rsidP="000844AC">
      <w:r>
        <w:separator/>
      </w:r>
    </w:p>
  </w:endnote>
  <w:endnote w:type="continuationSeparator" w:id="0">
    <w:p w14:paraId="606E09C9" w14:textId="77777777" w:rsidR="008F0AF6" w:rsidRDefault="008F0AF6" w:rsidP="0008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C441" w14:textId="77777777" w:rsidR="00750288" w:rsidRDefault="00750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AE78" w14:textId="77777777" w:rsidR="00750288" w:rsidRDefault="00750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C3E3" w14:textId="77777777" w:rsidR="00750288" w:rsidRDefault="00750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7441" w14:textId="77777777" w:rsidR="008F0AF6" w:rsidRDefault="008F0AF6" w:rsidP="000844AC">
      <w:r>
        <w:separator/>
      </w:r>
    </w:p>
  </w:footnote>
  <w:footnote w:type="continuationSeparator" w:id="0">
    <w:p w14:paraId="61130D07" w14:textId="77777777" w:rsidR="008F0AF6" w:rsidRDefault="008F0AF6" w:rsidP="00084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8638" w14:textId="77777777" w:rsidR="00750288" w:rsidRDefault="00750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2D4A" w14:textId="60E15B74" w:rsidR="000844AC" w:rsidRPr="00012EE1" w:rsidRDefault="000844AC" w:rsidP="000844AC">
    <w:pPr>
      <w:pStyle w:val="Header"/>
      <w:rPr>
        <w:rFonts w:ascii="Arial" w:hAnsi="Arial" w:cs="Arial"/>
        <w:sz w:val="20"/>
        <w:szCs w:val="20"/>
      </w:rPr>
    </w:pPr>
    <w:r w:rsidRPr="00012EE1">
      <w:rPr>
        <w:rFonts w:ascii="Arial" w:hAnsi="Arial" w:cs="Arial"/>
        <w:sz w:val="20"/>
        <w:szCs w:val="20"/>
      </w:rPr>
      <w:t>DMIT1508 – Database Fundamentals</w:t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sz w:val="20"/>
        <w:szCs w:val="20"/>
      </w:rPr>
      <w:tab/>
      <w:t xml:space="preserve">Lab </w:t>
    </w:r>
    <w:r w:rsidR="008B7D89">
      <w:rPr>
        <w:rFonts w:ascii="Arial" w:hAnsi="Arial" w:cs="Arial"/>
        <w:sz w:val="20"/>
        <w:szCs w:val="20"/>
      </w:rPr>
      <w:t>4</w:t>
    </w:r>
    <w:r w:rsidRPr="00012EE1">
      <w:rPr>
        <w:rFonts w:ascii="Arial" w:hAnsi="Arial" w:cs="Arial"/>
        <w:sz w:val="20"/>
        <w:szCs w:val="20"/>
      </w:rPr>
      <w:t xml:space="preserve"> Due: 05:00 pm </w:t>
    </w:r>
    <w:r w:rsidR="008B7D89">
      <w:rPr>
        <w:rFonts w:ascii="Arial" w:hAnsi="Arial" w:cs="Arial"/>
        <w:sz w:val="20"/>
        <w:szCs w:val="20"/>
      </w:rPr>
      <w:t>December</w:t>
    </w:r>
    <w:r w:rsidRPr="00012EE1">
      <w:rPr>
        <w:rFonts w:ascii="Arial" w:hAnsi="Arial" w:cs="Arial"/>
        <w:sz w:val="20"/>
        <w:szCs w:val="20"/>
      </w:rPr>
      <w:t xml:space="preserve"> </w:t>
    </w:r>
    <w:r w:rsidR="008B7D89">
      <w:rPr>
        <w:rFonts w:ascii="Arial" w:hAnsi="Arial" w:cs="Arial"/>
        <w:sz w:val="20"/>
        <w:szCs w:val="20"/>
      </w:rPr>
      <w:t>09</w:t>
    </w:r>
    <w:r w:rsidRPr="00012EE1">
      <w:rPr>
        <w:rFonts w:ascii="Arial" w:hAnsi="Arial" w:cs="Arial"/>
        <w:sz w:val="20"/>
        <w:szCs w:val="20"/>
      </w:rPr>
      <w:t>, 2022</w:t>
    </w:r>
  </w:p>
  <w:p w14:paraId="7ADF7ACC" w14:textId="6A867B4B" w:rsidR="000844AC" w:rsidRPr="00012EE1" w:rsidRDefault="000844AC" w:rsidP="000844AC">
    <w:pPr>
      <w:pStyle w:val="Header"/>
      <w:tabs>
        <w:tab w:val="left" w:pos="2975"/>
      </w:tabs>
      <w:rPr>
        <w:rFonts w:ascii="Arial" w:hAnsi="Arial" w:cs="Arial"/>
        <w:sz w:val="20"/>
        <w:szCs w:val="20"/>
      </w:rPr>
    </w:pPr>
    <w:r w:rsidRPr="00012EE1">
      <w:rPr>
        <w:rFonts w:ascii="Arial" w:hAnsi="Arial" w:cs="Arial"/>
        <w:sz w:val="20"/>
        <w:szCs w:val="20"/>
      </w:rPr>
      <w:t xml:space="preserve">Marks: </w:t>
    </w:r>
    <w:r>
      <w:rPr>
        <w:rFonts w:ascii="Arial" w:hAnsi="Arial" w:cs="Arial"/>
        <w:sz w:val="20"/>
        <w:szCs w:val="20"/>
      </w:rPr>
      <w:t>4</w:t>
    </w:r>
    <w:r w:rsidRPr="00012EE1">
      <w:rPr>
        <w:rFonts w:ascii="Arial" w:hAnsi="Arial" w:cs="Arial"/>
        <w:sz w:val="20"/>
        <w:szCs w:val="20"/>
      </w:rPr>
      <w:t xml:space="preserve">% of final grade (marked out of </w:t>
    </w:r>
    <w:r w:rsidR="003D2C90">
      <w:rPr>
        <w:rFonts w:ascii="Arial" w:hAnsi="Arial" w:cs="Arial"/>
        <w:sz w:val="20"/>
        <w:szCs w:val="20"/>
      </w:rPr>
      <w:t>13</w:t>
    </w:r>
    <w:r w:rsidRPr="00012EE1">
      <w:rPr>
        <w:rFonts w:ascii="Arial" w:hAnsi="Arial" w:cs="Arial"/>
        <w:sz w:val="20"/>
        <w:szCs w:val="20"/>
      </w:rPr>
      <w:t>)</w:t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b/>
        <w:sz w:val="20"/>
        <w:szCs w:val="20"/>
      </w:rPr>
      <w:t>Late Labs will be not accepted</w:t>
    </w:r>
  </w:p>
  <w:p w14:paraId="4C43AC18" w14:textId="77777777" w:rsidR="000844AC" w:rsidRDefault="00084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DDFF" w14:textId="77777777" w:rsidR="00750288" w:rsidRDefault="0075028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pzMyKEzPiZGVH" int2:id="z1MEONKQ">
      <int2:state int2:value="Rejected" int2:type="LegacyProofing"/>
    </int2:textHash>
    <int2:textHash int2:hashCode="/hlxUgm1awqldR" int2:id="bNdkNLg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D6"/>
    <w:multiLevelType w:val="hybridMultilevel"/>
    <w:tmpl w:val="4FAA9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DE3"/>
    <w:multiLevelType w:val="hybridMultilevel"/>
    <w:tmpl w:val="1550E0A8"/>
    <w:lvl w:ilvl="0" w:tplc="0128B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06F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606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05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073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E0C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EA7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28D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02C4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585A8E"/>
    <w:multiLevelType w:val="singleLevel"/>
    <w:tmpl w:val="F86A9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 w:val="0"/>
        <w:i w:val="0"/>
      </w:rPr>
    </w:lvl>
  </w:abstractNum>
  <w:abstractNum w:abstractNumId="4" w15:restartNumberingAfterBreak="0">
    <w:nsid w:val="7B5D668C"/>
    <w:multiLevelType w:val="hybridMultilevel"/>
    <w:tmpl w:val="E91C9B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8C348"/>
    <w:multiLevelType w:val="multilevel"/>
    <w:tmpl w:val="958CB1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9902749">
    <w:abstractNumId w:val="0"/>
  </w:num>
  <w:num w:numId="2" w16cid:durableId="95635657">
    <w:abstractNumId w:val="3"/>
  </w:num>
  <w:num w:numId="3" w16cid:durableId="10858079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956210241">
    <w:abstractNumId w:val="2"/>
  </w:num>
  <w:num w:numId="5" w16cid:durableId="1349521881">
    <w:abstractNumId w:val="1"/>
  </w:num>
  <w:num w:numId="6" w16cid:durableId="201406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47"/>
    <w:rsid w:val="00044FED"/>
    <w:rsid w:val="00055BCE"/>
    <w:rsid w:val="000844AC"/>
    <w:rsid w:val="00140E47"/>
    <w:rsid w:val="001652F0"/>
    <w:rsid w:val="0021730C"/>
    <w:rsid w:val="00255AE1"/>
    <w:rsid w:val="002737FB"/>
    <w:rsid w:val="002F0F16"/>
    <w:rsid w:val="003451A0"/>
    <w:rsid w:val="003D2C90"/>
    <w:rsid w:val="003F1B53"/>
    <w:rsid w:val="00413B6A"/>
    <w:rsid w:val="004C5038"/>
    <w:rsid w:val="004D6EFB"/>
    <w:rsid w:val="0053191A"/>
    <w:rsid w:val="00542C28"/>
    <w:rsid w:val="00555B92"/>
    <w:rsid w:val="00712068"/>
    <w:rsid w:val="0071721F"/>
    <w:rsid w:val="00722247"/>
    <w:rsid w:val="00734289"/>
    <w:rsid w:val="00750288"/>
    <w:rsid w:val="008011B1"/>
    <w:rsid w:val="00845EE0"/>
    <w:rsid w:val="008B7D89"/>
    <w:rsid w:val="008F0AF6"/>
    <w:rsid w:val="00985BB6"/>
    <w:rsid w:val="009B62A4"/>
    <w:rsid w:val="00A1043D"/>
    <w:rsid w:val="00A83980"/>
    <w:rsid w:val="00AD3D8B"/>
    <w:rsid w:val="00B00FA5"/>
    <w:rsid w:val="00B5094F"/>
    <w:rsid w:val="00B95B89"/>
    <w:rsid w:val="00C45F8C"/>
    <w:rsid w:val="00C77339"/>
    <w:rsid w:val="00CC20B4"/>
    <w:rsid w:val="00D64945"/>
    <w:rsid w:val="00D7285D"/>
    <w:rsid w:val="00DA2496"/>
    <w:rsid w:val="00E62073"/>
    <w:rsid w:val="00E63E8D"/>
    <w:rsid w:val="00E764DA"/>
    <w:rsid w:val="00E82DFF"/>
    <w:rsid w:val="00EA12A2"/>
    <w:rsid w:val="00EA5DD3"/>
    <w:rsid w:val="00F00D34"/>
    <w:rsid w:val="00F80875"/>
    <w:rsid w:val="00FA5F5D"/>
    <w:rsid w:val="00FC757B"/>
    <w:rsid w:val="102E56C1"/>
    <w:rsid w:val="11D213A3"/>
    <w:rsid w:val="1519277A"/>
    <w:rsid w:val="1B3685CB"/>
    <w:rsid w:val="27820CD3"/>
    <w:rsid w:val="2A7C9923"/>
    <w:rsid w:val="38588636"/>
    <w:rsid w:val="38A4666E"/>
    <w:rsid w:val="3D06D092"/>
    <w:rsid w:val="3D84DC1E"/>
    <w:rsid w:val="3F6EE294"/>
    <w:rsid w:val="40A891A2"/>
    <w:rsid w:val="4119988E"/>
    <w:rsid w:val="41EAE22E"/>
    <w:rsid w:val="48A2D44A"/>
    <w:rsid w:val="496AF60B"/>
    <w:rsid w:val="4DA1FF24"/>
    <w:rsid w:val="4DFC73AA"/>
    <w:rsid w:val="4F19B3C5"/>
    <w:rsid w:val="5549B018"/>
    <w:rsid w:val="57B1F78D"/>
    <w:rsid w:val="5D026C37"/>
    <w:rsid w:val="5D7D16A0"/>
    <w:rsid w:val="6077663B"/>
    <w:rsid w:val="610E0B03"/>
    <w:rsid w:val="617CAE3C"/>
    <w:rsid w:val="6482D612"/>
    <w:rsid w:val="6A95273A"/>
    <w:rsid w:val="6D35D739"/>
    <w:rsid w:val="7602AC54"/>
    <w:rsid w:val="7EB0B1E0"/>
    <w:rsid w:val="7EE0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431A"/>
  <w15:chartTrackingRefBased/>
  <w15:docId w15:val="{56316701-3893-48DF-9E9B-0D2CCB08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47"/>
    <w:pPr>
      <w:ind w:left="720"/>
    </w:pPr>
  </w:style>
  <w:style w:type="paragraph" w:styleId="BodyTextIndent2">
    <w:name w:val="Body Text Indent 2"/>
    <w:basedOn w:val="Normal"/>
    <w:link w:val="BodyTextIndent2Char"/>
    <w:rsid w:val="004D6EFB"/>
    <w:pPr>
      <w:ind w:left="720" w:hanging="720"/>
    </w:pPr>
    <w:rPr>
      <w:rFonts w:ascii="Arial" w:hAnsi="Arial" w:cs="Arial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4D6EFB"/>
    <w:rPr>
      <w:rFonts w:ascii="Arial" w:eastAsia="Times New Roman" w:hAnsi="Arial" w:cs="Arial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4D6E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D6E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A0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4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4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4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A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0" ma:contentTypeDescription="Create a new document." ma:contentTypeScope="" ma:versionID="3d371021c74f78d616d43fbabd1ad8a4">
  <xsd:schema xmlns:xsd="http://www.w3.org/2001/XMLSchema" xmlns:xs="http://www.w3.org/2001/XMLSchema" xmlns:p="http://schemas.microsoft.com/office/2006/metadata/properties" xmlns:ns2="5b189659-e127-43ab-92a2-c49f3c8d59ec" xmlns:ns3="e16aa03c-b8ce-48c1-ad6c-8333df4b93ab" targetNamespace="http://schemas.microsoft.com/office/2006/metadata/properties" ma:root="true" ma:fieldsID="943944c815f02304b3e7a6140937834e" ns2:_="" ns3:_="">
    <xsd:import namespace="5b189659-e127-43ab-92a2-c49f3c8d59ec"/>
    <xsd:import namespace="e16aa03c-b8ce-48c1-ad6c-8333df4b9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9F7A34-8A2F-4374-A48A-D442A58E3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B0F8F-CABC-427A-BDB1-EF664F914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CD12D-0251-4D78-A6A0-0A0934A6F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Henkelman</dc:creator>
  <cp:keywords/>
  <dc:description/>
  <cp:lastModifiedBy>Shane Bell</cp:lastModifiedBy>
  <cp:revision>22</cp:revision>
  <dcterms:created xsi:type="dcterms:W3CDTF">2022-11-21T23:28:00Z</dcterms:created>
  <dcterms:modified xsi:type="dcterms:W3CDTF">2022-11-30T16:31:00Z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