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2C85E" w14:textId="7EF8F9AA" w:rsidR="0033266A" w:rsidRPr="00DA7829" w:rsidRDefault="00DA7829" w:rsidP="00DA7829">
      <w:pPr>
        <w:spacing w:after="0" w:line="240" w:lineRule="auto"/>
        <w:rPr>
          <w:rFonts w:ascii="Times New Roman" w:hAnsi="Times New Roman" w:cs="Times New Roman"/>
          <w:sz w:val="24"/>
          <w:szCs w:val="24"/>
        </w:rPr>
      </w:pPr>
      <w:r w:rsidRPr="00CD7479">
        <w:rPr>
          <w:rFonts w:ascii="Times New Roman" w:hAnsi="Times New Roman" w:cs="Times New Roman"/>
          <w:b/>
          <w:bCs/>
          <w:sz w:val="24"/>
          <w:szCs w:val="24"/>
        </w:rPr>
        <w:t>Subject</w:t>
      </w:r>
      <w:r w:rsidRPr="00DA7829">
        <w:rPr>
          <w:rFonts w:ascii="Times New Roman" w:hAnsi="Times New Roman" w:cs="Times New Roman"/>
          <w:sz w:val="24"/>
          <w:szCs w:val="24"/>
        </w:rPr>
        <w:t xml:space="preserve">: Outlining the contents of codifying_final_code.py and RowObject.py </w:t>
      </w:r>
    </w:p>
    <w:p w14:paraId="08F089C0" w14:textId="18C059BE" w:rsidR="00DA7829" w:rsidRPr="00DA7829" w:rsidRDefault="00DA7829" w:rsidP="00DA7829">
      <w:pPr>
        <w:spacing w:after="0" w:line="240" w:lineRule="auto"/>
        <w:rPr>
          <w:rFonts w:ascii="Times New Roman" w:hAnsi="Times New Roman" w:cs="Times New Roman"/>
          <w:sz w:val="24"/>
          <w:szCs w:val="24"/>
        </w:rPr>
      </w:pPr>
      <w:r w:rsidRPr="00CD7479">
        <w:rPr>
          <w:rFonts w:ascii="Times New Roman" w:hAnsi="Times New Roman" w:cs="Times New Roman"/>
          <w:b/>
          <w:bCs/>
          <w:sz w:val="24"/>
          <w:szCs w:val="24"/>
        </w:rPr>
        <w:t>Date</w:t>
      </w:r>
      <w:r w:rsidRPr="00DA7829">
        <w:rPr>
          <w:rFonts w:ascii="Times New Roman" w:hAnsi="Times New Roman" w:cs="Times New Roman"/>
          <w:sz w:val="24"/>
          <w:szCs w:val="24"/>
        </w:rPr>
        <w:t>: July 31, 2021</w:t>
      </w:r>
    </w:p>
    <w:p w14:paraId="263F9309" w14:textId="11B781F5" w:rsidR="00DA7829" w:rsidRPr="00DA7829" w:rsidRDefault="00DA7829" w:rsidP="00DA7829">
      <w:pPr>
        <w:spacing w:after="0" w:line="240" w:lineRule="auto"/>
        <w:rPr>
          <w:rFonts w:ascii="Times New Roman" w:hAnsi="Times New Roman" w:cs="Times New Roman"/>
          <w:sz w:val="24"/>
          <w:szCs w:val="24"/>
        </w:rPr>
      </w:pPr>
      <w:r w:rsidRPr="00CD7479">
        <w:rPr>
          <w:rFonts w:ascii="Times New Roman" w:hAnsi="Times New Roman" w:cs="Times New Roman"/>
          <w:b/>
          <w:bCs/>
          <w:sz w:val="24"/>
          <w:szCs w:val="24"/>
        </w:rPr>
        <w:t>From</w:t>
      </w:r>
      <w:r w:rsidRPr="00DA7829">
        <w:rPr>
          <w:rFonts w:ascii="Times New Roman" w:hAnsi="Times New Roman" w:cs="Times New Roman"/>
          <w:sz w:val="24"/>
          <w:szCs w:val="24"/>
        </w:rPr>
        <w:t xml:space="preserve">: Ruairí </w:t>
      </w:r>
      <w:proofErr w:type="spellStart"/>
      <w:r w:rsidRPr="00DA7829">
        <w:rPr>
          <w:rFonts w:ascii="Times New Roman" w:hAnsi="Times New Roman" w:cs="Times New Roman"/>
          <w:sz w:val="24"/>
          <w:szCs w:val="24"/>
        </w:rPr>
        <w:t>OCearuil</w:t>
      </w:r>
      <w:proofErr w:type="spellEnd"/>
      <w:r w:rsidRPr="00DA7829">
        <w:rPr>
          <w:rFonts w:ascii="Times New Roman" w:hAnsi="Times New Roman" w:cs="Times New Roman"/>
          <w:sz w:val="24"/>
          <w:szCs w:val="24"/>
        </w:rPr>
        <w:t xml:space="preserve">, Data Intern, Cook County SAO, </w:t>
      </w:r>
      <w:hyperlink r:id="rId5" w:history="1">
        <w:r w:rsidRPr="00DA7829">
          <w:rPr>
            <w:rStyle w:val="Hyperlink"/>
            <w:rFonts w:ascii="Times New Roman" w:hAnsi="Times New Roman" w:cs="Times New Roman"/>
            <w:sz w:val="24"/>
            <w:szCs w:val="24"/>
          </w:rPr>
          <w:t>ocearuilru@gmail.com</w:t>
        </w:r>
      </w:hyperlink>
    </w:p>
    <w:p w14:paraId="63E10B59" w14:textId="03AD5181" w:rsidR="00DA7829" w:rsidRPr="00CD7479" w:rsidRDefault="00DA7829" w:rsidP="00DA7829">
      <w:pPr>
        <w:spacing w:after="0" w:line="240" w:lineRule="auto"/>
        <w:rPr>
          <w:rFonts w:ascii="Times New Roman" w:hAnsi="Times New Roman" w:cs="Times New Roman"/>
          <w:b/>
          <w:bCs/>
          <w:sz w:val="24"/>
          <w:szCs w:val="24"/>
        </w:rPr>
      </w:pPr>
    </w:p>
    <w:p w14:paraId="2B1C684E" w14:textId="49FD59AF" w:rsidR="00EF7FD4" w:rsidRPr="00EF7FD4" w:rsidRDefault="00EF7FD4" w:rsidP="00DA782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Background</w:t>
      </w:r>
    </w:p>
    <w:p w14:paraId="57ED58D1" w14:textId="5BF132A5" w:rsidR="00DA7829" w:rsidRDefault="00DA7829" w:rsidP="00DA7829">
      <w:pPr>
        <w:spacing w:after="0" w:line="240" w:lineRule="auto"/>
        <w:rPr>
          <w:rFonts w:ascii="Times New Roman" w:hAnsi="Times New Roman" w:cs="Times New Roman"/>
          <w:sz w:val="24"/>
          <w:szCs w:val="24"/>
        </w:rPr>
      </w:pPr>
      <w:r w:rsidRPr="00DA7829">
        <w:rPr>
          <w:rFonts w:ascii="Times New Roman" w:hAnsi="Times New Roman" w:cs="Times New Roman"/>
          <w:sz w:val="24"/>
          <w:szCs w:val="24"/>
        </w:rPr>
        <w:t xml:space="preserve">The purpose of this code is to take the Illinois Compiled Statutes (ILCS) in html format and turn them into a csv file that maintains the underlying ‘ancestral’ structure where paragraphs that are subsections are properly attributed to their ‘parents’ as well as any ‘children’ that subsection may have. The original project used only the 2020 law book, however unless there are significant changes to the html formatting of the law book, it should be generalizable (with a bit of tweaking) for any year. </w:t>
      </w:r>
    </w:p>
    <w:p w14:paraId="4F30BF6E" w14:textId="1C2CB07C" w:rsidR="00DA7829" w:rsidRDefault="00DA7829" w:rsidP="00DA7829">
      <w:pPr>
        <w:spacing w:after="0" w:line="240" w:lineRule="auto"/>
        <w:rPr>
          <w:rFonts w:ascii="Times New Roman" w:hAnsi="Times New Roman" w:cs="Times New Roman"/>
          <w:sz w:val="24"/>
          <w:szCs w:val="24"/>
        </w:rPr>
      </w:pPr>
    </w:p>
    <w:p w14:paraId="797B507F" w14:textId="45053746" w:rsidR="00DA7829" w:rsidRDefault="007436A9" w:rsidP="00DA782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file named </w:t>
      </w:r>
      <w:r w:rsidRPr="00EF7FD4">
        <w:rPr>
          <w:rFonts w:ascii="Times New Roman" w:hAnsi="Times New Roman" w:cs="Times New Roman"/>
          <w:i/>
          <w:iCs/>
          <w:sz w:val="24"/>
          <w:szCs w:val="24"/>
        </w:rPr>
        <w:t>codifying_final_code.py</w:t>
      </w:r>
      <w:r>
        <w:rPr>
          <w:rFonts w:ascii="Times New Roman" w:hAnsi="Times New Roman" w:cs="Times New Roman"/>
          <w:sz w:val="24"/>
          <w:szCs w:val="24"/>
        </w:rPr>
        <w:t xml:space="preserve"> does </w:t>
      </w:r>
      <w:proofErr w:type="gramStart"/>
      <w:r>
        <w:rPr>
          <w:rFonts w:ascii="Times New Roman" w:hAnsi="Times New Roman" w:cs="Times New Roman"/>
          <w:sz w:val="24"/>
          <w:szCs w:val="24"/>
        </w:rPr>
        <w:t>a majority of</w:t>
      </w:r>
      <w:proofErr w:type="gramEnd"/>
      <w:r>
        <w:rPr>
          <w:rFonts w:ascii="Times New Roman" w:hAnsi="Times New Roman" w:cs="Times New Roman"/>
          <w:sz w:val="24"/>
          <w:szCs w:val="24"/>
        </w:rPr>
        <w:t xml:space="preserve"> the work, with </w:t>
      </w:r>
      <w:r w:rsidRPr="00EF7FD4">
        <w:rPr>
          <w:rFonts w:ascii="Times New Roman" w:hAnsi="Times New Roman" w:cs="Times New Roman"/>
          <w:i/>
          <w:iCs/>
          <w:sz w:val="24"/>
          <w:szCs w:val="24"/>
        </w:rPr>
        <w:t>RowObject</w:t>
      </w:r>
      <w:r w:rsidR="00EF7FD4" w:rsidRPr="00EF7FD4">
        <w:rPr>
          <w:rFonts w:ascii="Times New Roman" w:hAnsi="Times New Roman" w:cs="Times New Roman"/>
          <w:i/>
          <w:iCs/>
          <w:sz w:val="24"/>
          <w:szCs w:val="24"/>
        </w:rPr>
        <w:t>.py</w:t>
      </w:r>
      <w:r>
        <w:rPr>
          <w:rFonts w:ascii="Times New Roman" w:hAnsi="Times New Roman" w:cs="Times New Roman"/>
          <w:sz w:val="24"/>
          <w:szCs w:val="24"/>
        </w:rPr>
        <w:t xml:space="preserve"> holding a secondary, though crucial, python class named (cleverly) </w:t>
      </w:r>
      <w:proofErr w:type="spellStart"/>
      <w:r>
        <w:rPr>
          <w:rFonts w:ascii="Times New Roman" w:hAnsi="Times New Roman" w:cs="Times New Roman"/>
          <w:sz w:val="24"/>
          <w:szCs w:val="24"/>
        </w:rPr>
        <w:t>RowObject</w:t>
      </w:r>
      <w:proofErr w:type="spellEnd"/>
      <w:r>
        <w:rPr>
          <w:rFonts w:ascii="Times New Roman" w:hAnsi="Times New Roman" w:cs="Times New Roman"/>
          <w:sz w:val="24"/>
          <w:szCs w:val="24"/>
        </w:rPr>
        <w:t>.</w:t>
      </w:r>
    </w:p>
    <w:p w14:paraId="19CBCC9F" w14:textId="3A75B825" w:rsidR="007436A9" w:rsidRDefault="007436A9" w:rsidP="00DA7829">
      <w:pPr>
        <w:spacing w:after="0" w:line="240" w:lineRule="auto"/>
        <w:rPr>
          <w:rFonts w:ascii="Times New Roman" w:hAnsi="Times New Roman" w:cs="Times New Roman"/>
          <w:sz w:val="24"/>
          <w:szCs w:val="24"/>
        </w:rPr>
      </w:pPr>
    </w:p>
    <w:p w14:paraId="512628C0" w14:textId="338CFCF4" w:rsidR="007436A9" w:rsidRDefault="0076380D" w:rsidP="00DA782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have loosely broken the code into two parts: (1) Reading in the html file and constructing a list of </w:t>
      </w:r>
      <w:proofErr w:type="spellStart"/>
      <w:r>
        <w:rPr>
          <w:rFonts w:ascii="Times New Roman" w:hAnsi="Times New Roman" w:cs="Times New Roman"/>
          <w:sz w:val="24"/>
          <w:szCs w:val="24"/>
        </w:rPr>
        <w:t>RowObjects</w:t>
      </w:r>
      <w:proofErr w:type="spellEnd"/>
      <w:r>
        <w:rPr>
          <w:rFonts w:ascii="Times New Roman" w:hAnsi="Times New Roman" w:cs="Times New Roman"/>
          <w:sz w:val="24"/>
          <w:szCs w:val="24"/>
        </w:rPr>
        <w:t xml:space="preserve"> and (2) </w:t>
      </w:r>
      <w:r w:rsidR="00034535">
        <w:rPr>
          <w:rFonts w:ascii="Times New Roman" w:hAnsi="Times New Roman" w:cs="Times New Roman"/>
          <w:sz w:val="24"/>
          <w:szCs w:val="24"/>
        </w:rPr>
        <w:t xml:space="preserve">Turning the </w:t>
      </w:r>
      <w:proofErr w:type="spellStart"/>
      <w:r w:rsidR="00034535">
        <w:rPr>
          <w:rFonts w:ascii="Times New Roman" w:hAnsi="Times New Roman" w:cs="Times New Roman"/>
          <w:sz w:val="24"/>
          <w:szCs w:val="24"/>
        </w:rPr>
        <w:t>RowObject</w:t>
      </w:r>
      <w:proofErr w:type="spellEnd"/>
      <w:r w:rsidR="00034535">
        <w:rPr>
          <w:rFonts w:ascii="Times New Roman" w:hAnsi="Times New Roman" w:cs="Times New Roman"/>
          <w:sz w:val="24"/>
          <w:szCs w:val="24"/>
        </w:rPr>
        <w:t xml:space="preserve"> list into a csv where each row keeps crucial information from its ancestry. </w:t>
      </w:r>
      <w:r w:rsidR="001C0146">
        <w:rPr>
          <w:rFonts w:ascii="Times New Roman" w:hAnsi="Times New Roman" w:cs="Times New Roman"/>
          <w:sz w:val="24"/>
          <w:szCs w:val="24"/>
        </w:rPr>
        <w:t xml:space="preserve">At times, the code has some very specific issue it is correcting that may seem trivial, but they were all issues we identified through the process of matching the table to the most frequent SAO cases and in many </w:t>
      </w:r>
      <w:proofErr w:type="gramStart"/>
      <w:r w:rsidR="001C0146">
        <w:rPr>
          <w:rFonts w:ascii="Times New Roman" w:hAnsi="Times New Roman" w:cs="Times New Roman"/>
          <w:sz w:val="24"/>
          <w:szCs w:val="24"/>
        </w:rPr>
        <w:t>cases</w:t>
      </w:r>
      <w:proofErr w:type="gramEnd"/>
      <w:r w:rsidR="001C0146">
        <w:rPr>
          <w:rFonts w:ascii="Times New Roman" w:hAnsi="Times New Roman" w:cs="Times New Roman"/>
          <w:sz w:val="24"/>
          <w:szCs w:val="24"/>
        </w:rPr>
        <w:t xml:space="preserve"> they were important cases that significantly increased matching rates. </w:t>
      </w:r>
    </w:p>
    <w:p w14:paraId="42D0D8CF" w14:textId="223B8409" w:rsidR="001C0146" w:rsidRDefault="001C0146" w:rsidP="00DA7829">
      <w:pPr>
        <w:spacing w:after="0" w:line="240" w:lineRule="auto"/>
        <w:rPr>
          <w:rFonts w:ascii="Times New Roman" w:hAnsi="Times New Roman" w:cs="Times New Roman"/>
          <w:sz w:val="24"/>
          <w:szCs w:val="24"/>
        </w:rPr>
      </w:pPr>
    </w:p>
    <w:p w14:paraId="60451221" w14:textId="0CD5CAB9" w:rsidR="001C0146" w:rsidRDefault="001C0146" w:rsidP="00DA782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Lastly, it is important to understand the underlying html of the law book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understand </w:t>
      </w:r>
      <w:r w:rsidR="00CD7479">
        <w:rPr>
          <w:rFonts w:ascii="Times New Roman" w:hAnsi="Times New Roman" w:cs="Times New Roman"/>
          <w:sz w:val="24"/>
          <w:szCs w:val="24"/>
        </w:rPr>
        <w:t xml:space="preserve">this code. In the 2020 version, every useful line of code was wrapped in a ‘p-tag.’ Once we grabbed all the p-tags, we had to identify the ‘class’ attributes that we needed. The most important was class=SECMAIN which held the heading information for a segment of text </w:t>
      </w:r>
      <w:proofErr w:type="gramStart"/>
      <w:r w:rsidR="00CD7479">
        <w:rPr>
          <w:rFonts w:ascii="Times New Roman" w:hAnsi="Times New Roman" w:cs="Times New Roman"/>
          <w:sz w:val="24"/>
          <w:szCs w:val="24"/>
        </w:rPr>
        <w:t>–  Chapter</w:t>
      </w:r>
      <w:proofErr w:type="gramEnd"/>
      <w:r w:rsidR="00CD7479">
        <w:rPr>
          <w:rFonts w:ascii="Times New Roman" w:hAnsi="Times New Roman" w:cs="Times New Roman"/>
          <w:sz w:val="24"/>
          <w:szCs w:val="24"/>
        </w:rPr>
        <w:t>, Act, Section, and Title. Then, the class=INDENT</w:t>
      </w:r>
      <w:r w:rsidR="00E22D4F">
        <w:rPr>
          <w:rFonts w:ascii="Times New Roman" w:hAnsi="Times New Roman" w:cs="Times New Roman"/>
          <w:sz w:val="24"/>
          <w:szCs w:val="24"/>
        </w:rPr>
        <w:t>-# held the various sub-paragraphs. We determined that the deepest our book went was to INDENT-6, but this may change for other law books.</w:t>
      </w:r>
    </w:p>
    <w:p w14:paraId="00CEC46C" w14:textId="42AE5C42" w:rsidR="00892D6B" w:rsidRDefault="00892D6B" w:rsidP="00DA7829">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3028DE3F" w14:textId="55841B8C" w:rsidR="00892D6B" w:rsidRDefault="00892D6B" w:rsidP="00DA7829">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48219B9B" w14:textId="4C5B69AA" w:rsidR="00892D6B" w:rsidRDefault="00892D6B" w:rsidP="00DA7829">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16E01C7A" w14:textId="77777777" w:rsidR="001C0146" w:rsidRDefault="001C0146" w:rsidP="00DA7829">
      <w:pPr>
        <w:spacing w:after="0" w:line="240" w:lineRule="auto"/>
        <w:rPr>
          <w:rFonts w:ascii="Times New Roman" w:hAnsi="Times New Roman" w:cs="Times New Roman"/>
          <w:sz w:val="24"/>
          <w:szCs w:val="24"/>
        </w:rPr>
      </w:pPr>
    </w:p>
    <w:p w14:paraId="49B815BF" w14:textId="5F9F324C" w:rsidR="001C0146" w:rsidRDefault="001C0146" w:rsidP="00DA782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The Code</w:t>
      </w:r>
    </w:p>
    <w:p w14:paraId="79596C77" w14:textId="095E001A" w:rsidR="001C0146" w:rsidRDefault="001C0146" w:rsidP="00DA7829">
      <w:pPr>
        <w:spacing w:after="0" w:line="240" w:lineRule="auto"/>
        <w:rPr>
          <w:rFonts w:ascii="Times New Roman" w:hAnsi="Times New Roman" w:cs="Times New Roman"/>
          <w:b/>
          <w:bCs/>
          <w:sz w:val="24"/>
          <w:szCs w:val="24"/>
        </w:rPr>
      </w:pPr>
    </w:p>
    <w:p w14:paraId="7636ABBA" w14:textId="1B7E0F71" w:rsidR="009F154C" w:rsidRPr="009F154C" w:rsidRDefault="009F154C" w:rsidP="00DA782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Below I will attempt to concisely explain what each function in the code is doing and I will also describe any actions that need to be taken on the part of the user (marked with a *). </w:t>
      </w:r>
    </w:p>
    <w:p w14:paraId="1AAD673B" w14:textId="77777777" w:rsidR="009F154C" w:rsidRDefault="009F154C" w:rsidP="00DA7829">
      <w:pPr>
        <w:spacing w:after="0" w:line="240" w:lineRule="auto"/>
        <w:rPr>
          <w:rFonts w:ascii="Times New Roman" w:hAnsi="Times New Roman" w:cs="Times New Roman"/>
          <w:b/>
          <w:bCs/>
          <w:sz w:val="24"/>
          <w:szCs w:val="24"/>
        </w:rPr>
      </w:pPr>
    </w:p>
    <w:p w14:paraId="68A163EA" w14:textId="4F5E43EA" w:rsidR="001C0146" w:rsidRDefault="001C0146" w:rsidP="00DA7829">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Part 1: </w:t>
      </w:r>
      <w:r w:rsidRPr="001C0146">
        <w:rPr>
          <w:rFonts w:ascii="Times New Roman" w:hAnsi="Times New Roman" w:cs="Times New Roman"/>
          <w:b/>
          <w:bCs/>
          <w:i/>
          <w:iCs/>
          <w:sz w:val="24"/>
          <w:szCs w:val="24"/>
        </w:rPr>
        <w:t xml:space="preserve">Read in html and construct a list of </w:t>
      </w:r>
      <w:proofErr w:type="spellStart"/>
      <w:r w:rsidRPr="001C0146">
        <w:rPr>
          <w:rFonts w:ascii="Times New Roman" w:hAnsi="Times New Roman" w:cs="Times New Roman"/>
          <w:b/>
          <w:bCs/>
          <w:i/>
          <w:iCs/>
          <w:sz w:val="24"/>
          <w:szCs w:val="24"/>
        </w:rPr>
        <w:t>RowObjects</w:t>
      </w:r>
      <w:proofErr w:type="spellEnd"/>
    </w:p>
    <w:p w14:paraId="432D0848" w14:textId="31A38C99" w:rsidR="00EA0B7E" w:rsidRDefault="00EA0B7E" w:rsidP="00DA7829">
      <w:pPr>
        <w:spacing w:after="0" w:line="240" w:lineRule="auto"/>
        <w:rPr>
          <w:rFonts w:ascii="Times New Roman" w:hAnsi="Times New Roman" w:cs="Times New Roman"/>
          <w:b/>
          <w:bCs/>
          <w:i/>
          <w:iCs/>
          <w:sz w:val="24"/>
          <w:szCs w:val="24"/>
        </w:rPr>
      </w:pPr>
    </w:p>
    <w:p w14:paraId="6A558646" w14:textId="15992380" w:rsidR="00EA0B7E" w:rsidRDefault="009F154C" w:rsidP="00DA7829">
      <w:pPr>
        <w:spacing w:after="0" w:line="240" w:lineRule="auto"/>
        <w:rPr>
          <w:rFonts w:ascii="Times New Roman" w:hAnsi="Times New Roman" w:cs="Times New Roman"/>
          <w:sz w:val="24"/>
          <w:szCs w:val="24"/>
        </w:rPr>
      </w:pPr>
      <w:r w:rsidRPr="009F154C">
        <w:rPr>
          <w:rFonts w:ascii="Times New Roman" w:hAnsi="Times New Roman" w:cs="Times New Roman"/>
          <w:b/>
          <w:bCs/>
          <w:sz w:val="24"/>
          <w:szCs w:val="24"/>
        </w:rPr>
        <w:t>*Step 0</w:t>
      </w:r>
      <w:r>
        <w:rPr>
          <w:rFonts w:ascii="Times New Roman" w:hAnsi="Times New Roman" w:cs="Times New Roman"/>
          <w:sz w:val="24"/>
          <w:szCs w:val="24"/>
        </w:rPr>
        <w:t xml:space="preserve">: Update the </w:t>
      </w:r>
      <w:proofErr w:type="spellStart"/>
      <w:r w:rsidRPr="009F154C">
        <w:rPr>
          <w:rFonts w:ascii="Times New Roman" w:hAnsi="Times New Roman" w:cs="Times New Roman"/>
          <w:i/>
          <w:iCs/>
          <w:sz w:val="24"/>
          <w:szCs w:val="24"/>
        </w:rPr>
        <w:t>base_path</w:t>
      </w:r>
      <w:proofErr w:type="spellEnd"/>
      <w:r>
        <w:rPr>
          <w:rFonts w:ascii="Times New Roman" w:hAnsi="Times New Roman" w:cs="Times New Roman"/>
          <w:sz w:val="24"/>
          <w:szCs w:val="24"/>
        </w:rPr>
        <w:t xml:space="preserve"> variable to point to the correct folder on your desktop (which contains </w:t>
      </w:r>
      <w:r w:rsidRPr="009F154C">
        <w:rPr>
          <w:rFonts w:ascii="Times New Roman" w:hAnsi="Times New Roman" w:cs="Times New Roman"/>
          <w:i/>
          <w:iCs/>
          <w:sz w:val="24"/>
          <w:szCs w:val="24"/>
        </w:rPr>
        <w:t>wholebook.html</w:t>
      </w:r>
      <w:r>
        <w:rPr>
          <w:rFonts w:ascii="Times New Roman" w:hAnsi="Times New Roman" w:cs="Times New Roman"/>
          <w:i/>
          <w:iCs/>
          <w:sz w:val="24"/>
          <w:szCs w:val="24"/>
        </w:rPr>
        <w:t xml:space="preserve"> </w:t>
      </w:r>
      <w:r>
        <w:rPr>
          <w:rFonts w:ascii="Times New Roman" w:hAnsi="Times New Roman" w:cs="Times New Roman"/>
          <w:sz w:val="24"/>
          <w:szCs w:val="24"/>
        </w:rPr>
        <w:t>(or a new html if using a different law book)</w:t>
      </w:r>
    </w:p>
    <w:p w14:paraId="5F3C3708" w14:textId="24180799" w:rsidR="009F154C" w:rsidRDefault="009F154C" w:rsidP="00DA7829">
      <w:pPr>
        <w:spacing w:after="0" w:line="240" w:lineRule="auto"/>
        <w:rPr>
          <w:rFonts w:ascii="Times New Roman" w:hAnsi="Times New Roman" w:cs="Times New Roman"/>
          <w:sz w:val="24"/>
          <w:szCs w:val="24"/>
        </w:rPr>
      </w:pPr>
    </w:p>
    <w:p w14:paraId="48E83C51" w14:textId="26FE3AD7" w:rsidR="009F154C" w:rsidRDefault="009F154C" w:rsidP="00DA7829">
      <w:pPr>
        <w:spacing w:after="0" w:line="240" w:lineRule="auto"/>
        <w:rPr>
          <w:rFonts w:ascii="Times New Roman" w:hAnsi="Times New Roman" w:cs="Times New Roman"/>
          <w:sz w:val="24"/>
          <w:szCs w:val="24"/>
        </w:rPr>
      </w:pPr>
      <w:r w:rsidRPr="009F154C">
        <w:rPr>
          <w:rFonts w:ascii="Times New Roman" w:hAnsi="Times New Roman" w:cs="Times New Roman"/>
          <w:b/>
          <w:bCs/>
          <w:sz w:val="24"/>
          <w:szCs w:val="24"/>
        </w:rPr>
        <w:t>Step 1</w:t>
      </w:r>
      <w:r>
        <w:rPr>
          <w:rFonts w:ascii="Times New Roman" w:hAnsi="Times New Roman" w:cs="Times New Roman"/>
          <w:sz w:val="24"/>
          <w:szCs w:val="24"/>
        </w:rPr>
        <w:t xml:space="preserve">: </w:t>
      </w:r>
      <w:proofErr w:type="spellStart"/>
      <w:r w:rsidRPr="009F154C">
        <w:rPr>
          <w:rFonts w:ascii="Times New Roman" w:hAnsi="Times New Roman" w:cs="Times New Roman"/>
          <w:i/>
          <w:iCs/>
          <w:sz w:val="24"/>
          <w:szCs w:val="24"/>
        </w:rPr>
        <w:t>read_in_</w:t>
      </w:r>
      <w:proofErr w:type="gramStart"/>
      <w:r w:rsidRPr="009F154C">
        <w:rPr>
          <w:rFonts w:ascii="Times New Roman" w:hAnsi="Times New Roman" w:cs="Times New Roman"/>
          <w:i/>
          <w:iCs/>
          <w:sz w:val="24"/>
          <w:szCs w:val="24"/>
        </w:rPr>
        <w:t>data</w:t>
      </w:r>
      <w:proofErr w:type="spellEnd"/>
      <w:r w:rsidRPr="009F154C">
        <w:rPr>
          <w:rFonts w:ascii="Times New Roman" w:hAnsi="Times New Roman" w:cs="Times New Roman"/>
          <w:i/>
          <w:iCs/>
          <w:sz w:val="24"/>
          <w:szCs w:val="24"/>
        </w:rPr>
        <w:t>(</w:t>
      </w:r>
      <w:proofErr w:type="gramEnd"/>
      <w:r w:rsidRPr="009F154C">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takes the html that [Step 0] points to and returns soup using </w:t>
      </w:r>
      <w:proofErr w:type="spellStart"/>
      <w:r>
        <w:rPr>
          <w:rFonts w:ascii="Times New Roman" w:hAnsi="Times New Roman" w:cs="Times New Roman"/>
          <w:sz w:val="24"/>
          <w:szCs w:val="24"/>
        </w:rPr>
        <w:t>BeautifulSoup’s</w:t>
      </w:r>
      <w:proofErr w:type="spellEnd"/>
      <w:r>
        <w:rPr>
          <w:rFonts w:ascii="Times New Roman" w:hAnsi="Times New Roman" w:cs="Times New Roman"/>
          <w:sz w:val="24"/>
          <w:szCs w:val="24"/>
        </w:rPr>
        <w:t xml:space="preserve"> built in xml parser.</w:t>
      </w:r>
    </w:p>
    <w:p w14:paraId="022420BA" w14:textId="3F083226" w:rsidR="009F154C" w:rsidRDefault="009F154C" w:rsidP="00DA7829">
      <w:pPr>
        <w:spacing w:after="0" w:line="240" w:lineRule="auto"/>
        <w:rPr>
          <w:rFonts w:ascii="Times New Roman" w:hAnsi="Times New Roman" w:cs="Times New Roman"/>
          <w:sz w:val="24"/>
          <w:szCs w:val="24"/>
        </w:rPr>
      </w:pPr>
    </w:p>
    <w:p w14:paraId="3878A696" w14:textId="0AB48D62" w:rsidR="009F154C" w:rsidRDefault="00797A97" w:rsidP="00DA7829">
      <w:pPr>
        <w:spacing w:after="0" w:line="240" w:lineRule="auto"/>
        <w:rPr>
          <w:rFonts w:ascii="Times New Roman" w:hAnsi="Times New Roman" w:cs="Times New Roman"/>
          <w:sz w:val="24"/>
          <w:szCs w:val="24"/>
        </w:rPr>
      </w:pPr>
      <w:r>
        <w:rPr>
          <w:rFonts w:ascii="Times New Roman" w:hAnsi="Times New Roman" w:cs="Times New Roman"/>
          <w:b/>
          <w:bCs/>
          <w:sz w:val="24"/>
          <w:szCs w:val="24"/>
        </w:rPr>
        <w:lastRenderedPageBreak/>
        <w:t>*</w:t>
      </w:r>
      <w:r w:rsidR="009F154C" w:rsidRPr="009F154C">
        <w:rPr>
          <w:rFonts w:ascii="Times New Roman" w:hAnsi="Times New Roman" w:cs="Times New Roman"/>
          <w:b/>
          <w:bCs/>
          <w:sz w:val="24"/>
          <w:szCs w:val="24"/>
        </w:rPr>
        <w:t>Step 2</w:t>
      </w:r>
      <w:r w:rsidR="009F154C">
        <w:rPr>
          <w:rFonts w:ascii="Times New Roman" w:hAnsi="Times New Roman" w:cs="Times New Roman"/>
          <w:sz w:val="24"/>
          <w:szCs w:val="24"/>
        </w:rPr>
        <w:t xml:space="preserve">: </w:t>
      </w:r>
      <w:proofErr w:type="spellStart"/>
      <w:r w:rsidR="009F154C" w:rsidRPr="009F154C">
        <w:rPr>
          <w:rFonts w:ascii="Times New Roman" w:hAnsi="Times New Roman" w:cs="Times New Roman"/>
          <w:i/>
          <w:iCs/>
          <w:sz w:val="24"/>
          <w:szCs w:val="24"/>
        </w:rPr>
        <w:t>tags_of_</w:t>
      </w:r>
      <w:proofErr w:type="gramStart"/>
      <w:r w:rsidR="009F154C" w:rsidRPr="009F154C">
        <w:rPr>
          <w:rFonts w:ascii="Times New Roman" w:hAnsi="Times New Roman" w:cs="Times New Roman"/>
          <w:i/>
          <w:iCs/>
          <w:sz w:val="24"/>
          <w:szCs w:val="24"/>
        </w:rPr>
        <w:t>interest</w:t>
      </w:r>
      <w:proofErr w:type="spellEnd"/>
      <w:r w:rsidR="009F154C" w:rsidRPr="009F154C">
        <w:rPr>
          <w:rFonts w:ascii="Times New Roman" w:hAnsi="Times New Roman" w:cs="Times New Roman"/>
          <w:i/>
          <w:iCs/>
          <w:sz w:val="24"/>
          <w:szCs w:val="24"/>
        </w:rPr>
        <w:t>(</w:t>
      </w:r>
      <w:proofErr w:type="gramEnd"/>
      <w:r w:rsidR="009F154C" w:rsidRPr="009F154C">
        <w:rPr>
          <w:rFonts w:ascii="Times New Roman" w:hAnsi="Times New Roman" w:cs="Times New Roman"/>
          <w:i/>
          <w:iCs/>
          <w:sz w:val="24"/>
          <w:szCs w:val="24"/>
        </w:rPr>
        <w:t>)</w:t>
      </w:r>
      <w:r w:rsidR="009F154C">
        <w:rPr>
          <w:rFonts w:ascii="Times New Roman" w:hAnsi="Times New Roman" w:cs="Times New Roman"/>
          <w:sz w:val="24"/>
          <w:szCs w:val="24"/>
        </w:rPr>
        <w:t xml:space="preserve"> takes the soup from [Step 1] and </w:t>
      </w:r>
      <w:r>
        <w:rPr>
          <w:rFonts w:ascii="Times New Roman" w:hAnsi="Times New Roman" w:cs="Times New Roman"/>
          <w:sz w:val="24"/>
          <w:szCs w:val="24"/>
        </w:rPr>
        <w:t>returns</w:t>
      </w:r>
      <w:r w:rsidR="009F154C">
        <w:rPr>
          <w:rFonts w:ascii="Times New Roman" w:hAnsi="Times New Roman" w:cs="Times New Roman"/>
          <w:sz w:val="24"/>
          <w:szCs w:val="24"/>
        </w:rPr>
        <w:t xml:space="preserve"> only the p-tags with classes we care about (</w:t>
      </w:r>
      <w:proofErr w:type="spellStart"/>
      <w:r w:rsidR="009F154C">
        <w:rPr>
          <w:rFonts w:ascii="Times New Roman" w:hAnsi="Times New Roman" w:cs="Times New Roman"/>
          <w:sz w:val="24"/>
          <w:szCs w:val="24"/>
        </w:rPr>
        <w:t>secmain</w:t>
      </w:r>
      <w:proofErr w:type="spellEnd"/>
      <w:r w:rsidR="009F154C">
        <w:rPr>
          <w:rFonts w:ascii="Times New Roman" w:hAnsi="Times New Roman" w:cs="Times New Roman"/>
          <w:sz w:val="24"/>
          <w:szCs w:val="24"/>
        </w:rPr>
        <w:t xml:space="preserve">, indents, history, source, and </w:t>
      </w:r>
      <w:proofErr w:type="spellStart"/>
      <w:r w:rsidR="009F154C">
        <w:rPr>
          <w:rFonts w:ascii="Times New Roman" w:hAnsi="Times New Roman" w:cs="Times New Roman"/>
          <w:sz w:val="24"/>
          <w:szCs w:val="24"/>
        </w:rPr>
        <w:t>img</w:t>
      </w:r>
      <w:proofErr w:type="spellEnd"/>
      <w:r w:rsidR="009F154C">
        <w:rPr>
          <w:rFonts w:ascii="Times New Roman" w:hAnsi="Times New Roman" w:cs="Times New Roman"/>
          <w:sz w:val="24"/>
          <w:szCs w:val="24"/>
        </w:rPr>
        <w:t>)</w:t>
      </w:r>
      <w:r w:rsidR="000A2236">
        <w:rPr>
          <w:rFonts w:ascii="Times New Roman" w:hAnsi="Times New Roman" w:cs="Times New Roman"/>
          <w:sz w:val="24"/>
          <w:szCs w:val="24"/>
        </w:rPr>
        <w:t xml:space="preserve">. As the html for a project this big is rarely perfect, I </w:t>
      </w:r>
      <w:r>
        <w:rPr>
          <w:rFonts w:ascii="Times New Roman" w:hAnsi="Times New Roman" w:cs="Times New Roman"/>
          <w:sz w:val="24"/>
          <w:szCs w:val="24"/>
        </w:rPr>
        <w:t xml:space="preserve">had to hardcode a few lines of the html to correct their indentation. I did this if year == 2020 in the function. I have left space for the user to add in hardcodes to identify specific text and alter that rows indent value. </w:t>
      </w:r>
    </w:p>
    <w:p w14:paraId="3E5B4C97" w14:textId="4F9619D7" w:rsidR="00797A97" w:rsidRDefault="00797A97" w:rsidP="00DA7829">
      <w:pPr>
        <w:spacing w:after="0" w:line="240" w:lineRule="auto"/>
        <w:rPr>
          <w:rFonts w:ascii="Times New Roman" w:hAnsi="Times New Roman" w:cs="Times New Roman"/>
          <w:sz w:val="24"/>
          <w:szCs w:val="24"/>
        </w:rPr>
      </w:pPr>
    </w:p>
    <w:p w14:paraId="4C6A36E7" w14:textId="24EC9AFC" w:rsidR="00797A97" w:rsidRDefault="00797A97" w:rsidP="00797A97">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797A97">
        <w:rPr>
          <w:rFonts w:ascii="Times New Roman" w:hAnsi="Times New Roman" w:cs="Times New Roman"/>
          <w:b/>
          <w:bCs/>
          <w:sz w:val="24"/>
          <w:szCs w:val="24"/>
        </w:rPr>
        <w:t>Step 3</w:t>
      </w:r>
      <w:r>
        <w:rPr>
          <w:rFonts w:ascii="Times New Roman" w:hAnsi="Times New Roman" w:cs="Times New Roman"/>
          <w:sz w:val="24"/>
          <w:szCs w:val="24"/>
        </w:rPr>
        <w:t>:  Helper Functions</w:t>
      </w:r>
    </w:p>
    <w:p w14:paraId="2402807A" w14:textId="0F079FE1" w:rsidR="00797A97" w:rsidRDefault="00797A97" w:rsidP="00797A97">
      <w:pPr>
        <w:spacing w:after="0" w:line="240" w:lineRule="auto"/>
        <w:rPr>
          <w:rFonts w:ascii="Times New Roman" w:hAnsi="Times New Roman" w:cs="Times New Roman"/>
          <w:sz w:val="24"/>
          <w:szCs w:val="24"/>
        </w:rPr>
      </w:pPr>
    </w:p>
    <w:p w14:paraId="328D2483" w14:textId="387DD362" w:rsidR="00797A97" w:rsidRPr="000C3805" w:rsidRDefault="003B0ACE" w:rsidP="003B0ACE">
      <w:pPr>
        <w:pStyle w:val="ListParagraph"/>
        <w:numPr>
          <w:ilvl w:val="0"/>
          <w:numId w:val="2"/>
        </w:numPr>
        <w:spacing w:after="0" w:line="240" w:lineRule="auto"/>
        <w:rPr>
          <w:rFonts w:ascii="Times New Roman" w:hAnsi="Times New Roman" w:cs="Times New Roman"/>
          <w:i/>
          <w:iCs/>
          <w:sz w:val="24"/>
          <w:szCs w:val="24"/>
        </w:rPr>
      </w:pPr>
      <w:proofErr w:type="spellStart"/>
      <w:proofErr w:type="gramStart"/>
      <w:r>
        <w:rPr>
          <w:rFonts w:ascii="Times New Roman" w:hAnsi="Times New Roman" w:cs="Times New Roman"/>
          <w:i/>
          <w:iCs/>
          <w:sz w:val="24"/>
          <w:szCs w:val="24"/>
        </w:rPr>
        <w:t>p</w:t>
      </w:r>
      <w:r w:rsidRPr="003B0ACE">
        <w:rPr>
          <w:rFonts w:ascii="Times New Roman" w:hAnsi="Times New Roman" w:cs="Times New Roman"/>
          <w:i/>
          <w:iCs/>
          <w:sz w:val="24"/>
          <w:szCs w:val="24"/>
        </w:rPr>
        <w:t>arsable</w:t>
      </w:r>
      <w:proofErr w:type="spellEnd"/>
      <w:r w:rsidRPr="003B0ACE">
        <w:rPr>
          <w:rFonts w:ascii="Times New Roman" w:hAnsi="Times New Roman" w:cs="Times New Roman"/>
          <w:i/>
          <w:iCs/>
          <w:sz w:val="24"/>
          <w:szCs w:val="24"/>
        </w:rPr>
        <w:t>(</w:t>
      </w:r>
      <w:proofErr w:type="gramEnd"/>
      <w:r w:rsidRPr="003B0ACE">
        <w:rPr>
          <w:rFonts w:ascii="Times New Roman" w:hAnsi="Times New Roman" w:cs="Times New Roman"/>
          <w:i/>
          <w:iCs/>
          <w:sz w:val="24"/>
          <w:szCs w:val="24"/>
        </w:rPr>
        <w:t>)</w:t>
      </w:r>
      <w:r>
        <w:rPr>
          <w:rFonts w:ascii="Times New Roman" w:hAnsi="Times New Roman" w:cs="Times New Roman"/>
          <w:i/>
          <w:iCs/>
          <w:sz w:val="24"/>
          <w:szCs w:val="24"/>
        </w:rPr>
        <w:t xml:space="preserve"> </w:t>
      </w:r>
      <w:r w:rsidR="000C3805">
        <w:rPr>
          <w:rFonts w:ascii="Times New Roman" w:hAnsi="Times New Roman" w:cs="Times New Roman"/>
          <w:sz w:val="24"/>
          <w:szCs w:val="24"/>
        </w:rPr>
        <w:t xml:space="preserve">checks if a row is of the class </w:t>
      </w:r>
      <w:proofErr w:type="spellStart"/>
      <w:r w:rsidR="005C356E">
        <w:rPr>
          <w:rFonts w:ascii="Times New Roman" w:hAnsi="Times New Roman" w:cs="Times New Roman"/>
          <w:sz w:val="24"/>
          <w:szCs w:val="24"/>
        </w:rPr>
        <w:t>S</w:t>
      </w:r>
      <w:r w:rsidR="000C3805">
        <w:rPr>
          <w:rFonts w:ascii="Times New Roman" w:hAnsi="Times New Roman" w:cs="Times New Roman"/>
          <w:sz w:val="24"/>
          <w:szCs w:val="24"/>
        </w:rPr>
        <w:t>ecmain</w:t>
      </w:r>
      <w:proofErr w:type="spellEnd"/>
      <w:r w:rsidR="000C3805">
        <w:rPr>
          <w:rFonts w:ascii="Times New Roman" w:hAnsi="Times New Roman" w:cs="Times New Roman"/>
          <w:sz w:val="24"/>
          <w:szCs w:val="24"/>
        </w:rPr>
        <w:t xml:space="preserve"> and is, in fact, a </w:t>
      </w:r>
      <w:proofErr w:type="spellStart"/>
      <w:r w:rsidR="000C3805">
        <w:rPr>
          <w:rFonts w:ascii="Times New Roman" w:hAnsi="Times New Roman" w:cs="Times New Roman"/>
          <w:sz w:val="24"/>
          <w:szCs w:val="24"/>
        </w:rPr>
        <w:t>RowObject</w:t>
      </w:r>
      <w:proofErr w:type="spellEnd"/>
    </w:p>
    <w:p w14:paraId="4E48DA62" w14:textId="26B852BE" w:rsidR="000C3805" w:rsidRPr="007155A7" w:rsidRDefault="000C3805" w:rsidP="003B0ACE">
      <w:pPr>
        <w:pStyle w:val="ListParagraph"/>
        <w:numPr>
          <w:ilvl w:val="0"/>
          <w:numId w:val="2"/>
        </w:numPr>
        <w:spacing w:after="0" w:line="240" w:lineRule="auto"/>
        <w:rPr>
          <w:rFonts w:ascii="Times New Roman" w:hAnsi="Times New Roman" w:cs="Times New Roman"/>
          <w:i/>
          <w:iCs/>
          <w:sz w:val="24"/>
          <w:szCs w:val="24"/>
        </w:rPr>
      </w:pPr>
      <w:proofErr w:type="spellStart"/>
      <w:r>
        <w:rPr>
          <w:rFonts w:ascii="Times New Roman" w:hAnsi="Times New Roman" w:cs="Times New Roman"/>
          <w:i/>
          <w:iCs/>
          <w:sz w:val="24"/>
          <w:szCs w:val="24"/>
        </w:rPr>
        <w:t>parse</w:t>
      </w:r>
      <w:r w:rsidR="007155A7">
        <w:rPr>
          <w:rFonts w:ascii="Times New Roman" w:hAnsi="Times New Roman" w:cs="Times New Roman"/>
          <w:i/>
          <w:iCs/>
          <w:sz w:val="24"/>
          <w:szCs w:val="24"/>
        </w:rPr>
        <w:t>_s</w:t>
      </w:r>
      <w:r>
        <w:rPr>
          <w:rFonts w:ascii="Times New Roman" w:hAnsi="Times New Roman" w:cs="Times New Roman"/>
          <w:i/>
          <w:iCs/>
          <w:sz w:val="24"/>
          <w:szCs w:val="24"/>
        </w:rPr>
        <w:t>ecmain</w:t>
      </w:r>
      <w:r w:rsidR="007155A7">
        <w:rPr>
          <w:rFonts w:ascii="Times New Roman" w:hAnsi="Times New Roman" w:cs="Times New Roman"/>
          <w:i/>
          <w:iCs/>
          <w:sz w:val="24"/>
          <w:szCs w:val="24"/>
        </w:rPr>
        <w:t>_</w:t>
      </w:r>
      <w:proofErr w:type="gramStart"/>
      <w:r w:rsidR="007155A7">
        <w:rPr>
          <w:rFonts w:ascii="Times New Roman" w:hAnsi="Times New Roman" w:cs="Times New Roman"/>
          <w:i/>
          <w:iCs/>
          <w:sz w:val="24"/>
          <w:szCs w:val="24"/>
        </w:rPr>
        <w:t>t</w:t>
      </w:r>
      <w:r>
        <w:rPr>
          <w:rFonts w:ascii="Times New Roman" w:hAnsi="Times New Roman" w:cs="Times New Roman"/>
          <w:i/>
          <w:iCs/>
          <w:sz w:val="24"/>
          <w:szCs w:val="24"/>
        </w:rPr>
        <w:t>ext</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 xml:space="preserve">uses </w:t>
      </w:r>
      <w:proofErr w:type="spellStart"/>
      <w:r w:rsidRPr="000C3805">
        <w:rPr>
          <w:rFonts w:ascii="Times New Roman" w:hAnsi="Times New Roman" w:cs="Times New Roman"/>
          <w:i/>
          <w:iCs/>
          <w:sz w:val="24"/>
          <w:szCs w:val="24"/>
        </w:rPr>
        <w:t>parsable</w:t>
      </w:r>
      <w:proofErr w:type="spellEnd"/>
      <w:r w:rsidRPr="000C3805">
        <w:rPr>
          <w:rFonts w:ascii="Times New Roman" w:hAnsi="Times New Roman" w:cs="Times New Roman"/>
          <w:i/>
          <w:iCs/>
          <w:sz w:val="24"/>
          <w:szCs w:val="24"/>
        </w:rPr>
        <w:t>(</w:t>
      </w:r>
      <w:r w:rsidR="0010761F">
        <w:rPr>
          <w:rFonts w:ascii="Times New Roman" w:hAnsi="Times New Roman" w:cs="Times New Roman"/>
          <w:i/>
          <w:iCs/>
          <w:sz w:val="24"/>
          <w:szCs w:val="24"/>
        </w:rPr>
        <w:t xml:space="preserve">) </w:t>
      </w:r>
      <w:r w:rsidR="006B5D96">
        <w:rPr>
          <w:rFonts w:ascii="Times New Roman" w:hAnsi="Times New Roman" w:cs="Times New Roman"/>
          <w:sz w:val="24"/>
          <w:szCs w:val="24"/>
        </w:rPr>
        <w:t xml:space="preserve">and then takes a </w:t>
      </w:r>
      <w:proofErr w:type="spellStart"/>
      <w:r w:rsidR="006B5D96">
        <w:rPr>
          <w:rFonts w:ascii="Times New Roman" w:hAnsi="Times New Roman" w:cs="Times New Roman"/>
          <w:sz w:val="24"/>
          <w:szCs w:val="24"/>
        </w:rPr>
        <w:t>Secmain</w:t>
      </w:r>
      <w:proofErr w:type="spellEnd"/>
      <w:r w:rsidR="006B5D96">
        <w:rPr>
          <w:rFonts w:ascii="Times New Roman" w:hAnsi="Times New Roman" w:cs="Times New Roman"/>
          <w:sz w:val="24"/>
          <w:szCs w:val="24"/>
        </w:rPr>
        <w:t xml:space="preserve"> row, which look like:</w:t>
      </w:r>
    </w:p>
    <w:p w14:paraId="7A055EDE" w14:textId="77777777" w:rsidR="007155A7" w:rsidRDefault="007155A7" w:rsidP="007155A7">
      <w:pPr>
        <w:pStyle w:val="ListParagraph"/>
        <w:numPr>
          <w:ilvl w:val="1"/>
          <w:numId w:val="2"/>
        </w:numPr>
        <w:spacing w:after="0" w:line="240" w:lineRule="auto"/>
        <w:rPr>
          <w:rFonts w:ascii="Times New Roman" w:hAnsi="Times New Roman" w:cs="Times New Roman"/>
          <w:i/>
          <w:iCs/>
          <w:sz w:val="24"/>
          <w:szCs w:val="24"/>
        </w:rPr>
      </w:pPr>
      <w:r w:rsidRPr="006B5D96">
        <w:rPr>
          <w:rFonts w:ascii="Times New Roman" w:hAnsi="Times New Roman" w:cs="Times New Roman"/>
          <w:i/>
          <w:iCs/>
          <w:sz w:val="24"/>
          <w:szCs w:val="24"/>
        </w:rPr>
        <w:t>§ 5 ILCS 100/1-5. Applicability.</w:t>
      </w:r>
      <w:r>
        <w:rPr>
          <w:rFonts w:ascii="Times New Roman" w:hAnsi="Times New Roman" w:cs="Times New Roman"/>
          <w:i/>
          <w:iCs/>
          <w:sz w:val="24"/>
          <w:szCs w:val="24"/>
        </w:rPr>
        <w:t xml:space="preserve"> </w:t>
      </w:r>
    </w:p>
    <w:p w14:paraId="3B155A11" w14:textId="77777777" w:rsidR="007155A7" w:rsidRDefault="007155A7" w:rsidP="007155A7">
      <w:pPr>
        <w:pStyle w:val="ListParagraph"/>
        <w:numPr>
          <w:ilvl w:val="1"/>
          <w:numId w:val="2"/>
        </w:numPr>
        <w:spacing w:after="0" w:line="240" w:lineRule="auto"/>
        <w:rPr>
          <w:rFonts w:ascii="Times New Roman" w:hAnsi="Times New Roman" w:cs="Times New Roman"/>
          <w:i/>
          <w:iCs/>
          <w:sz w:val="24"/>
          <w:szCs w:val="24"/>
        </w:rPr>
      </w:pPr>
      <w:r w:rsidRPr="007155A7">
        <w:rPr>
          <w:rFonts w:ascii="Times New Roman" w:hAnsi="Times New Roman" w:cs="Times New Roman"/>
          <w:i/>
          <w:iCs/>
          <w:sz w:val="24"/>
          <w:szCs w:val="24"/>
        </w:rPr>
        <w:t>Rule 434. Jury Selection</w:t>
      </w:r>
    </w:p>
    <w:p w14:paraId="3D2D1BE9" w14:textId="77777777" w:rsidR="007155A7" w:rsidRDefault="007155A7" w:rsidP="007155A7">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And it separates this into Chapter/Act/Section/Title or Rule/Title. </w:t>
      </w:r>
    </w:p>
    <w:p w14:paraId="06949C67" w14:textId="77777777" w:rsidR="007155A7" w:rsidRDefault="007155A7" w:rsidP="007155A7">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RowObject</w:t>
      </w:r>
      <w:proofErr w:type="spellEnd"/>
      <w:r>
        <w:rPr>
          <w:rFonts w:ascii="Times New Roman" w:hAnsi="Times New Roman" w:cs="Times New Roman"/>
          <w:sz w:val="24"/>
          <w:szCs w:val="24"/>
        </w:rPr>
        <w:t xml:space="preserve"> is then assigned these as attributes that it carries</w:t>
      </w:r>
    </w:p>
    <w:p w14:paraId="26DFFD4E" w14:textId="72660C26" w:rsidR="007155A7" w:rsidRPr="007155A7" w:rsidRDefault="007155A7" w:rsidP="003B0ACE">
      <w:pPr>
        <w:pStyle w:val="ListParagraph"/>
        <w:numPr>
          <w:ilvl w:val="0"/>
          <w:numId w:val="2"/>
        </w:numPr>
        <w:spacing w:after="0" w:line="240" w:lineRule="auto"/>
        <w:rPr>
          <w:rFonts w:ascii="Times New Roman" w:hAnsi="Times New Roman" w:cs="Times New Roman"/>
          <w:i/>
          <w:iCs/>
          <w:sz w:val="24"/>
          <w:szCs w:val="24"/>
        </w:rPr>
      </w:pPr>
      <w:proofErr w:type="spellStart"/>
      <w:r>
        <w:rPr>
          <w:rFonts w:ascii="Times New Roman" w:hAnsi="Times New Roman" w:cs="Times New Roman"/>
          <w:i/>
          <w:iCs/>
          <w:sz w:val="24"/>
          <w:szCs w:val="24"/>
        </w:rPr>
        <w:t>inherit_parent_</w:t>
      </w:r>
      <w:proofErr w:type="gramStart"/>
      <w:r>
        <w:rPr>
          <w:rFonts w:ascii="Times New Roman" w:hAnsi="Times New Roman" w:cs="Times New Roman"/>
          <w:i/>
          <w:iCs/>
          <w:sz w:val="24"/>
          <w:szCs w:val="24"/>
        </w:rPr>
        <w:t>attributes</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 xml:space="preserve">takes any row object, finds the closest </w:t>
      </w:r>
      <w:proofErr w:type="spellStart"/>
      <w:r>
        <w:rPr>
          <w:rFonts w:ascii="Times New Roman" w:hAnsi="Times New Roman" w:cs="Times New Roman"/>
          <w:sz w:val="24"/>
          <w:szCs w:val="24"/>
        </w:rPr>
        <w:t>Secmain</w:t>
      </w:r>
      <w:proofErr w:type="spellEnd"/>
      <w:r>
        <w:rPr>
          <w:rFonts w:ascii="Times New Roman" w:hAnsi="Times New Roman" w:cs="Times New Roman"/>
          <w:sz w:val="24"/>
          <w:szCs w:val="24"/>
        </w:rPr>
        <w:t xml:space="preserve"> directly above it, and assigns that </w:t>
      </w:r>
      <w:proofErr w:type="spellStart"/>
      <w:r>
        <w:rPr>
          <w:rFonts w:ascii="Times New Roman" w:hAnsi="Times New Roman" w:cs="Times New Roman"/>
          <w:sz w:val="24"/>
          <w:szCs w:val="24"/>
        </w:rPr>
        <w:t>RowObject</w:t>
      </w:r>
      <w:proofErr w:type="spellEnd"/>
      <w:r>
        <w:rPr>
          <w:rFonts w:ascii="Times New Roman" w:hAnsi="Times New Roman" w:cs="Times New Roman"/>
          <w:sz w:val="24"/>
          <w:szCs w:val="24"/>
        </w:rPr>
        <w:t xml:space="preserve"> all of its ancestor’s attributes (wither Ch/Act/Sec/Title or Rule/Title)</w:t>
      </w:r>
    </w:p>
    <w:p w14:paraId="51F9FF47" w14:textId="69401E54" w:rsidR="007155A7" w:rsidRDefault="00054710" w:rsidP="003B0ACE">
      <w:pPr>
        <w:pStyle w:val="ListParagraph"/>
        <w:numPr>
          <w:ilvl w:val="0"/>
          <w:numId w:val="2"/>
        </w:numPr>
        <w:spacing w:after="0" w:line="240" w:lineRule="auto"/>
        <w:rPr>
          <w:rFonts w:ascii="Times New Roman" w:hAnsi="Times New Roman" w:cs="Times New Roman"/>
          <w:i/>
          <w:iCs/>
          <w:sz w:val="24"/>
          <w:szCs w:val="24"/>
        </w:rPr>
      </w:pPr>
      <w:proofErr w:type="spellStart"/>
      <w:r>
        <w:rPr>
          <w:rFonts w:ascii="Times New Roman" w:hAnsi="Times New Roman" w:cs="Times New Roman"/>
          <w:i/>
          <w:iCs/>
          <w:sz w:val="24"/>
          <w:szCs w:val="24"/>
        </w:rPr>
        <w:t>check_in_text_</w:t>
      </w:r>
      <w:proofErr w:type="gramStart"/>
      <w:r>
        <w:rPr>
          <w:rFonts w:ascii="Times New Roman" w:hAnsi="Times New Roman" w:cs="Times New Roman"/>
          <w:i/>
          <w:iCs/>
          <w:sz w:val="24"/>
          <w:szCs w:val="24"/>
        </w:rPr>
        <w:t>numerals</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r w:rsidR="00103FB1">
        <w:rPr>
          <w:rFonts w:ascii="Times New Roman" w:hAnsi="Times New Roman" w:cs="Times New Roman"/>
          <w:sz w:val="24"/>
          <w:szCs w:val="24"/>
        </w:rPr>
        <w:t>uses a series of rules to determine of the text of a paragraph contains subsection that are not themselves separate paragraphs in html. It can check for subsections starting with (</w:t>
      </w:r>
      <w:proofErr w:type="spellStart"/>
      <w:r w:rsidR="00103FB1">
        <w:rPr>
          <w:rFonts w:ascii="Times New Roman" w:hAnsi="Times New Roman" w:cs="Times New Roman"/>
          <w:sz w:val="24"/>
          <w:szCs w:val="24"/>
        </w:rPr>
        <w:t>i</w:t>
      </w:r>
      <w:proofErr w:type="spellEnd"/>
      <w:r w:rsidR="00103FB1">
        <w:rPr>
          <w:rFonts w:ascii="Times New Roman" w:hAnsi="Times New Roman" w:cs="Times New Roman"/>
          <w:sz w:val="24"/>
          <w:szCs w:val="24"/>
        </w:rPr>
        <w:t xml:space="preserve">), (1), or (A) and simply returns a keyword identify which of the three </w:t>
      </w:r>
      <w:proofErr w:type="gramStart"/>
      <w:r w:rsidR="00103FB1">
        <w:rPr>
          <w:rFonts w:ascii="Times New Roman" w:hAnsi="Times New Roman" w:cs="Times New Roman"/>
          <w:sz w:val="24"/>
          <w:szCs w:val="24"/>
        </w:rPr>
        <w:t>types</w:t>
      </w:r>
      <w:proofErr w:type="gramEnd"/>
      <w:r w:rsidR="00103FB1">
        <w:rPr>
          <w:rFonts w:ascii="Times New Roman" w:hAnsi="Times New Roman" w:cs="Times New Roman"/>
          <w:sz w:val="24"/>
          <w:szCs w:val="24"/>
        </w:rPr>
        <w:t xml:space="preserve"> the paragraph contains or just ‘None’.</w:t>
      </w:r>
    </w:p>
    <w:p w14:paraId="78010723" w14:textId="661F5D02" w:rsidR="00054710" w:rsidRDefault="00054710" w:rsidP="003B0ACE">
      <w:pPr>
        <w:pStyle w:val="ListParagraph"/>
        <w:numPr>
          <w:ilvl w:val="0"/>
          <w:numId w:val="2"/>
        </w:numPr>
        <w:spacing w:after="0" w:line="240" w:lineRule="auto"/>
        <w:rPr>
          <w:rFonts w:ascii="Times New Roman" w:hAnsi="Times New Roman" w:cs="Times New Roman"/>
          <w:i/>
          <w:iCs/>
          <w:sz w:val="24"/>
          <w:szCs w:val="24"/>
        </w:rPr>
      </w:pPr>
      <w:proofErr w:type="spellStart"/>
      <w:r>
        <w:rPr>
          <w:rFonts w:ascii="Times New Roman" w:hAnsi="Times New Roman" w:cs="Times New Roman"/>
          <w:i/>
          <w:iCs/>
          <w:sz w:val="24"/>
          <w:szCs w:val="24"/>
        </w:rPr>
        <w:t>identify_text_</w:t>
      </w:r>
      <w:proofErr w:type="gramStart"/>
      <w:r>
        <w:rPr>
          <w:rFonts w:ascii="Times New Roman" w:hAnsi="Times New Roman" w:cs="Times New Roman"/>
          <w:i/>
          <w:iCs/>
          <w:sz w:val="24"/>
          <w:szCs w:val="24"/>
        </w:rPr>
        <w:t>body</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r w:rsidR="00103FB1">
        <w:rPr>
          <w:rFonts w:ascii="Times New Roman" w:hAnsi="Times New Roman" w:cs="Times New Roman"/>
          <w:i/>
          <w:iCs/>
          <w:sz w:val="24"/>
          <w:szCs w:val="24"/>
        </w:rPr>
        <w:t xml:space="preserve"> </w:t>
      </w:r>
      <w:r w:rsidR="00103FB1">
        <w:rPr>
          <w:rFonts w:ascii="Times New Roman" w:hAnsi="Times New Roman" w:cs="Times New Roman"/>
          <w:sz w:val="24"/>
          <w:szCs w:val="24"/>
        </w:rPr>
        <w:t>takes the text of a row and returns an index of where the actual language starts rather than just the section marker (</w:t>
      </w:r>
      <w:proofErr w:type="spellStart"/>
      <w:r w:rsidR="00103FB1">
        <w:rPr>
          <w:rFonts w:ascii="Times New Roman" w:hAnsi="Times New Roman" w:cs="Times New Roman"/>
          <w:sz w:val="24"/>
          <w:szCs w:val="24"/>
        </w:rPr>
        <w:t>i.e</w:t>
      </w:r>
      <w:proofErr w:type="spellEnd"/>
      <w:r w:rsidR="00103FB1">
        <w:rPr>
          <w:rFonts w:ascii="Times New Roman" w:hAnsi="Times New Roman" w:cs="Times New Roman"/>
          <w:sz w:val="24"/>
          <w:szCs w:val="24"/>
        </w:rPr>
        <w:t xml:space="preserve"> “(7) The law…” would return 4.)</w:t>
      </w:r>
    </w:p>
    <w:p w14:paraId="07E71CCB" w14:textId="13E34E20" w:rsidR="00054710" w:rsidRPr="00041E67" w:rsidRDefault="00041E67" w:rsidP="003B0ACE">
      <w:pPr>
        <w:pStyle w:val="ListParagraph"/>
        <w:numPr>
          <w:ilvl w:val="0"/>
          <w:numId w:val="2"/>
        </w:numPr>
        <w:spacing w:after="0" w:line="240" w:lineRule="auto"/>
        <w:rPr>
          <w:rFonts w:ascii="Times New Roman" w:hAnsi="Times New Roman" w:cs="Times New Roman"/>
          <w:i/>
          <w:iCs/>
          <w:sz w:val="24"/>
          <w:szCs w:val="24"/>
        </w:rPr>
      </w:pPr>
      <w:r>
        <w:rPr>
          <w:rFonts w:ascii="Times New Roman" w:hAnsi="Times New Roman" w:cs="Times New Roman"/>
          <w:i/>
          <w:iCs/>
          <w:sz w:val="24"/>
          <w:szCs w:val="24"/>
        </w:rPr>
        <w:t>*</w:t>
      </w:r>
      <w:proofErr w:type="spellStart"/>
      <w:r w:rsidR="00054710">
        <w:rPr>
          <w:rFonts w:ascii="Times New Roman" w:hAnsi="Times New Roman" w:cs="Times New Roman"/>
          <w:i/>
          <w:iCs/>
          <w:sz w:val="24"/>
          <w:szCs w:val="24"/>
        </w:rPr>
        <w:t>parse_in_text_</w:t>
      </w:r>
      <w:proofErr w:type="gramStart"/>
      <w:r w:rsidR="00054710">
        <w:rPr>
          <w:rFonts w:ascii="Times New Roman" w:hAnsi="Times New Roman" w:cs="Times New Roman"/>
          <w:i/>
          <w:iCs/>
          <w:sz w:val="24"/>
          <w:szCs w:val="24"/>
        </w:rPr>
        <w:t>numerals</w:t>
      </w:r>
      <w:proofErr w:type="spellEnd"/>
      <w:r w:rsidR="00054710">
        <w:rPr>
          <w:rFonts w:ascii="Times New Roman" w:hAnsi="Times New Roman" w:cs="Times New Roman"/>
          <w:i/>
          <w:iCs/>
          <w:sz w:val="24"/>
          <w:szCs w:val="24"/>
        </w:rPr>
        <w:t>(</w:t>
      </w:r>
      <w:proofErr w:type="gramEnd"/>
      <w:r w:rsidR="00054710">
        <w:rPr>
          <w:rFonts w:ascii="Times New Roman" w:hAnsi="Times New Roman" w:cs="Times New Roman"/>
          <w:i/>
          <w:iCs/>
          <w:sz w:val="24"/>
          <w:szCs w:val="24"/>
        </w:rPr>
        <w:t>)</w:t>
      </w:r>
      <w:r w:rsidR="00103FB1">
        <w:rPr>
          <w:rFonts w:ascii="Times New Roman" w:hAnsi="Times New Roman" w:cs="Times New Roman"/>
          <w:i/>
          <w:iCs/>
          <w:sz w:val="24"/>
          <w:szCs w:val="24"/>
        </w:rPr>
        <w:t xml:space="preserve"> </w:t>
      </w:r>
      <w:r w:rsidR="00103FB1">
        <w:rPr>
          <w:rFonts w:ascii="Times New Roman" w:hAnsi="Times New Roman" w:cs="Times New Roman"/>
          <w:sz w:val="24"/>
          <w:szCs w:val="24"/>
        </w:rPr>
        <w:t xml:space="preserve">uses </w:t>
      </w:r>
      <w:proofErr w:type="spellStart"/>
      <w:r w:rsidR="00103FB1" w:rsidRPr="00103FB1">
        <w:rPr>
          <w:rFonts w:ascii="Times New Roman" w:hAnsi="Times New Roman" w:cs="Times New Roman"/>
          <w:i/>
          <w:iCs/>
          <w:sz w:val="24"/>
          <w:szCs w:val="24"/>
        </w:rPr>
        <w:t>check_in_text_numerals</w:t>
      </w:r>
      <w:proofErr w:type="spellEnd"/>
      <w:r w:rsidR="00103FB1" w:rsidRPr="00103FB1">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figure out what type of subsections a paragraph contains and splits the paragraph into those subsections. </w:t>
      </w:r>
    </w:p>
    <w:p w14:paraId="1238E031" w14:textId="05EFFCED" w:rsidR="00041E67" w:rsidRPr="00041E67" w:rsidRDefault="005153B3" w:rsidP="00041E67">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hardcoded the numerals for each of the three scenarios and only went out as far as I found the farthest subsection of each type in the 2020 book, this might have to be adjusted. </w:t>
      </w:r>
    </w:p>
    <w:p w14:paraId="6976474E" w14:textId="704E0312" w:rsidR="00D47B43" w:rsidRDefault="00D47B43" w:rsidP="00D47B43">
      <w:pPr>
        <w:spacing w:after="0" w:line="240" w:lineRule="auto"/>
        <w:rPr>
          <w:rFonts w:ascii="Times New Roman" w:hAnsi="Times New Roman" w:cs="Times New Roman"/>
          <w:i/>
          <w:iCs/>
          <w:sz w:val="24"/>
          <w:szCs w:val="24"/>
        </w:rPr>
      </w:pPr>
    </w:p>
    <w:p w14:paraId="7BD8CD8F" w14:textId="3DF19B65" w:rsidR="00D47B43" w:rsidRDefault="00D47B43" w:rsidP="00D47B43">
      <w:pPr>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Step 4: </w:t>
      </w:r>
      <w:proofErr w:type="spellStart"/>
      <w:proofErr w:type="gramStart"/>
      <w:r w:rsidRPr="0040244F">
        <w:rPr>
          <w:rFonts w:ascii="Times New Roman" w:hAnsi="Times New Roman" w:cs="Times New Roman"/>
          <w:i/>
          <w:iCs/>
          <w:sz w:val="24"/>
          <w:szCs w:val="24"/>
        </w:rPr>
        <w:t>rowObjectify</w:t>
      </w:r>
      <w:proofErr w:type="spellEnd"/>
      <w:r w:rsidRPr="0040244F">
        <w:rPr>
          <w:rFonts w:ascii="Times New Roman" w:hAnsi="Times New Roman" w:cs="Times New Roman"/>
          <w:i/>
          <w:iCs/>
          <w:sz w:val="24"/>
          <w:szCs w:val="24"/>
        </w:rPr>
        <w:t>(</w:t>
      </w:r>
      <w:proofErr w:type="gramEnd"/>
      <w:r w:rsidRPr="0040244F">
        <w:rPr>
          <w:rFonts w:ascii="Times New Roman" w:hAnsi="Times New Roman" w:cs="Times New Roman"/>
          <w:i/>
          <w:iCs/>
          <w:sz w:val="24"/>
          <w:szCs w:val="24"/>
        </w:rPr>
        <w:t>)</w:t>
      </w:r>
      <w:r w:rsidR="009B3AB8">
        <w:rPr>
          <w:rFonts w:ascii="Times New Roman" w:hAnsi="Times New Roman" w:cs="Times New Roman"/>
          <w:sz w:val="24"/>
          <w:szCs w:val="24"/>
        </w:rPr>
        <w:t xml:space="preserve"> </w:t>
      </w:r>
      <w:r w:rsidR="0040244F">
        <w:rPr>
          <w:rFonts w:ascii="Times New Roman" w:hAnsi="Times New Roman" w:cs="Times New Roman"/>
          <w:sz w:val="24"/>
          <w:szCs w:val="24"/>
        </w:rPr>
        <w:t xml:space="preserve">is the central function in Step 1, turning each of the html rows of interest into a </w:t>
      </w:r>
      <w:proofErr w:type="spellStart"/>
      <w:r w:rsidR="0040244F">
        <w:rPr>
          <w:rFonts w:ascii="Times New Roman" w:hAnsi="Times New Roman" w:cs="Times New Roman"/>
          <w:sz w:val="24"/>
          <w:szCs w:val="24"/>
        </w:rPr>
        <w:t>RowObject</w:t>
      </w:r>
      <w:proofErr w:type="spellEnd"/>
      <w:r w:rsidR="0040244F">
        <w:rPr>
          <w:rFonts w:ascii="Times New Roman" w:hAnsi="Times New Roman" w:cs="Times New Roman"/>
          <w:sz w:val="24"/>
          <w:szCs w:val="24"/>
        </w:rPr>
        <w:t xml:space="preserve"> that maintains its ‘heritage’ in a tree structure while also inheriting the necessary attributes of its ancestors to make each instance of </w:t>
      </w:r>
      <w:proofErr w:type="spellStart"/>
      <w:r w:rsidR="0040244F">
        <w:rPr>
          <w:rFonts w:ascii="Times New Roman" w:hAnsi="Times New Roman" w:cs="Times New Roman"/>
          <w:sz w:val="24"/>
          <w:szCs w:val="24"/>
        </w:rPr>
        <w:t>RowObject</w:t>
      </w:r>
      <w:proofErr w:type="spellEnd"/>
      <w:r w:rsidR="0040244F">
        <w:rPr>
          <w:rFonts w:ascii="Times New Roman" w:hAnsi="Times New Roman" w:cs="Times New Roman"/>
          <w:sz w:val="24"/>
          <w:szCs w:val="24"/>
        </w:rPr>
        <w:t xml:space="preserve"> a complete csv row. The function ultimately returns a list of </w:t>
      </w:r>
      <w:proofErr w:type="spellStart"/>
      <w:r w:rsidR="0040244F">
        <w:rPr>
          <w:rFonts w:ascii="Times New Roman" w:hAnsi="Times New Roman" w:cs="Times New Roman"/>
          <w:sz w:val="24"/>
          <w:szCs w:val="24"/>
        </w:rPr>
        <w:t>RowObjects</w:t>
      </w:r>
      <w:proofErr w:type="spellEnd"/>
      <w:r w:rsidR="0040244F">
        <w:rPr>
          <w:rFonts w:ascii="Times New Roman" w:hAnsi="Times New Roman" w:cs="Times New Roman"/>
          <w:sz w:val="24"/>
          <w:szCs w:val="24"/>
        </w:rPr>
        <w:t xml:space="preserve">. </w:t>
      </w:r>
    </w:p>
    <w:p w14:paraId="72B3DF61" w14:textId="78E33918" w:rsidR="007C4260" w:rsidRDefault="007C4260" w:rsidP="00D47B43">
      <w:pPr>
        <w:spacing w:after="0" w:line="240" w:lineRule="auto"/>
        <w:rPr>
          <w:rFonts w:ascii="Times New Roman" w:hAnsi="Times New Roman" w:cs="Times New Roman"/>
          <w:b/>
          <w:bCs/>
          <w:sz w:val="24"/>
          <w:szCs w:val="24"/>
        </w:rPr>
      </w:pPr>
    </w:p>
    <w:p w14:paraId="401251E4" w14:textId="19CAA93B" w:rsidR="0040244F" w:rsidRDefault="0040244F" w:rsidP="00D47B43">
      <w:pPr>
        <w:spacing w:after="0" w:line="240" w:lineRule="auto"/>
        <w:rPr>
          <w:rFonts w:ascii="Times New Roman" w:hAnsi="Times New Roman" w:cs="Times New Roman"/>
          <w:sz w:val="24"/>
          <w:szCs w:val="24"/>
        </w:rPr>
      </w:pPr>
      <w:r>
        <w:rPr>
          <w:rFonts w:ascii="Times New Roman" w:hAnsi="Times New Roman" w:cs="Times New Roman"/>
          <w:sz w:val="24"/>
          <w:szCs w:val="24"/>
        </w:rPr>
        <w:t>Going into a bit more detail, the function takes in all the html rows we’ve identified as important and checks several different conditions.</w:t>
      </w:r>
      <w:r w:rsidR="00181B39">
        <w:rPr>
          <w:rFonts w:ascii="Times New Roman" w:hAnsi="Times New Roman" w:cs="Times New Roman"/>
          <w:sz w:val="24"/>
          <w:szCs w:val="24"/>
        </w:rPr>
        <w:t xml:space="preserve"> I have broken the code into 6 cases. </w:t>
      </w:r>
      <w:r w:rsidR="00171D0F">
        <w:rPr>
          <w:rFonts w:ascii="Times New Roman" w:hAnsi="Times New Roman" w:cs="Times New Roman"/>
          <w:sz w:val="24"/>
          <w:szCs w:val="24"/>
        </w:rPr>
        <w:t xml:space="preserve"> </w:t>
      </w:r>
    </w:p>
    <w:p w14:paraId="681AC7F0" w14:textId="4A67106A" w:rsidR="00171D0F" w:rsidRDefault="00171D0F" w:rsidP="00171D0F">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Case 1: </w:t>
      </w:r>
      <w:r w:rsidR="004722EF">
        <w:rPr>
          <w:rFonts w:ascii="Times New Roman" w:hAnsi="Times New Roman" w:cs="Times New Roman"/>
          <w:sz w:val="24"/>
          <w:szCs w:val="24"/>
        </w:rPr>
        <w:t>If a row starts with just text (</w:t>
      </w:r>
      <w:proofErr w:type="gramStart"/>
      <w:r w:rsidR="004722EF">
        <w:rPr>
          <w:rFonts w:ascii="Times New Roman" w:hAnsi="Times New Roman" w:cs="Times New Roman"/>
          <w:sz w:val="24"/>
          <w:szCs w:val="24"/>
        </w:rPr>
        <w:t>i.e.</w:t>
      </w:r>
      <w:proofErr w:type="gramEnd"/>
      <w:r w:rsidR="004722EF">
        <w:rPr>
          <w:rFonts w:ascii="Times New Roman" w:hAnsi="Times New Roman" w:cs="Times New Roman"/>
          <w:sz w:val="24"/>
          <w:szCs w:val="24"/>
        </w:rPr>
        <w:t xml:space="preserve"> no subsection name like ‘(a)’ or ‘a.’) then it should be merged with </w:t>
      </w:r>
      <w:proofErr w:type="spellStart"/>
      <w:r w:rsidR="004722EF">
        <w:rPr>
          <w:rFonts w:ascii="Times New Roman" w:hAnsi="Times New Roman" w:cs="Times New Roman"/>
          <w:sz w:val="24"/>
          <w:szCs w:val="24"/>
        </w:rPr>
        <w:t>it’s</w:t>
      </w:r>
      <w:proofErr w:type="spellEnd"/>
      <w:r w:rsidR="004722EF">
        <w:rPr>
          <w:rFonts w:ascii="Times New Roman" w:hAnsi="Times New Roman" w:cs="Times New Roman"/>
          <w:sz w:val="24"/>
          <w:szCs w:val="24"/>
        </w:rPr>
        <w:t xml:space="preserve"> immediate ancestor’s text.</w:t>
      </w:r>
    </w:p>
    <w:p w14:paraId="23BE3219" w14:textId="77777777" w:rsidR="00F362A1" w:rsidRDefault="004722EF" w:rsidP="00171D0F">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Case 2: </w:t>
      </w:r>
      <w:r w:rsidR="00F362A1">
        <w:rPr>
          <w:rFonts w:ascii="Times New Roman" w:hAnsi="Times New Roman" w:cs="Times New Roman"/>
          <w:sz w:val="24"/>
          <w:szCs w:val="24"/>
        </w:rPr>
        <w:t xml:space="preserve">A few subsection headers which should read, for example, ‘(7.5)’ were inappropriately split with ‘(7.’ on one line and ‘5)’ starting the line that should actual start ‘(7.5).’ This if-suite corrects this. </w:t>
      </w:r>
    </w:p>
    <w:p w14:paraId="6EED823B" w14:textId="6D1E3C1B" w:rsidR="004722EF" w:rsidRDefault="00F362A1" w:rsidP="00171D0F">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Case 3: </w:t>
      </w:r>
      <w:r w:rsidR="00711E80">
        <w:rPr>
          <w:rFonts w:ascii="Times New Roman" w:hAnsi="Times New Roman" w:cs="Times New Roman"/>
          <w:sz w:val="24"/>
          <w:szCs w:val="24"/>
        </w:rPr>
        <w:t xml:space="preserve">This uses </w:t>
      </w:r>
      <w:proofErr w:type="spellStart"/>
      <w:r w:rsidR="00711E80" w:rsidRPr="00711E80">
        <w:rPr>
          <w:rFonts w:ascii="Times New Roman" w:hAnsi="Times New Roman" w:cs="Times New Roman"/>
          <w:i/>
          <w:iCs/>
          <w:sz w:val="24"/>
          <w:szCs w:val="24"/>
        </w:rPr>
        <w:t>check_in_text_</w:t>
      </w:r>
      <w:proofErr w:type="gramStart"/>
      <w:r w:rsidR="00711E80" w:rsidRPr="00711E80">
        <w:rPr>
          <w:rFonts w:ascii="Times New Roman" w:hAnsi="Times New Roman" w:cs="Times New Roman"/>
          <w:i/>
          <w:iCs/>
          <w:sz w:val="24"/>
          <w:szCs w:val="24"/>
        </w:rPr>
        <w:t>numerals</w:t>
      </w:r>
      <w:proofErr w:type="spellEnd"/>
      <w:r w:rsidR="00711E80" w:rsidRPr="00711E80">
        <w:rPr>
          <w:rFonts w:ascii="Times New Roman" w:hAnsi="Times New Roman" w:cs="Times New Roman"/>
          <w:i/>
          <w:iCs/>
          <w:sz w:val="24"/>
          <w:szCs w:val="24"/>
        </w:rPr>
        <w:t>(</w:t>
      </w:r>
      <w:proofErr w:type="gramEnd"/>
      <w:r w:rsidR="00711E80" w:rsidRPr="00711E80">
        <w:rPr>
          <w:rFonts w:ascii="Times New Roman" w:hAnsi="Times New Roman" w:cs="Times New Roman"/>
          <w:i/>
          <w:iCs/>
          <w:sz w:val="24"/>
          <w:szCs w:val="24"/>
        </w:rPr>
        <w:t>)</w:t>
      </w:r>
      <w:r w:rsidR="00711E80">
        <w:rPr>
          <w:rFonts w:ascii="Times New Roman" w:hAnsi="Times New Roman" w:cs="Times New Roman"/>
          <w:sz w:val="24"/>
          <w:szCs w:val="24"/>
        </w:rPr>
        <w:t xml:space="preserve"> and </w:t>
      </w:r>
      <w:proofErr w:type="spellStart"/>
      <w:r w:rsidR="00711E80" w:rsidRPr="00711E80">
        <w:rPr>
          <w:rFonts w:ascii="Times New Roman" w:hAnsi="Times New Roman" w:cs="Times New Roman"/>
          <w:i/>
          <w:iCs/>
          <w:sz w:val="24"/>
          <w:szCs w:val="24"/>
        </w:rPr>
        <w:t>parse_in_text_numerals</w:t>
      </w:r>
      <w:proofErr w:type="spellEnd"/>
      <w:r w:rsidR="00711E80" w:rsidRPr="00711E80">
        <w:rPr>
          <w:rFonts w:ascii="Times New Roman" w:hAnsi="Times New Roman" w:cs="Times New Roman"/>
          <w:i/>
          <w:iCs/>
          <w:sz w:val="24"/>
          <w:szCs w:val="24"/>
        </w:rPr>
        <w:t>()</w:t>
      </w:r>
      <w:r w:rsidR="000B35A9">
        <w:rPr>
          <w:rFonts w:ascii="Times New Roman" w:hAnsi="Times New Roman" w:cs="Times New Roman"/>
          <w:sz w:val="24"/>
          <w:szCs w:val="24"/>
        </w:rPr>
        <w:t xml:space="preserve"> to see if there are subsections within that rows text and turn those subsections into their own </w:t>
      </w:r>
      <w:proofErr w:type="spellStart"/>
      <w:r w:rsidR="000B35A9">
        <w:rPr>
          <w:rFonts w:ascii="Times New Roman" w:hAnsi="Times New Roman" w:cs="Times New Roman"/>
          <w:sz w:val="24"/>
          <w:szCs w:val="24"/>
        </w:rPr>
        <w:t>RowObjects</w:t>
      </w:r>
      <w:proofErr w:type="spellEnd"/>
      <w:r w:rsidR="000B35A9">
        <w:rPr>
          <w:rFonts w:ascii="Times New Roman" w:hAnsi="Times New Roman" w:cs="Times New Roman"/>
          <w:sz w:val="24"/>
          <w:szCs w:val="24"/>
        </w:rPr>
        <w:t>.</w:t>
      </w:r>
    </w:p>
    <w:p w14:paraId="3BF4C5A7" w14:textId="5889E73E" w:rsidR="00761BD5" w:rsidRDefault="00761BD5" w:rsidP="00171D0F">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Case 4</w:t>
      </w:r>
      <w:r w:rsidR="000C0CF3">
        <w:rPr>
          <w:rFonts w:ascii="Times New Roman" w:hAnsi="Times New Roman" w:cs="Times New Roman"/>
          <w:sz w:val="24"/>
          <w:szCs w:val="24"/>
        </w:rPr>
        <w:t xml:space="preserve">: </w:t>
      </w:r>
      <w:r w:rsidR="00D77CF4">
        <w:rPr>
          <w:rFonts w:ascii="Times New Roman" w:hAnsi="Times New Roman" w:cs="Times New Roman"/>
          <w:sz w:val="24"/>
          <w:szCs w:val="24"/>
        </w:rPr>
        <w:t xml:space="preserve">Deals with the case of </w:t>
      </w:r>
      <w:r w:rsidR="00343B0C">
        <w:rPr>
          <w:rFonts w:ascii="Times New Roman" w:hAnsi="Times New Roman" w:cs="Times New Roman"/>
          <w:sz w:val="24"/>
          <w:szCs w:val="24"/>
        </w:rPr>
        <w:t xml:space="preserve">rows where class = </w:t>
      </w:r>
      <w:r w:rsidR="00D77CF4">
        <w:rPr>
          <w:rFonts w:ascii="Times New Roman" w:hAnsi="Times New Roman" w:cs="Times New Roman"/>
          <w:sz w:val="24"/>
          <w:szCs w:val="24"/>
        </w:rPr>
        <w:t xml:space="preserve">source which need to have some weird characters replaced. They walk backwards and give their text to all their ancestors without </w:t>
      </w:r>
      <w:proofErr w:type="gramStart"/>
      <w:r w:rsidR="00D77CF4">
        <w:rPr>
          <w:rFonts w:ascii="Times New Roman" w:hAnsi="Times New Roman" w:cs="Times New Roman"/>
          <w:sz w:val="24"/>
          <w:szCs w:val="24"/>
        </w:rPr>
        <w:t>actually being</w:t>
      </w:r>
      <w:proofErr w:type="gramEnd"/>
      <w:r w:rsidR="00D77CF4">
        <w:rPr>
          <w:rFonts w:ascii="Times New Roman" w:hAnsi="Times New Roman" w:cs="Times New Roman"/>
          <w:sz w:val="24"/>
          <w:szCs w:val="24"/>
        </w:rPr>
        <w:t xml:space="preserve"> added to the final list of </w:t>
      </w:r>
      <w:proofErr w:type="spellStart"/>
      <w:r w:rsidR="00D77CF4">
        <w:rPr>
          <w:rFonts w:ascii="Times New Roman" w:hAnsi="Times New Roman" w:cs="Times New Roman"/>
          <w:sz w:val="24"/>
          <w:szCs w:val="24"/>
        </w:rPr>
        <w:t>RowObjects</w:t>
      </w:r>
      <w:proofErr w:type="spellEnd"/>
      <w:r w:rsidR="00D77CF4">
        <w:rPr>
          <w:rFonts w:ascii="Times New Roman" w:hAnsi="Times New Roman" w:cs="Times New Roman"/>
          <w:sz w:val="24"/>
          <w:szCs w:val="24"/>
        </w:rPr>
        <w:t>.</w:t>
      </w:r>
    </w:p>
    <w:p w14:paraId="11BCEBB7" w14:textId="20D64A5C" w:rsidR="00D77CF4" w:rsidRDefault="001D104D" w:rsidP="00171D0F">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Case 5: </w:t>
      </w:r>
      <w:r w:rsidR="00343B0C">
        <w:rPr>
          <w:rFonts w:ascii="Times New Roman" w:hAnsi="Times New Roman" w:cs="Times New Roman"/>
          <w:sz w:val="24"/>
          <w:szCs w:val="24"/>
        </w:rPr>
        <w:t>Deals with rows where class = history in a similar way to sources, since history rows are essentially source rows for specific sections of the law book</w:t>
      </w:r>
    </w:p>
    <w:p w14:paraId="1391BC4F" w14:textId="1E6F29CF" w:rsidR="007155A7" w:rsidRDefault="00181B39" w:rsidP="004E54C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Case 6: Deals with SECMAIN rows by stripping out all the useful attributes that will then be handed down to descendants. </w:t>
      </w:r>
      <w:r w:rsidR="004E54CC">
        <w:rPr>
          <w:rFonts w:ascii="Times New Roman" w:hAnsi="Times New Roman" w:cs="Times New Roman"/>
          <w:sz w:val="24"/>
          <w:szCs w:val="24"/>
        </w:rPr>
        <w:t xml:space="preserve">If the row is of the class SECMAIN, it is sent through the </w:t>
      </w:r>
      <w:proofErr w:type="spellStart"/>
      <w:r w:rsidR="004E54CC" w:rsidRPr="004B65FA">
        <w:rPr>
          <w:rFonts w:ascii="Times New Roman" w:hAnsi="Times New Roman" w:cs="Times New Roman"/>
          <w:i/>
          <w:iCs/>
          <w:sz w:val="24"/>
          <w:szCs w:val="24"/>
        </w:rPr>
        <w:t>parse_secmain_</w:t>
      </w:r>
      <w:proofErr w:type="gramStart"/>
      <w:r w:rsidR="004E54CC" w:rsidRPr="004B65FA">
        <w:rPr>
          <w:rFonts w:ascii="Times New Roman" w:hAnsi="Times New Roman" w:cs="Times New Roman"/>
          <w:i/>
          <w:iCs/>
          <w:sz w:val="24"/>
          <w:szCs w:val="24"/>
        </w:rPr>
        <w:t>text</w:t>
      </w:r>
      <w:proofErr w:type="spellEnd"/>
      <w:r w:rsidR="004E54CC" w:rsidRPr="004B65FA">
        <w:rPr>
          <w:rFonts w:ascii="Times New Roman" w:hAnsi="Times New Roman" w:cs="Times New Roman"/>
          <w:i/>
          <w:iCs/>
          <w:sz w:val="24"/>
          <w:szCs w:val="24"/>
        </w:rPr>
        <w:t>(</w:t>
      </w:r>
      <w:proofErr w:type="gramEnd"/>
      <w:r w:rsidR="004E54CC" w:rsidRPr="004B65FA">
        <w:rPr>
          <w:rFonts w:ascii="Times New Roman" w:hAnsi="Times New Roman" w:cs="Times New Roman"/>
          <w:i/>
          <w:iCs/>
          <w:sz w:val="24"/>
          <w:szCs w:val="24"/>
        </w:rPr>
        <w:t>)</w:t>
      </w:r>
      <w:r w:rsidR="004E54CC">
        <w:rPr>
          <w:rFonts w:ascii="Times New Roman" w:hAnsi="Times New Roman" w:cs="Times New Roman"/>
          <w:i/>
          <w:iCs/>
          <w:sz w:val="24"/>
          <w:szCs w:val="24"/>
        </w:rPr>
        <w:t>.</w:t>
      </w:r>
      <w:r w:rsidR="006A7879">
        <w:rPr>
          <w:rFonts w:ascii="Times New Roman" w:hAnsi="Times New Roman" w:cs="Times New Roman"/>
          <w:sz w:val="24"/>
          <w:szCs w:val="24"/>
        </w:rPr>
        <w:t xml:space="preserve"> </w:t>
      </w:r>
    </w:p>
    <w:p w14:paraId="43809202" w14:textId="6706AD4E" w:rsidR="00DA6ECE" w:rsidRDefault="00DA6ECE" w:rsidP="00DA6ECE">
      <w:pPr>
        <w:spacing w:after="0" w:line="240" w:lineRule="auto"/>
        <w:rPr>
          <w:rFonts w:ascii="Times New Roman" w:hAnsi="Times New Roman" w:cs="Times New Roman"/>
          <w:sz w:val="24"/>
          <w:szCs w:val="24"/>
        </w:rPr>
      </w:pPr>
    </w:p>
    <w:p w14:paraId="06336C65" w14:textId="1D6CAA05" w:rsidR="00DA6ECE" w:rsidRDefault="00DA6ECE" w:rsidP="00DA6ECE">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Part </w:t>
      </w:r>
      <w:r>
        <w:rPr>
          <w:rFonts w:ascii="Times New Roman" w:hAnsi="Times New Roman" w:cs="Times New Roman"/>
          <w:b/>
          <w:bCs/>
          <w:i/>
          <w:iCs/>
          <w:sz w:val="24"/>
          <w:szCs w:val="24"/>
        </w:rPr>
        <w:t>2</w:t>
      </w:r>
      <w:r>
        <w:rPr>
          <w:rFonts w:ascii="Times New Roman" w:hAnsi="Times New Roman" w:cs="Times New Roman"/>
          <w:b/>
          <w:bCs/>
          <w:i/>
          <w:iCs/>
          <w:sz w:val="24"/>
          <w:szCs w:val="24"/>
        </w:rPr>
        <w:t xml:space="preserve">: </w:t>
      </w:r>
      <w:r w:rsidRPr="00DA6ECE">
        <w:rPr>
          <w:rFonts w:ascii="Times New Roman" w:hAnsi="Times New Roman" w:cs="Times New Roman"/>
          <w:b/>
          <w:bCs/>
          <w:i/>
          <w:iCs/>
          <w:sz w:val="24"/>
          <w:szCs w:val="24"/>
        </w:rPr>
        <w:t xml:space="preserve">Use the master list of </w:t>
      </w:r>
      <w:proofErr w:type="spellStart"/>
      <w:r w:rsidRPr="00DA6ECE">
        <w:rPr>
          <w:rFonts w:ascii="Times New Roman" w:hAnsi="Times New Roman" w:cs="Times New Roman"/>
          <w:b/>
          <w:bCs/>
          <w:i/>
          <w:iCs/>
          <w:sz w:val="24"/>
          <w:szCs w:val="24"/>
        </w:rPr>
        <w:t>RowObjects</w:t>
      </w:r>
      <w:proofErr w:type="spellEnd"/>
      <w:r w:rsidRPr="00DA6ECE">
        <w:rPr>
          <w:rFonts w:ascii="Times New Roman" w:hAnsi="Times New Roman" w:cs="Times New Roman"/>
          <w:b/>
          <w:bCs/>
          <w:i/>
          <w:iCs/>
          <w:sz w:val="24"/>
          <w:szCs w:val="24"/>
        </w:rPr>
        <w:t xml:space="preserve"> to construct a CSV</w:t>
      </w:r>
    </w:p>
    <w:p w14:paraId="6CC3476C" w14:textId="1A97F0A0" w:rsidR="00CC4176" w:rsidRDefault="00CC4176" w:rsidP="00DA6ECE">
      <w:pPr>
        <w:spacing w:after="0" w:line="240" w:lineRule="auto"/>
        <w:rPr>
          <w:rFonts w:ascii="Times New Roman" w:hAnsi="Times New Roman" w:cs="Times New Roman"/>
          <w:b/>
          <w:bCs/>
          <w:i/>
          <w:iCs/>
          <w:sz w:val="24"/>
          <w:szCs w:val="24"/>
        </w:rPr>
      </w:pPr>
    </w:p>
    <w:p w14:paraId="51F6DD4D" w14:textId="01609585" w:rsidR="00CC4176" w:rsidRDefault="00DC33C4" w:rsidP="00DA6EC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Step 1: Helper Functions</w:t>
      </w:r>
    </w:p>
    <w:p w14:paraId="7154B6CD" w14:textId="59F5CC1C" w:rsidR="00DC33C4" w:rsidRDefault="00DC33C4" w:rsidP="00DA6ECE">
      <w:pPr>
        <w:spacing w:after="0" w:line="240" w:lineRule="auto"/>
        <w:rPr>
          <w:rFonts w:ascii="Times New Roman" w:hAnsi="Times New Roman" w:cs="Times New Roman"/>
          <w:b/>
          <w:bCs/>
          <w:sz w:val="24"/>
          <w:szCs w:val="24"/>
        </w:rPr>
      </w:pPr>
    </w:p>
    <w:p w14:paraId="45A43A4B" w14:textId="53FC596B" w:rsidR="00DC33C4" w:rsidRPr="00D9229F" w:rsidRDefault="00D9229F" w:rsidP="00DA6ECE">
      <w:pPr>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Step 2: </w:t>
      </w:r>
      <w:r w:rsidRPr="00D9229F">
        <w:rPr>
          <w:rFonts w:ascii="Times New Roman" w:hAnsi="Times New Roman" w:cs="Times New Roman"/>
          <w:sz w:val="24"/>
          <w:szCs w:val="24"/>
        </w:rPr>
        <w:t xml:space="preserve">This code, outside of any function, writes a new csv that will house our entire codified law book. It works by creating a new list of all the html rows of interest, </w:t>
      </w:r>
      <w:proofErr w:type="spellStart"/>
      <w:r w:rsidRPr="00D9229F">
        <w:rPr>
          <w:rFonts w:ascii="Times New Roman" w:hAnsi="Times New Roman" w:cs="Times New Roman"/>
          <w:sz w:val="24"/>
          <w:szCs w:val="24"/>
        </w:rPr>
        <w:t>row_objectifying</w:t>
      </w:r>
      <w:proofErr w:type="spellEnd"/>
      <w:r w:rsidRPr="00D9229F">
        <w:rPr>
          <w:rFonts w:ascii="Times New Roman" w:hAnsi="Times New Roman" w:cs="Times New Roman"/>
          <w:sz w:val="24"/>
          <w:szCs w:val="24"/>
        </w:rPr>
        <w:t xml:space="preserve"> those rows, and then using a</w:t>
      </w:r>
      <w:r>
        <w:rPr>
          <w:rFonts w:ascii="Times New Roman" w:hAnsi="Times New Roman" w:cs="Times New Roman"/>
          <w:sz w:val="24"/>
          <w:szCs w:val="24"/>
        </w:rPr>
        <w:t xml:space="preserve"> </w:t>
      </w:r>
    </w:p>
    <w:sectPr w:rsidR="00DC33C4" w:rsidRPr="00D92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87060"/>
    <w:multiLevelType w:val="hybridMultilevel"/>
    <w:tmpl w:val="A064838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07B6A"/>
    <w:multiLevelType w:val="hybridMultilevel"/>
    <w:tmpl w:val="984E53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D20FB4"/>
    <w:multiLevelType w:val="hybridMultilevel"/>
    <w:tmpl w:val="59BCF0E0"/>
    <w:lvl w:ilvl="0" w:tplc="651A1BC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829"/>
    <w:rsid w:val="00034535"/>
    <w:rsid w:val="00041E67"/>
    <w:rsid w:val="00054710"/>
    <w:rsid w:val="000A2236"/>
    <w:rsid w:val="000B35A9"/>
    <w:rsid w:val="000C0CF3"/>
    <w:rsid w:val="000C3805"/>
    <w:rsid w:val="00103FB1"/>
    <w:rsid w:val="0010761F"/>
    <w:rsid w:val="00171D0F"/>
    <w:rsid w:val="00181B39"/>
    <w:rsid w:val="001C0146"/>
    <w:rsid w:val="001D104D"/>
    <w:rsid w:val="0033266A"/>
    <w:rsid w:val="00343B0C"/>
    <w:rsid w:val="003B0ACE"/>
    <w:rsid w:val="0040244F"/>
    <w:rsid w:val="0043786E"/>
    <w:rsid w:val="004722EF"/>
    <w:rsid w:val="004B65FA"/>
    <w:rsid w:val="004E54CC"/>
    <w:rsid w:val="005153B3"/>
    <w:rsid w:val="005C356E"/>
    <w:rsid w:val="006A7879"/>
    <w:rsid w:val="006B5D96"/>
    <w:rsid w:val="00711E80"/>
    <w:rsid w:val="007155A7"/>
    <w:rsid w:val="007436A9"/>
    <w:rsid w:val="00761BD5"/>
    <w:rsid w:val="0076380D"/>
    <w:rsid w:val="00797A97"/>
    <w:rsid w:val="007C4260"/>
    <w:rsid w:val="00892D6B"/>
    <w:rsid w:val="0091325D"/>
    <w:rsid w:val="00931617"/>
    <w:rsid w:val="009B3AB8"/>
    <w:rsid w:val="009F154C"/>
    <w:rsid w:val="00AC043D"/>
    <w:rsid w:val="00BF1C64"/>
    <w:rsid w:val="00C40B94"/>
    <w:rsid w:val="00CC4176"/>
    <w:rsid w:val="00CD7479"/>
    <w:rsid w:val="00CF5D21"/>
    <w:rsid w:val="00D47B43"/>
    <w:rsid w:val="00D77CF4"/>
    <w:rsid w:val="00D8680C"/>
    <w:rsid w:val="00D9229F"/>
    <w:rsid w:val="00DA6ECE"/>
    <w:rsid w:val="00DA7829"/>
    <w:rsid w:val="00DC33C4"/>
    <w:rsid w:val="00DF71AA"/>
    <w:rsid w:val="00E22D4F"/>
    <w:rsid w:val="00EA0B7E"/>
    <w:rsid w:val="00EF7FD4"/>
    <w:rsid w:val="00F36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4D918"/>
  <w15:chartTrackingRefBased/>
  <w15:docId w15:val="{55792CF7-8812-4018-8430-8261D4A07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E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7829"/>
    <w:rPr>
      <w:color w:val="0563C1" w:themeColor="hyperlink"/>
      <w:u w:val="single"/>
    </w:rPr>
  </w:style>
  <w:style w:type="character" w:styleId="UnresolvedMention">
    <w:name w:val="Unresolved Mention"/>
    <w:basedOn w:val="DefaultParagraphFont"/>
    <w:uiPriority w:val="99"/>
    <w:semiHidden/>
    <w:unhideWhenUsed/>
    <w:rsid w:val="00DA7829"/>
    <w:rPr>
      <w:color w:val="605E5C"/>
      <w:shd w:val="clear" w:color="auto" w:fill="E1DFDD"/>
    </w:rPr>
  </w:style>
  <w:style w:type="paragraph" w:styleId="ListParagraph">
    <w:name w:val="List Paragraph"/>
    <w:basedOn w:val="Normal"/>
    <w:uiPriority w:val="34"/>
    <w:qFormat/>
    <w:rsid w:val="00797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ocearuilru@gmail.com"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743FDAAEC3C74587ED674CC24015A4" ma:contentTypeVersion="12" ma:contentTypeDescription="Create a new document." ma:contentTypeScope="" ma:versionID="e7c0f6e4e00c03f5b9d0f7a749b9dcc2">
  <xsd:schema xmlns:xsd="http://www.w3.org/2001/XMLSchema" xmlns:xs="http://www.w3.org/2001/XMLSchema" xmlns:p="http://schemas.microsoft.com/office/2006/metadata/properties" xmlns:ns1="http://schemas.microsoft.com/sharepoint/v3" xmlns:ns2="64ddefe8-b60a-4167-84a5-467f8e09e8e7" xmlns:ns3="4b289173-59c5-4eca-bf36-0243ff49c32b" targetNamespace="http://schemas.microsoft.com/office/2006/metadata/properties" ma:root="true" ma:fieldsID="20702357b517dada0242cdc77cf219d7" ns1:_="" ns2:_="" ns3:_="">
    <xsd:import namespace="http://schemas.microsoft.com/sharepoint/v3"/>
    <xsd:import namespace="64ddefe8-b60a-4167-84a5-467f8e09e8e7"/>
    <xsd:import namespace="4b289173-59c5-4eca-bf36-0243ff49c32b"/>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DateTaken" minOccurs="0"/>
                <xsd:element ref="ns2:MediaServiceAutoTags" minOccurs="0"/>
                <xsd:element ref="ns2:URL" minOccurs="0"/>
                <xsd:element ref="ns2:MediaServiceOCR"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ddefe8-b60a-4167-84a5-467f8e09e8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URL" ma:index="16" nillable="true" ma:displayName="URL"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289173-59c5-4eca-bf36-0243ff49c32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URL xmlns="64ddefe8-b60a-4167-84a5-467f8e09e8e7">
      <Url xsi:nil="true"/>
      <Description xsi:nil="true"/>
    </URL>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72065E60-C9F1-4357-9CE4-1C4558B350BF}"/>
</file>

<file path=customXml/itemProps2.xml><?xml version="1.0" encoding="utf-8"?>
<ds:datastoreItem xmlns:ds="http://schemas.openxmlformats.org/officeDocument/2006/customXml" ds:itemID="{5C403B20-32A0-4EAC-878E-CC316C188D6E}"/>
</file>

<file path=customXml/itemProps3.xml><?xml version="1.0" encoding="utf-8"?>
<ds:datastoreItem xmlns:ds="http://schemas.openxmlformats.org/officeDocument/2006/customXml" ds:itemID="{61428C00-E1B3-46B0-BEF8-79129023D4A8}"/>
</file>

<file path=docProps/app.xml><?xml version="1.0" encoding="utf-8"?>
<Properties xmlns="http://schemas.openxmlformats.org/officeDocument/2006/extended-properties" xmlns:vt="http://schemas.openxmlformats.org/officeDocument/2006/docPropsVTypes">
  <Template>Normal.dotm</Template>
  <TotalTime>5711</TotalTime>
  <Pages>3</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Ruairi Ocearuil (States Attorney)</dc:creator>
  <cp:keywords/>
  <dc:description/>
  <cp:lastModifiedBy>Ruairi Ocearuil (States Attorney)</cp:lastModifiedBy>
  <cp:revision>78</cp:revision>
  <dcterms:created xsi:type="dcterms:W3CDTF">2021-07-31T15:09:00Z</dcterms:created>
  <dcterms:modified xsi:type="dcterms:W3CDTF">2021-08-04T14:20:00Z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0x010100AE743FDAAEC3C74587ED674CC24015A4</vt:lpwstr>
  </property>
</Properties>
</file>