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le"/>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73082A87" w:rsidR="00C434A1" w:rsidRPr="00893D98" w:rsidRDefault="00E61CFD" w:rsidP="00C434A1">
      <w:pPr>
        <w:pStyle w:val="Title"/>
        <w:spacing w:before="1200"/>
        <w:rPr>
          <w:rFonts w:ascii="Verdana" w:hAnsi="Verdana"/>
          <w:sz w:val="40"/>
          <w:szCs w:val="40"/>
          <w:lang w:val="fr-BE"/>
        </w:rPr>
      </w:pPr>
      <w:bookmarkStart w:id="0" w:name="eltqTitle"/>
      <w:r w:rsidRPr="00893D98">
        <w:rPr>
          <w:rFonts w:ascii="Verdana" w:hAnsi="Verdana"/>
          <w:sz w:val="40"/>
          <w:szCs w:val="40"/>
          <w:lang w:val="fr-BE"/>
        </w:rPr>
        <w:t xml:space="preserve">CEF </w:t>
      </w:r>
      <w:r w:rsidR="00C434A1">
        <w:rPr>
          <w:rFonts w:ascii="Verdana" w:hAnsi="Verdana"/>
          <w:sz w:val="40"/>
          <w:szCs w:val="40"/>
        </w:rPr>
        <w:fldChar w:fldCharType="begin"/>
      </w:r>
      <w:r w:rsidR="00C434A1" w:rsidRPr="00893D98">
        <w:rPr>
          <w:rFonts w:ascii="Verdana" w:hAnsi="Verdana"/>
          <w:sz w:val="40"/>
          <w:szCs w:val="40"/>
          <w:lang w:val="fr-BE"/>
        </w:rPr>
        <w:instrText xml:space="preserve"> SUBJECT   \* MERGEFORMAT </w:instrText>
      </w:r>
      <w:r w:rsidR="00C434A1">
        <w:rPr>
          <w:rFonts w:ascii="Verdana" w:hAnsi="Verdana"/>
          <w:sz w:val="40"/>
          <w:szCs w:val="40"/>
        </w:rPr>
        <w:fldChar w:fldCharType="end"/>
      </w:r>
      <w:r w:rsidRPr="00893D98">
        <w:rPr>
          <w:rFonts w:ascii="Verdana" w:hAnsi="Verdana"/>
          <w:sz w:val="40"/>
          <w:szCs w:val="40"/>
          <w:lang w:val="fr-BE"/>
        </w:rPr>
        <w:t xml:space="preserve"> Service</w:t>
      </w:r>
    </w:p>
    <w:p w14:paraId="04A5A17E" w14:textId="1AEBD1C2" w:rsidR="00900904" w:rsidRPr="00893D98" w:rsidRDefault="00BC0843" w:rsidP="00900904">
      <w:pPr>
        <w:pStyle w:val="SubTitle1"/>
        <w:rPr>
          <w:rFonts w:asciiTheme="minorHAnsi" w:hAnsiTheme="minorHAnsi"/>
          <w:b w:val="0"/>
          <w:sz w:val="22"/>
          <w:szCs w:val="22"/>
          <w:lang w:val="fr-BE"/>
        </w:rPr>
      </w:pPr>
      <w:r w:rsidRPr="00893D98">
        <w:rPr>
          <w:rFonts w:asciiTheme="minorHAnsi" w:hAnsiTheme="minorHAnsi"/>
          <w:b w:val="0"/>
          <w:sz w:val="22"/>
          <w:szCs w:val="22"/>
          <w:lang w:val="fr-BE"/>
        </w:rPr>
        <w:t xml:space="preserve">Version </w:t>
      </w:r>
      <w:r w:rsidR="00264F67" w:rsidRPr="00893D98">
        <w:rPr>
          <w:rFonts w:asciiTheme="minorHAnsi" w:hAnsiTheme="minorHAnsi"/>
          <w:b w:val="0"/>
          <w:sz w:val="22"/>
          <w:szCs w:val="22"/>
          <w:lang w:val="fr-BE"/>
        </w:rPr>
        <w:t>1</w:t>
      </w:r>
      <w:r w:rsidRPr="00893D98">
        <w:rPr>
          <w:rFonts w:asciiTheme="minorHAnsi" w:hAnsiTheme="minorHAnsi"/>
          <w:b w:val="0"/>
          <w:sz w:val="22"/>
          <w:szCs w:val="22"/>
          <w:lang w:val="fr-BE"/>
        </w:rPr>
        <w:t>.0</w:t>
      </w:r>
      <w:r w:rsidR="004B676B" w:rsidRPr="00893D98">
        <w:rPr>
          <w:rFonts w:asciiTheme="minorHAnsi" w:hAnsiTheme="minorHAnsi"/>
          <w:b w:val="0"/>
          <w:sz w:val="22"/>
          <w:szCs w:val="22"/>
          <w:lang w:val="fr-BE"/>
        </w:rPr>
        <w:t>0</w:t>
      </w:r>
    </w:p>
    <w:p w14:paraId="5C8E9C94" w14:textId="052CCBFF" w:rsidR="006D4354" w:rsidRPr="00205AA0" w:rsidRDefault="003A4D6D" w:rsidP="006D4354">
      <w:pPr>
        <w:pStyle w:val="Title"/>
        <w:spacing w:before="1200"/>
        <w:rPr>
          <w:rFonts w:ascii="Verdana" w:hAnsi="Verdana"/>
          <w:sz w:val="40"/>
          <w:szCs w:val="40"/>
          <w:lang w:val="fr-BE"/>
        </w:rPr>
      </w:pPr>
      <w:r>
        <w:rPr>
          <w:rFonts w:ascii="Verdana" w:hAnsi="Verdana"/>
          <w:sz w:val="40"/>
          <w:szCs w:val="40"/>
        </w:rPr>
        <w:fldChar w:fldCharType="begin"/>
      </w:r>
      <w:r w:rsidRPr="00893D98">
        <w:rPr>
          <w:rFonts w:ascii="Verdana" w:hAnsi="Verdana"/>
          <w:sz w:val="40"/>
          <w:szCs w:val="40"/>
          <w:lang w:val="fr-BE"/>
        </w:rPr>
        <w:instrText xml:space="preserve"> TITLE  "SMP User Guide"  \* MERGEFORMAT </w:instrText>
      </w:r>
      <w:r>
        <w:rPr>
          <w:rFonts w:ascii="Verdana" w:hAnsi="Verdana"/>
          <w:sz w:val="40"/>
          <w:szCs w:val="40"/>
        </w:rPr>
        <w:fldChar w:fldCharType="separate"/>
      </w:r>
      <w:r w:rsidR="0047349C" w:rsidRPr="00893D98">
        <w:rPr>
          <w:rFonts w:ascii="Verdana" w:hAnsi="Verdana"/>
          <w:sz w:val="40"/>
          <w:szCs w:val="40"/>
          <w:lang w:val="fr-BE"/>
        </w:rPr>
        <w:t>SMP User Guide</w:t>
      </w:r>
      <w:r>
        <w:rPr>
          <w:rFonts w:ascii="Verdana" w:hAnsi="Verdana"/>
          <w:sz w:val="40"/>
          <w:szCs w:val="40"/>
        </w:rPr>
        <w:fldChar w:fldCharType="end"/>
      </w:r>
    </w:p>
    <w:bookmarkEnd w:id="0"/>
    <w:p w14:paraId="6619AE95" w14:textId="77777777" w:rsidR="00A12BF4" w:rsidRPr="00205AA0" w:rsidRDefault="00A12BF4">
      <w:pPr>
        <w:spacing w:after="460"/>
        <w:rPr>
          <w:rFonts w:asciiTheme="minorHAnsi" w:hAnsiTheme="minorHAnsi"/>
          <w:lang w:val="fr-BE"/>
        </w:rPr>
      </w:pPr>
    </w:p>
    <w:p w14:paraId="024B7BA6" w14:textId="77777777" w:rsidR="00A12BF4" w:rsidRPr="00205AA0" w:rsidRDefault="00A12BF4">
      <w:pPr>
        <w:spacing w:after="460"/>
        <w:rPr>
          <w:rFonts w:asciiTheme="minorHAnsi" w:hAnsiTheme="minorHAnsi"/>
          <w:lang w:val="fr-BE"/>
        </w:rPr>
      </w:pPr>
    </w:p>
    <w:p w14:paraId="24D349E7" w14:textId="77777777" w:rsidR="00A12BF4" w:rsidRPr="00205AA0" w:rsidRDefault="00A12BF4">
      <w:pPr>
        <w:rPr>
          <w:rFonts w:asciiTheme="minorHAnsi" w:hAnsiTheme="minorHAnsi"/>
          <w:lang w:val="fr-BE"/>
        </w:rPr>
        <w:sectPr w:rsidR="00A12BF4" w:rsidRPr="00205AA0" w:rsidSect="0080063F">
          <w:headerReference w:type="first" r:id="rId10"/>
          <w:footerReference w:type="first" r:id="rId11"/>
          <w:pgSz w:w="11907" w:h="16840" w:code="9"/>
          <w:pgMar w:top="1021" w:right="1701" w:bottom="1021" w:left="1588" w:header="601" w:footer="1077" w:gutter="0"/>
          <w:cols w:space="720"/>
          <w:titlePg/>
          <w:docGrid w:linePitch="360"/>
        </w:sectPr>
      </w:pPr>
      <w:bookmarkStart w:id="1" w:name="techSectionBreak1"/>
    </w:p>
    <w:p w14:paraId="22042E3F" w14:textId="77777777" w:rsidR="0021214D" w:rsidRPr="00205AA0" w:rsidRDefault="0021214D" w:rsidP="0021214D">
      <w:pPr>
        <w:pStyle w:val="CEFBody"/>
        <w:rPr>
          <w:lang w:val="fr-BE"/>
        </w:rPr>
      </w:pPr>
      <w:bookmarkStart w:id="2" w:name="eltqToC"/>
      <w:bookmarkEnd w:id="1"/>
      <w:r w:rsidRPr="00205AA0">
        <w:rPr>
          <w:lang w:val="fr-BE"/>
        </w:rPr>
        <w:lastRenderedPageBreak/>
        <w:t xml:space="preserve">Document </w:t>
      </w:r>
      <w:proofErr w:type="spellStart"/>
      <w:r w:rsidRPr="00205AA0">
        <w:rPr>
          <w:lang w:val="fr-BE"/>
        </w:rPr>
        <w:t>Status</w:t>
      </w:r>
      <w:proofErr w:type="spellEnd"/>
      <w:r w:rsidRPr="00205AA0">
        <w:rPr>
          <w:lang w:val="fr-BE"/>
        </w:rPr>
        <w:t xml:space="preserve">: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proofErr w:type="spellStart"/>
            <w:r w:rsidR="003571FC">
              <w:rPr>
                <w:rFonts w:asciiTheme="minorHAnsi" w:eastAsiaTheme="minorHAnsi" w:hAnsiTheme="minorHAnsi"/>
                <w:lang w:val="en-US"/>
              </w:rPr>
              <w:t>eDelivery</w:t>
            </w:r>
            <w:proofErr w:type="spellEnd"/>
            <w:r w:rsidR="003571FC">
              <w:rPr>
                <w:rFonts w:asciiTheme="minorHAnsi" w:eastAsiaTheme="minorHAnsi" w:hAnsiTheme="minorHAnsi"/>
                <w:lang w:val="en-US"/>
              </w:rPr>
              <w:t xml:space="preserve">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29A99D4" w:rsidR="005B5741" w:rsidRPr="005B5741" w:rsidRDefault="003A4D6D" w:rsidP="005B5741">
            <w:pPr>
              <w:spacing w:after="0"/>
              <w:rPr>
                <w:rFonts w:asciiTheme="minorHAnsi" w:eastAsiaTheme="minorHAnsi" w:hAnsiTheme="minorHAnsi"/>
                <w:lang w:val="en-US"/>
              </w:rPr>
            </w:pPr>
            <w:r>
              <w:rPr>
                <w:rFonts w:asciiTheme="minorHAnsi" w:eastAsiaTheme="minorHAnsi" w:hAnsiTheme="minorHAnsi"/>
                <w:lang w:val="en-US"/>
              </w:rPr>
              <w:t>12/08/2016</w:t>
            </w: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3C976B19" w:rsidR="005B5741" w:rsidRPr="005B5741" w:rsidRDefault="005B5741" w:rsidP="005B5741">
            <w:pPr>
              <w:spacing w:after="0"/>
              <w:rPr>
                <w:rFonts w:asciiTheme="minorHAnsi" w:eastAsiaTheme="minorHAnsi" w:hAnsiTheme="minorHAnsi"/>
                <w:lang w:val="en-US"/>
              </w:rPr>
            </w:pPr>
          </w:p>
        </w:tc>
        <w:tc>
          <w:tcPr>
            <w:tcW w:w="1476" w:type="dxa"/>
          </w:tcPr>
          <w:p w14:paraId="7BF55C9C" w14:textId="756847CD" w:rsidR="005B5741" w:rsidRPr="005B5741" w:rsidRDefault="005B5741" w:rsidP="005B5741">
            <w:pPr>
              <w:spacing w:after="0"/>
              <w:rPr>
                <w:rFonts w:asciiTheme="minorHAnsi" w:eastAsiaTheme="minorHAnsi" w:hAnsiTheme="minorHAnsi"/>
                <w:lang w:val="en-US"/>
              </w:rPr>
            </w:pPr>
          </w:p>
        </w:tc>
        <w:tc>
          <w:tcPr>
            <w:tcW w:w="2410" w:type="dxa"/>
          </w:tcPr>
          <w:p w14:paraId="0EEED2A6" w14:textId="0DA45BF4" w:rsidR="005B5741" w:rsidRPr="005B5741" w:rsidRDefault="005B5741" w:rsidP="005744FD">
            <w:pPr>
              <w:spacing w:after="0"/>
              <w:rPr>
                <w:rFonts w:asciiTheme="minorHAnsi" w:eastAsiaTheme="minorHAnsi" w:hAnsiTheme="minorHAnsi"/>
                <w:lang w:val="en-US"/>
              </w:rPr>
            </w:pPr>
          </w:p>
        </w:tc>
        <w:tc>
          <w:tcPr>
            <w:tcW w:w="3969" w:type="dxa"/>
          </w:tcPr>
          <w:p w14:paraId="7B13D516" w14:textId="200C2997" w:rsidR="00444049" w:rsidRPr="005B5741" w:rsidRDefault="00444049" w:rsidP="00444049">
            <w:pPr>
              <w:spacing w:after="0"/>
              <w:rPr>
                <w:rFonts w:asciiTheme="minorHAnsi" w:eastAsiaTheme="minorHAnsi" w:hAnsiTheme="minorHAnsi"/>
                <w:lang w:val="en-US"/>
              </w:rPr>
            </w:pPr>
          </w:p>
        </w:tc>
      </w:tr>
      <w:tr w:rsidR="00261345" w:rsidRPr="005B5741" w14:paraId="35BBAD78" w14:textId="77777777" w:rsidTr="00A83BA3">
        <w:tc>
          <w:tcPr>
            <w:tcW w:w="961" w:type="dxa"/>
          </w:tcPr>
          <w:p w14:paraId="0B7A5BBE" w14:textId="1759C91C" w:rsidR="00261345" w:rsidRPr="005B5741" w:rsidRDefault="00261345" w:rsidP="005737D2">
            <w:pPr>
              <w:spacing w:after="0"/>
              <w:rPr>
                <w:rFonts w:asciiTheme="minorHAnsi" w:eastAsiaTheme="minorHAnsi" w:hAnsiTheme="minorHAnsi"/>
                <w:lang w:val="en-US"/>
              </w:rPr>
            </w:pPr>
          </w:p>
        </w:tc>
        <w:tc>
          <w:tcPr>
            <w:tcW w:w="1476" w:type="dxa"/>
          </w:tcPr>
          <w:p w14:paraId="701E38B9" w14:textId="3C189D5D" w:rsidR="00261345" w:rsidRPr="005B5741" w:rsidRDefault="00261345" w:rsidP="00F66E84">
            <w:pPr>
              <w:spacing w:after="0"/>
              <w:rPr>
                <w:rFonts w:asciiTheme="minorHAnsi" w:eastAsiaTheme="minorHAnsi" w:hAnsiTheme="minorHAnsi"/>
                <w:lang w:val="en-US"/>
              </w:rPr>
            </w:pPr>
          </w:p>
        </w:tc>
        <w:tc>
          <w:tcPr>
            <w:tcW w:w="2410" w:type="dxa"/>
          </w:tcPr>
          <w:p w14:paraId="527313F5" w14:textId="19DFDC71" w:rsidR="00261345" w:rsidRPr="005B5741" w:rsidRDefault="00261345" w:rsidP="00261345">
            <w:pPr>
              <w:spacing w:after="0"/>
              <w:rPr>
                <w:rFonts w:asciiTheme="minorHAnsi" w:eastAsiaTheme="minorHAnsi" w:hAnsiTheme="minorHAnsi"/>
                <w:lang w:val="en-US"/>
              </w:rPr>
            </w:pPr>
          </w:p>
        </w:tc>
        <w:tc>
          <w:tcPr>
            <w:tcW w:w="3969" w:type="dxa"/>
          </w:tcPr>
          <w:p w14:paraId="23D1767F" w14:textId="17F48004" w:rsidR="00261345" w:rsidRPr="005B5741" w:rsidRDefault="00261345" w:rsidP="005737D2">
            <w:pPr>
              <w:spacing w:after="0"/>
              <w:rPr>
                <w:rFonts w:asciiTheme="minorHAnsi" w:eastAsiaTheme="minorHAnsi" w:hAnsiTheme="minorHAnsi"/>
                <w:lang w:val="en-US"/>
              </w:rPr>
            </w:pPr>
          </w:p>
        </w:tc>
      </w:tr>
      <w:tr w:rsidR="005524A5" w:rsidRPr="005B5741" w14:paraId="6F314AD3" w14:textId="77777777" w:rsidTr="00A83BA3">
        <w:tc>
          <w:tcPr>
            <w:tcW w:w="961" w:type="dxa"/>
          </w:tcPr>
          <w:p w14:paraId="0FDD05AB" w14:textId="3BC11EF7" w:rsidR="005524A5" w:rsidRDefault="005524A5" w:rsidP="00261345">
            <w:pPr>
              <w:spacing w:after="0"/>
              <w:rPr>
                <w:rFonts w:asciiTheme="minorHAnsi" w:eastAsiaTheme="minorHAnsi" w:hAnsiTheme="minorHAnsi"/>
                <w:lang w:val="en-US"/>
              </w:rPr>
            </w:pPr>
          </w:p>
        </w:tc>
        <w:tc>
          <w:tcPr>
            <w:tcW w:w="1476" w:type="dxa"/>
          </w:tcPr>
          <w:p w14:paraId="2D2F3083" w14:textId="66007CD0" w:rsidR="005524A5" w:rsidRDefault="005524A5" w:rsidP="00F66E84">
            <w:pPr>
              <w:spacing w:after="0"/>
              <w:rPr>
                <w:rFonts w:asciiTheme="minorHAnsi" w:eastAsiaTheme="minorHAnsi" w:hAnsiTheme="minorHAnsi"/>
                <w:lang w:val="en-US"/>
              </w:rPr>
            </w:pPr>
          </w:p>
        </w:tc>
        <w:tc>
          <w:tcPr>
            <w:tcW w:w="2410" w:type="dxa"/>
          </w:tcPr>
          <w:p w14:paraId="0664DEB2" w14:textId="5C37DC04" w:rsidR="005524A5" w:rsidRDefault="005524A5" w:rsidP="00261345">
            <w:pPr>
              <w:spacing w:after="0"/>
              <w:rPr>
                <w:rFonts w:asciiTheme="minorHAnsi" w:eastAsiaTheme="minorHAnsi" w:hAnsiTheme="minorHAnsi"/>
                <w:lang w:val="en-US"/>
              </w:rPr>
            </w:pPr>
          </w:p>
        </w:tc>
        <w:tc>
          <w:tcPr>
            <w:tcW w:w="3969" w:type="dxa"/>
          </w:tcPr>
          <w:p w14:paraId="66C0029E" w14:textId="16FF53A0" w:rsidR="005524A5" w:rsidRDefault="005524A5" w:rsidP="00261345">
            <w:pPr>
              <w:spacing w:after="0"/>
              <w:rPr>
                <w:rFonts w:asciiTheme="minorHAnsi" w:eastAsiaTheme="minorHAnsi" w:hAnsiTheme="minorHAnsi"/>
                <w:lang w:val="en-US"/>
              </w:rPr>
            </w:pPr>
          </w:p>
        </w:tc>
      </w:tr>
      <w:tr w:rsidR="005744FD" w:rsidRPr="005B5741" w14:paraId="40B290D1" w14:textId="77777777" w:rsidTr="00A83BA3">
        <w:tc>
          <w:tcPr>
            <w:tcW w:w="961" w:type="dxa"/>
          </w:tcPr>
          <w:p w14:paraId="41486864" w14:textId="4F0C3A93" w:rsidR="005744FD" w:rsidRDefault="005744FD" w:rsidP="00261345">
            <w:pPr>
              <w:spacing w:after="0"/>
              <w:rPr>
                <w:rFonts w:asciiTheme="minorHAnsi" w:eastAsiaTheme="minorHAnsi" w:hAnsiTheme="minorHAnsi"/>
                <w:lang w:val="en-US"/>
              </w:rPr>
            </w:pPr>
          </w:p>
        </w:tc>
        <w:tc>
          <w:tcPr>
            <w:tcW w:w="1476" w:type="dxa"/>
          </w:tcPr>
          <w:p w14:paraId="11D98B5D" w14:textId="5764BF50" w:rsidR="005744FD" w:rsidRDefault="005744FD" w:rsidP="00F66E84">
            <w:pPr>
              <w:spacing w:after="0"/>
              <w:rPr>
                <w:rFonts w:asciiTheme="minorHAnsi" w:eastAsiaTheme="minorHAnsi" w:hAnsiTheme="minorHAnsi"/>
                <w:lang w:val="en-US"/>
              </w:rPr>
            </w:pPr>
          </w:p>
        </w:tc>
        <w:tc>
          <w:tcPr>
            <w:tcW w:w="2410" w:type="dxa"/>
          </w:tcPr>
          <w:p w14:paraId="61C43537" w14:textId="40E61FF5" w:rsidR="005744FD" w:rsidRDefault="005744FD" w:rsidP="00261345">
            <w:pPr>
              <w:spacing w:after="0"/>
              <w:rPr>
                <w:rFonts w:asciiTheme="minorHAnsi" w:eastAsiaTheme="minorHAnsi" w:hAnsiTheme="minorHAnsi"/>
                <w:lang w:val="en-US"/>
              </w:rPr>
            </w:pPr>
          </w:p>
        </w:tc>
        <w:tc>
          <w:tcPr>
            <w:tcW w:w="3969" w:type="dxa"/>
          </w:tcPr>
          <w:p w14:paraId="3F3A754B" w14:textId="7ACDB6AE" w:rsidR="005744FD" w:rsidRDefault="005744FD" w:rsidP="00261345">
            <w:pPr>
              <w:spacing w:after="0"/>
              <w:rPr>
                <w:rFonts w:asciiTheme="minorHAnsi" w:eastAsiaTheme="minorHAnsi" w:hAnsiTheme="minorHAnsi"/>
                <w:lang w:val="en-US"/>
              </w:rPr>
            </w:pPr>
          </w:p>
        </w:tc>
      </w:tr>
      <w:tr w:rsidR="00193C25" w:rsidRPr="005B5741" w14:paraId="0C5886E1" w14:textId="77777777" w:rsidTr="00A83BA3">
        <w:tc>
          <w:tcPr>
            <w:tcW w:w="961" w:type="dxa"/>
          </w:tcPr>
          <w:p w14:paraId="6CB46AC5" w14:textId="28A3179C" w:rsidR="00193C25" w:rsidRDefault="00193C25" w:rsidP="00193C25">
            <w:pPr>
              <w:spacing w:after="0"/>
              <w:rPr>
                <w:rFonts w:asciiTheme="minorHAnsi" w:eastAsiaTheme="minorHAnsi" w:hAnsiTheme="minorHAnsi"/>
                <w:lang w:val="en-US"/>
              </w:rPr>
            </w:pPr>
          </w:p>
        </w:tc>
        <w:tc>
          <w:tcPr>
            <w:tcW w:w="1476" w:type="dxa"/>
          </w:tcPr>
          <w:p w14:paraId="607104FF" w14:textId="19BAA6F0" w:rsidR="00193C25" w:rsidRDefault="00193C25" w:rsidP="00193C25">
            <w:pPr>
              <w:spacing w:after="0"/>
              <w:rPr>
                <w:rFonts w:asciiTheme="minorHAnsi" w:eastAsiaTheme="minorHAnsi" w:hAnsiTheme="minorHAnsi"/>
                <w:lang w:val="en-US"/>
              </w:rPr>
            </w:pPr>
          </w:p>
        </w:tc>
        <w:tc>
          <w:tcPr>
            <w:tcW w:w="2410" w:type="dxa"/>
          </w:tcPr>
          <w:p w14:paraId="6AD9872C" w14:textId="04004744" w:rsidR="00193C25" w:rsidRDefault="00193C25" w:rsidP="00193C25">
            <w:pPr>
              <w:spacing w:after="0"/>
              <w:rPr>
                <w:rFonts w:asciiTheme="minorHAnsi" w:eastAsiaTheme="minorHAnsi" w:hAnsiTheme="minorHAnsi"/>
                <w:lang w:val="en-US"/>
              </w:rPr>
            </w:pPr>
          </w:p>
        </w:tc>
        <w:tc>
          <w:tcPr>
            <w:tcW w:w="3969" w:type="dxa"/>
          </w:tcPr>
          <w:p w14:paraId="36238956" w14:textId="2330036E" w:rsidR="00193C25" w:rsidRDefault="00193C25" w:rsidP="00193C25">
            <w:pPr>
              <w:spacing w:after="0"/>
              <w:rPr>
                <w:rFonts w:asciiTheme="minorHAnsi" w:eastAsiaTheme="minorHAnsi" w:hAnsiTheme="minorHAnsi"/>
                <w:lang w:val="en-US"/>
              </w:rPr>
            </w:pPr>
          </w:p>
        </w:tc>
      </w:tr>
      <w:tr w:rsidR="00160294" w:rsidRPr="005B5741" w14:paraId="7B777206" w14:textId="77777777" w:rsidTr="00A83BA3">
        <w:tc>
          <w:tcPr>
            <w:tcW w:w="961" w:type="dxa"/>
          </w:tcPr>
          <w:p w14:paraId="195ABAE2" w14:textId="6B292AE1" w:rsidR="00160294" w:rsidRDefault="00160294" w:rsidP="00160294">
            <w:pPr>
              <w:spacing w:after="0"/>
              <w:rPr>
                <w:rFonts w:asciiTheme="minorHAnsi" w:eastAsiaTheme="minorHAnsi" w:hAnsiTheme="minorHAnsi"/>
                <w:lang w:val="en-US"/>
              </w:rPr>
            </w:pPr>
          </w:p>
        </w:tc>
        <w:tc>
          <w:tcPr>
            <w:tcW w:w="1476" w:type="dxa"/>
          </w:tcPr>
          <w:p w14:paraId="48C03CE7" w14:textId="31DC4AAA" w:rsidR="00160294" w:rsidRDefault="00160294" w:rsidP="00160294">
            <w:pPr>
              <w:spacing w:after="0"/>
              <w:rPr>
                <w:rFonts w:asciiTheme="minorHAnsi" w:eastAsiaTheme="minorHAnsi" w:hAnsiTheme="minorHAnsi"/>
                <w:lang w:val="en-US"/>
              </w:rPr>
            </w:pPr>
          </w:p>
        </w:tc>
        <w:tc>
          <w:tcPr>
            <w:tcW w:w="2410" w:type="dxa"/>
          </w:tcPr>
          <w:p w14:paraId="11ED4ABA" w14:textId="4FCE2132" w:rsidR="00160294" w:rsidRDefault="00160294" w:rsidP="00193C25">
            <w:pPr>
              <w:spacing w:after="0"/>
              <w:rPr>
                <w:rFonts w:asciiTheme="minorHAnsi" w:eastAsiaTheme="minorHAnsi" w:hAnsiTheme="minorHAnsi"/>
                <w:lang w:val="en-US"/>
              </w:rPr>
            </w:pPr>
          </w:p>
        </w:tc>
        <w:tc>
          <w:tcPr>
            <w:tcW w:w="3969" w:type="dxa"/>
          </w:tcPr>
          <w:p w14:paraId="57588F1F" w14:textId="13CD8E05" w:rsidR="00160294" w:rsidRDefault="00160294" w:rsidP="00463231">
            <w:pPr>
              <w:spacing w:after="0"/>
              <w:rPr>
                <w:rFonts w:asciiTheme="minorHAnsi" w:eastAsiaTheme="minorHAnsi" w:hAnsiTheme="minorHAnsi"/>
                <w:lang w:val="en-US"/>
              </w:rPr>
            </w:pPr>
          </w:p>
        </w:tc>
      </w:tr>
      <w:tr w:rsidR="009C2650" w:rsidRPr="005B5741" w14:paraId="50893ADF" w14:textId="77777777" w:rsidTr="00A83BA3">
        <w:tc>
          <w:tcPr>
            <w:tcW w:w="961" w:type="dxa"/>
          </w:tcPr>
          <w:p w14:paraId="4A420777" w14:textId="4397BBBB" w:rsidR="009C2650" w:rsidRDefault="009C2650" w:rsidP="00160294">
            <w:pPr>
              <w:spacing w:after="0"/>
              <w:rPr>
                <w:rFonts w:asciiTheme="minorHAnsi" w:eastAsiaTheme="minorHAnsi" w:hAnsiTheme="minorHAnsi"/>
                <w:lang w:val="en-US"/>
              </w:rPr>
            </w:pPr>
          </w:p>
        </w:tc>
        <w:tc>
          <w:tcPr>
            <w:tcW w:w="1476" w:type="dxa"/>
          </w:tcPr>
          <w:p w14:paraId="62252D1B" w14:textId="2157E277" w:rsidR="009C2650" w:rsidRDefault="009C2650" w:rsidP="00160294">
            <w:pPr>
              <w:spacing w:after="0"/>
              <w:rPr>
                <w:rFonts w:asciiTheme="minorHAnsi" w:eastAsiaTheme="minorHAnsi" w:hAnsiTheme="minorHAnsi"/>
                <w:lang w:val="en-US"/>
              </w:rPr>
            </w:pPr>
          </w:p>
        </w:tc>
        <w:tc>
          <w:tcPr>
            <w:tcW w:w="2410" w:type="dxa"/>
          </w:tcPr>
          <w:p w14:paraId="47404C96" w14:textId="469370B6" w:rsidR="009C2650" w:rsidRDefault="009C2650" w:rsidP="00193C25">
            <w:pPr>
              <w:spacing w:after="0"/>
              <w:rPr>
                <w:rFonts w:asciiTheme="minorHAnsi" w:eastAsiaTheme="minorHAnsi" w:hAnsiTheme="minorHAnsi"/>
                <w:lang w:val="en-US"/>
              </w:rPr>
            </w:pPr>
          </w:p>
        </w:tc>
        <w:tc>
          <w:tcPr>
            <w:tcW w:w="3969" w:type="dxa"/>
          </w:tcPr>
          <w:p w14:paraId="08C6DFED" w14:textId="255EF2C0" w:rsidR="009C2650" w:rsidRDefault="009C2650" w:rsidP="00463231">
            <w:pPr>
              <w:spacing w:after="0"/>
              <w:rPr>
                <w:rFonts w:asciiTheme="minorHAnsi" w:eastAsiaTheme="minorHAnsi" w:hAnsiTheme="minorHAnsi"/>
                <w:lang w:val="en-US"/>
              </w:rPr>
            </w:pPr>
          </w:p>
        </w:tc>
      </w:tr>
      <w:tr w:rsidR="005E569A" w:rsidRPr="005B5741" w14:paraId="37B1D2E9" w14:textId="77777777" w:rsidTr="00A83BA3">
        <w:tc>
          <w:tcPr>
            <w:tcW w:w="961" w:type="dxa"/>
          </w:tcPr>
          <w:p w14:paraId="55B24683" w14:textId="208FF4B7" w:rsidR="005E569A" w:rsidRDefault="005E569A" w:rsidP="00160294">
            <w:pPr>
              <w:spacing w:after="0"/>
              <w:rPr>
                <w:rFonts w:asciiTheme="minorHAnsi" w:eastAsiaTheme="minorHAnsi" w:hAnsiTheme="minorHAnsi"/>
                <w:lang w:val="en-US"/>
              </w:rPr>
            </w:pPr>
          </w:p>
        </w:tc>
        <w:tc>
          <w:tcPr>
            <w:tcW w:w="1476" w:type="dxa"/>
          </w:tcPr>
          <w:p w14:paraId="3347E1C0" w14:textId="040074DD" w:rsidR="005E569A" w:rsidRDefault="005E569A" w:rsidP="00160294">
            <w:pPr>
              <w:spacing w:after="0"/>
              <w:rPr>
                <w:rFonts w:asciiTheme="minorHAnsi" w:eastAsiaTheme="minorHAnsi" w:hAnsiTheme="minorHAnsi"/>
                <w:lang w:val="en-US"/>
              </w:rPr>
            </w:pPr>
          </w:p>
        </w:tc>
        <w:tc>
          <w:tcPr>
            <w:tcW w:w="2410" w:type="dxa"/>
          </w:tcPr>
          <w:p w14:paraId="67AC4FED" w14:textId="28EC1578" w:rsidR="005E569A" w:rsidRPr="009C2650" w:rsidRDefault="005E569A" w:rsidP="00193C25">
            <w:pPr>
              <w:spacing w:after="0"/>
              <w:rPr>
                <w:rFonts w:asciiTheme="minorHAnsi" w:eastAsiaTheme="minorHAnsi" w:hAnsiTheme="minorHAnsi"/>
                <w:lang w:val="en-US"/>
              </w:rPr>
            </w:pPr>
          </w:p>
        </w:tc>
        <w:tc>
          <w:tcPr>
            <w:tcW w:w="3969" w:type="dxa"/>
          </w:tcPr>
          <w:p w14:paraId="58831462" w14:textId="2F09E03B" w:rsidR="005E569A" w:rsidRDefault="005E569A" w:rsidP="002E602E">
            <w:pPr>
              <w:spacing w:after="0"/>
              <w:rPr>
                <w:rFonts w:asciiTheme="minorHAnsi" w:eastAsiaTheme="minorHAnsi" w:hAnsiTheme="minorHAnsi"/>
                <w:lang w:val="en-US"/>
              </w:rPr>
            </w:pPr>
          </w:p>
        </w:tc>
      </w:tr>
      <w:tr w:rsidR="005A135E" w:rsidRPr="005B5741" w14:paraId="096999F5" w14:textId="77777777" w:rsidTr="00A83BA3">
        <w:tc>
          <w:tcPr>
            <w:tcW w:w="961" w:type="dxa"/>
          </w:tcPr>
          <w:p w14:paraId="379BB282" w14:textId="26D1A0BC" w:rsidR="005A135E" w:rsidRDefault="005A135E" w:rsidP="005A135E">
            <w:pPr>
              <w:spacing w:after="0"/>
              <w:rPr>
                <w:rFonts w:asciiTheme="minorHAnsi" w:eastAsiaTheme="minorHAnsi" w:hAnsiTheme="minorHAnsi"/>
                <w:lang w:val="en-US"/>
              </w:rPr>
            </w:pPr>
          </w:p>
        </w:tc>
        <w:tc>
          <w:tcPr>
            <w:tcW w:w="1476" w:type="dxa"/>
          </w:tcPr>
          <w:p w14:paraId="6B1C032F" w14:textId="7689FD91" w:rsidR="005A135E" w:rsidRDefault="005A135E" w:rsidP="005A135E">
            <w:pPr>
              <w:spacing w:after="0"/>
              <w:rPr>
                <w:rFonts w:asciiTheme="minorHAnsi" w:eastAsiaTheme="minorHAnsi" w:hAnsiTheme="minorHAnsi"/>
                <w:lang w:val="en-US"/>
              </w:rPr>
            </w:pPr>
          </w:p>
        </w:tc>
        <w:tc>
          <w:tcPr>
            <w:tcW w:w="2410" w:type="dxa"/>
          </w:tcPr>
          <w:p w14:paraId="2CB319BC" w14:textId="52F0AF82" w:rsidR="005A135E" w:rsidRPr="009C2650" w:rsidRDefault="005A135E" w:rsidP="005A135E">
            <w:pPr>
              <w:spacing w:after="0"/>
              <w:rPr>
                <w:rFonts w:asciiTheme="minorHAnsi" w:eastAsiaTheme="minorHAnsi" w:hAnsiTheme="minorHAnsi"/>
                <w:lang w:val="en-US"/>
              </w:rPr>
            </w:pPr>
          </w:p>
        </w:tc>
        <w:tc>
          <w:tcPr>
            <w:tcW w:w="3969" w:type="dxa"/>
          </w:tcPr>
          <w:p w14:paraId="6DEF1E48" w14:textId="4DABCD52" w:rsidR="005A135E" w:rsidRDefault="005A135E" w:rsidP="005A135E">
            <w:pPr>
              <w:spacing w:after="0"/>
              <w:rPr>
                <w:rFonts w:asciiTheme="minorHAnsi" w:eastAsiaTheme="minorHAnsi" w:hAnsiTheme="minorHAnsi"/>
                <w:lang w:val="en-US"/>
              </w:rPr>
            </w:pPr>
          </w:p>
        </w:tc>
      </w:tr>
      <w:tr w:rsidR="00D05EC2" w:rsidRPr="005B5741" w14:paraId="4E201FC1" w14:textId="77777777" w:rsidTr="00A83BA3">
        <w:tc>
          <w:tcPr>
            <w:tcW w:w="961" w:type="dxa"/>
          </w:tcPr>
          <w:p w14:paraId="4E00403A" w14:textId="1BF39B19" w:rsidR="00D05EC2" w:rsidRDefault="00D05EC2" w:rsidP="00D05EC2">
            <w:pPr>
              <w:spacing w:after="0"/>
              <w:rPr>
                <w:rFonts w:asciiTheme="minorHAnsi" w:eastAsiaTheme="minorHAnsi" w:hAnsiTheme="minorHAnsi"/>
                <w:lang w:val="en-US"/>
              </w:rPr>
            </w:pPr>
          </w:p>
        </w:tc>
        <w:tc>
          <w:tcPr>
            <w:tcW w:w="1476" w:type="dxa"/>
          </w:tcPr>
          <w:p w14:paraId="7AACDEC3" w14:textId="6281785E" w:rsidR="00D05EC2" w:rsidRDefault="00D05EC2" w:rsidP="00D05EC2">
            <w:pPr>
              <w:spacing w:after="0"/>
              <w:rPr>
                <w:rFonts w:asciiTheme="minorHAnsi" w:eastAsiaTheme="minorHAnsi" w:hAnsiTheme="minorHAnsi"/>
                <w:lang w:val="en-US"/>
              </w:rPr>
            </w:pPr>
          </w:p>
        </w:tc>
        <w:tc>
          <w:tcPr>
            <w:tcW w:w="2410" w:type="dxa"/>
          </w:tcPr>
          <w:p w14:paraId="54EADC0B" w14:textId="28BFD600" w:rsidR="00D05EC2" w:rsidRPr="009C2650" w:rsidRDefault="00D05EC2" w:rsidP="00D05EC2">
            <w:pPr>
              <w:spacing w:after="0"/>
              <w:rPr>
                <w:rFonts w:asciiTheme="minorHAnsi" w:eastAsiaTheme="minorHAnsi" w:hAnsiTheme="minorHAnsi"/>
                <w:lang w:val="en-US"/>
              </w:rPr>
            </w:pPr>
          </w:p>
        </w:tc>
        <w:tc>
          <w:tcPr>
            <w:tcW w:w="3969" w:type="dxa"/>
          </w:tcPr>
          <w:p w14:paraId="51087FEA" w14:textId="531005EA" w:rsidR="00D05EC2" w:rsidRDefault="00D05EC2" w:rsidP="00D05EC2">
            <w:pPr>
              <w:spacing w:after="0"/>
              <w:rPr>
                <w:rFonts w:asciiTheme="minorHAnsi" w:eastAsiaTheme="minorHAnsi" w:hAnsiTheme="minorHAnsi"/>
                <w:lang w:val="en-US"/>
              </w:rPr>
            </w:pPr>
          </w:p>
        </w:tc>
      </w:tr>
      <w:tr w:rsidR="00D33661" w:rsidRPr="005B5741" w14:paraId="39723292" w14:textId="77777777" w:rsidTr="00A83BA3">
        <w:tc>
          <w:tcPr>
            <w:tcW w:w="961" w:type="dxa"/>
          </w:tcPr>
          <w:p w14:paraId="20C52306" w14:textId="3E33A658" w:rsidR="00D33661" w:rsidRDefault="00D33661" w:rsidP="00D05EC2">
            <w:pPr>
              <w:spacing w:after="0"/>
              <w:rPr>
                <w:rFonts w:asciiTheme="minorHAnsi" w:eastAsiaTheme="minorHAnsi" w:hAnsiTheme="minorHAnsi"/>
                <w:lang w:val="en-US"/>
              </w:rPr>
            </w:pPr>
          </w:p>
        </w:tc>
        <w:tc>
          <w:tcPr>
            <w:tcW w:w="1476" w:type="dxa"/>
          </w:tcPr>
          <w:p w14:paraId="45DD5DD8" w14:textId="5EB76F3F" w:rsidR="00D33661" w:rsidRDefault="00D33661" w:rsidP="00D05EC2">
            <w:pPr>
              <w:spacing w:after="0"/>
              <w:rPr>
                <w:rFonts w:asciiTheme="minorHAnsi" w:eastAsiaTheme="minorHAnsi" w:hAnsiTheme="minorHAnsi"/>
                <w:lang w:val="en-US"/>
              </w:rPr>
            </w:pPr>
          </w:p>
        </w:tc>
        <w:tc>
          <w:tcPr>
            <w:tcW w:w="2410" w:type="dxa"/>
          </w:tcPr>
          <w:p w14:paraId="5865F7F1" w14:textId="525695A3" w:rsidR="00D33661" w:rsidRPr="009C2650" w:rsidRDefault="00D33661" w:rsidP="00D05EC2">
            <w:pPr>
              <w:spacing w:after="0"/>
              <w:rPr>
                <w:rFonts w:asciiTheme="minorHAnsi" w:eastAsiaTheme="minorHAnsi" w:hAnsiTheme="minorHAnsi"/>
                <w:lang w:val="en-US"/>
              </w:rPr>
            </w:pPr>
          </w:p>
        </w:tc>
        <w:tc>
          <w:tcPr>
            <w:tcW w:w="3969" w:type="dxa"/>
          </w:tcPr>
          <w:p w14:paraId="5AE5B589" w14:textId="6B91C59A" w:rsidR="00D33661" w:rsidRDefault="00D33661" w:rsidP="00D05EC2">
            <w:pPr>
              <w:spacing w:after="0"/>
              <w:rPr>
                <w:rFonts w:asciiTheme="minorHAnsi" w:eastAsiaTheme="minorHAnsi" w:hAnsiTheme="minorHAnsi"/>
                <w:lang w:val="en-US"/>
              </w:rPr>
            </w:pPr>
          </w:p>
        </w:tc>
      </w:tr>
    </w:tbl>
    <w:p w14:paraId="7BFAAB6F" w14:textId="77777777" w:rsidR="005B5741" w:rsidRDefault="005B5741">
      <w:pPr>
        <w:spacing w:after="0"/>
        <w:rPr>
          <w:rFonts w:ascii="Verdana" w:hAnsi="Verdana"/>
          <w:b/>
          <w:bCs/>
          <w:color w:val="004494"/>
          <w:sz w:val="28"/>
        </w:rPr>
      </w:pPr>
      <w:r>
        <w:br w:type="page"/>
      </w:r>
    </w:p>
    <w:p w14:paraId="5A8FAF2B" w14:textId="77777777" w:rsidR="00B90F53" w:rsidRDefault="00B27C99" w:rsidP="00B90F53">
      <w:pPr>
        <w:pStyle w:val="StyleTOCHeadingArial16ptCustomColorRGB15"/>
        <w:rPr>
          <w:lang w:val="en-GB"/>
        </w:rPr>
      </w:pPr>
      <w:r>
        <w:rPr>
          <w:lang w:val="en-GB"/>
        </w:rPr>
        <w:lastRenderedPageBreak/>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TOCHeading"/>
          </w:pPr>
        </w:p>
        <w:p w14:paraId="70EFBCC9" w14:textId="77777777" w:rsidR="0047349C" w:rsidRDefault="00E61CFD">
          <w:pPr>
            <w:pStyle w:val="TOC1"/>
            <w:rPr>
              <w:rFonts w:asciiTheme="minorHAnsi" w:eastAsiaTheme="minorEastAsia" w:hAnsiTheme="minorHAnsi" w:cstheme="minorBidi"/>
              <w:b w:val="0"/>
              <w:caps w:val="0"/>
              <w:noProof/>
              <w:szCs w:val="22"/>
              <w:lang w:eastAsia="en-GB"/>
            </w:rPr>
          </w:pPr>
          <w:r>
            <w:fldChar w:fldCharType="begin"/>
          </w:r>
          <w:r>
            <w:instrText xml:space="preserve"> TOC \o "1-3" \h \z \u </w:instrText>
          </w:r>
          <w:r>
            <w:fldChar w:fldCharType="separate"/>
          </w:r>
          <w:hyperlink w:anchor="_Toc459996185" w:history="1">
            <w:r w:rsidR="0047349C" w:rsidRPr="001E0277">
              <w:rPr>
                <w:rStyle w:val="Hyperlink"/>
                <w:noProof/>
              </w:rPr>
              <w:t>Approach and purpose of the document</w:t>
            </w:r>
            <w:r w:rsidR="0047349C">
              <w:rPr>
                <w:noProof/>
                <w:webHidden/>
              </w:rPr>
              <w:tab/>
            </w:r>
            <w:r w:rsidR="0047349C">
              <w:rPr>
                <w:noProof/>
                <w:webHidden/>
              </w:rPr>
              <w:fldChar w:fldCharType="begin"/>
            </w:r>
            <w:r w:rsidR="0047349C">
              <w:rPr>
                <w:noProof/>
                <w:webHidden/>
              </w:rPr>
              <w:instrText xml:space="preserve"> PAGEREF _Toc459996185 \h </w:instrText>
            </w:r>
            <w:r w:rsidR="0047349C">
              <w:rPr>
                <w:noProof/>
                <w:webHidden/>
              </w:rPr>
            </w:r>
            <w:r w:rsidR="0047349C">
              <w:rPr>
                <w:noProof/>
                <w:webHidden/>
              </w:rPr>
              <w:fldChar w:fldCharType="separate"/>
            </w:r>
            <w:r w:rsidR="0047349C">
              <w:rPr>
                <w:noProof/>
                <w:webHidden/>
              </w:rPr>
              <w:t>4</w:t>
            </w:r>
            <w:r w:rsidR="0047349C">
              <w:rPr>
                <w:noProof/>
                <w:webHidden/>
              </w:rPr>
              <w:fldChar w:fldCharType="end"/>
            </w:r>
          </w:hyperlink>
        </w:p>
        <w:p w14:paraId="382A5E1C" w14:textId="77777777" w:rsidR="0047349C" w:rsidRDefault="006950EC">
          <w:pPr>
            <w:pStyle w:val="TOC1"/>
            <w:rPr>
              <w:rFonts w:asciiTheme="minorHAnsi" w:eastAsiaTheme="minorEastAsia" w:hAnsiTheme="minorHAnsi" w:cstheme="minorBidi"/>
              <w:b w:val="0"/>
              <w:caps w:val="0"/>
              <w:noProof/>
              <w:szCs w:val="22"/>
              <w:lang w:eastAsia="en-GB"/>
            </w:rPr>
          </w:pPr>
          <w:hyperlink w:anchor="_Toc459996186" w:history="1">
            <w:r w:rsidR="0047349C" w:rsidRPr="001E0277">
              <w:rPr>
                <w:rStyle w:val="Hyperlink"/>
                <w:noProof/>
              </w:rPr>
              <w:t>1. Introduction</w:t>
            </w:r>
            <w:r w:rsidR="0047349C">
              <w:rPr>
                <w:noProof/>
                <w:webHidden/>
              </w:rPr>
              <w:tab/>
            </w:r>
            <w:r w:rsidR="0047349C">
              <w:rPr>
                <w:noProof/>
                <w:webHidden/>
              </w:rPr>
              <w:fldChar w:fldCharType="begin"/>
            </w:r>
            <w:r w:rsidR="0047349C">
              <w:rPr>
                <w:noProof/>
                <w:webHidden/>
              </w:rPr>
              <w:instrText xml:space="preserve"> PAGEREF _Toc459996186 \h </w:instrText>
            </w:r>
            <w:r w:rsidR="0047349C">
              <w:rPr>
                <w:noProof/>
                <w:webHidden/>
              </w:rPr>
            </w:r>
            <w:r w:rsidR="0047349C">
              <w:rPr>
                <w:noProof/>
                <w:webHidden/>
              </w:rPr>
              <w:fldChar w:fldCharType="separate"/>
            </w:r>
            <w:r w:rsidR="0047349C">
              <w:rPr>
                <w:noProof/>
                <w:webHidden/>
              </w:rPr>
              <w:t>5</w:t>
            </w:r>
            <w:r w:rsidR="0047349C">
              <w:rPr>
                <w:noProof/>
                <w:webHidden/>
              </w:rPr>
              <w:fldChar w:fldCharType="end"/>
            </w:r>
          </w:hyperlink>
        </w:p>
        <w:p w14:paraId="4C693203" w14:textId="77777777" w:rsidR="0047349C" w:rsidRDefault="006950EC">
          <w:pPr>
            <w:pStyle w:val="TOC1"/>
            <w:rPr>
              <w:rFonts w:asciiTheme="minorHAnsi" w:eastAsiaTheme="minorEastAsia" w:hAnsiTheme="minorHAnsi" w:cstheme="minorBidi"/>
              <w:b w:val="0"/>
              <w:caps w:val="0"/>
              <w:noProof/>
              <w:szCs w:val="22"/>
              <w:lang w:eastAsia="en-GB"/>
            </w:rPr>
          </w:pPr>
          <w:hyperlink w:anchor="_Toc459996187" w:history="1">
            <w:r w:rsidR="0047349C" w:rsidRPr="001E0277">
              <w:rPr>
                <w:rStyle w:val="Hyperlink"/>
                <w:noProof/>
              </w:rPr>
              <w:t>2. Overview</w:t>
            </w:r>
            <w:r w:rsidR="0047349C">
              <w:rPr>
                <w:noProof/>
                <w:webHidden/>
              </w:rPr>
              <w:tab/>
            </w:r>
            <w:r w:rsidR="0047349C">
              <w:rPr>
                <w:noProof/>
                <w:webHidden/>
              </w:rPr>
              <w:fldChar w:fldCharType="begin"/>
            </w:r>
            <w:r w:rsidR="0047349C">
              <w:rPr>
                <w:noProof/>
                <w:webHidden/>
              </w:rPr>
              <w:instrText xml:space="preserve"> PAGEREF _Toc459996187 \h </w:instrText>
            </w:r>
            <w:r w:rsidR="0047349C">
              <w:rPr>
                <w:noProof/>
                <w:webHidden/>
              </w:rPr>
            </w:r>
            <w:r w:rsidR="0047349C">
              <w:rPr>
                <w:noProof/>
                <w:webHidden/>
              </w:rPr>
              <w:fldChar w:fldCharType="separate"/>
            </w:r>
            <w:r w:rsidR="0047349C">
              <w:rPr>
                <w:noProof/>
                <w:webHidden/>
              </w:rPr>
              <w:t>6</w:t>
            </w:r>
            <w:r w:rsidR="0047349C">
              <w:rPr>
                <w:noProof/>
                <w:webHidden/>
              </w:rPr>
              <w:fldChar w:fldCharType="end"/>
            </w:r>
          </w:hyperlink>
        </w:p>
        <w:p w14:paraId="7AB06EC2" w14:textId="77777777" w:rsidR="0047349C" w:rsidRDefault="006950EC">
          <w:pPr>
            <w:pStyle w:val="TOC1"/>
            <w:rPr>
              <w:rFonts w:asciiTheme="minorHAnsi" w:eastAsiaTheme="minorEastAsia" w:hAnsiTheme="minorHAnsi" w:cstheme="minorBidi"/>
              <w:b w:val="0"/>
              <w:caps w:val="0"/>
              <w:noProof/>
              <w:szCs w:val="22"/>
              <w:lang w:eastAsia="en-GB"/>
            </w:rPr>
          </w:pPr>
          <w:hyperlink w:anchor="_Toc459996188" w:history="1">
            <w:r w:rsidR="0047349C" w:rsidRPr="001E0277">
              <w:rPr>
                <w:rStyle w:val="Hyperlink"/>
                <w:noProof/>
              </w:rPr>
              <w:t>3. Connecting an SMP to the test platform</w:t>
            </w:r>
            <w:r w:rsidR="0047349C">
              <w:rPr>
                <w:noProof/>
                <w:webHidden/>
              </w:rPr>
              <w:tab/>
            </w:r>
            <w:r w:rsidR="0047349C">
              <w:rPr>
                <w:noProof/>
                <w:webHidden/>
              </w:rPr>
              <w:fldChar w:fldCharType="begin"/>
            </w:r>
            <w:r w:rsidR="0047349C">
              <w:rPr>
                <w:noProof/>
                <w:webHidden/>
              </w:rPr>
              <w:instrText xml:space="preserve"> PAGEREF _Toc459996188 \h </w:instrText>
            </w:r>
            <w:r w:rsidR="0047349C">
              <w:rPr>
                <w:noProof/>
                <w:webHidden/>
              </w:rPr>
            </w:r>
            <w:r w:rsidR="0047349C">
              <w:rPr>
                <w:noProof/>
                <w:webHidden/>
              </w:rPr>
              <w:fldChar w:fldCharType="separate"/>
            </w:r>
            <w:r w:rsidR="0047349C">
              <w:rPr>
                <w:noProof/>
                <w:webHidden/>
              </w:rPr>
              <w:t>7</w:t>
            </w:r>
            <w:r w:rsidR="0047349C">
              <w:rPr>
                <w:noProof/>
                <w:webHidden/>
              </w:rPr>
              <w:fldChar w:fldCharType="end"/>
            </w:r>
          </w:hyperlink>
        </w:p>
        <w:p w14:paraId="5D96083A" w14:textId="77777777" w:rsidR="0047349C" w:rsidRDefault="006950EC">
          <w:pPr>
            <w:pStyle w:val="TOC2"/>
            <w:rPr>
              <w:rFonts w:asciiTheme="minorHAnsi" w:eastAsiaTheme="minorEastAsia" w:hAnsiTheme="minorHAnsi" w:cstheme="minorBidi"/>
              <w:szCs w:val="22"/>
              <w:lang w:eastAsia="en-GB"/>
            </w:rPr>
          </w:pPr>
          <w:hyperlink w:anchor="_Toc459996189" w:history="1">
            <w:r w:rsidR="0047349C" w:rsidRPr="001E0277">
              <w:rPr>
                <w:rStyle w:val="Hyperlink"/>
              </w:rPr>
              <w:t>3.1. Data requirements</w:t>
            </w:r>
            <w:r w:rsidR="0047349C">
              <w:rPr>
                <w:webHidden/>
              </w:rPr>
              <w:tab/>
            </w:r>
            <w:r w:rsidR="0047349C">
              <w:rPr>
                <w:webHidden/>
              </w:rPr>
              <w:fldChar w:fldCharType="begin"/>
            </w:r>
            <w:r w:rsidR="0047349C">
              <w:rPr>
                <w:webHidden/>
              </w:rPr>
              <w:instrText xml:space="preserve"> PAGEREF _Toc459996189 \h </w:instrText>
            </w:r>
            <w:r w:rsidR="0047349C">
              <w:rPr>
                <w:webHidden/>
              </w:rPr>
            </w:r>
            <w:r w:rsidR="0047349C">
              <w:rPr>
                <w:webHidden/>
              </w:rPr>
              <w:fldChar w:fldCharType="separate"/>
            </w:r>
            <w:r w:rsidR="0047349C">
              <w:rPr>
                <w:webHidden/>
              </w:rPr>
              <w:t>7</w:t>
            </w:r>
            <w:r w:rsidR="0047349C">
              <w:rPr>
                <w:webHidden/>
              </w:rPr>
              <w:fldChar w:fldCharType="end"/>
            </w:r>
          </w:hyperlink>
        </w:p>
        <w:p w14:paraId="5FC68DBB" w14:textId="77777777" w:rsidR="0047349C" w:rsidRDefault="006950EC">
          <w:pPr>
            <w:pStyle w:val="TOC3"/>
            <w:rPr>
              <w:rFonts w:asciiTheme="minorHAnsi" w:eastAsiaTheme="minorEastAsia" w:hAnsiTheme="minorHAnsi" w:cstheme="minorBidi"/>
              <w:noProof/>
              <w:szCs w:val="22"/>
              <w:lang w:eastAsia="en-GB"/>
            </w:rPr>
          </w:pPr>
          <w:hyperlink w:anchor="_Toc459996190" w:history="1">
            <w:r w:rsidR="0047349C" w:rsidRPr="001E0277">
              <w:rPr>
                <w:rStyle w:val="Hyperlink"/>
                <w:noProof/>
              </w:rPr>
              <w:t>3.1.1. ServiceGroup Basic</w:t>
            </w:r>
            <w:r w:rsidR="0047349C">
              <w:rPr>
                <w:noProof/>
                <w:webHidden/>
              </w:rPr>
              <w:tab/>
            </w:r>
            <w:r w:rsidR="0047349C">
              <w:rPr>
                <w:noProof/>
                <w:webHidden/>
              </w:rPr>
              <w:fldChar w:fldCharType="begin"/>
            </w:r>
            <w:r w:rsidR="0047349C">
              <w:rPr>
                <w:noProof/>
                <w:webHidden/>
              </w:rPr>
              <w:instrText xml:space="preserve"> PAGEREF _Toc459996190 \h </w:instrText>
            </w:r>
            <w:r w:rsidR="0047349C">
              <w:rPr>
                <w:noProof/>
                <w:webHidden/>
              </w:rPr>
            </w:r>
            <w:r w:rsidR="0047349C">
              <w:rPr>
                <w:noProof/>
                <w:webHidden/>
              </w:rPr>
              <w:fldChar w:fldCharType="separate"/>
            </w:r>
            <w:r w:rsidR="0047349C">
              <w:rPr>
                <w:noProof/>
                <w:webHidden/>
              </w:rPr>
              <w:t>7</w:t>
            </w:r>
            <w:r w:rsidR="0047349C">
              <w:rPr>
                <w:noProof/>
                <w:webHidden/>
              </w:rPr>
              <w:fldChar w:fldCharType="end"/>
            </w:r>
          </w:hyperlink>
        </w:p>
        <w:p w14:paraId="5F383804" w14:textId="77777777" w:rsidR="0047349C" w:rsidRDefault="006950EC">
          <w:pPr>
            <w:pStyle w:val="TOC3"/>
            <w:rPr>
              <w:rFonts w:asciiTheme="minorHAnsi" w:eastAsiaTheme="minorEastAsia" w:hAnsiTheme="minorHAnsi" w:cstheme="minorBidi"/>
              <w:noProof/>
              <w:szCs w:val="22"/>
              <w:lang w:eastAsia="en-GB"/>
            </w:rPr>
          </w:pPr>
          <w:hyperlink w:anchor="_Toc459996191" w:history="1">
            <w:r w:rsidR="0047349C" w:rsidRPr="001E0277">
              <w:rPr>
                <w:rStyle w:val="Hyperlink"/>
                <w:noProof/>
              </w:rPr>
              <w:t>3.1.2. ServiceGroup Non Existing</w:t>
            </w:r>
            <w:r w:rsidR="0047349C">
              <w:rPr>
                <w:noProof/>
                <w:webHidden/>
              </w:rPr>
              <w:tab/>
            </w:r>
            <w:r w:rsidR="0047349C">
              <w:rPr>
                <w:noProof/>
                <w:webHidden/>
              </w:rPr>
              <w:fldChar w:fldCharType="begin"/>
            </w:r>
            <w:r w:rsidR="0047349C">
              <w:rPr>
                <w:noProof/>
                <w:webHidden/>
              </w:rPr>
              <w:instrText xml:space="preserve"> PAGEREF _Toc459996191 \h </w:instrText>
            </w:r>
            <w:r w:rsidR="0047349C">
              <w:rPr>
                <w:noProof/>
                <w:webHidden/>
              </w:rPr>
            </w:r>
            <w:r w:rsidR="0047349C">
              <w:rPr>
                <w:noProof/>
                <w:webHidden/>
              </w:rPr>
              <w:fldChar w:fldCharType="separate"/>
            </w:r>
            <w:r w:rsidR="0047349C">
              <w:rPr>
                <w:noProof/>
                <w:webHidden/>
              </w:rPr>
              <w:t>8</w:t>
            </w:r>
            <w:r w:rsidR="0047349C">
              <w:rPr>
                <w:noProof/>
                <w:webHidden/>
              </w:rPr>
              <w:fldChar w:fldCharType="end"/>
            </w:r>
          </w:hyperlink>
        </w:p>
        <w:p w14:paraId="0AC9DFAD" w14:textId="77777777" w:rsidR="0047349C" w:rsidRDefault="006950EC">
          <w:pPr>
            <w:pStyle w:val="TOC3"/>
            <w:rPr>
              <w:rFonts w:asciiTheme="minorHAnsi" w:eastAsiaTheme="minorEastAsia" w:hAnsiTheme="minorHAnsi" w:cstheme="minorBidi"/>
              <w:noProof/>
              <w:szCs w:val="22"/>
              <w:lang w:eastAsia="en-GB"/>
            </w:rPr>
          </w:pPr>
          <w:hyperlink w:anchor="_Toc459996192" w:history="1">
            <w:r w:rsidR="0047349C" w:rsidRPr="001E0277">
              <w:rPr>
                <w:rStyle w:val="Hyperlink"/>
                <w:noProof/>
              </w:rPr>
              <w:t>3.1.3. ServiceGroup Identifier</w:t>
            </w:r>
            <w:r w:rsidR="0047349C">
              <w:rPr>
                <w:noProof/>
                <w:webHidden/>
              </w:rPr>
              <w:tab/>
            </w:r>
            <w:r w:rsidR="0047349C">
              <w:rPr>
                <w:noProof/>
                <w:webHidden/>
              </w:rPr>
              <w:fldChar w:fldCharType="begin"/>
            </w:r>
            <w:r w:rsidR="0047349C">
              <w:rPr>
                <w:noProof/>
                <w:webHidden/>
              </w:rPr>
              <w:instrText xml:space="preserve"> PAGEREF _Toc459996192 \h </w:instrText>
            </w:r>
            <w:r w:rsidR="0047349C">
              <w:rPr>
                <w:noProof/>
                <w:webHidden/>
              </w:rPr>
            </w:r>
            <w:r w:rsidR="0047349C">
              <w:rPr>
                <w:noProof/>
                <w:webHidden/>
              </w:rPr>
              <w:fldChar w:fldCharType="separate"/>
            </w:r>
            <w:r w:rsidR="0047349C">
              <w:rPr>
                <w:noProof/>
                <w:webHidden/>
              </w:rPr>
              <w:t>8</w:t>
            </w:r>
            <w:r w:rsidR="0047349C">
              <w:rPr>
                <w:noProof/>
                <w:webHidden/>
              </w:rPr>
              <w:fldChar w:fldCharType="end"/>
            </w:r>
          </w:hyperlink>
        </w:p>
        <w:p w14:paraId="7D96AABD" w14:textId="77777777" w:rsidR="0047349C" w:rsidRDefault="006950EC">
          <w:pPr>
            <w:pStyle w:val="TOC3"/>
            <w:rPr>
              <w:rFonts w:asciiTheme="minorHAnsi" w:eastAsiaTheme="minorEastAsia" w:hAnsiTheme="minorHAnsi" w:cstheme="minorBidi"/>
              <w:noProof/>
              <w:szCs w:val="22"/>
              <w:lang w:eastAsia="en-GB"/>
            </w:rPr>
          </w:pPr>
          <w:hyperlink w:anchor="_Toc459996193" w:history="1">
            <w:r w:rsidR="0047349C" w:rsidRPr="001E0277">
              <w:rPr>
                <w:rStyle w:val="Hyperlink"/>
                <w:noProof/>
              </w:rPr>
              <w:t>3.1.4. ServiceGroup No Scheme</w:t>
            </w:r>
            <w:r w:rsidR="0047349C">
              <w:rPr>
                <w:noProof/>
                <w:webHidden/>
              </w:rPr>
              <w:tab/>
            </w:r>
            <w:r w:rsidR="0047349C">
              <w:rPr>
                <w:noProof/>
                <w:webHidden/>
              </w:rPr>
              <w:fldChar w:fldCharType="begin"/>
            </w:r>
            <w:r w:rsidR="0047349C">
              <w:rPr>
                <w:noProof/>
                <w:webHidden/>
              </w:rPr>
              <w:instrText xml:space="preserve"> PAGEREF _Toc459996193 \h </w:instrText>
            </w:r>
            <w:r w:rsidR="0047349C">
              <w:rPr>
                <w:noProof/>
                <w:webHidden/>
              </w:rPr>
            </w:r>
            <w:r w:rsidR="0047349C">
              <w:rPr>
                <w:noProof/>
                <w:webHidden/>
              </w:rPr>
              <w:fldChar w:fldCharType="separate"/>
            </w:r>
            <w:r w:rsidR="0047349C">
              <w:rPr>
                <w:noProof/>
                <w:webHidden/>
              </w:rPr>
              <w:t>8</w:t>
            </w:r>
            <w:r w:rsidR="0047349C">
              <w:rPr>
                <w:noProof/>
                <w:webHidden/>
              </w:rPr>
              <w:fldChar w:fldCharType="end"/>
            </w:r>
          </w:hyperlink>
        </w:p>
        <w:p w14:paraId="18210C06" w14:textId="77777777" w:rsidR="0047349C" w:rsidRDefault="006950EC">
          <w:pPr>
            <w:pStyle w:val="TOC3"/>
            <w:rPr>
              <w:rFonts w:asciiTheme="minorHAnsi" w:eastAsiaTheme="minorEastAsia" w:hAnsiTheme="minorHAnsi" w:cstheme="minorBidi"/>
              <w:noProof/>
              <w:szCs w:val="22"/>
              <w:lang w:eastAsia="en-GB"/>
            </w:rPr>
          </w:pPr>
          <w:hyperlink w:anchor="_Toc459996194" w:history="1">
            <w:r w:rsidR="0047349C" w:rsidRPr="001E0277">
              <w:rPr>
                <w:rStyle w:val="Hyperlink"/>
                <w:noProof/>
              </w:rPr>
              <w:t>3.1.5. SignedServiceMetadata Basic</w:t>
            </w:r>
            <w:r w:rsidR="0047349C">
              <w:rPr>
                <w:noProof/>
                <w:webHidden/>
              </w:rPr>
              <w:tab/>
            </w:r>
            <w:r w:rsidR="0047349C">
              <w:rPr>
                <w:noProof/>
                <w:webHidden/>
              </w:rPr>
              <w:fldChar w:fldCharType="begin"/>
            </w:r>
            <w:r w:rsidR="0047349C">
              <w:rPr>
                <w:noProof/>
                <w:webHidden/>
              </w:rPr>
              <w:instrText xml:space="preserve"> PAGEREF _Toc459996194 \h </w:instrText>
            </w:r>
            <w:r w:rsidR="0047349C">
              <w:rPr>
                <w:noProof/>
                <w:webHidden/>
              </w:rPr>
            </w:r>
            <w:r w:rsidR="0047349C">
              <w:rPr>
                <w:noProof/>
                <w:webHidden/>
              </w:rPr>
              <w:fldChar w:fldCharType="separate"/>
            </w:r>
            <w:r w:rsidR="0047349C">
              <w:rPr>
                <w:noProof/>
                <w:webHidden/>
              </w:rPr>
              <w:t>8</w:t>
            </w:r>
            <w:r w:rsidR="0047349C">
              <w:rPr>
                <w:noProof/>
                <w:webHidden/>
              </w:rPr>
              <w:fldChar w:fldCharType="end"/>
            </w:r>
          </w:hyperlink>
        </w:p>
        <w:p w14:paraId="46D7034B" w14:textId="77777777" w:rsidR="0047349C" w:rsidRDefault="006950EC">
          <w:pPr>
            <w:pStyle w:val="TOC3"/>
            <w:rPr>
              <w:rFonts w:asciiTheme="minorHAnsi" w:eastAsiaTheme="minorEastAsia" w:hAnsiTheme="minorHAnsi" w:cstheme="minorBidi"/>
              <w:noProof/>
              <w:szCs w:val="22"/>
              <w:lang w:eastAsia="en-GB"/>
            </w:rPr>
          </w:pPr>
          <w:hyperlink w:anchor="_Toc459996195" w:history="1">
            <w:r w:rsidR="0047349C" w:rsidRPr="001E0277">
              <w:rPr>
                <w:rStyle w:val="Hyperlink"/>
                <w:noProof/>
              </w:rPr>
              <w:t>3.1.6. SignedServiceMetadata Multiple TransportProfiles</w:t>
            </w:r>
            <w:r w:rsidR="0047349C">
              <w:rPr>
                <w:noProof/>
                <w:webHidden/>
              </w:rPr>
              <w:tab/>
            </w:r>
            <w:r w:rsidR="0047349C">
              <w:rPr>
                <w:noProof/>
                <w:webHidden/>
              </w:rPr>
              <w:fldChar w:fldCharType="begin"/>
            </w:r>
            <w:r w:rsidR="0047349C">
              <w:rPr>
                <w:noProof/>
                <w:webHidden/>
              </w:rPr>
              <w:instrText xml:space="preserve"> PAGEREF _Toc459996195 \h </w:instrText>
            </w:r>
            <w:r w:rsidR="0047349C">
              <w:rPr>
                <w:noProof/>
                <w:webHidden/>
              </w:rPr>
            </w:r>
            <w:r w:rsidR="0047349C">
              <w:rPr>
                <w:noProof/>
                <w:webHidden/>
              </w:rPr>
              <w:fldChar w:fldCharType="separate"/>
            </w:r>
            <w:r w:rsidR="0047349C">
              <w:rPr>
                <w:noProof/>
                <w:webHidden/>
              </w:rPr>
              <w:t>9</w:t>
            </w:r>
            <w:r w:rsidR="0047349C">
              <w:rPr>
                <w:noProof/>
                <w:webHidden/>
              </w:rPr>
              <w:fldChar w:fldCharType="end"/>
            </w:r>
          </w:hyperlink>
        </w:p>
        <w:p w14:paraId="41A6282A" w14:textId="77777777" w:rsidR="0047349C" w:rsidRDefault="006950EC">
          <w:pPr>
            <w:pStyle w:val="TOC3"/>
            <w:rPr>
              <w:rFonts w:asciiTheme="minorHAnsi" w:eastAsiaTheme="minorEastAsia" w:hAnsiTheme="minorHAnsi" w:cstheme="minorBidi"/>
              <w:noProof/>
              <w:szCs w:val="22"/>
              <w:lang w:eastAsia="en-GB"/>
            </w:rPr>
          </w:pPr>
          <w:hyperlink w:anchor="_Toc459996196" w:history="1">
            <w:r w:rsidR="0047349C" w:rsidRPr="001E0277">
              <w:rPr>
                <w:rStyle w:val="Hyperlink"/>
                <w:noProof/>
              </w:rPr>
              <w:t>3.1.7. Redirect Basic</w:t>
            </w:r>
            <w:r w:rsidR="0047349C">
              <w:rPr>
                <w:noProof/>
                <w:webHidden/>
              </w:rPr>
              <w:tab/>
            </w:r>
            <w:r w:rsidR="0047349C">
              <w:rPr>
                <w:noProof/>
                <w:webHidden/>
              </w:rPr>
              <w:fldChar w:fldCharType="begin"/>
            </w:r>
            <w:r w:rsidR="0047349C">
              <w:rPr>
                <w:noProof/>
                <w:webHidden/>
              </w:rPr>
              <w:instrText xml:space="preserve"> PAGEREF _Toc459996196 \h </w:instrText>
            </w:r>
            <w:r w:rsidR="0047349C">
              <w:rPr>
                <w:noProof/>
                <w:webHidden/>
              </w:rPr>
            </w:r>
            <w:r w:rsidR="0047349C">
              <w:rPr>
                <w:noProof/>
                <w:webHidden/>
              </w:rPr>
              <w:fldChar w:fldCharType="separate"/>
            </w:r>
            <w:r w:rsidR="0047349C">
              <w:rPr>
                <w:noProof/>
                <w:webHidden/>
              </w:rPr>
              <w:t>10</w:t>
            </w:r>
            <w:r w:rsidR="0047349C">
              <w:rPr>
                <w:noProof/>
                <w:webHidden/>
              </w:rPr>
              <w:fldChar w:fldCharType="end"/>
            </w:r>
          </w:hyperlink>
        </w:p>
        <w:p w14:paraId="1E5FBDE2" w14:textId="77777777" w:rsidR="0047349C" w:rsidRDefault="006950EC">
          <w:pPr>
            <w:pStyle w:val="TOC2"/>
            <w:rPr>
              <w:rFonts w:asciiTheme="minorHAnsi" w:eastAsiaTheme="minorEastAsia" w:hAnsiTheme="minorHAnsi" w:cstheme="minorBidi"/>
              <w:szCs w:val="22"/>
              <w:lang w:eastAsia="en-GB"/>
            </w:rPr>
          </w:pPr>
          <w:hyperlink w:anchor="_Toc459996197" w:history="1">
            <w:r w:rsidR="0047349C" w:rsidRPr="001E0277">
              <w:rPr>
                <w:rStyle w:val="Hyperlink"/>
              </w:rPr>
              <w:t>3.2. Parameter list</w:t>
            </w:r>
            <w:r w:rsidR="0047349C">
              <w:rPr>
                <w:webHidden/>
              </w:rPr>
              <w:tab/>
            </w:r>
            <w:r w:rsidR="0047349C">
              <w:rPr>
                <w:webHidden/>
              </w:rPr>
              <w:fldChar w:fldCharType="begin"/>
            </w:r>
            <w:r w:rsidR="0047349C">
              <w:rPr>
                <w:webHidden/>
              </w:rPr>
              <w:instrText xml:space="preserve"> PAGEREF _Toc459996197 \h </w:instrText>
            </w:r>
            <w:r w:rsidR="0047349C">
              <w:rPr>
                <w:webHidden/>
              </w:rPr>
            </w:r>
            <w:r w:rsidR="0047349C">
              <w:rPr>
                <w:webHidden/>
              </w:rPr>
              <w:fldChar w:fldCharType="separate"/>
            </w:r>
            <w:r w:rsidR="0047349C">
              <w:rPr>
                <w:webHidden/>
              </w:rPr>
              <w:t>11</w:t>
            </w:r>
            <w:r w:rsidR="0047349C">
              <w:rPr>
                <w:webHidden/>
              </w:rPr>
              <w:fldChar w:fldCharType="end"/>
            </w:r>
          </w:hyperlink>
        </w:p>
        <w:p w14:paraId="5A044CC9" w14:textId="77777777" w:rsidR="0047349C" w:rsidRDefault="006950EC">
          <w:pPr>
            <w:pStyle w:val="TOC3"/>
            <w:rPr>
              <w:rFonts w:asciiTheme="minorHAnsi" w:eastAsiaTheme="minorEastAsia" w:hAnsiTheme="minorHAnsi" w:cstheme="minorBidi"/>
              <w:noProof/>
              <w:szCs w:val="22"/>
              <w:lang w:eastAsia="en-GB"/>
            </w:rPr>
          </w:pPr>
          <w:hyperlink w:anchor="_Toc459996198" w:history="1">
            <w:r w:rsidR="0047349C" w:rsidRPr="001E0277">
              <w:rPr>
                <w:rStyle w:val="Hyperlink"/>
                <w:noProof/>
              </w:rPr>
              <w:t>3.2.1. Shared parameters</w:t>
            </w:r>
            <w:r w:rsidR="0047349C">
              <w:rPr>
                <w:noProof/>
                <w:webHidden/>
              </w:rPr>
              <w:tab/>
            </w:r>
            <w:r w:rsidR="0047349C">
              <w:rPr>
                <w:noProof/>
                <w:webHidden/>
              </w:rPr>
              <w:fldChar w:fldCharType="begin"/>
            </w:r>
            <w:r w:rsidR="0047349C">
              <w:rPr>
                <w:noProof/>
                <w:webHidden/>
              </w:rPr>
              <w:instrText xml:space="preserve"> PAGEREF _Toc459996198 \h </w:instrText>
            </w:r>
            <w:r w:rsidR="0047349C">
              <w:rPr>
                <w:noProof/>
                <w:webHidden/>
              </w:rPr>
            </w:r>
            <w:r w:rsidR="0047349C">
              <w:rPr>
                <w:noProof/>
                <w:webHidden/>
              </w:rPr>
              <w:fldChar w:fldCharType="separate"/>
            </w:r>
            <w:r w:rsidR="0047349C">
              <w:rPr>
                <w:noProof/>
                <w:webHidden/>
              </w:rPr>
              <w:t>11</w:t>
            </w:r>
            <w:r w:rsidR="0047349C">
              <w:rPr>
                <w:noProof/>
                <w:webHidden/>
              </w:rPr>
              <w:fldChar w:fldCharType="end"/>
            </w:r>
          </w:hyperlink>
        </w:p>
        <w:p w14:paraId="72029202" w14:textId="77777777" w:rsidR="0047349C" w:rsidRDefault="006950EC">
          <w:pPr>
            <w:pStyle w:val="TOC3"/>
            <w:rPr>
              <w:rFonts w:asciiTheme="minorHAnsi" w:eastAsiaTheme="minorEastAsia" w:hAnsiTheme="minorHAnsi" w:cstheme="minorBidi"/>
              <w:noProof/>
              <w:szCs w:val="22"/>
              <w:lang w:eastAsia="en-GB"/>
            </w:rPr>
          </w:pPr>
          <w:hyperlink w:anchor="_Toc459996199" w:history="1">
            <w:r w:rsidR="0047349C" w:rsidRPr="001E0277">
              <w:rPr>
                <w:rStyle w:val="Hyperlink"/>
                <w:noProof/>
              </w:rPr>
              <w:t>3.2.2. SignedServiceMetadata specific parameters</w:t>
            </w:r>
            <w:r w:rsidR="0047349C">
              <w:rPr>
                <w:noProof/>
                <w:webHidden/>
              </w:rPr>
              <w:tab/>
            </w:r>
            <w:r w:rsidR="0047349C">
              <w:rPr>
                <w:noProof/>
                <w:webHidden/>
              </w:rPr>
              <w:fldChar w:fldCharType="begin"/>
            </w:r>
            <w:r w:rsidR="0047349C">
              <w:rPr>
                <w:noProof/>
                <w:webHidden/>
              </w:rPr>
              <w:instrText xml:space="preserve"> PAGEREF _Toc459996199 \h </w:instrText>
            </w:r>
            <w:r w:rsidR="0047349C">
              <w:rPr>
                <w:noProof/>
                <w:webHidden/>
              </w:rPr>
            </w:r>
            <w:r w:rsidR="0047349C">
              <w:rPr>
                <w:noProof/>
                <w:webHidden/>
              </w:rPr>
              <w:fldChar w:fldCharType="separate"/>
            </w:r>
            <w:r w:rsidR="0047349C">
              <w:rPr>
                <w:noProof/>
                <w:webHidden/>
              </w:rPr>
              <w:t>12</w:t>
            </w:r>
            <w:r w:rsidR="0047349C">
              <w:rPr>
                <w:noProof/>
                <w:webHidden/>
              </w:rPr>
              <w:fldChar w:fldCharType="end"/>
            </w:r>
          </w:hyperlink>
        </w:p>
        <w:p w14:paraId="67A85282" w14:textId="77777777" w:rsidR="0047349C" w:rsidRDefault="006950EC">
          <w:pPr>
            <w:pStyle w:val="TOC2"/>
            <w:rPr>
              <w:rFonts w:asciiTheme="minorHAnsi" w:eastAsiaTheme="minorEastAsia" w:hAnsiTheme="minorHAnsi" w:cstheme="minorBidi"/>
              <w:szCs w:val="22"/>
              <w:lang w:eastAsia="en-GB"/>
            </w:rPr>
          </w:pPr>
          <w:hyperlink w:anchor="_Toc459996200" w:history="1">
            <w:r w:rsidR="0047349C" w:rsidRPr="001E0277">
              <w:rPr>
                <w:rStyle w:val="Hyperlink"/>
              </w:rPr>
              <w:t>3.3. Keystores and Certificates</w:t>
            </w:r>
            <w:r w:rsidR="0047349C">
              <w:rPr>
                <w:webHidden/>
              </w:rPr>
              <w:tab/>
            </w:r>
            <w:r w:rsidR="0047349C">
              <w:rPr>
                <w:webHidden/>
              </w:rPr>
              <w:fldChar w:fldCharType="begin"/>
            </w:r>
            <w:r w:rsidR="0047349C">
              <w:rPr>
                <w:webHidden/>
              </w:rPr>
              <w:instrText xml:space="preserve"> PAGEREF _Toc459996200 \h </w:instrText>
            </w:r>
            <w:r w:rsidR="0047349C">
              <w:rPr>
                <w:webHidden/>
              </w:rPr>
            </w:r>
            <w:r w:rsidR="0047349C">
              <w:rPr>
                <w:webHidden/>
              </w:rPr>
              <w:fldChar w:fldCharType="separate"/>
            </w:r>
            <w:r w:rsidR="0047349C">
              <w:rPr>
                <w:webHidden/>
              </w:rPr>
              <w:t>13</w:t>
            </w:r>
            <w:r w:rsidR="0047349C">
              <w:rPr>
                <w:webHidden/>
              </w:rPr>
              <w:fldChar w:fldCharType="end"/>
            </w:r>
          </w:hyperlink>
        </w:p>
        <w:p w14:paraId="3F7221C3" w14:textId="77777777" w:rsidR="0047349C" w:rsidRDefault="006950EC">
          <w:pPr>
            <w:pStyle w:val="TOC1"/>
            <w:rPr>
              <w:rFonts w:asciiTheme="minorHAnsi" w:eastAsiaTheme="minorEastAsia" w:hAnsiTheme="minorHAnsi" w:cstheme="minorBidi"/>
              <w:b w:val="0"/>
              <w:caps w:val="0"/>
              <w:noProof/>
              <w:szCs w:val="22"/>
              <w:lang w:eastAsia="en-GB"/>
            </w:rPr>
          </w:pPr>
          <w:hyperlink w:anchor="_Toc459996201" w:history="1">
            <w:r w:rsidR="0047349C" w:rsidRPr="001E0277">
              <w:rPr>
                <w:rStyle w:val="Hyperlink"/>
                <w:noProof/>
              </w:rPr>
              <w:t>4. Running tests on the test platform</w:t>
            </w:r>
            <w:r w:rsidR="0047349C">
              <w:rPr>
                <w:noProof/>
                <w:webHidden/>
              </w:rPr>
              <w:tab/>
            </w:r>
            <w:r w:rsidR="0047349C">
              <w:rPr>
                <w:noProof/>
                <w:webHidden/>
              </w:rPr>
              <w:fldChar w:fldCharType="begin"/>
            </w:r>
            <w:r w:rsidR="0047349C">
              <w:rPr>
                <w:noProof/>
                <w:webHidden/>
              </w:rPr>
              <w:instrText xml:space="preserve"> PAGEREF _Toc459996201 \h </w:instrText>
            </w:r>
            <w:r w:rsidR="0047349C">
              <w:rPr>
                <w:noProof/>
                <w:webHidden/>
              </w:rPr>
            </w:r>
            <w:r w:rsidR="0047349C">
              <w:rPr>
                <w:noProof/>
                <w:webHidden/>
              </w:rPr>
              <w:fldChar w:fldCharType="separate"/>
            </w:r>
            <w:r w:rsidR="0047349C">
              <w:rPr>
                <w:noProof/>
                <w:webHidden/>
              </w:rPr>
              <w:t>14</w:t>
            </w:r>
            <w:r w:rsidR="0047349C">
              <w:rPr>
                <w:noProof/>
                <w:webHidden/>
              </w:rPr>
              <w:fldChar w:fldCharType="end"/>
            </w:r>
          </w:hyperlink>
        </w:p>
        <w:p w14:paraId="18861C32" w14:textId="77777777" w:rsidR="0047349C" w:rsidRDefault="006950EC">
          <w:pPr>
            <w:pStyle w:val="TOC2"/>
            <w:rPr>
              <w:rFonts w:asciiTheme="minorHAnsi" w:eastAsiaTheme="minorEastAsia" w:hAnsiTheme="minorHAnsi" w:cstheme="minorBidi"/>
              <w:szCs w:val="22"/>
              <w:lang w:eastAsia="en-GB"/>
            </w:rPr>
          </w:pPr>
          <w:hyperlink w:anchor="_Toc459996202" w:history="1">
            <w:r w:rsidR="0047349C" w:rsidRPr="001E0277">
              <w:rPr>
                <w:rStyle w:val="Hyperlink"/>
              </w:rPr>
              <w:t>4.1. Logging in to Minder</w:t>
            </w:r>
            <w:r w:rsidR="0047349C">
              <w:rPr>
                <w:webHidden/>
              </w:rPr>
              <w:tab/>
            </w:r>
            <w:r w:rsidR="0047349C">
              <w:rPr>
                <w:webHidden/>
              </w:rPr>
              <w:fldChar w:fldCharType="begin"/>
            </w:r>
            <w:r w:rsidR="0047349C">
              <w:rPr>
                <w:webHidden/>
              </w:rPr>
              <w:instrText xml:space="preserve"> PAGEREF _Toc459996202 \h </w:instrText>
            </w:r>
            <w:r w:rsidR="0047349C">
              <w:rPr>
                <w:webHidden/>
              </w:rPr>
            </w:r>
            <w:r w:rsidR="0047349C">
              <w:rPr>
                <w:webHidden/>
              </w:rPr>
              <w:fldChar w:fldCharType="separate"/>
            </w:r>
            <w:r w:rsidR="0047349C">
              <w:rPr>
                <w:webHidden/>
              </w:rPr>
              <w:t>14</w:t>
            </w:r>
            <w:r w:rsidR="0047349C">
              <w:rPr>
                <w:webHidden/>
              </w:rPr>
              <w:fldChar w:fldCharType="end"/>
            </w:r>
          </w:hyperlink>
        </w:p>
        <w:p w14:paraId="6BF46248" w14:textId="77777777" w:rsidR="0047349C" w:rsidRDefault="006950EC">
          <w:pPr>
            <w:pStyle w:val="TOC2"/>
            <w:rPr>
              <w:rFonts w:asciiTheme="minorHAnsi" w:eastAsiaTheme="minorEastAsia" w:hAnsiTheme="minorHAnsi" w:cstheme="minorBidi"/>
              <w:szCs w:val="22"/>
              <w:lang w:eastAsia="en-GB"/>
            </w:rPr>
          </w:pPr>
          <w:hyperlink w:anchor="_Toc459996203" w:history="1">
            <w:r w:rsidR="0047349C" w:rsidRPr="001E0277">
              <w:rPr>
                <w:rStyle w:val="Hyperlink"/>
              </w:rPr>
              <w:t>4.2. SMP Basic Connectivity Tests</w:t>
            </w:r>
            <w:r w:rsidR="0047349C">
              <w:rPr>
                <w:webHidden/>
              </w:rPr>
              <w:tab/>
            </w:r>
            <w:r w:rsidR="0047349C">
              <w:rPr>
                <w:webHidden/>
              </w:rPr>
              <w:fldChar w:fldCharType="begin"/>
            </w:r>
            <w:r w:rsidR="0047349C">
              <w:rPr>
                <w:webHidden/>
              </w:rPr>
              <w:instrText xml:space="preserve"> PAGEREF _Toc459996203 \h </w:instrText>
            </w:r>
            <w:r w:rsidR="0047349C">
              <w:rPr>
                <w:webHidden/>
              </w:rPr>
            </w:r>
            <w:r w:rsidR="0047349C">
              <w:rPr>
                <w:webHidden/>
              </w:rPr>
              <w:fldChar w:fldCharType="separate"/>
            </w:r>
            <w:r w:rsidR="0047349C">
              <w:rPr>
                <w:webHidden/>
              </w:rPr>
              <w:t>14</w:t>
            </w:r>
            <w:r w:rsidR="0047349C">
              <w:rPr>
                <w:webHidden/>
              </w:rPr>
              <w:fldChar w:fldCharType="end"/>
            </w:r>
          </w:hyperlink>
        </w:p>
        <w:p w14:paraId="196B663C" w14:textId="77777777" w:rsidR="0047349C" w:rsidRDefault="006950EC">
          <w:pPr>
            <w:pStyle w:val="TOC1"/>
            <w:rPr>
              <w:rFonts w:asciiTheme="minorHAnsi" w:eastAsiaTheme="minorEastAsia" w:hAnsiTheme="minorHAnsi" w:cstheme="minorBidi"/>
              <w:b w:val="0"/>
              <w:caps w:val="0"/>
              <w:noProof/>
              <w:szCs w:val="22"/>
              <w:lang w:eastAsia="en-GB"/>
            </w:rPr>
          </w:pPr>
          <w:hyperlink w:anchor="_Toc459996204" w:history="1">
            <w:r w:rsidR="0047349C" w:rsidRPr="001E0277">
              <w:rPr>
                <w:rStyle w:val="Hyperlink"/>
                <w:noProof/>
              </w:rPr>
              <w:t>5. Annex</w:t>
            </w:r>
            <w:r w:rsidR="0047349C">
              <w:rPr>
                <w:noProof/>
                <w:webHidden/>
              </w:rPr>
              <w:tab/>
            </w:r>
            <w:r w:rsidR="0047349C">
              <w:rPr>
                <w:noProof/>
                <w:webHidden/>
              </w:rPr>
              <w:fldChar w:fldCharType="begin"/>
            </w:r>
            <w:r w:rsidR="0047349C">
              <w:rPr>
                <w:noProof/>
                <w:webHidden/>
              </w:rPr>
              <w:instrText xml:space="preserve"> PAGEREF _Toc459996204 \h </w:instrText>
            </w:r>
            <w:r w:rsidR="0047349C">
              <w:rPr>
                <w:noProof/>
                <w:webHidden/>
              </w:rPr>
            </w:r>
            <w:r w:rsidR="0047349C">
              <w:rPr>
                <w:noProof/>
                <w:webHidden/>
              </w:rPr>
              <w:fldChar w:fldCharType="separate"/>
            </w:r>
            <w:r w:rsidR="0047349C">
              <w:rPr>
                <w:noProof/>
                <w:webHidden/>
              </w:rPr>
              <w:t>15</w:t>
            </w:r>
            <w:r w:rsidR="0047349C">
              <w:rPr>
                <w:noProof/>
                <w:webHidden/>
              </w:rPr>
              <w:fldChar w:fldCharType="end"/>
            </w:r>
          </w:hyperlink>
        </w:p>
        <w:p w14:paraId="483DCBDC" w14:textId="77777777" w:rsidR="0047349C" w:rsidRDefault="006950EC">
          <w:pPr>
            <w:pStyle w:val="TOC1"/>
            <w:rPr>
              <w:rFonts w:asciiTheme="minorHAnsi" w:eastAsiaTheme="minorEastAsia" w:hAnsiTheme="minorHAnsi" w:cstheme="minorBidi"/>
              <w:b w:val="0"/>
              <w:caps w:val="0"/>
              <w:noProof/>
              <w:szCs w:val="22"/>
              <w:lang w:eastAsia="en-GB"/>
            </w:rPr>
          </w:pPr>
          <w:hyperlink w:anchor="_Toc459996205" w:history="1">
            <w:r w:rsidR="0047349C" w:rsidRPr="001E0277">
              <w:rPr>
                <w:rStyle w:val="Hyperlink"/>
                <w:noProof/>
              </w:rPr>
              <w:t>6. Contact information</w:t>
            </w:r>
            <w:r w:rsidR="0047349C">
              <w:rPr>
                <w:noProof/>
                <w:webHidden/>
              </w:rPr>
              <w:tab/>
            </w:r>
            <w:r w:rsidR="0047349C">
              <w:rPr>
                <w:noProof/>
                <w:webHidden/>
              </w:rPr>
              <w:fldChar w:fldCharType="begin"/>
            </w:r>
            <w:r w:rsidR="0047349C">
              <w:rPr>
                <w:noProof/>
                <w:webHidden/>
              </w:rPr>
              <w:instrText xml:space="preserve"> PAGEREF _Toc459996205 \h </w:instrText>
            </w:r>
            <w:r w:rsidR="0047349C">
              <w:rPr>
                <w:noProof/>
                <w:webHidden/>
              </w:rPr>
            </w:r>
            <w:r w:rsidR="0047349C">
              <w:rPr>
                <w:noProof/>
                <w:webHidden/>
              </w:rPr>
              <w:fldChar w:fldCharType="separate"/>
            </w:r>
            <w:r w:rsidR="0047349C">
              <w:rPr>
                <w:noProof/>
                <w:webHidden/>
              </w:rPr>
              <w:t>16</w:t>
            </w:r>
            <w:r w:rsidR="0047349C">
              <w:rPr>
                <w:noProof/>
                <w:webHidden/>
              </w:rPr>
              <w:fldChar w:fldCharType="end"/>
            </w:r>
          </w:hyperlink>
        </w:p>
        <w:p w14:paraId="4C1AFC67" w14:textId="20694898"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br w:type="page"/>
      </w:r>
    </w:p>
    <w:p w14:paraId="12E75936" w14:textId="77777777" w:rsidR="00264C55" w:rsidRPr="00945985" w:rsidRDefault="00264C55" w:rsidP="00181701">
      <w:pPr>
        <w:pStyle w:val="CEFHeading1"/>
        <w:numPr>
          <w:ilvl w:val="0"/>
          <w:numId w:val="0"/>
        </w:numPr>
      </w:pPr>
      <w:bookmarkStart w:id="3" w:name="_Toc459996185"/>
      <w:r w:rsidRPr="00945985">
        <w:lastRenderedPageBreak/>
        <w:t>Approach and purpose of the document</w:t>
      </w:r>
      <w:bookmarkEnd w:id="3"/>
    </w:p>
    <w:p w14:paraId="5056366C" w14:textId="29736FE4" w:rsidR="00264C55" w:rsidRDefault="00264C55" w:rsidP="00911516">
      <w:pPr>
        <w:pStyle w:val="CEFBody"/>
        <w:jc w:val="both"/>
      </w:pPr>
      <w:r>
        <w:t xml:space="preserve">The present document is the </w:t>
      </w:r>
      <w:r w:rsidR="00264F67">
        <w:t>User Guide</w:t>
      </w:r>
      <w:r>
        <w:t xml:space="preserve"> of the CEF </w:t>
      </w:r>
      <w:proofErr w:type="spellStart"/>
      <w:r>
        <w:t>eDelivery</w:t>
      </w:r>
      <w:proofErr w:type="spellEnd"/>
      <w:r>
        <w:t xml:space="preserve"> Conformance Testing service. Key content includes an explanation</w:t>
      </w:r>
      <w:r w:rsidR="00D41D63">
        <w:t xml:space="preserve"> of</w:t>
      </w:r>
      <w:r>
        <w:t xml:space="preserve"> </w:t>
      </w:r>
      <w:r w:rsidR="000F6D49">
        <w:t>the components</w:t>
      </w:r>
      <w:r w:rsidR="00264F67">
        <w:t xml:space="preserve"> of the CEF </w:t>
      </w:r>
      <w:proofErr w:type="spellStart"/>
      <w:r w:rsidR="00264F67">
        <w:t>eDelivery</w:t>
      </w:r>
      <w:proofErr w:type="spellEnd"/>
      <w:r w:rsidR="00264F67">
        <w:t xml:space="preserve">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77777777" w:rsidR="008C0942" w:rsidRDefault="006950EC" w:rsidP="008C0942">
      <w:pPr>
        <w:pStyle w:val="CEFBody"/>
        <w:spacing w:before="0" w:after="0"/>
        <w:rPr>
          <w:rStyle w:val="Hyperlink"/>
        </w:rPr>
      </w:pPr>
      <w:hyperlink r:id="rId12"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3A6D6248" w:rsidR="00200BC2" w:rsidRDefault="006950EC" w:rsidP="0075712E">
      <w:pPr>
        <w:pStyle w:val="CEFBody"/>
        <w:rPr>
          <w:rStyle w:val="Hyperlink"/>
        </w:rPr>
      </w:pPr>
      <w:hyperlink r:id="rId13" w:history="1">
        <w:r w:rsidR="00200BC2" w:rsidRPr="008C6E27">
          <w:rPr>
            <w:rStyle w:val="Hyperlink"/>
          </w:rPr>
          <w:t>https://ec.europa.eu/cefdigital/wiki/pages/viewpage.action?spaceKey=CEFDIGITAL&amp;title=CEF+Glossary</w:t>
        </w:r>
      </w:hyperlink>
      <w:bookmarkEnd w:id="2"/>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44091DF9" w:rsidR="00200BC2" w:rsidRDefault="00200BC2" w:rsidP="00200BC2">
      <w:pPr>
        <w:pStyle w:val="CEFBody"/>
        <w:jc w:val="both"/>
      </w:pPr>
      <w:r>
        <w:t>This guide is based on the work of the e-SENS project</w:t>
      </w:r>
      <w:r w:rsidR="00F36CFC">
        <w:rPr>
          <w:rStyle w:val="FootnoteReference"/>
        </w:rPr>
        <w:footnoteReference w:id="1"/>
      </w:r>
      <w:r>
        <w:t xml:space="preserve"> and the documentation of the Minder Test Platform by </w:t>
      </w:r>
      <w:proofErr w:type="spellStart"/>
      <w:r>
        <w:t>Tubitak</w:t>
      </w:r>
      <w:proofErr w:type="spellEnd"/>
      <w:r w:rsidR="00F36CFC">
        <w:rPr>
          <w:rStyle w:val="FootnoteReference"/>
        </w:rPr>
        <w:footnoteReference w:id="2"/>
      </w:r>
      <w:r>
        <w:t xml:space="preserve">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4" w:name="_Toc448483563"/>
      <w:bookmarkStart w:id="5" w:name="_Toc459996186"/>
      <w:r w:rsidRPr="007144C0">
        <w:lastRenderedPageBreak/>
        <w:t>Introduction</w:t>
      </w:r>
      <w:bookmarkEnd w:id="4"/>
      <w:bookmarkEnd w:id="5"/>
    </w:p>
    <w:p w14:paraId="365E9050" w14:textId="59BBB69F"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 xml:space="preserve">EF </w:t>
      </w:r>
      <w:proofErr w:type="spellStart"/>
      <w:r w:rsidR="00004D58">
        <w:rPr>
          <w:rFonts w:cstheme="minorHAnsi"/>
        </w:rPr>
        <w:t>eDelivery</w:t>
      </w:r>
      <w:proofErr w:type="spellEnd"/>
      <w:r w:rsidR="00004D58">
        <w:rPr>
          <w:rFonts w:cstheme="minorHAnsi"/>
        </w:rPr>
        <w:t xml:space="preserve">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14:paraId="7B7603F8" w14:textId="1F4ADC0D" w:rsidR="00B82CFE" w:rsidRDefault="00B82CFE" w:rsidP="00A82F3F">
      <w:pPr>
        <w:pStyle w:val="CEFBody"/>
        <w:jc w:val="both"/>
        <w:rPr>
          <w:rFonts w:cstheme="minorHAnsi"/>
        </w:rPr>
      </w:pPr>
      <w:r w:rsidRPr="00B82CFE">
        <w:rPr>
          <w:rFonts w:cstheme="minorHAnsi"/>
        </w:rPr>
        <w:t xml:space="preserve">The goal of the CEF </w:t>
      </w:r>
      <w:proofErr w:type="spellStart"/>
      <w:r w:rsidRPr="00B82CFE">
        <w:rPr>
          <w:rFonts w:cstheme="minorHAnsi"/>
        </w:rPr>
        <w:t>eDelivery</w:t>
      </w:r>
      <w:proofErr w:type="spellEnd"/>
      <w:r w:rsidRPr="00B82CFE">
        <w:rPr>
          <w:rFonts w:cstheme="minorHAnsi"/>
        </w:rPr>
        <w:t xml:space="preserve"> Conformance Testing service is to verify that an implementation of the CEF </w:t>
      </w:r>
      <w:proofErr w:type="spellStart"/>
      <w:r w:rsidRPr="00B82CFE">
        <w:rPr>
          <w:rFonts w:cstheme="minorHAnsi"/>
        </w:rPr>
        <w:t>eDelivery</w:t>
      </w:r>
      <w:proofErr w:type="spellEnd"/>
      <w:r w:rsidRPr="00B82CFE">
        <w:rPr>
          <w:rFonts w:cstheme="minorHAnsi"/>
        </w:rPr>
        <w:t xml:space="preserve"> Access Point and SMP specifications, </w:t>
      </w:r>
      <w:proofErr w:type="gramStart"/>
      <w:r w:rsidRPr="00B82CFE">
        <w:rPr>
          <w:rFonts w:cstheme="minorHAnsi"/>
        </w:rPr>
        <w:t>a software</w:t>
      </w:r>
      <w:proofErr w:type="gramEnd"/>
      <w:r w:rsidRPr="00B82CFE">
        <w:rPr>
          <w:rFonts w:cstheme="minorHAnsi"/>
        </w:rPr>
        <w:t xml:space="preserve"> package either commercial or Open Source, conforms to the specifications of the CEF </w:t>
      </w:r>
      <w:proofErr w:type="spellStart"/>
      <w:r w:rsidRPr="00B82CFE">
        <w:rPr>
          <w:rFonts w:cstheme="minorHAnsi"/>
        </w:rPr>
        <w:t>eDelivery</w:t>
      </w:r>
      <w:proofErr w:type="spellEnd"/>
      <w:r w:rsidRPr="00B82CFE">
        <w:rPr>
          <w:rFonts w:cstheme="minorHAnsi"/>
        </w:rPr>
        <w:t xml:space="preserve"> Access Point.</w:t>
      </w:r>
    </w:p>
    <w:p w14:paraId="1E89DD70" w14:textId="2D705CAC" w:rsidR="00B82CFE" w:rsidRPr="001561DA" w:rsidRDefault="006950EC" w:rsidP="00A82F3F">
      <w:pPr>
        <w:pStyle w:val="CEFBody"/>
        <w:jc w:val="both"/>
        <w:rPr>
          <w:rFonts w:cstheme="minorHAnsi"/>
        </w:rPr>
      </w:pPr>
      <w:hyperlink r:id="rId14" w:history="1">
        <w:r w:rsidR="00B82CFE" w:rsidRPr="006D38F6">
          <w:rPr>
            <w:rStyle w:val="Hyperlink"/>
            <w:rFonts w:cstheme="minorHAnsi"/>
          </w:rPr>
          <w:t>https://ec.europa.eu/cefdigital/wiki/display/CEFDIGITAL/eDelivery+Conformance+testing</w:t>
        </w:r>
      </w:hyperlink>
    </w:p>
    <w:p w14:paraId="3A136B64" w14:textId="77777777" w:rsidR="00003A5E" w:rsidRDefault="00003A5E" w:rsidP="006B3A88">
      <w:pPr>
        <w:pStyle w:val="CEFBody"/>
        <w:jc w:val="both"/>
      </w:pPr>
    </w:p>
    <w:p w14:paraId="39B5F4DE" w14:textId="77777777" w:rsidR="00B43E35" w:rsidRDefault="00B43E35" w:rsidP="006B3A88">
      <w:pPr>
        <w:pStyle w:val="CEFBody"/>
        <w:jc w:val="both"/>
      </w:pP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4" w:name="_Toc448483565"/>
      <w:bookmarkStart w:id="15" w:name="_Toc459996187"/>
      <w:r w:rsidRPr="001561DA">
        <w:lastRenderedPageBreak/>
        <w:t>Overview</w:t>
      </w:r>
      <w:bookmarkEnd w:id="14"/>
      <w:bookmarkEnd w:id="15"/>
    </w:p>
    <w:p w14:paraId="34AD6F70" w14:textId="2FEF66C2" w:rsidR="009375B8" w:rsidRDefault="00B21FDD" w:rsidP="00261345">
      <w:pPr>
        <w:pStyle w:val="CEFBody"/>
        <w:jc w:val="both"/>
      </w:pPr>
      <w:r>
        <w:t xml:space="preserve">The Conformance Test Platform </w:t>
      </w:r>
      <w:r w:rsidR="00840C4C">
        <w:t xml:space="preserve">is built on the </w:t>
      </w:r>
      <w:r>
        <w:t xml:space="preserve">Minder </w:t>
      </w:r>
      <w:proofErr w:type="spellStart"/>
      <w:r>
        <w:t>testbed</w:t>
      </w:r>
      <w:proofErr w:type="spellEnd"/>
      <w:r w:rsidR="00840C4C">
        <w:t>. This is</w:t>
      </w:r>
      <w:r>
        <w:t xml:space="preserve">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618247A5" w14:textId="2591CBA4" w:rsidR="00EA3B9A" w:rsidRDefault="0064129B" w:rsidP="00EA3B9A">
      <w:pPr>
        <w:pStyle w:val="CEFHeading1"/>
      </w:pPr>
      <w:bookmarkStart w:id="16" w:name="_Toc448857010"/>
      <w:bookmarkStart w:id="17" w:name="_Toc448857062"/>
      <w:bookmarkStart w:id="18" w:name="_Toc448857110"/>
      <w:bookmarkStart w:id="19" w:name="_Toc459996188"/>
      <w:bookmarkEnd w:id="16"/>
      <w:bookmarkEnd w:id="17"/>
      <w:bookmarkEnd w:id="18"/>
      <w:r>
        <w:lastRenderedPageBreak/>
        <w:t xml:space="preserve">Connecting an </w:t>
      </w:r>
      <w:r w:rsidR="00C232FB">
        <w:t>SMP</w:t>
      </w:r>
      <w:r w:rsidR="0070010D">
        <w:t xml:space="preserve"> to the test platform</w:t>
      </w:r>
      <w:bookmarkEnd w:id="19"/>
    </w:p>
    <w:p w14:paraId="11D7A19C" w14:textId="77777777" w:rsidR="00FD6E28"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C232FB">
        <w:t>SMP</w:t>
      </w:r>
      <w:r w:rsidR="00591142">
        <w:t xml:space="preserve"> to </w:t>
      </w:r>
      <w:r w:rsidR="009D3200">
        <w:t>the test platform</w:t>
      </w:r>
      <w:r w:rsidR="0070010D">
        <w:t>.</w:t>
      </w:r>
    </w:p>
    <w:p w14:paraId="08FF2FE6" w14:textId="185FA322" w:rsidR="00C232FB" w:rsidRDefault="00C232FB" w:rsidP="00931EF4">
      <w:pPr>
        <w:pStyle w:val="CEFBody"/>
        <w:jc w:val="both"/>
      </w:pPr>
      <w:r>
        <w:t xml:space="preserve">Unlike other components such as an AS4 Access Point, the SMP does not require an adapter for establishing the connection between the system under test (SUT) and the test platform. Instead, the test platform only uses HTTP GET operations on the public interface of the SMP for querying the data to be </w:t>
      </w:r>
      <w:r w:rsidR="002221D9">
        <w:t>evaluated</w:t>
      </w:r>
      <w:r>
        <w:t>.</w:t>
      </w:r>
    </w:p>
    <w:p w14:paraId="28021171" w14:textId="194EC729" w:rsidR="00FD6E28" w:rsidRDefault="00FD6E28" w:rsidP="00931EF4">
      <w:pPr>
        <w:pStyle w:val="CEFBody"/>
        <w:jc w:val="both"/>
      </w:pPr>
      <w:r>
        <w:t>Since the SMP specifications do not standardise the way that data is written (or updated or deleted) in an SMP, the test platform cannot populate the SUT with the data it expects to be returned in the standardised SMP read interface. Therefore the administrator of the SUT is asked to populate the SMP with the expected data. These data requirements are explained in the following section.</w:t>
      </w:r>
    </w:p>
    <w:p w14:paraId="1BCB47E4" w14:textId="3DCBA50E" w:rsidR="00FD6E28" w:rsidRDefault="00FD6E28" w:rsidP="002F283C">
      <w:pPr>
        <w:pStyle w:val="CEFHeading2"/>
      </w:pPr>
      <w:bookmarkStart w:id="21" w:name="_Toc459996189"/>
      <w:bookmarkStart w:id="22" w:name="_Ref454538985"/>
      <w:r>
        <w:t>Data requirements</w:t>
      </w:r>
      <w:bookmarkEnd w:id="21"/>
    </w:p>
    <w:p w14:paraId="7E3B2371" w14:textId="0FC69DB5" w:rsidR="00FD6E28" w:rsidRPr="000A3CBA" w:rsidRDefault="00FD6E28" w:rsidP="000A3CBA">
      <w:pPr>
        <w:pStyle w:val="CEFBody"/>
        <w:jc w:val="both"/>
      </w:pPr>
      <w:r w:rsidRPr="000A3CBA">
        <w:t xml:space="preserve">The following </w:t>
      </w:r>
      <w:proofErr w:type="spellStart"/>
      <w:r w:rsidRPr="000A3CBA">
        <w:t>ServiceGroup</w:t>
      </w:r>
      <w:proofErr w:type="spellEnd"/>
      <w:r w:rsidRPr="000A3CBA">
        <w:t xml:space="preserve"> and </w:t>
      </w:r>
      <w:proofErr w:type="spellStart"/>
      <w:r w:rsidRPr="000A3CBA">
        <w:t>SignedServiceMetadata</w:t>
      </w:r>
      <w:proofErr w:type="spellEnd"/>
      <w:r w:rsidR="0018213F" w:rsidRPr="000A3CBA">
        <w:t xml:space="preserve"> instances are expected to be present in the SUT</w:t>
      </w:r>
      <w:r w:rsidR="00092499" w:rsidRPr="000A3CBA">
        <w:t xml:space="preserve"> before the conformance test execution starts</w:t>
      </w:r>
      <w:r w:rsidR="0018213F" w:rsidRPr="000A3CBA">
        <w:t>.</w:t>
      </w:r>
    </w:p>
    <w:p w14:paraId="07916269" w14:textId="7FF855D7" w:rsidR="00092499" w:rsidRPr="000A3CBA" w:rsidRDefault="00092499" w:rsidP="000A3CBA">
      <w:pPr>
        <w:pStyle w:val="CEFBody"/>
        <w:jc w:val="both"/>
      </w:pPr>
      <w:r w:rsidRPr="000A3CBA">
        <w:t>The instances are parametrised (e.g. ID_SCHEME, DOCUMENT_</w:t>
      </w:r>
      <w:proofErr w:type="gramStart"/>
      <w:r w:rsidRPr="000A3CBA">
        <w:t>ID, …)</w:t>
      </w:r>
      <w:proofErr w:type="gramEnd"/>
      <w:r w:rsidRPr="000A3CBA">
        <w:t xml:space="preserve"> so that SMP administrators can choose the values that fit best their background or business domain.</w:t>
      </w:r>
    </w:p>
    <w:p w14:paraId="54BCE9F6" w14:textId="6EC43663" w:rsidR="007D2E85" w:rsidRPr="000A3CBA" w:rsidRDefault="00092499" w:rsidP="000A3CBA">
      <w:pPr>
        <w:pStyle w:val="CEFBody"/>
        <w:jc w:val="both"/>
      </w:pPr>
      <w:r w:rsidRPr="000A3CBA">
        <w:t xml:space="preserve">The chosen values should then be updated in the list in section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47349C">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47349C">
        <w:t>Parameter list</w:t>
      </w:r>
      <w:r w:rsidRPr="000A3CBA">
        <w:fldChar w:fldCharType="end"/>
      </w:r>
      <w:r w:rsidRPr="000A3CBA">
        <w:t xml:space="preserve"> and sent to the CEF </w:t>
      </w:r>
      <w:proofErr w:type="spellStart"/>
      <w:r w:rsidRPr="000A3CBA">
        <w:t>eDelivery</w:t>
      </w:r>
      <w:proofErr w:type="spellEnd"/>
      <w:r w:rsidRPr="000A3CBA">
        <w:t xml:space="preserve"> team so they can configure the relevant test suites.</w:t>
      </w:r>
    </w:p>
    <w:p w14:paraId="750220CC" w14:textId="784D608C" w:rsidR="00092499" w:rsidRPr="000A3CBA" w:rsidRDefault="007D2E85" w:rsidP="000A3CBA">
      <w:pPr>
        <w:pStyle w:val="CEFBody"/>
        <w:jc w:val="both"/>
      </w:pPr>
      <w:r w:rsidRPr="000A3CBA">
        <w:t>When choosing values for the parameters, go through the list below sequentially in the order they are listed. Once a parameter has been set in a specific section, it needs to have the same value in subsequent sections.</w:t>
      </w:r>
    </w:p>
    <w:p w14:paraId="180E4530" w14:textId="4983439F" w:rsidR="0018213F" w:rsidRDefault="009B5ECC" w:rsidP="009B5ECC">
      <w:pPr>
        <w:pStyle w:val="CEFHeading3"/>
      </w:pPr>
      <w:bookmarkStart w:id="23" w:name="_Ref459802193"/>
      <w:bookmarkStart w:id="24" w:name="_Toc459996190"/>
      <w:proofErr w:type="spellStart"/>
      <w:r w:rsidRPr="009B5ECC">
        <w:t>ServiceGroup</w:t>
      </w:r>
      <w:proofErr w:type="spellEnd"/>
      <w:r w:rsidRPr="009B5ECC">
        <w:t xml:space="preserve"> Basic</w:t>
      </w:r>
      <w:bookmarkEnd w:id="23"/>
      <w:bookmarkEnd w:id="24"/>
    </w:p>
    <w:p w14:paraId="45760656" w14:textId="509F3A6E" w:rsidR="00092499" w:rsidRPr="000A3CBA" w:rsidRDefault="00092499" w:rsidP="000A3CBA">
      <w:pPr>
        <w:pStyle w:val="CEFBody"/>
        <w:jc w:val="both"/>
      </w:pPr>
      <w:r w:rsidRPr="000A3CBA">
        <w:t xml:space="preserve">The file below contains the details of a basic </w:t>
      </w:r>
      <w:proofErr w:type="spellStart"/>
      <w:r w:rsidRPr="000A3CBA">
        <w:t>ServiceGroup</w:t>
      </w:r>
      <w:proofErr w:type="spellEnd"/>
      <w:r w:rsidRPr="000A3CBA">
        <w:t xml:space="preserve"> response. </w:t>
      </w:r>
    </w:p>
    <w:p w14:paraId="7057E7DE" w14:textId="2E36E410" w:rsidR="00092499" w:rsidRPr="000A3CBA" w:rsidRDefault="00092499" w:rsidP="000A3CBA">
      <w:pPr>
        <w:pStyle w:val="CEFBody"/>
        <w:jc w:val="both"/>
      </w:pPr>
      <w:r w:rsidRPr="000A3CBA">
        <w:object w:dxaOrig="1740" w:dyaOrig="811" w14:anchorId="42C68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3pt" o:ole="">
            <v:imagedata r:id="rId15" o:title=""/>
          </v:shape>
          <o:OLEObject Type="Embed" ProgID="Package" ShapeID="_x0000_i1025" DrawAspect="Content" ObjectID="_1536409482" r:id="rId16"/>
        </w:object>
      </w:r>
      <w:r w:rsidRPr="000A3CBA">
        <w:t xml:space="preserve"> </w:t>
      </w:r>
    </w:p>
    <w:p w14:paraId="2796E6B3" w14:textId="78675705" w:rsidR="00092499" w:rsidRPr="000A3CBA" w:rsidRDefault="00092499" w:rsidP="000A3CBA">
      <w:pPr>
        <w:pStyle w:val="CEFBody"/>
        <w:jc w:val="both"/>
      </w:pPr>
      <w:r w:rsidRPr="000A3CBA">
        <w:t>After completing the sample, update the following param</w:t>
      </w:r>
      <w:r w:rsidR="007D2E85" w:rsidRPr="000A3CBA">
        <w:t>e</w:t>
      </w:r>
      <w:r w:rsidRPr="000A3CBA">
        <w:t xml:space="preserve">ters in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47349C">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47349C">
        <w:t>Parameter list</w:t>
      </w:r>
      <w:r w:rsidRPr="000A3CBA">
        <w:fldChar w:fldCharType="end"/>
      </w:r>
      <w:r w:rsidRPr="000A3CBA">
        <w:t>:</w:t>
      </w:r>
    </w:p>
    <w:p w14:paraId="4F2AAA81" w14:textId="6C9B08C8" w:rsidR="00092499" w:rsidRPr="000A3CBA" w:rsidRDefault="00092499" w:rsidP="00C40B55">
      <w:pPr>
        <w:pStyle w:val="CEFBody"/>
        <w:numPr>
          <w:ilvl w:val="0"/>
          <w:numId w:val="29"/>
        </w:numPr>
        <w:jc w:val="both"/>
      </w:pPr>
      <w:r w:rsidRPr="000A3CBA">
        <w:t>ID_SCHEME</w:t>
      </w:r>
    </w:p>
    <w:p w14:paraId="12ACD0E7" w14:textId="2A0EC4B6" w:rsidR="00092499" w:rsidRPr="000A3CBA" w:rsidRDefault="00092499" w:rsidP="00C40B55">
      <w:pPr>
        <w:pStyle w:val="CEFBody"/>
        <w:numPr>
          <w:ilvl w:val="0"/>
          <w:numId w:val="29"/>
        </w:numPr>
        <w:jc w:val="both"/>
      </w:pPr>
      <w:r w:rsidRPr="000A3CBA">
        <w:t>ID</w:t>
      </w:r>
    </w:p>
    <w:p w14:paraId="139D34CA" w14:textId="74C3F308" w:rsidR="00092499" w:rsidRPr="000A3CBA" w:rsidRDefault="00092499" w:rsidP="00C40B55">
      <w:pPr>
        <w:pStyle w:val="CEFBody"/>
        <w:numPr>
          <w:ilvl w:val="0"/>
          <w:numId w:val="29"/>
        </w:numPr>
        <w:jc w:val="both"/>
      </w:pPr>
      <w:r w:rsidRPr="000A3CBA">
        <w:t>SMP_SERVER_URL</w:t>
      </w:r>
    </w:p>
    <w:p w14:paraId="4A572DD0" w14:textId="3E9670EF" w:rsidR="00092499" w:rsidRPr="000A3CBA" w:rsidRDefault="00092499" w:rsidP="00C40B55">
      <w:pPr>
        <w:pStyle w:val="CEFBody"/>
        <w:numPr>
          <w:ilvl w:val="0"/>
          <w:numId w:val="29"/>
        </w:numPr>
        <w:jc w:val="both"/>
      </w:pPr>
      <w:r w:rsidRPr="000A3CBA">
        <w:t>DOCUMENT_SCHEME</w:t>
      </w:r>
    </w:p>
    <w:p w14:paraId="2C77478F" w14:textId="73493277" w:rsidR="00092499" w:rsidRPr="000A3CBA" w:rsidRDefault="00092499" w:rsidP="00C40B55">
      <w:pPr>
        <w:pStyle w:val="CEFBody"/>
        <w:numPr>
          <w:ilvl w:val="0"/>
          <w:numId w:val="29"/>
        </w:numPr>
        <w:jc w:val="both"/>
      </w:pPr>
      <w:r w:rsidRPr="000A3CBA">
        <w:t>DOCUMENT_ID</w:t>
      </w:r>
    </w:p>
    <w:p w14:paraId="5A21F71D" w14:textId="76CC2A42" w:rsidR="00092499" w:rsidRPr="000A3CBA" w:rsidRDefault="00092499" w:rsidP="00C40B55">
      <w:pPr>
        <w:pStyle w:val="CEFBody"/>
        <w:numPr>
          <w:ilvl w:val="0"/>
          <w:numId w:val="29"/>
        </w:numPr>
        <w:jc w:val="both"/>
      </w:pPr>
      <w:r w:rsidRPr="000A3CBA">
        <w:lastRenderedPageBreak/>
        <w:t>EXTENSION</w:t>
      </w:r>
    </w:p>
    <w:p w14:paraId="04447DC0" w14:textId="798FBDBE" w:rsidR="009B5ECC" w:rsidRDefault="009B5ECC" w:rsidP="009B5ECC">
      <w:pPr>
        <w:pStyle w:val="CEFHeading3"/>
      </w:pPr>
      <w:bookmarkStart w:id="25" w:name="_Toc459996191"/>
      <w:proofErr w:type="spellStart"/>
      <w:r w:rsidRPr="009B5ECC">
        <w:t>ServiceGroup</w:t>
      </w:r>
      <w:proofErr w:type="spellEnd"/>
      <w:r w:rsidRPr="009B5ECC">
        <w:t xml:space="preserve"> </w:t>
      </w:r>
      <w:r>
        <w:t>Non Existing</w:t>
      </w:r>
      <w:bookmarkEnd w:id="25"/>
    </w:p>
    <w:p w14:paraId="0AD805B8" w14:textId="644E22A2" w:rsidR="00092499" w:rsidRPr="000A3CBA" w:rsidRDefault="007D2E85" w:rsidP="000A3CBA">
      <w:pPr>
        <w:pStyle w:val="CEFBody"/>
        <w:jc w:val="both"/>
      </w:pPr>
      <w:r w:rsidRPr="000A3CBA">
        <w:t>Choose a value for the parameter ID_NONEXISTING to make sure that the combination ID_SCHEME and ID_NONEXISTING are not returning any results by your SMP.</w:t>
      </w:r>
    </w:p>
    <w:p w14:paraId="4B7DD3F1" w14:textId="62CAE81B" w:rsidR="007D2E85" w:rsidRPr="000A3CBA" w:rsidRDefault="007D2E85" w:rsidP="000A3CBA">
      <w:pPr>
        <w:pStyle w:val="CEFBody"/>
        <w:jc w:val="both"/>
      </w:pPr>
      <w:r w:rsidRPr="000A3CBA">
        <w:t>Reuse the ID_SCHEME as configured in the section</w:t>
      </w:r>
      <w:r w:rsidR="004162D9">
        <w:t xml:space="preserve"> </w:t>
      </w:r>
      <w:r w:rsidR="004162D9">
        <w:fldChar w:fldCharType="begin"/>
      </w:r>
      <w:r w:rsidR="004162D9">
        <w:instrText xml:space="preserve"> REF _Ref459802193 \r \h </w:instrText>
      </w:r>
      <w:r w:rsidR="004162D9">
        <w:fldChar w:fldCharType="separate"/>
      </w:r>
      <w:r w:rsidR="0047349C">
        <w:t>3.1.1</w:t>
      </w:r>
      <w:r w:rsidR="004162D9">
        <w:fldChar w:fldCharType="end"/>
      </w:r>
      <w:r w:rsidR="004162D9">
        <w:t xml:space="preserve"> </w:t>
      </w:r>
      <w:r w:rsidR="004162D9">
        <w:fldChar w:fldCharType="begin"/>
      </w:r>
      <w:r w:rsidR="004162D9">
        <w:instrText xml:space="preserve"> REF _Ref459802193 \h </w:instrText>
      </w:r>
      <w:r w:rsidR="004162D9">
        <w:fldChar w:fldCharType="separate"/>
      </w:r>
      <w:proofErr w:type="spellStart"/>
      <w:r w:rsidR="0047349C" w:rsidRPr="009B5ECC">
        <w:t>ServiceGroup</w:t>
      </w:r>
      <w:proofErr w:type="spellEnd"/>
      <w:r w:rsidR="0047349C" w:rsidRPr="009B5ECC">
        <w:t xml:space="preserve"> Basic</w:t>
      </w:r>
      <w:r w:rsidR="004162D9">
        <w:fldChar w:fldCharType="end"/>
      </w:r>
      <w:r w:rsidRPr="000A3CBA">
        <w:t>.</w:t>
      </w:r>
    </w:p>
    <w:p w14:paraId="71B84BD5" w14:textId="4CC5C40B" w:rsidR="007D2E85" w:rsidRPr="000A3CBA" w:rsidRDefault="007D2E85" w:rsidP="000A3CBA">
      <w:pPr>
        <w:pStyle w:val="CEFBody"/>
        <w:jc w:val="both"/>
      </w:pPr>
      <w:r w:rsidRPr="000A3CBA">
        <w:t>Update the following parameters in 3.2 Parameter list:</w:t>
      </w:r>
    </w:p>
    <w:p w14:paraId="44ACAEB5" w14:textId="1C43C6C7" w:rsidR="007D2E85" w:rsidRPr="000A3CBA" w:rsidRDefault="007D2E85" w:rsidP="00C40B55">
      <w:pPr>
        <w:pStyle w:val="CEFBody"/>
        <w:numPr>
          <w:ilvl w:val="0"/>
          <w:numId w:val="30"/>
        </w:numPr>
        <w:jc w:val="both"/>
      </w:pPr>
      <w:r w:rsidRPr="000A3CBA">
        <w:t>ID_NONEXISTING</w:t>
      </w:r>
    </w:p>
    <w:p w14:paraId="2E3BAA00" w14:textId="77777777" w:rsidR="000A3CBA" w:rsidRDefault="009B5ECC" w:rsidP="000A3CBA">
      <w:pPr>
        <w:pStyle w:val="CEFHeading3"/>
      </w:pPr>
      <w:bookmarkStart w:id="26" w:name="_Toc459996192"/>
      <w:proofErr w:type="spellStart"/>
      <w:r w:rsidRPr="009B5ECC">
        <w:t>ServiceGroup</w:t>
      </w:r>
      <w:proofErr w:type="spellEnd"/>
      <w:r w:rsidRPr="009B5ECC">
        <w:t xml:space="preserve"> </w:t>
      </w:r>
      <w:r>
        <w:t>Identifier</w:t>
      </w:r>
      <w:bookmarkEnd w:id="26"/>
    </w:p>
    <w:p w14:paraId="30C25E8E" w14:textId="56EFD2A5" w:rsidR="000A3CBA" w:rsidRDefault="000A3CBA" w:rsidP="000A3CBA">
      <w:pPr>
        <w:pStyle w:val="CEFBody"/>
        <w:jc w:val="both"/>
      </w:pPr>
      <w:r>
        <w:t>Reuse the param</w:t>
      </w:r>
      <w:r w:rsidR="004162D9">
        <w:t>e</w:t>
      </w:r>
      <w:r>
        <w:t xml:space="preserv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004162D9" w:rsidRPr="004162D9">
        <w:t>ParticipantIdentifier</w:t>
      </w:r>
      <w:proofErr w:type="spellEnd"/>
      <w:r w:rsidR="004162D9">
        <w:t xml:space="preserve"> that contains both upper and lower case characters</w:t>
      </w:r>
      <w:r w:rsidR="007E21E4">
        <w:t xml:space="preserve"> and a related </w:t>
      </w:r>
      <w:proofErr w:type="spellStart"/>
      <w:r w:rsidR="007E21E4">
        <w:t>DocumentIdentifier</w:t>
      </w:r>
      <w:proofErr w:type="spellEnd"/>
      <w:r w:rsidR="004162D9">
        <w:t xml:space="preserve">. Assign </w:t>
      </w:r>
      <w:proofErr w:type="gramStart"/>
      <w:r w:rsidR="004162D9">
        <w:t>th</w:t>
      </w:r>
      <w:r w:rsidR="007E21E4">
        <w:t>e</w:t>
      </w:r>
      <w:r w:rsidR="004162D9">
        <w:t>s</w:t>
      </w:r>
      <w:r w:rsidR="007E21E4">
        <w:t>e</w:t>
      </w:r>
      <w:r w:rsidR="004162D9">
        <w:t xml:space="preserve"> value</w:t>
      </w:r>
      <w:proofErr w:type="gramEnd"/>
      <w:r w:rsidR="004162D9">
        <w:t xml:space="preserve"> to the parameter</w:t>
      </w:r>
      <w:r w:rsidR="007E21E4">
        <w:t>s</w:t>
      </w:r>
      <w:r w:rsidR="004162D9">
        <w:t xml:space="preserve"> </w:t>
      </w:r>
      <w:r w:rsidR="004162D9" w:rsidRPr="004162D9">
        <w:t>ID_IDENTIFIER</w:t>
      </w:r>
      <w:r w:rsidR="007E21E4">
        <w:t xml:space="preserve"> and </w:t>
      </w:r>
      <w:r w:rsidR="007E21E4" w:rsidRPr="007E21E4">
        <w:t>DOCUMENT_ID_IDENTIFIER</w:t>
      </w:r>
      <w:r w:rsidR="004162D9">
        <w:t xml:space="preserve">. </w:t>
      </w:r>
    </w:p>
    <w:p w14:paraId="088534B1" w14:textId="0C0E67F7" w:rsidR="004162D9" w:rsidRDefault="004162D9" w:rsidP="004162D9">
      <w:pPr>
        <w:pStyle w:val="CEFBody"/>
        <w:jc w:val="both"/>
      </w:pPr>
      <w:r w:rsidRPr="000A3CBA">
        <w:t xml:space="preserve">Reuse the ID_SCHEME </w:t>
      </w:r>
      <w:r>
        <w:t xml:space="preserve">and other parameters </w:t>
      </w:r>
      <w:r w:rsidRPr="000A3CBA">
        <w:t>as configured in the section</w:t>
      </w:r>
      <w:r>
        <w:t xml:space="preserve"> </w:t>
      </w:r>
      <w:r>
        <w:fldChar w:fldCharType="begin"/>
      </w:r>
      <w:r>
        <w:instrText xml:space="preserve"> REF _Ref459802193 \r \h </w:instrText>
      </w:r>
      <w:r>
        <w:fldChar w:fldCharType="separate"/>
      </w:r>
      <w:r w:rsidR="0047349C">
        <w:t>3.1.1</w:t>
      </w:r>
      <w:r>
        <w:fldChar w:fldCharType="end"/>
      </w:r>
      <w:r>
        <w:t xml:space="preserve"> </w:t>
      </w:r>
      <w:r>
        <w:fldChar w:fldCharType="begin"/>
      </w:r>
      <w:r>
        <w:instrText xml:space="preserve"> REF _Ref459802193 \h </w:instrText>
      </w:r>
      <w:r>
        <w:fldChar w:fldCharType="separate"/>
      </w:r>
      <w:proofErr w:type="spellStart"/>
      <w:r w:rsidR="0047349C" w:rsidRPr="009B5ECC">
        <w:t>ServiceGroup</w:t>
      </w:r>
      <w:proofErr w:type="spellEnd"/>
      <w:r w:rsidR="0047349C" w:rsidRPr="009B5ECC">
        <w:t xml:space="preserve"> Basic</w:t>
      </w:r>
      <w:r>
        <w:fldChar w:fldCharType="end"/>
      </w:r>
      <w:r w:rsidRPr="000A3CBA">
        <w:t>.</w:t>
      </w:r>
    </w:p>
    <w:p w14:paraId="21DFE345" w14:textId="77777777" w:rsidR="004162D9" w:rsidRPr="000A3CBA" w:rsidRDefault="004162D9" w:rsidP="004162D9">
      <w:pPr>
        <w:pStyle w:val="CEFBody"/>
        <w:jc w:val="both"/>
      </w:pPr>
      <w:r w:rsidRPr="000A3CBA">
        <w:t>Update the following parameters in 3.2 Parameter list:</w:t>
      </w:r>
    </w:p>
    <w:p w14:paraId="6DE1BFBA" w14:textId="02526DAA" w:rsidR="004162D9" w:rsidRDefault="004162D9" w:rsidP="00C40B55">
      <w:pPr>
        <w:pStyle w:val="CEFBody"/>
        <w:numPr>
          <w:ilvl w:val="0"/>
          <w:numId w:val="30"/>
        </w:numPr>
        <w:jc w:val="both"/>
      </w:pPr>
      <w:r w:rsidRPr="000A3CBA">
        <w:t>ID_</w:t>
      </w:r>
      <w:r w:rsidRPr="004162D9">
        <w:t xml:space="preserve"> IDENTIFIER</w:t>
      </w:r>
    </w:p>
    <w:p w14:paraId="4970E652" w14:textId="167987A0" w:rsidR="007E21E4" w:rsidRPr="004162D9" w:rsidRDefault="007E21E4" w:rsidP="00C40B55">
      <w:pPr>
        <w:pStyle w:val="CEFBody"/>
        <w:numPr>
          <w:ilvl w:val="0"/>
          <w:numId w:val="30"/>
        </w:numPr>
        <w:jc w:val="both"/>
      </w:pPr>
      <w:r w:rsidRPr="007E21E4">
        <w:t>DOCUMENT_ID_IDENTIFIER</w:t>
      </w:r>
    </w:p>
    <w:p w14:paraId="0F3B69F7" w14:textId="0EF702A9" w:rsidR="00A25BC0" w:rsidRDefault="00A25BC0" w:rsidP="00A25BC0">
      <w:pPr>
        <w:pStyle w:val="CEFHeading3"/>
      </w:pPr>
      <w:bookmarkStart w:id="27" w:name="_Toc459996193"/>
      <w:proofErr w:type="spellStart"/>
      <w:r w:rsidRPr="009B5ECC">
        <w:t>ServiceGroup</w:t>
      </w:r>
      <w:proofErr w:type="spellEnd"/>
      <w:r w:rsidRPr="009B5ECC">
        <w:t xml:space="preserve"> </w:t>
      </w:r>
      <w:r>
        <w:t>No Scheme</w:t>
      </w:r>
      <w:bookmarkEnd w:id="27"/>
    </w:p>
    <w:p w14:paraId="5DA6C7BD" w14:textId="0A8C60E2" w:rsidR="004162D9" w:rsidRDefault="004162D9" w:rsidP="004162D9">
      <w:pPr>
        <w:pStyle w:val="CEFBody"/>
        <w:jc w:val="both"/>
      </w:pPr>
      <w:r>
        <w:t xml:space="preserve">Reuse the parameters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Pr="004162D9">
        <w:t>ParticipantIdentifier</w:t>
      </w:r>
      <w:proofErr w:type="spellEnd"/>
      <w:r>
        <w:t xml:space="preserve"> that is not linked to a Scheme. Assign this value to the parameter </w:t>
      </w:r>
      <w:r w:rsidRPr="004162D9">
        <w:t>ID_NO_SCHEME</w:t>
      </w:r>
      <w:r>
        <w:t xml:space="preserve">. </w:t>
      </w:r>
    </w:p>
    <w:p w14:paraId="62498A87" w14:textId="16566B1A" w:rsidR="004162D9" w:rsidRDefault="004162D9" w:rsidP="004162D9">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fldChar w:fldCharType="begin"/>
      </w:r>
      <w:r>
        <w:instrText xml:space="preserve"> REF _Ref459802193 \r \h </w:instrText>
      </w:r>
      <w:r>
        <w:fldChar w:fldCharType="separate"/>
      </w:r>
      <w:r w:rsidR="0047349C">
        <w:t>3.1.1</w:t>
      </w:r>
      <w:r>
        <w:fldChar w:fldCharType="end"/>
      </w:r>
      <w:r>
        <w:t xml:space="preserve"> </w:t>
      </w:r>
      <w:r>
        <w:fldChar w:fldCharType="begin"/>
      </w:r>
      <w:r>
        <w:instrText xml:space="preserve"> REF _Ref459802193 \h </w:instrText>
      </w:r>
      <w:r>
        <w:fldChar w:fldCharType="separate"/>
      </w:r>
      <w:proofErr w:type="spellStart"/>
      <w:r w:rsidR="0047349C" w:rsidRPr="009B5ECC">
        <w:t>ServiceGroup</w:t>
      </w:r>
      <w:proofErr w:type="spellEnd"/>
      <w:r w:rsidR="0047349C" w:rsidRPr="009B5ECC">
        <w:t xml:space="preserve"> Basic</w:t>
      </w:r>
      <w:r>
        <w:fldChar w:fldCharType="end"/>
      </w:r>
      <w:r>
        <w:t xml:space="preserve">, except for </w:t>
      </w:r>
      <w:r w:rsidRPr="000A3CBA">
        <w:t>ID_SCHEME</w:t>
      </w:r>
      <w:r w:rsidR="006C55E3">
        <w:t xml:space="preserve"> since this </w:t>
      </w:r>
      <w:r w:rsidR="00274A4E">
        <w:t>does not exist</w:t>
      </w:r>
      <w:r w:rsidR="006C55E3">
        <w:t xml:space="preserve"> for this case</w:t>
      </w:r>
      <w:r>
        <w:t>.</w:t>
      </w:r>
    </w:p>
    <w:p w14:paraId="3A545A53" w14:textId="77777777" w:rsidR="004162D9" w:rsidRPr="000A3CBA" w:rsidRDefault="004162D9" w:rsidP="004162D9">
      <w:pPr>
        <w:pStyle w:val="CEFBody"/>
        <w:jc w:val="both"/>
      </w:pPr>
      <w:r w:rsidRPr="000A3CBA">
        <w:t>Update the following parameters in 3.2 Parameter list:</w:t>
      </w:r>
    </w:p>
    <w:p w14:paraId="5119F09A" w14:textId="642E7F0E" w:rsidR="004162D9" w:rsidRPr="004162D9" w:rsidRDefault="004162D9" w:rsidP="00C40B55">
      <w:pPr>
        <w:pStyle w:val="CEFBody"/>
        <w:numPr>
          <w:ilvl w:val="0"/>
          <w:numId w:val="30"/>
        </w:numPr>
        <w:jc w:val="both"/>
      </w:pPr>
      <w:r w:rsidRPr="000A3CBA">
        <w:t>ID_</w:t>
      </w:r>
      <w:r w:rsidRPr="004162D9">
        <w:t xml:space="preserve"> </w:t>
      </w:r>
      <w:r>
        <w:t>NO_SCHEME</w:t>
      </w:r>
    </w:p>
    <w:p w14:paraId="434A4032" w14:textId="3B3BF8D7" w:rsidR="009B5ECC" w:rsidRDefault="009B5ECC" w:rsidP="009B5ECC">
      <w:pPr>
        <w:pStyle w:val="CEFHeading3"/>
      </w:pPr>
      <w:bookmarkStart w:id="28" w:name="_Ref459804985"/>
      <w:bookmarkStart w:id="29" w:name="_Toc459996194"/>
      <w:proofErr w:type="spellStart"/>
      <w:r w:rsidRPr="009B5ECC">
        <w:t>SignedServiceMetadata</w:t>
      </w:r>
      <w:proofErr w:type="spellEnd"/>
      <w:r w:rsidRPr="009B5ECC">
        <w:t xml:space="preserve"> Basic</w:t>
      </w:r>
      <w:bookmarkEnd w:id="28"/>
      <w:bookmarkEnd w:id="29"/>
    </w:p>
    <w:p w14:paraId="75F63F9E" w14:textId="021E167A" w:rsidR="001A2221" w:rsidRPr="00B53416" w:rsidRDefault="001A2221" w:rsidP="00B53416">
      <w:pPr>
        <w:pStyle w:val="CEFBody"/>
        <w:jc w:val="both"/>
      </w:pPr>
      <w:r w:rsidRPr="00B53416">
        <w:t xml:space="preserve">The file below contains the details of a basic </w:t>
      </w:r>
      <w:proofErr w:type="spellStart"/>
      <w:r w:rsidRPr="00B53416">
        <w:t>SignedServiceMetadata</w:t>
      </w:r>
      <w:proofErr w:type="spellEnd"/>
      <w:r w:rsidRPr="00B53416">
        <w:t xml:space="preserve"> response that should be related to the </w:t>
      </w:r>
      <w:proofErr w:type="spellStart"/>
      <w:r w:rsidRPr="00B53416">
        <w:t>ServiceGroup</w:t>
      </w:r>
      <w:proofErr w:type="spellEnd"/>
      <w:r w:rsidRPr="00B53416">
        <w:t xml:space="preserve"> that is defined in section 3.1.1 </w:t>
      </w:r>
      <w:proofErr w:type="spellStart"/>
      <w:r w:rsidRPr="00B53416">
        <w:t>ServiceGroup</w:t>
      </w:r>
      <w:proofErr w:type="spellEnd"/>
      <w:r w:rsidRPr="00B53416">
        <w:t>.</w:t>
      </w:r>
    </w:p>
    <w:p w14:paraId="6DE9E858" w14:textId="77777777" w:rsidR="001A2221" w:rsidRPr="00B53416" w:rsidRDefault="001A2221" w:rsidP="00B53416">
      <w:pPr>
        <w:pStyle w:val="CEFBody"/>
        <w:jc w:val="both"/>
      </w:pPr>
      <w:r w:rsidRPr="00B53416">
        <w:object w:dxaOrig="2730" w:dyaOrig="811" w14:anchorId="70FE6D46">
          <v:shape id="_x0000_i1026" type="#_x0000_t75" style="width:136.5pt;height:40.3pt" o:ole="">
            <v:imagedata r:id="rId17" o:title=""/>
          </v:shape>
          <o:OLEObject Type="Embed" ProgID="Package" ShapeID="_x0000_i1026" DrawAspect="Content" ObjectID="_1536409483" r:id="rId18"/>
        </w:object>
      </w:r>
    </w:p>
    <w:p w14:paraId="012FF863" w14:textId="1E550450" w:rsidR="00E85FFF" w:rsidRPr="00B53416" w:rsidRDefault="00E85FFF" w:rsidP="00B53416">
      <w:pPr>
        <w:pStyle w:val="CEFBody"/>
        <w:jc w:val="both"/>
      </w:pPr>
      <w:r w:rsidRPr="00B53416">
        <w:t xml:space="preserve">Reuse the following parameters as configured in the section </w:t>
      </w:r>
      <w:r w:rsidRPr="00B53416">
        <w:fldChar w:fldCharType="begin"/>
      </w:r>
      <w:r w:rsidRPr="00B53416">
        <w:instrText xml:space="preserve"> REF _Ref459802193 \r \h </w:instrText>
      </w:r>
      <w:r w:rsidR="00B53416" w:rsidRPr="00B53416">
        <w:instrText xml:space="preserve"> \* MERGEFORMAT </w:instrText>
      </w:r>
      <w:r w:rsidRPr="00B53416">
        <w:fldChar w:fldCharType="separate"/>
      </w:r>
      <w:r w:rsidR="0047349C">
        <w:t>3.1.1</w:t>
      </w:r>
      <w:r w:rsidRPr="00B53416">
        <w:fldChar w:fldCharType="end"/>
      </w:r>
      <w:r w:rsidRPr="00B53416">
        <w:t xml:space="preserve"> </w:t>
      </w:r>
      <w:r w:rsidRPr="00B53416">
        <w:fldChar w:fldCharType="begin"/>
      </w:r>
      <w:r w:rsidRPr="00B53416">
        <w:instrText xml:space="preserve"> REF _Ref459802193 \h </w:instrText>
      </w:r>
      <w:r w:rsidR="00B53416" w:rsidRPr="00B53416">
        <w:instrText xml:space="preserve"> \* MERGEFORMAT </w:instrText>
      </w:r>
      <w:r w:rsidRPr="00B53416">
        <w:fldChar w:fldCharType="separate"/>
      </w:r>
      <w:proofErr w:type="spellStart"/>
      <w:r w:rsidR="0047349C" w:rsidRPr="009B5ECC">
        <w:t>ServiceGroup</w:t>
      </w:r>
      <w:proofErr w:type="spellEnd"/>
      <w:r w:rsidR="0047349C" w:rsidRPr="009B5ECC">
        <w:t xml:space="preserve"> Basic</w:t>
      </w:r>
      <w:r w:rsidRPr="00B53416">
        <w:fldChar w:fldCharType="end"/>
      </w:r>
      <w:r w:rsidRPr="00B53416">
        <w:t>:</w:t>
      </w:r>
    </w:p>
    <w:p w14:paraId="635D1006" w14:textId="77777777" w:rsidR="00E85FFF" w:rsidRPr="00B53416" w:rsidRDefault="00E85FFF" w:rsidP="00C40B55">
      <w:pPr>
        <w:pStyle w:val="CEFBody"/>
        <w:numPr>
          <w:ilvl w:val="0"/>
          <w:numId w:val="30"/>
        </w:numPr>
        <w:jc w:val="both"/>
      </w:pPr>
      <w:r w:rsidRPr="00B53416">
        <w:lastRenderedPageBreak/>
        <w:t>ID_SCHEME</w:t>
      </w:r>
    </w:p>
    <w:p w14:paraId="043C921F" w14:textId="77777777" w:rsidR="00E85FFF" w:rsidRPr="00B53416" w:rsidRDefault="00E85FFF" w:rsidP="00C40B55">
      <w:pPr>
        <w:pStyle w:val="CEFBody"/>
        <w:numPr>
          <w:ilvl w:val="0"/>
          <w:numId w:val="30"/>
        </w:numPr>
        <w:jc w:val="both"/>
      </w:pPr>
      <w:r w:rsidRPr="00B53416">
        <w:t>ID</w:t>
      </w:r>
    </w:p>
    <w:p w14:paraId="7C23E6BC" w14:textId="77777777" w:rsidR="00E85FFF" w:rsidRPr="00B53416" w:rsidRDefault="00E85FFF" w:rsidP="00C40B55">
      <w:pPr>
        <w:pStyle w:val="CEFBody"/>
        <w:numPr>
          <w:ilvl w:val="0"/>
          <w:numId w:val="30"/>
        </w:numPr>
        <w:jc w:val="both"/>
      </w:pPr>
      <w:r w:rsidRPr="00B53416">
        <w:t>DOCUMENT_SCHEME</w:t>
      </w:r>
    </w:p>
    <w:p w14:paraId="0857B961" w14:textId="77777777" w:rsidR="00E85FFF" w:rsidRPr="00B53416" w:rsidRDefault="00E85FFF" w:rsidP="00C40B55">
      <w:pPr>
        <w:pStyle w:val="CEFBody"/>
        <w:numPr>
          <w:ilvl w:val="0"/>
          <w:numId w:val="30"/>
        </w:numPr>
        <w:jc w:val="both"/>
      </w:pPr>
      <w:r w:rsidRPr="00B53416">
        <w:t>DOCUMENT_ID</w:t>
      </w:r>
    </w:p>
    <w:p w14:paraId="37CAFBF0" w14:textId="5AEAC9E9" w:rsidR="00E85FFF" w:rsidRPr="00B53416" w:rsidRDefault="00E85FFF" w:rsidP="00C40B55">
      <w:pPr>
        <w:pStyle w:val="CEFBody"/>
        <w:numPr>
          <w:ilvl w:val="0"/>
          <w:numId w:val="30"/>
        </w:numPr>
        <w:jc w:val="both"/>
      </w:pPr>
      <w:r w:rsidRPr="00B53416">
        <w:t>EXTENSION</w:t>
      </w:r>
    </w:p>
    <w:p w14:paraId="2E2B858C" w14:textId="77777777" w:rsidR="00E85FFF" w:rsidRPr="00B53416" w:rsidRDefault="00E85FFF" w:rsidP="00B53416">
      <w:pPr>
        <w:pStyle w:val="CEFBody"/>
        <w:jc w:val="both"/>
      </w:pPr>
      <w:r w:rsidRPr="00B53416">
        <w:t xml:space="preserve">After completing the sample, update the following parameters in </w:t>
      </w:r>
      <w:r w:rsidRPr="00B53416">
        <w:fldChar w:fldCharType="begin"/>
      </w:r>
      <w:r w:rsidRPr="00B53416">
        <w:instrText xml:space="preserve"> REF _Ref459801027 \r \h  \* MERGEFORMAT </w:instrText>
      </w:r>
      <w:r w:rsidRPr="00B53416">
        <w:fldChar w:fldCharType="separate"/>
      </w:r>
      <w:r w:rsidR="0047349C">
        <w:t>3.2</w:t>
      </w:r>
      <w:r w:rsidRPr="00B53416">
        <w:fldChar w:fldCharType="end"/>
      </w:r>
      <w:r w:rsidRPr="00B53416">
        <w:t xml:space="preserve"> </w:t>
      </w:r>
      <w:r w:rsidRPr="00B53416">
        <w:fldChar w:fldCharType="begin"/>
      </w:r>
      <w:r w:rsidRPr="00B53416">
        <w:instrText xml:space="preserve"> REF _Ref459801027 \h  \* MERGEFORMAT </w:instrText>
      </w:r>
      <w:r w:rsidRPr="00B53416">
        <w:fldChar w:fldCharType="separate"/>
      </w:r>
      <w:r w:rsidR="0047349C">
        <w:t>Parameter list</w:t>
      </w:r>
      <w:r w:rsidRPr="00B53416">
        <w:fldChar w:fldCharType="end"/>
      </w:r>
      <w:r w:rsidRPr="00B53416">
        <w:t>:</w:t>
      </w:r>
    </w:p>
    <w:p w14:paraId="3289AEB3" w14:textId="77777777" w:rsidR="00E85FFF" w:rsidRPr="00B53416" w:rsidRDefault="00E85FFF" w:rsidP="00C40B55">
      <w:pPr>
        <w:pStyle w:val="CEFBody"/>
        <w:numPr>
          <w:ilvl w:val="0"/>
          <w:numId w:val="32"/>
        </w:numPr>
        <w:jc w:val="both"/>
      </w:pPr>
      <w:r w:rsidRPr="00B53416">
        <w:t>PROCESS_IDENTIFIER_TYPE</w:t>
      </w:r>
    </w:p>
    <w:p w14:paraId="151E5A0B" w14:textId="53975CCC" w:rsidR="00E85FFF" w:rsidRPr="00B53416" w:rsidRDefault="00E85FFF" w:rsidP="00C40B55">
      <w:pPr>
        <w:pStyle w:val="CEFBody"/>
        <w:numPr>
          <w:ilvl w:val="0"/>
          <w:numId w:val="32"/>
        </w:numPr>
        <w:jc w:val="both"/>
      </w:pPr>
      <w:r w:rsidRPr="00B53416">
        <w:t>PROCESS_IDENTIFIER</w:t>
      </w:r>
    </w:p>
    <w:p w14:paraId="70CFCE0E" w14:textId="18E1F0A9" w:rsidR="00E85FFF" w:rsidRPr="00B53416" w:rsidRDefault="00E85FFF" w:rsidP="00C40B55">
      <w:pPr>
        <w:pStyle w:val="CEFBody"/>
        <w:numPr>
          <w:ilvl w:val="0"/>
          <w:numId w:val="32"/>
        </w:numPr>
        <w:jc w:val="both"/>
      </w:pPr>
      <w:r w:rsidRPr="00B53416">
        <w:t>TRANSPORT_PROFILE</w:t>
      </w:r>
    </w:p>
    <w:p w14:paraId="2EDA3440" w14:textId="75AC8EDB" w:rsidR="00E85FFF" w:rsidRPr="00B53416" w:rsidRDefault="00E85FFF" w:rsidP="00C40B55">
      <w:pPr>
        <w:pStyle w:val="CEFBody"/>
        <w:numPr>
          <w:ilvl w:val="0"/>
          <w:numId w:val="32"/>
        </w:numPr>
        <w:jc w:val="both"/>
      </w:pPr>
      <w:r w:rsidRPr="00B53416">
        <w:t>ENDPOINT_REFERENCE</w:t>
      </w:r>
    </w:p>
    <w:p w14:paraId="77F161EA" w14:textId="5DB6745B" w:rsidR="00E85FFF" w:rsidRPr="00B53416" w:rsidRDefault="00E85FFF" w:rsidP="00C40B55">
      <w:pPr>
        <w:pStyle w:val="CEFBody"/>
        <w:numPr>
          <w:ilvl w:val="0"/>
          <w:numId w:val="32"/>
        </w:numPr>
        <w:jc w:val="both"/>
      </w:pPr>
      <w:r w:rsidRPr="00B53416">
        <w:t>REQUIRE_BUSINESSLEVEL_SIGNATURE</w:t>
      </w:r>
    </w:p>
    <w:p w14:paraId="3B9AAC36" w14:textId="257B5EB6" w:rsidR="00E85FFF" w:rsidRPr="00B53416" w:rsidRDefault="00E85FFF" w:rsidP="00C40B55">
      <w:pPr>
        <w:pStyle w:val="CEFBody"/>
        <w:numPr>
          <w:ilvl w:val="0"/>
          <w:numId w:val="32"/>
        </w:numPr>
        <w:jc w:val="both"/>
      </w:pPr>
      <w:r w:rsidRPr="00B53416">
        <w:t>SERVICE_ACTIVATION_DATE</w:t>
      </w:r>
    </w:p>
    <w:p w14:paraId="08ED3D31" w14:textId="048559AA" w:rsidR="00E85FFF" w:rsidRPr="00B53416" w:rsidRDefault="00E85FFF" w:rsidP="00C40B55">
      <w:pPr>
        <w:pStyle w:val="CEFBody"/>
        <w:numPr>
          <w:ilvl w:val="0"/>
          <w:numId w:val="32"/>
        </w:numPr>
        <w:jc w:val="both"/>
      </w:pPr>
      <w:r w:rsidRPr="00B53416">
        <w:t>SERVICE_EXPIRATION_DATE</w:t>
      </w:r>
    </w:p>
    <w:p w14:paraId="0ACD908C" w14:textId="37537D80" w:rsidR="00E85FFF" w:rsidRPr="00B53416" w:rsidRDefault="00E85FFF" w:rsidP="00C40B55">
      <w:pPr>
        <w:pStyle w:val="CEFBody"/>
        <w:numPr>
          <w:ilvl w:val="0"/>
          <w:numId w:val="32"/>
        </w:numPr>
        <w:jc w:val="both"/>
      </w:pPr>
      <w:r w:rsidRPr="00B53416">
        <w:t>CERTIFICATE</w:t>
      </w:r>
    </w:p>
    <w:p w14:paraId="1902752A" w14:textId="62AE64A3" w:rsidR="00E85FFF" w:rsidRPr="00B53416" w:rsidRDefault="00E85FFF" w:rsidP="00C40B55">
      <w:pPr>
        <w:pStyle w:val="CEFBody"/>
        <w:numPr>
          <w:ilvl w:val="0"/>
          <w:numId w:val="32"/>
        </w:numPr>
        <w:jc w:val="both"/>
      </w:pPr>
      <w:r w:rsidRPr="00B53416">
        <w:t>SERVICE_DESCRIPTION</w:t>
      </w:r>
    </w:p>
    <w:p w14:paraId="6BB3107C" w14:textId="44F27CF8" w:rsidR="001A2221" w:rsidRPr="00B53416" w:rsidRDefault="00E85FFF" w:rsidP="00C40B55">
      <w:pPr>
        <w:pStyle w:val="CEFBody"/>
        <w:numPr>
          <w:ilvl w:val="0"/>
          <w:numId w:val="32"/>
        </w:numPr>
        <w:jc w:val="both"/>
      </w:pPr>
      <w:r w:rsidRPr="00B53416">
        <w:t>TECHNICAL_CONTACT_URL</w:t>
      </w:r>
    </w:p>
    <w:p w14:paraId="0AAFFC38" w14:textId="077E105B" w:rsidR="009B5ECC" w:rsidRDefault="009B5ECC" w:rsidP="009B5ECC">
      <w:pPr>
        <w:pStyle w:val="CEFHeading3"/>
      </w:pPr>
      <w:bookmarkStart w:id="30" w:name="_Toc459996195"/>
      <w:proofErr w:type="spellStart"/>
      <w:r w:rsidRPr="009B5ECC">
        <w:t>SignedServiceMetadata</w:t>
      </w:r>
      <w:proofErr w:type="spellEnd"/>
      <w:r w:rsidRPr="009B5ECC">
        <w:t xml:space="preserve"> </w:t>
      </w:r>
      <w:r>
        <w:t xml:space="preserve">Multiple </w:t>
      </w:r>
      <w:proofErr w:type="spellStart"/>
      <w:r w:rsidR="00274A4E">
        <w:t>TransportProfiles</w:t>
      </w:r>
      <w:bookmarkEnd w:id="30"/>
      <w:proofErr w:type="spellEnd"/>
    </w:p>
    <w:p w14:paraId="6F766498" w14:textId="77777777" w:rsidR="004F5490" w:rsidRDefault="00274A4E" w:rsidP="00274A4E">
      <w:pPr>
        <w:pStyle w:val="CEFBody"/>
        <w:jc w:val="both"/>
      </w:pPr>
      <w:r>
        <w:t xml:space="preserve">Reuse the parameters from the </w:t>
      </w:r>
      <w:r w:rsidRPr="000A3CBA">
        <w:t xml:space="preserve">basic </w:t>
      </w:r>
      <w:proofErr w:type="spellStart"/>
      <w:r>
        <w:t>SignedServiceMetadata</w:t>
      </w:r>
      <w:proofErr w:type="spellEnd"/>
      <w:r w:rsidRPr="000A3CBA">
        <w:t xml:space="preserve"> response</w:t>
      </w:r>
      <w:r>
        <w:t xml:space="preserve">, but choose a </w:t>
      </w:r>
      <w:proofErr w:type="spellStart"/>
      <w:r w:rsidRPr="004162D9">
        <w:t>ParticipantIdentifier</w:t>
      </w:r>
      <w:proofErr w:type="spellEnd"/>
      <w:r>
        <w:t xml:space="preserve"> </w:t>
      </w:r>
      <w:r w:rsidR="004F5490">
        <w:t xml:space="preserve">and </w:t>
      </w:r>
      <w:proofErr w:type="spellStart"/>
      <w:r w:rsidR="004F5490">
        <w:t>DocumentIdentifier</w:t>
      </w:r>
      <w:r>
        <w:t>for</w:t>
      </w:r>
      <w:proofErr w:type="spellEnd"/>
      <w:r>
        <w:t xml:space="preserve"> which multiple Transport Profiles are configured. A</w:t>
      </w:r>
      <w:r w:rsidR="004F5490">
        <w:t>ssign the</w:t>
      </w:r>
      <w:r>
        <w:t>s</w:t>
      </w:r>
      <w:r w:rsidR="004F5490">
        <w:t>e</w:t>
      </w:r>
      <w:r>
        <w:t xml:space="preserve"> value</w:t>
      </w:r>
      <w:r w:rsidR="004F5490">
        <w:t>s</w:t>
      </w:r>
      <w:r>
        <w:t xml:space="preserve"> to the parameter</w:t>
      </w:r>
      <w:r w:rsidR="004F5490">
        <w:t>s</w:t>
      </w:r>
      <w:r>
        <w:t xml:space="preserve"> </w:t>
      </w:r>
      <w:r w:rsidRPr="00274A4E">
        <w:t>ID_MULTIPLE_ENDPOINTS</w:t>
      </w:r>
      <w:r w:rsidR="004F5490">
        <w:t xml:space="preserve"> and </w:t>
      </w:r>
      <w:r w:rsidR="004F5490" w:rsidRPr="004F5490">
        <w:t>DOCUMENT_ID_MULTIPLE_ENDPOINTS</w:t>
      </w:r>
      <w:r w:rsidR="004F5490">
        <w:t>.</w:t>
      </w:r>
    </w:p>
    <w:p w14:paraId="24D6B751" w14:textId="56F6ADB0" w:rsidR="004F5490" w:rsidRDefault="004F5490" w:rsidP="00274A4E">
      <w:pPr>
        <w:pStyle w:val="CEFBody"/>
        <w:jc w:val="both"/>
      </w:pPr>
      <w:r>
        <w:t>For the rest of the parameters, reuse the parameters</w:t>
      </w:r>
      <w:r w:rsidRPr="000A3CBA">
        <w:t xml:space="preserve"> as configured in the section</w:t>
      </w:r>
      <w:r>
        <w:t xml:space="preserve"> </w:t>
      </w:r>
      <w:r>
        <w:fldChar w:fldCharType="begin"/>
      </w:r>
      <w:r>
        <w:instrText xml:space="preserve"> REF _Ref459802193 \r \h </w:instrText>
      </w:r>
      <w:r>
        <w:fldChar w:fldCharType="separate"/>
      </w:r>
      <w:r w:rsidR="0047349C">
        <w:t>3.1.1</w:t>
      </w:r>
      <w:r>
        <w:fldChar w:fldCharType="end"/>
      </w:r>
      <w:r>
        <w:t xml:space="preserve"> </w:t>
      </w:r>
      <w:r>
        <w:fldChar w:fldCharType="begin"/>
      </w:r>
      <w:r>
        <w:instrText xml:space="preserve"> REF _Ref459802193 \h </w:instrText>
      </w:r>
      <w:r>
        <w:fldChar w:fldCharType="separate"/>
      </w:r>
      <w:proofErr w:type="spellStart"/>
      <w:r w:rsidR="0047349C" w:rsidRPr="009B5ECC">
        <w:t>ServiceGroup</w:t>
      </w:r>
      <w:proofErr w:type="spellEnd"/>
      <w:r w:rsidR="0047349C" w:rsidRPr="009B5ECC">
        <w:t xml:space="preserve"> Basic</w:t>
      </w:r>
      <w:r>
        <w:fldChar w:fldCharType="end"/>
      </w:r>
      <w:r>
        <w:t xml:space="preserve"> and section </w:t>
      </w:r>
      <w:r>
        <w:fldChar w:fldCharType="begin"/>
      </w:r>
      <w:r>
        <w:instrText xml:space="preserve"> REF _Ref459804985 \r \h </w:instrText>
      </w:r>
      <w:r>
        <w:fldChar w:fldCharType="separate"/>
      </w:r>
      <w:r w:rsidR="0047349C">
        <w:t>3.1.5</w:t>
      </w:r>
      <w:r>
        <w:fldChar w:fldCharType="end"/>
      </w:r>
      <w:r>
        <w:t xml:space="preserve"> </w:t>
      </w:r>
      <w:r>
        <w:fldChar w:fldCharType="begin"/>
      </w:r>
      <w:r>
        <w:instrText xml:space="preserve"> REF _Ref459804985 \h </w:instrText>
      </w:r>
      <w:r>
        <w:fldChar w:fldCharType="separate"/>
      </w:r>
      <w:proofErr w:type="spellStart"/>
      <w:r w:rsidR="0047349C" w:rsidRPr="009B5ECC">
        <w:t>SignedServiceMetadata</w:t>
      </w:r>
      <w:proofErr w:type="spellEnd"/>
      <w:r w:rsidR="0047349C" w:rsidRPr="009B5ECC">
        <w:t xml:space="preserve"> Basic</w:t>
      </w:r>
      <w:r>
        <w:fldChar w:fldCharType="end"/>
      </w:r>
      <w:r>
        <w:t>.</w:t>
      </w:r>
    </w:p>
    <w:p w14:paraId="77ADF374" w14:textId="5C4367A1" w:rsidR="00274A4E" w:rsidRDefault="00274A4E" w:rsidP="00274A4E">
      <w:pPr>
        <w:pStyle w:val="CEFBody"/>
        <w:jc w:val="both"/>
      </w:pPr>
      <w:r>
        <w:t xml:space="preserve">There are no restrictions on the on the details of the additional Transport Profile, as long as it is not identical to the value defined in the parameter </w:t>
      </w:r>
      <w:r w:rsidRPr="00274A4E">
        <w:t>TRANSPORT_PROFILE</w:t>
      </w:r>
      <w:r>
        <w:t>.</w:t>
      </w:r>
      <w:r w:rsidR="004F5490">
        <w:t xml:space="preserve"> </w:t>
      </w:r>
    </w:p>
    <w:p w14:paraId="78C86CCC" w14:textId="77777777" w:rsidR="00274A4E" w:rsidRPr="000A3CBA" w:rsidRDefault="00274A4E" w:rsidP="00274A4E">
      <w:pPr>
        <w:pStyle w:val="CEFBody"/>
        <w:jc w:val="both"/>
      </w:pPr>
      <w:r w:rsidRPr="000A3CBA">
        <w:t xml:space="preserve">After completing the sample, update the following parameters in </w:t>
      </w:r>
      <w:r w:rsidRPr="000A3CBA">
        <w:fldChar w:fldCharType="begin"/>
      </w:r>
      <w:r w:rsidRPr="000A3CBA">
        <w:instrText xml:space="preserve"> REF _Ref459801027 \r \h  \* MERGEFORMAT </w:instrText>
      </w:r>
      <w:r w:rsidRPr="000A3CBA">
        <w:fldChar w:fldCharType="separate"/>
      </w:r>
      <w:r w:rsidR="0047349C">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47349C">
        <w:t>Parameter list</w:t>
      </w:r>
      <w:r w:rsidRPr="000A3CBA">
        <w:fldChar w:fldCharType="end"/>
      </w:r>
      <w:r w:rsidRPr="000A3CBA">
        <w:t>:</w:t>
      </w:r>
    </w:p>
    <w:p w14:paraId="5A6F3EC8" w14:textId="520F96A0" w:rsidR="00274A4E" w:rsidRDefault="00274A4E" w:rsidP="00C40B55">
      <w:pPr>
        <w:pStyle w:val="CEFBody"/>
        <w:numPr>
          <w:ilvl w:val="0"/>
          <w:numId w:val="31"/>
        </w:numPr>
        <w:jc w:val="both"/>
      </w:pPr>
      <w:r w:rsidRPr="00274A4E">
        <w:t>ID_MULTIPLE_ENDPOINTS</w:t>
      </w:r>
    </w:p>
    <w:p w14:paraId="14721575" w14:textId="76395560" w:rsidR="00274A4E" w:rsidRDefault="004F5490" w:rsidP="00C40B55">
      <w:pPr>
        <w:pStyle w:val="CEFBody"/>
        <w:numPr>
          <w:ilvl w:val="0"/>
          <w:numId w:val="31"/>
        </w:numPr>
        <w:jc w:val="both"/>
      </w:pPr>
      <w:r w:rsidRPr="004F5490">
        <w:t>DOCUMENT_ID_MULTIPLE_ENDPOINTS</w:t>
      </w:r>
    </w:p>
    <w:p w14:paraId="7CA17E86" w14:textId="4B5060D9" w:rsidR="009B5ECC" w:rsidRDefault="009B5ECC" w:rsidP="009B5ECC">
      <w:pPr>
        <w:pStyle w:val="CEFHeading3"/>
      </w:pPr>
      <w:bookmarkStart w:id="31" w:name="_Toc459996196"/>
      <w:r w:rsidRPr="009B5ECC">
        <w:lastRenderedPageBreak/>
        <w:t>Redirect Basic</w:t>
      </w:r>
      <w:bookmarkEnd w:id="31"/>
    </w:p>
    <w:p w14:paraId="3B97DF4C" w14:textId="1F5C99C6" w:rsidR="00C23F51" w:rsidRPr="00B867A3" w:rsidRDefault="00C23F51" w:rsidP="00B867A3">
      <w:pPr>
        <w:pStyle w:val="CEFBody"/>
        <w:jc w:val="both"/>
      </w:pPr>
      <w:r w:rsidRPr="00B867A3">
        <w:t xml:space="preserve">The file below contains the details of a basic </w:t>
      </w:r>
      <w:proofErr w:type="spellStart"/>
      <w:r w:rsidRPr="00B867A3">
        <w:t>SignedServiceMetadata</w:t>
      </w:r>
      <w:proofErr w:type="spellEnd"/>
      <w:r w:rsidRPr="00B867A3">
        <w:t xml:space="preserve"> Redirect response.</w:t>
      </w:r>
    </w:p>
    <w:p w14:paraId="5463A6C7" w14:textId="77777777" w:rsidR="00B17063" w:rsidRPr="00B867A3" w:rsidRDefault="00B17063" w:rsidP="00B867A3">
      <w:pPr>
        <w:pStyle w:val="CEFBody"/>
        <w:jc w:val="both"/>
      </w:pPr>
      <w:r w:rsidRPr="00B867A3">
        <w:object w:dxaOrig="1230" w:dyaOrig="811" w14:anchorId="62ECF443">
          <v:shape id="_x0000_i1027" type="#_x0000_t75" style="width:61.65pt;height:40.3pt" o:ole="">
            <v:imagedata r:id="rId19" o:title=""/>
          </v:shape>
          <o:OLEObject Type="Embed" ProgID="Package" ShapeID="_x0000_i1027" DrawAspect="Content" ObjectID="_1536409484" r:id="rId20"/>
        </w:object>
      </w:r>
    </w:p>
    <w:p w14:paraId="110C15A9" w14:textId="4D4C64BD" w:rsidR="00B17063" w:rsidRPr="00B867A3" w:rsidRDefault="00B17063" w:rsidP="00B867A3">
      <w:pPr>
        <w:pStyle w:val="CEFBody"/>
        <w:jc w:val="both"/>
      </w:pPr>
      <w:r w:rsidRPr="00B867A3">
        <w:t xml:space="preserve">Reuse the following parameters as configured in the section </w:t>
      </w:r>
      <w:r w:rsidRPr="00B867A3">
        <w:fldChar w:fldCharType="begin"/>
      </w:r>
      <w:r w:rsidRPr="00B867A3">
        <w:instrText xml:space="preserve"> REF _Ref459802193 \r \h </w:instrText>
      </w:r>
      <w:r w:rsidR="00B867A3" w:rsidRPr="00B867A3">
        <w:instrText xml:space="preserve"> \* MERGEFORMAT </w:instrText>
      </w:r>
      <w:r w:rsidRPr="00B867A3">
        <w:fldChar w:fldCharType="separate"/>
      </w:r>
      <w:r w:rsidR="0047349C">
        <w:t>3.1.1</w:t>
      </w:r>
      <w:r w:rsidRPr="00B867A3">
        <w:fldChar w:fldCharType="end"/>
      </w:r>
      <w:r w:rsidRPr="00B867A3">
        <w:t xml:space="preserve"> </w:t>
      </w:r>
      <w:r w:rsidRPr="00B867A3">
        <w:fldChar w:fldCharType="begin"/>
      </w:r>
      <w:r w:rsidRPr="00B867A3">
        <w:instrText xml:space="preserve"> REF _Ref459802193 \h </w:instrText>
      </w:r>
      <w:r w:rsidR="00B867A3" w:rsidRPr="00B867A3">
        <w:instrText xml:space="preserve"> \* MERGEFORMAT </w:instrText>
      </w:r>
      <w:r w:rsidRPr="00B867A3">
        <w:fldChar w:fldCharType="separate"/>
      </w:r>
      <w:proofErr w:type="spellStart"/>
      <w:r w:rsidR="0047349C" w:rsidRPr="009B5ECC">
        <w:t>ServiceGroup</w:t>
      </w:r>
      <w:proofErr w:type="spellEnd"/>
      <w:r w:rsidR="0047349C" w:rsidRPr="009B5ECC">
        <w:t xml:space="preserve"> Basic</w:t>
      </w:r>
      <w:r w:rsidRPr="00B867A3">
        <w:fldChar w:fldCharType="end"/>
      </w:r>
      <w:r w:rsidRPr="00B867A3">
        <w:t>:</w:t>
      </w:r>
    </w:p>
    <w:p w14:paraId="17A7BDFA" w14:textId="77777777" w:rsidR="00B17063" w:rsidRPr="00B867A3" w:rsidRDefault="00B17063" w:rsidP="00C40B55">
      <w:pPr>
        <w:pStyle w:val="CEFBody"/>
        <w:numPr>
          <w:ilvl w:val="0"/>
          <w:numId w:val="33"/>
        </w:numPr>
        <w:jc w:val="both"/>
      </w:pPr>
      <w:r w:rsidRPr="00B867A3">
        <w:t>ID_SCHEME</w:t>
      </w:r>
    </w:p>
    <w:p w14:paraId="5CEC03B5" w14:textId="77777777" w:rsidR="00B17063" w:rsidRPr="00B867A3" w:rsidRDefault="00B17063" w:rsidP="00C40B55">
      <w:pPr>
        <w:pStyle w:val="CEFBody"/>
        <w:numPr>
          <w:ilvl w:val="0"/>
          <w:numId w:val="33"/>
        </w:numPr>
        <w:jc w:val="both"/>
      </w:pPr>
      <w:r w:rsidRPr="00B867A3">
        <w:t>DOCUMENT_SCHEME</w:t>
      </w:r>
    </w:p>
    <w:p w14:paraId="09433BDC" w14:textId="77777777" w:rsidR="00B17063" w:rsidRPr="00B867A3" w:rsidRDefault="00B17063" w:rsidP="00B867A3">
      <w:pPr>
        <w:pStyle w:val="CEFBody"/>
        <w:jc w:val="both"/>
      </w:pPr>
      <w:r w:rsidRPr="00B867A3">
        <w:t xml:space="preserve">After completing the sample, update the following parameters in </w:t>
      </w:r>
      <w:r w:rsidRPr="00B867A3">
        <w:fldChar w:fldCharType="begin"/>
      </w:r>
      <w:r w:rsidRPr="00B867A3">
        <w:instrText xml:space="preserve"> REF _Ref459801027 \r \h  \* MERGEFORMAT </w:instrText>
      </w:r>
      <w:r w:rsidRPr="00B867A3">
        <w:fldChar w:fldCharType="separate"/>
      </w:r>
      <w:r w:rsidR="0047349C">
        <w:t>3.2</w:t>
      </w:r>
      <w:r w:rsidRPr="00B867A3">
        <w:fldChar w:fldCharType="end"/>
      </w:r>
      <w:r w:rsidRPr="00B867A3">
        <w:t xml:space="preserve"> </w:t>
      </w:r>
      <w:r w:rsidRPr="00B867A3">
        <w:fldChar w:fldCharType="begin"/>
      </w:r>
      <w:r w:rsidRPr="00B867A3">
        <w:instrText xml:space="preserve"> REF _Ref459801027 \h  \* MERGEFORMAT </w:instrText>
      </w:r>
      <w:r w:rsidRPr="00B867A3">
        <w:fldChar w:fldCharType="separate"/>
      </w:r>
      <w:r w:rsidR="0047349C">
        <w:t>Parameter list</w:t>
      </w:r>
      <w:r w:rsidRPr="00B867A3">
        <w:fldChar w:fldCharType="end"/>
      </w:r>
      <w:r w:rsidRPr="00B867A3">
        <w:t>:</w:t>
      </w:r>
    </w:p>
    <w:p w14:paraId="301E8DFB" w14:textId="77777777" w:rsidR="00B17063" w:rsidRPr="00B867A3" w:rsidRDefault="00B17063" w:rsidP="00C40B55">
      <w:pPr>
        <w:pStyle w:val="CEFBody"/>
        <w:numPr>
          <w:ilvl w:val="0"/>
          <w:numId w:val="34"/>
        </w:numPr>
        <w:jc w:val="both"/>
      </w:pPr>
      <w:r w:rsidRPr="00B867A3">
        <w:t>SMP_SERVER_URL_REDIRECT</w:t>
      </w:r>
    </w:p>
    <w:p w14:paraId="2D0F0804" w14:textId="607D166D" w:rsidR="00B17063" w:rsidRPr="00B867A3" w:rsidRDefault="00B17063" w:rsidP="00C40B55">
      <w:pPr>
        <w:pStyle w:val="CEFBody"/>
        <w:numPr>
          <w:ilvl w:val="0"/>
          <w:numId w:val="34"/>
        </w:numPr>
        <w:jc w:val="both"/>
      </w:pPr>
      <w:r w:rsidRPr="00B867A3">
        <w:t>ID_REDIRECT</w:t>
      </w:r>
    </w:p>
    <w:p w14:paraId="34B34E1B" w14:textId="7A5AC821" w:rsidR="00B17063" w:rsidRPr="00B867A3" w:rsidRDefault="00B17063" w:rsidP="00C40B55">
      <w:pPr>
        <w:pStyle w:val="CEFBody"/>
        <w:numPr>
          <w:ilvl w:val="0"/>
          <w:numId w:val="34"/>
        </w:numPr>
        <w:jc w:val="both"/>
      </w:pPr>
      <w:r w:rsidRPr="00B867A3">
        <w:t>DOCUMENT_ID_REDIRECT</w:t>
      </w:r>
    </w:p>
    <w:p w14:paraId="07BCA043" w14:textId="42DAE6FB" w:rsidR="00B17063" w:rsidRPr="00B867A3" w:rsidRDefault="00B17063" w:rsidP="00C40B55">
      <w:pPr>
        <w:pStyle w:val="CEFBody"/>
        <w:numPr>
          <w:ilvl w:val="0"/>
          <w:numId w:val="34"/>
        </w:numPr>
        <w:jc w:val="both"/>
      </w:pPr>
      <w:r w:rsidRPr="00B867A3">
        <w:t>CERTIFICATE_UID_REDIRECT</w:t>
      </w:r>
    </w:p>
    <w:p w14:paraId="4A3A417B" w14:textId="6D4D1CBF" w:rsidR="0080063F" w:rsidRDefault="0080063F" w:rsidP="0080063F">
      <w:pPr>
        <w:pStyle w:val="CEFHeading2"/>
      </w:pPr>
      <w:bookmarkStart w:id="32" w:name="_Ref459801027"/>
      <w:bookmarkStart w:id="33" w:name="_Toc459996197"/>
      <w:r>
        <w:lastRenderedPageBreak/>
        <w:t>Parameter list</w:t>
      </w:r>
      <w:bookmarkEnd w:id="32"/>
      <w:bookmarkEnd w:id="33"/>
    </w:p>
    <w:p w14:paraId="7801F6A0" w14:textId="52389BB8" w:rsidR="0080063F" w:rsidRDefault="0080063F" w:rsidP="0080063F">
      <w:pPr>
        <w:pStyle w:val="CEFHeading3"/>
      </w:pPr>
      <w:bookmarkStart w:id="34" w:name="_Toc459996198"/>
      <w:r>
        <w:t>Shared parameters</w:t>
      </w:r>
      <w:bookmarkEnd w:id="34"/>
    </w:p>
    <w:tbl>
      <w:tblPr>
        <w:tblStyle w:val="TableGrid"/>
        <w:tblW w:w="0" w:type="auto"/>
        <w:tblLook w:val="04A0" w:firstRow="1" w:lastRow="0" w:firstColumn="1" w:lastColumn="0" w:noHBand="0" w:noVBand="1"/>
      </w:tblPr>
      <w:tblGrid>
        <w:gridCol w:w="4473"/>
        <w:gridCol w:w="4474"/>
      </w:tblGrid>
      <w:tr w:rsidR="0080063F" w14:paraId="63EEC674" w14:textId="77777777" w:rsidTr="0080063F">
        <w:tc>
          <w:tcPr>
            <w:tcW w:w="4473" w:type="dxa"/>
            <w:shd w:val="clear" w:color="auto" w:fill="B8CCE4" w:themeFill="accent1" w:themeFillTint="66"/>
          </w:tcPr>
          <w:p w14:paraId="1B2B1B65" w14:textId="22548629"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5FC6AD2F" w14:textId="1FABA83D"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460F7849" w14:textId="77777777" w:rsidTr="0080063F">
        <w:tc>
          <w:tcPr>
            <w:tcW w:w="4473" w:type="dxa"/>
          </w:tcPr>
          <w:p w14:paraId="5A403CEF" w14:textId="44E78DC9"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ID_SCHEME</w:t>
            </w:r>
          </w:p>
        </w:tc>
        <w:tc>
          <w:tcPr>
            <w:tcW w:w="4474" w:type="dxa"/>
          </w:tcPr>
          <w:p w14:paraId="6D6E9322"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5A4145B4" w14:textId="77777777" w:rsidTr="0080063F">
        <w:tc>
          <w:tcPr>
            <w:tcW w:w="4473" w:type="dxa"/>
          </w:tcPr>
          <w:p w14:paraId="5A8668CD" w14:textId="2C66B702"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w:t>
            </w:r>
          </w:p>
        </w:tc>
        <w:tc>
          <w:tcPr>
            <w:tcW w:w="4474" w:type="dxa"/>
          </w:tcPr>
          <w:p w14:paraId="716F69F8" w14:textId="77777777" w:rsidR="0080063F" w:rsidRDefault="0080063F" w:rsidP="0080063F">
            <w:pPr>
              <w:pStyle w:val="CEFHeading2"/>
              <w:numPr>
                <w:ilvl w:val="0"/>
                <w:numId w:val="0"/>
              </w:numPr>
              <w:rPr>
                <w:rFonts w:asciiTheme="minorHAnsi" w:hAnsiTheme="minorHAnsi"/>
                <w:b w:val="0"/>
                <w:color w:val="auto"/>
                <w:sz w:val="22"/>
              </w:rPr>
            </w:pPr>
          </w:p>
        </w:tc>
      </w:tr>
      <w:tr w:rsidR="001A2221" w14:paraId="60B2F752" w14:textId="77777777" w:rsidTr="0080063F">
        <w:tc>
          <w:tcPr>
            <w:tcW w:w="4473" w:type="dxa"/>
          </w:tcPr>
          <w:p w14:paraId="029C7520" w14:textId="46C45B7A" w:rsidR="001A2221" w:rsidRPr="0080063F" w:rsidRDefault="001A2221" w:rsidP="0080063F">
            <w:pPr>
              <w:pStyle w:val="CEFHeading2"/>
              <w:numPr>
                <w:ilvl w:val="0"/>
                <w:numId w:val="0"/>
              </w:numPr>
              <w:rPr>
                <w:rFonts w:asciiTheme="minorHAnsi" w:hAnsiTheme="minorHAnsi"/>
                <w:b w:val="0"/>
                <w:color w:val="auto"/>
                <w:sz w:val="22"/>
              </w:rPr>
            </w:pPr>
            <w:r w:rsidRPr="001A2221">
              <w:rPr>
                <w:rFonts w:asciiTheme="minorHAnsi" w:hAnsiTheme="minorHAnsi"/>
                <w:b w:val="0"/>
                <w:color w:val="auto"/>
                <w:sz w:val="22"/>
              </w:rPr>
              <w:t>SMP_SERVER_URL</w:t>
            </w:r>
          </w:p>
        </w:tc>
        <w:tc>
          <w:tcPr>
            <w:tcW w:w="4474" w:type="dxa"/>
          </w:tcPr>
          <w:p w14:paraId="4745ED72" w14:textId="77777777" w:rsidR="001A2221" w:rsidRDefault="001A2221" w:rsidP="0080063F">
            <w:pPr>
              <w:pStyle w:val="CEFHeading2"/>
              <w:numPr>
                <w:ilvl w:val="0"/>
                <w:numId w:val="0"/>
              </w:numPr>
              <w:rPr>
                <w:rFonts w:asciiTheme="minorHAnsi" w:hAnsiTheme="minorHAnsi"/>
                <w:b w:val="0"/>
                <w:color w:val="auto"/>
                <w:sz w:val="22"/>
              </w:rPr>
            </w:pPr>
          </w:p>
        </w:tc>
      </w:tr>
      <w:tr w:rsidR="0080063F" w14:paraId="7B6A1FB1" w14:textId="77777777" w:rsidTr="0080063F">
        <w:tc>
          <w:tcPr>
            <w:tcW w:w="4473" w:type="dxa"/>
          </w:tcPr>
          <w:p w14:paraId="78EE40CA" w14:textId="06A9D1B8"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ID_REDIRECT</w:t>
            </w:r>
          </w:p>
        </w:tc>
        <w:tc>
          <w:tcPr>
            <w:tcW w:w="4474" w:type="dxa"/>
          </w:tcPr>
          <w:p w14:paraId="6738719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73818A3" w14:textId="77777777" w:rsidTr="0080063F">
        <w:tc>
          <w:tcPr>
            <w:tcW w:w="4473" w:type="dxa"/>
          </w:tcPr>
          <w:p w14:paraId="314EBCD7" w14:textId="63D7545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ID_MULTIPLE_ENDPOINTS</w:t>
            </w:r>
          </w:p>
        </w:tc>
        <w:tc>
          <w:tcPr>
            <w:tcW w:w="4474" w:type="dxa"/>
          </w:tcPr>
          <w:p w14:paraId="34AF616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A73123E" w14:textId="77777777" w:rsidTr="0080063F">
        <w:tc>
          <w:tcPr>
            <w:tcW w:w="4473" w:type="dxa"/>
          </w:tcPr>
          <w:p w14:paraId="4E1600DA" w14:textId="51F10E6B"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ID_IDENTIFIER</w:t>
            </w:r>
          </w:p>
        </w:tc>
        <w:tc>
          <w:tcPr>
            <w:tcW w:w="4474" w:type="dxa"/>
          </w:tcPr>
          <w:p w14:paraId="3D2B8AA8"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0221A2B9" w14:textId="77777777" w:rsidTr="0080063F">
        <w:tc>
          <w:tcPr>
            <w:tcW w:w="4473" w:type="dxa"/>
          </w:tcPr>
          <w:p w14:paraId="3B8FABBE" w14:textId="353CE88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ID_NONEXISTING</w:t>
            </w:r>
          </w:p>
        </w:tc>
        <w:tc>
          <w:tcPr>
            <w:tcW w:w="4474" w:type="dxa"/>
          </w:tcPr>
          <w:p w14:paraId="11BC5BFD" w14:textId="77777777" w:rsidR="0080063F" w:rsidRDefault="0080063F" w:rsidP="0080063F">
            <w:pPr>
              <w:pStyle w:val="CEFHeading2"/>
              <w:numPr>
                <w:ilvl w:val="0"/>
                <w:numId w:val="0"/>
              </w:numPr>
              <w:rPr>
                <w:rFonts w:asciiTheme="minorHAnsi" w:hAnsiTheme="minorHAnsi"/>
                <w:b w:val="0"/>
                <w:color w:val="auto"/>
                <w:sz w:val="22"/>
              </w:rPr>
            </w:pPr>
          </w:p>
        </w:tc>
      </w:tr>
      <w:tr w:rsidR="00045039" w14:paraId="51DF7E08" w14:textId="77777777" w:rsidTr="0080063F">
        <w:tc>
          <w:tcPr>
            <w:tcW w:w="4473" w:type="dxa"/>
          </w:tcPr>
          <w:p w14:paraId="497DDF9A" w14:textId="5FCFBA62" w:rsidR="00045039" w:rsidRPr="0080063F" w:rsidRDefault="00045039" w:rsidP="0080063F">
            <w:pPr>
              <w:pStyle w:val="CEFHeading2"/>
              <w:numPr>
                <w:ilvl w:val="0"/>
                <w:numId w:val="0"/>
              </w:numPr>
              <w:rPr>
                <w:rFonts w:asciiTheme="minorHAnsi" w:hAnsiTheme="minorHAnsi"/>
                <w:b w:val="0"/>
                <w:color w:val="auto"/>
                <w:sz w:val="22"/>
              </w:rPr>
            </w:pPr>
            <w:r w:rsidRPr="00045039">
              <w:rPr>
                <w:rFonts w:asciiTheme="minorHAnsi" w:hAnsiTheme="minorHAnsi"/>
                <w:b w:val="0"/>
                <w:color w:val="auto"/>
                <w:sz w:val="22"/>
              </w:rPr>
              <w:t>ID_NO_SCHEME</w:t>
            </w:r>
          </w:p>
        </w:tc>
        <w:tc>
          <w:tcPr>
            <w:tcW w:w="4474" w:type="dxa"/>
          </w:tcPr>
          <w:p w14:paraId="7CF804DD" w14:textId="77777777" w:rsidR="00045039" w:rsidRDefault="00045039" w:rsidP="0080063F">
            <w:pPr>
              <w:pStyle w:val="CEFHeading2"/>
              <w:numPr>
                <w:ilvl w:val="0"/>
                <w:numId w:val="0"/>
              </w:numPr>
              <w:rPr>
                <w:rFonts w:asciiTheme="minorHAnsi" w:hAnsiTheme="minorHAnsi"/>
                <w:b w:val="0"/>
                <w:color w:val="auto"/>
                <w:sz w:val="22"/>
              </w:rPr>
            </w:pPr>
          </w:p>
        </w:tc>
      </w:tr>
      <w:tr w:rsidR="0080063F" w14:paraId="65314899" w14:textId="77777777" w:rsidTr="0080063F">
        <w:tc>
          <w:tcPr>
            <w:tcW w:w="4473" w:type="dxa"/>
          </w:tcPr>
          <w:p w14:paraId="160FDD8C" w14:textId="77689E14"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DOCUMENT_SCHEME</w:t>
            </w:r>
          </w:p>
        </w:tc>
        <w:tc>
          <w:tcPr>
            <w:tcW w:w="4474" w:type="dxa"/>
          </w:tcPr>
          <w:p w14:paraId="79B30E1C"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27953E9A" w14:textId="77777777" w:rsidTr="0080063F">
        <w:tc>
          <w:tcPr>
            <w:tcW w:w="4473" w:type="dxa"/>
          </w:tcPr>
          <w:p w14:paraId="01B39616" w14:textId="6F5B633B"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w:t>
            </w:r>
          </w:p>
        </w:tc>
        <w:tc>
          <w:tcPr>
            <w:tcW w:w="4474" w:type="dxa"/>
          </w:tcPr>
          <w:p w14:paraId="61918B2E"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6C506519" w14:textId="77777777" w:rsidTr="0080063F">
        <w:tc>
          <w:tcPr>
            <w:tcW w:w="4473" w:type="dxa"/>
          </w:tcPr>
          <w:p w14:paraId="5817E0CF" w14:textId="2A53FD1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DOCUMENT_ID_REDIRECT</w:t>
            </w:r>
          </w:p>
        </w:tc>
        <w:tc>
          <w:tcPr>
            <w:tcW w:w="4474" w:type="dxa"/>
          </w:tcPr>
          <w:p w14:paraId="27185A64"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487DEDEE" w14:textId="77777777" w:rsidTr="0080063F">
        <w:tc>
          <w:tcPr>
            <w:tcW w:w="4473" w:type="dxa"/>
          </w:tcPr>
          <w:p w14:paraId="1B2C9F02" w14:textId="796E6887"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DOCUMENT_ID_MULTIPLE_ENDPOINTS</w:t>
            </w:r>
          </w:p>
        </w:tc>
        <w:tc>
          <w:tcPr>
            <w:tcW w:w="4474" w:type="dxa"/>
          </w:tcPr>
          <w:p w14:paraId="19DCD902"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0732439E" w14:textId="77777777" w:rsidTr="0080063F">
        <w:tc>
          <w:tcPr>
            <w:tcW w:w="4473" w:type="dxa"/>
          </w:tcPr>
          <w:p w14:paraId="5A1DAD2A" w14:textId="1A0452B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DOCUMENT_ID_IDENTIFIER</w:t>
            </w:r>
          </w:p>
        </w:tc>
        <w:tc>
          <w:tcPr>
            <w:tcW w:w="4474" w:type="dxa"/>
          </w:tcPr>
          <w:p w14:paraId="3F890930" w14:textId="77777777" w:rsidR="0080063F" w:rsidRDefault="0080063F" w:rsidP="0080063F">
            <w:pPr>
              <w:pStyle w:val="CEFHeading2"/>
              <w:numPr>
                <w:ilvl w:val="0"/>
                <w:numId w:val="0"/>
              </w:numPr>
              <w:rPr>
                <w:rFonts w:asciiTheme="minorHAnsi" w:hAnsiTheme="minorHAnsi"/>
                <w:b w:val="0"/>
                <w:color w:val="auto"/>
                <w:sz w:val="22"/>
              </w:rPr>
            </w:pPr>
          </w:p>
        </w:tc>
      </w:tr>
      <w:tr w:rsidR="0080063F" w14:paraId="54C6753E" w14:textId="77777777" w:rsidTr="0080063F">
        <w:tc>
          <w:tcPr>
            <w:tcW w:w="4473" w:type="dxa"/>
          </w:tcPr>
          <w:p w14:paraId="4926B513" w14:textId="6D42477F"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EXTENSION</w:t>
            </w:r>
          </w:p>
        </w:tc>
        <w:tc>
          <w:tcPr>
            <w:tcW w:w="4474" w:type="dxa"/>
          </w:tcPr>
          <w:p w14:paraId="6CFD8439" w14:textId="77777777" w:rsidR="0080063F" w:rsidRDefault="0080063F" w:rsidP="0080063F">
            <w:pPr>
              <w:pStyle w:val="CEFHeading2"/>
              <w:numPr>
                <w:ilvl w:val="0"/>
                <w:numId w:val="0"/>
              </w:numPr>
              <w:rPr>
                <w:rFonts w:asciiTheme="minorHAnsi" w:hAnsiTheme="minorHAnsi"/>
                <w:b w:val="0"/>
                <w:color w:val="auto"/>
                <w:sz w:val="22"/>
              </w:rPr>
            </w:pPr>
          </w:p>
        </w:tc>
      </w:tr>
    </w:tbl>
    <w:p w14:paraId="222E68FE" w14:textId="3F8FE84B" w:rsidR="0080063F" w:rsidRDefault="0080063F" w:rsidP="0080063F">
      <w:pPr>
        <w:pStyle w:val="CEFHeading3"/>
      </w:pPr>
      <w:bookmarkStart w:id="35" w:name="_Toc459996199"/>
      <w:proofErr w:type="spellStart"/>
      <w:r w:rsidRPr="0080063F">
        <w:t>SignedServiceMetadata</w:t>
      </w:r>
      <w:proofErr w:type="spellEnd"/>
      <w:r>
        <w:t xml:space="preserve"> specific parameters</w:t>
      </w:r>
      <w:bookmarkEnd w:id="35"/>
    </w:p>
    <w:tbl>
      <w:tblPr>
        <w:tblStyle w:val="TableGrid"/>
        <w:tblW w:w="0" w:type="auto"/>
        <w:tblLook w:val="04A0" w:firstRow="1" w:lastRow="0" w:firstColumn="1" w:lastColumn="0" w:noHBand="0" w:noVBand="1"/>
      </w:tblPr>
      <w:tblGrid>
        <w:gridCol w:w="4473"/>
        <w:gridCol w:w="4474"/>
      </w:tblGrid>
      <w:tr w:rsidR="0080063F" w14:paraId="1AE257FC" w14:textId="77777777" w:rsidTr="00092499">
        <w:tc>
          <w:tcPr>
            <w:tcW w:w="4473" w:type="dxa"/>
            <w:shd w:val="clear" w:color="auto" w:fill="B8CCE4" w:themeFill="accent1" w:themeFillTint="66"/>
          </w:tcPr>
          <w:p w14:paraId="697EA8F8"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3B2523FC"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7E6E4357" w14:textId="77777777" w:rsidTr="00092499">
        <w:tc>
          <w:tcPr>
            <w:tcW w:w="4473" w:type="dxa"/>
          </w:tcPr>
          <w:p w14:paraId="7856256D" w14:textId="0297A762"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PROCESS_IDENTIFIER_TYPE</w:t>
            </w:r>
          </w:p>
        </w:tc>
        <w:tc>
          <w:tcPr>
            <w:tcW w:w="4474" w:type="dxa"/>
          </w:tcPr>
          <w:p w14:paraId="1BE6C05C"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031D0D89" w14:textId="77777777" w:rsidTr="00092499">
        <w:tc>
          <w:tcPr>
            <w:tcW w:w="4473" w:type="dxa"/>
          </w:tcPr>
          <w:p w14:paraId="671A4A1A" w14:textId="3C597F94"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w:t>
            </w:r>
          </w:p>
        </w:tc>
        <w:tc>
          <w:tcPr>
            <w:tcW w:w="4474" w:type="dxa"/>
          </w:tcPr>
          <w:p w14:paraId="7699BE0E"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5A887EFB" w14:textId="77777777" w:rsidTr="00092499">
        <w:tc>
          <w:tcPr>
            <w:tcW w:w="4473" w:type="dxa"/>
          </w:tcPr>
          <w:p w14:paraId="0C9CEA35" w14:textId="061AAA4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TRANSPORT_PROFILE</w:t>
            </w:r>
          </w:p>
        </w:tc>
        <w:tc>
          <w:tcPr>
            <w:tcW w:w="4474" w:type="dxa"/>
          </w:tcPr>
          <w:p w14:paraId="7AD1B7E3"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65138E61" w14:textId="77777777" w:rsidTr="00092499">
        <w:tc>
          <w:tcPr>
            <w:tcW w:w="4473" w:type="dxa"/>
          </w:tcPr>
          <w:p w14:paraId="417C59F2" w14:textId="7A96E88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ENDPOINT_REFERENCE</w:t>
            </w:r>
          </w:p>
        </w:tc>
        <w:tc>
          <w:tcPr>
            <w:tcW w:w="4474" w:type="dxa"/>
          </w:tcPr>
          <w:p w14:paraId="5A936EEE"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6475BD72" w14:textId="77777777" w:rsidTr="00092499">
        <w:tc>
          <w:tcPr>
            <w:tcW w:w="4473" w:type="dxa"/>
          </w:tcPr>
          <w:p w14:paraId="3A4A0AFC" w14:textId="5979C12F"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REQUIRE_BUSINESSLEVEL_SIGNATURE</w:t>
            </w:r>
          </w:p>
        </w:tc>
        <w:tc>
          <w:tcPr>
            <w:tcW w:w="4474" w:type="dxa"/>
          </w:tcPr>
          <w:p w14:paraId="45944707"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1DD2B329" w14:textId="77777777" w:rsidTr="00092499">
        <w:tc>
          <w:tcPr>
            <w:tcW w:w="4473" w:type="dxa"/>
          </w:tcPr>
          <w:p w14:paraId="13F19974" w14:textId="3512A55B"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SERVICE_ACTIVATION_DATE</w:t>
            </w:r>
          </w:p>
        </w:tc>
        <w:tc>
          <w:tcPr>
            <w:tcW w:w="4474" w:type="dxa"/>
          </w:tcPr>
          <w:p w14:paraId="3698C538"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4367D3AF" w14:textId="77777777" w:rsidTr="00092499">
        <w:tc>
          <w:tcPr>
            <w:tcW w:w="4473" w:type="dxa"/>
          </w:tcPr>
          <w:p w14:paraId="3730001D" w14:textId="43CD443A"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SERVICE_EXPIRATION_DAT</w:t>
            </w:r>
            <w:r>
              <w:rPr>
                <w:rFonts w:asciiTheme="minorHAnsi" w:hAnsiTheme="minorHAnsi"/>
                <w:b w:val="0"/>
                <w:color w:val="auto"/>
                <w:sz w:val="22"/>
              </w:rPr>
              <w:t>E</w:t>
            </w:r>
          </w:p>
        </w:tc>
        <w:tc>
          <w:tcPr>
            <w:tcW w:w="4474" w:type="dxa"/>
          </w:tcPr>
          <w:p w14:paraId="478138AB"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24D9BA12" w14:textId="77777777" w:rsidTr="00092499">
        <w:tc>
          <w:tcPr>
            <w:tcW w:w="4473" w:type="dxa"/>
          </w:tcPr>
          <w:p w14:paraId="0130B912" w14:textId="1E0D0E6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CERTIFICATE</w:t>
            </w:r>
          </w:p>
        </w:tc>
        <w:tc>
          <w:tcPr>
            <w:tcW w:w="4474" w:type="dxa"/>
          </w:tcPr>
          <w:p w14:paraId="45388882"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2F4EF618" w14:textId="77777777" w:rsidTr="00092499">
        <w:tc>
          <w:tcPr>
            <w:tcW w:w="4473" w:type="dxa"/>
          </w:tcPr>
          <w:p w14:paraId="4FC4177C" w14:textId="401D0138"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SERVICE_DESCRIPTION</w:t>
            </w:r>
          </w:p>
        </w:tc>
        <w:tc>
          <w:tcPr>
            <w:tcW w:w="4474" w:type="dxa"/>
          </w:tcPr>
          <w:p w14:paraId="30C5CCCF"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7E694569" w14:textId="77777777" w:rsidTr="00092499">
        <w:tc>
          <w:tcPr>
            <w:tcW w:w="4473" w:type="dxa"/>
          </w:tcPr>
          <w:p w14:paraId="0343C8D8" w14:textId="46DABF8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TECHNICAL_CONTACT_URL</w:t>
            </w:r>
          </w:p>
        </w:tc>
        <w:tc>
          <w:tcPr>
            <w:tcW w:w="4474" w:type="dxa"/>
          </w:tcPr>
          <w:p w14:paraId="5A7CBCF1"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5DCB1E76" w14:textId="77777777" w:rsidTr="00092499">
        <w:tc>
          <w:tcPr>
            <w:tcW w:w="4473" w:type="dxa"/>
          </w:tcPr>
          <w:p w14:paraId="2798D883" w14:textId="6B2F6018" w:rsidR="0080063F" w:rsidRPr="0080063F" w:rsidRDefault="00C23F51" w:rsidP="00C23F51">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SMP_SERVER_URL_REDIRECT</w:t>
            </w:r>
          </w:p>
        </w:tc>
        <w:tc>
          <w:tcPr>
            <w:tcW w:w="4474" w:type="dxa"/>
          </w:tcPr>
          <w:p w14:paraId="2DB6EDBC" w14:textId="77777777" w:rsidR="0080063F" w:rsidRDefault="0080063F" w:rsidP="00092499">
            <w:pPr>
              <w:pStyle w:val="CEFHeading2"/>
              <w:numPr>
                <w:ilvl w:val="0"/>
                <w:numId w:val="0"/>
              </w:numPr>
              <w:rPr>
                <w:rFonts w:asciiTheme="minorHAnsi" w:hAnsiTheme="minorHAnsi"/>
                <w:b w:val="0"/>
                <w:color w:val="auto"/>
                <w:sz w:val="22"/>
              </w:rPr>
            </w:pPr>
          </w:p>
        </w:tc>
      </w:tr>
      <w:tr w:rsidR="0080063F" w14:paraId="0BA25D76" w14:textId="77777777" w:rsidTr="00092499">
        <w:tc>
          <w:tcPr>
            <w:tcW w:w="4473" w:type="dxa"/>
          </w:tcPr>
          <w:p w14:paraId="545C748D" w14:textId="13866CC9" w:rsidR="0080063F" w:rsidRPr="0080063F" w:rsidRDefault="00C23F51" w:rsidP="00092499">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CERTIFICATE_UID_REDIRECT</w:t>
            </w:r>
          </w:p>
        </w:tc>
        <w:tc>
          <w:tcPr>
            <w:tcW w:w="4474" w:type="dxa"/>
          </w:tcPr>
          <w:p w14:paraId="79F01D56" w14:textId="77777777" w:rsidR="0080063F" w:rsidRDefault="0080063F" w:rsidP="00092499">
            <w:pPr>
              <w:pStyle w:val="CEFHeading2"/>
              <w:numPr>
                <w:ilvl w:val="0"/>
                <w:numId w:val="0"/>
              </w:numPr>
              <w:rPr>
                <w:rFonts w:asciiTheme="minorHAnsi" w:hAnsiTheme="minorHAnsi"/>
                <w:b w:val="0"/>
                <w:color w:val="auto"/>
                <w:sz w:val="22"/>
              </w:rPr>
            </w:pPr>
          </w:p>
        </w:tc>
      </w:tr>
    </w:tbl>
    <w:p w14:paraId="086B255A" w14:textId="654B5BE9" w:rsidR="00744889" w:rsidRDefault="00744889" w:rsidP="00744889">
      <w:pPr>
        <w:pStyle w:val="CEFHeading2"/>
      </w:pPr>
      <w:bookmarkStart w:id="36" w:name="_Toc459996200"/>
      <w:bookmarkEnd w:id="20"/>
      <w:bookmarkEnd w:id="22"/>
      <w:proofErr w:type="spellStart"/>
      <w:r w:rsidRPr="00744889">
        <w:t>Keystores</w:t>
      </w:r>
      <w:proofErr w:type="spellEnd"/>
      <w:r w:rsidRPr="00744889">
        <w:t xml:space="preserve"> and Certificates</w:t>
      </w:r>
      <w:bookmarkEnd w:id="36"/>
    </w:p>
    <w:p w14:paraId="3B633132" w14:textId="24EAE31C" w:rsidR="00C560E0" w:rsidRDefault="00D43FCA" w:rsidP="009148FD">
      <w:pPr>
        <w:pStyle w:val="CEFBody"/>
      </w:pPr>
      <w:r>
        <w:t xml:space="preserve">If you have a </w:t>
      </w:r>
      <w:proofErr w:type="spellStart"/>
      <w:r>
        <w:t>keystore</w:t>
      </w:r>
      <w:proofErr w:type="spellEnd"/>
      <w:r>
        <w:t xml:space="preserve"> for testing purposes containing the certificates that are used for signing the SMP responses and you can share this with the Conformance Test team so it can be re-used. Alternatively, </w:t>
      </w:r>
      <w:r w:rsidR="00744889">
        <w:t xml:space="preserve">you </w:t>
      </w:r>
      <w:r w:rsidR="009148FD">
        <w:t xml:space="preserve">can request, a new </w:t>
      </w:r>
      <w:proofErr w:type="spellStart"/>
      <w:r w:rsidR="009148FD">
        <w:t>keystore</w:t>
      </w:r>
      <w:proofErr w:type="spellEnd"/>
      <w:r w:rsidR="009148FD">
        <w:t xml:space="preserve"> to be generated upon registration to the Conformance Test Service.</w:t>
      </w:r>
    </w:p>
    <w:p w14:paraId="4DAADC30" w14:textId="23E549CC" w:rsidR="00FB3832" w:rsidRDefault="00FB3832" w:rsidP="00FB3832">
      <w:pPr>
        <w:pStyle w:val="CEFHeading1"/>
      </w:pPr>
      <w:bookmarkStart w:id="37" w:name="_Toc459996201"/>
      <w:bookmarkStart w:id="38" w:name="_Toc448842768"/>
      <w:bookmarkStart w:id="39" w:name="_Toc448483573"/>
      <w:r>
        <w:lastRenderedPageBreak/>
        <w:t>Running tests on the test platform</w:t>
      </w:r>
      <w:bookmarkEnd w:id="37"/>
    </w:p>
    <w:p w14:paraId="014D98FC" w14:textId="10010F09" w:rsidR="00803745" w:rsidRDefault="00803745" w:rsidP="00803745">
      <w:pPr>
        <w:pStyle w:val="CEFHeading2"/>
      </w:pPr>
      <w:bookmarkStart w:id="40" w:name="_Toc459996202"/>
      <w:r>
        <w:t>Logging in to Minder</w:t>
      </w:r>
      <w:bookmarkEnd w:id="40"/>
    </w:p>
    <w:p w14:paraId="29E84C96" w14:textId="6B96E74E" w:rsidR="00803745" w:rsidRDefault="00803745" w:rsidP="00803745">
      <w:pPr>
        <w:pStyle w:val="CEFBody"/>
      </w:pPr>
      <w:proofErr w:type="gramStart"/>
      <w:r>
        <w:t xml:space="preserve">Use a browser to navigate to the Minder Test Platform hosted by CEF </w:t>
      </w:r>
      <w:proofErr w:type="spellStart"/>
      <w:r>
        <w:t>eDelivery</w:t>
      </w:r>
      <w:proofErr w:type="spellEnd"/>
      <w:r>
        <w:rPr>
          <w:rStyle w:val="FootnoteReference"/>
        </w:rPr>
        <w:footnoteReference w:id="3"/>
      </w:r>
      <w:r>
        <w:t xml:space="preserve"> and enter</w:t>
      </w:r>
      <w:proofErr w:type="gramEnd"/>
      <w:r>
        <w:t xml:space="preserve"> the username/password combination you have received upon registration to the Conformance Test Service</w:t>
      </w:r>
      <w:r w:rsidR="00C84DAF">
        <w:t>.</w:t>
      </w:r>
    </w:p>
    <w:p w14:paraId="4361BBDE" w14:textId="3BB2CCB3" w:rsidR="00863458" w:rsidRDefault="00863458" w:rsidP="00803745">
      <w:pPr>
        <w:pStyle w:val="CEFBody"/>
      </w:pPr>
      <w:r>
        <w:t xml:space="preserve">Click the </w:t>
      </w:r>
      <w:r w:rsidR="00826A1D">
        <w:t>"</w:t>
      </w:r>
      <w:r>
        <w:t>Inventory</w:t>
      </w:r>
      <w:r w:rsidR="00826A1D">
        <w:t>"</w:t>
      </w:r>
      <w:r>
        <w:t xml:space="preserve"> tab and select </w:t>
      </w:r>
      <w:r w:rsidR="002F0862">
        <w:t xml:space="preserve">the test group </w:t>
      </w:r>
      <w:r w:rsidR="002F0862" w:rsidRPr="002F0862">
        <w:t>e-SENS SMP Test Assertions</w:t>
      </w:r>
      <w:r w:rsidR="002F0862">
        <w:t>.</w:t>
      </w:r>
    </w:p>
    <w:p w14:paraId="66669DBC" w14:textId="0F38A369" w:rsidR="00863458" w:rsidRDefault="00863458" w:rsidP="00863458">
      <w:pPr>
        <w:pStyle w:val="CEFBody"/>
      </w:pPr>
      <w:r>
        <w:t xml:space="preserve">If </w:t>
      </w:r>
      <w:r w:rsidR="002F0862">
        <w:t xml:space="preserve">the </w:t>
      </w:r>
      <w:r>
        <w:t>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 xml:space="preserve">Run All </w:t>
      </w:r>
      <w:proofErr w:type="spellStart"/>
      <w:r>
        <w:t>Tdls</w:t>
      </w:r>
      <w:proofErr w:type="spellEnd"/>
      <w:r w:rsidR="00826A1D">
        <w:t>"</w:t>
      </w:r>
      <w:r>
        <w:t xml:space="preserve"> to run all test assertions in sequence or Use the button </w:t>
      </w:r>
      <w:r w:rsidR="00826A1D">
        <w:t>"</w:t>
      </w:r>
      <w:r>
        <w:t xml:space="preserve">Run Selected </w:t>
      </w:r>
      <w:proofErr w:type="spellStart"/>
      <w:r>
        <w:t>Tdls</w:t>
      </w:r>
      <w:proofErr w:type="spellEnd"/>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C40B55">
      <w:pPr>
        <w:pStyle w:val="CEFBody"/>
        <w:numPr>
          <w:ilvl w:val="0"/>
          <w:numId w:val="23"/>
        </w:numPr>
      </w:pPr>
      <w:r>
        <w:t>Public: All registered users can see the details of the test run.</w:t>
      </w:r>
    </w:p>
    <w:p w14:paraId="5206A679" w14:textId="1979E586" w:rsidR="00032275" w:rsidRDefault="00032275" w:rsidP="00C40B55">
      <w:pPr>
        <w:pStyle w:val="CEFBody"/>
        <w:numPr>
          <w:ilvl w:val="0"/>
          <w:numId w:val="23"/>
        </w:numPr>
      </w:pPr>
      <w:r>
        <w:t>Protected: All Test Designers can see</w:t>
      </w:r>
      <w:r w:rsidRPr="00032275">
        <w:t xml:space="preserve"> </w:t>
      </w:r>
      <w:r>
        <w:t>the details of the test run.</w:t>
      </w:r>
    </w:p>
    <w:p w14:paraId="02E9ED57" w14:textId="3A75D089" w:rsidR="00032275" w:rsidRDefault="00032275" w:rsidP="00C40B55">
      <w:pPr>
        <w:pStyle w:val="CEFBody"/>
        <w:numPr>
          <w:ilvl w:val="0"/>
          <w:numId w:val="23"/>
        </w:numPr>
      </w:pPr>
      <w:r>
        <w:t>Private: Only the owner can see the details of the test run.</w:t>
      </w:r>
    </w:p>
    <w:p w14:paraId="54CDDAAE" w14:textId="1442ED18" w:rsidR="00032275" w:rsidRDefault="00032275" w:rsidP="00032275">
      <w:pPr>
        <w:pStyle w:val="CEFBody"/>
      </w:pPr>
      <w:r>
        <w:t xml:space="preserve">The recommended setting is </w:t>
      </w:r>
      <w:proofErr w:type="gramStart"/>
      <w:r>
        <w:t>Protected</w:t>
      </w:r>
      <w:proofErr w:type="gramEnd"/>
      <w:r>
        <w:t xml:space="preserve">.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0BBD6F85"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14:paraId="0C562AB5" w14:textId="1A3BFA52"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453D98D6" w:rsidR="000904FC" w:rsidRDefault="002F0862" w:rsidP="000904FC">
      <w:pPr>
        <w:pStyle w:val="CEFHeading2"/>
      </w:pPr>
      <w:bookmarkStart w:id="41" w:name="_Toc459996203"/>
      <w:r>
        <w:t>SMP</w:t>
      </w:r>
      <w:r w:rsidR="000904FC" w:rsidRPr="000904FC">
        <w:t xml:space="preserve"> Basic Connectivity Tests</w:t>
      </w:r>
      <w:bookmarkEnd w:id="41"/>
    </w:p>
    <w:p w14:paraId="052F4641" w14:textId="6E1E7FED" w:rsidR="000904FC" w:rsidRDefault="000904FC" w:rsidP="009A76B2">
      <w:pPr>
        <w:pStyle w:val="CEFBody"/>
      </w:pPr>
      <w:r>
        <w:t xml:space="preserve">Before executing the test assertions that are relevant for passing the </w:t>
      </w:r>
      <w:r w:rsidR="002F0862">
        <w:t>SMP</w:t>
      </w:r>
      <w:r>
        <w:t xml:space="preserve"> conformance testing, it is recommended that the </w:t>
      </w:r>
      <w:r w:rsidR="002F0862">
        <w:t>SMP Basic Connectivity Tests</w:t>
      </w:r>
      <w:r>
        <w:t xml:space="preserve"> are executed.</w:t>
      </w:r>
      <w:r w:rsidR="002F0862">
        <w:t xml:space="preserve"> They are named </w:t>
      </w:r>
      <w:r w:rsidR="002F0862" w:rsidRPr="002F0862">
        <w:t>TAbase1</w:t>
      </w:r>
      <w:r w:rsidR="00CC7159">
        <w:t xml:space="preserve"> (Basic Test for SMP – Service Group)</w:t>
      </w:r>
      <w:r w:rsidR="002F0862">
        <w:t xml:space="preserve"> and TAbase2</w:t>
      </w:r>
      <w:r w:rsidR="00CC7159">
        <w:t xml:space="preserve"> (Basic Test for SMP - Signed Service Metadata)</w:t>
      </w:r>
      <w:r w:rsidR="002F0862">
        <w:t>.</w:t>
      </w:r>
    </w:p>
    <w:p w14:paraId="57B03FB1" w14:textId="45086FE2" w:rsidR="000904FC" w:rsidRDefault="000904FC" w:rsidP="009A76B2">
      <w:pPr>
        <w:pStyle w:val="CEFBody"/>
      </w:pPr>
      <w:r>
        <w:t>The</w:t>
      </w:r>
      <w:r w:rsidRPr="000904FC">
        <w:t xml:space="preserve"> </w:t>
      </w:r>
      <w:r w:rsidR="00CC7159">
        <w:t>SMP</w:t>
      </w:r>
      <w:r w:rsidRPr="000904FC">
        <w:t xml:space="preserve"> Basic Connectivity Tests are a group of tests to verify the connectivity to the Minder Test Platform only</w:t>
      </w:r>
      <w:r w:rsidR="00CC7159">
        <w:t xml:space="preserve"> and to make sure that a basic </w:t>
      </w:r>
      <w:proofErr w:type="spellStart"/>
      <w:r w:rsidR="00CC7159">
        <w:t>ServiceGroup</w:t>
      </w:r>
      <w:proofErr w:type="spellEnd"/>
      <w:r w:rsidR="00CC7159">
        <w:t xml:space="preserve"> and </w:t>
      </w:r>
      <w:proofErr w:type="spellStart"/>
      <w:r w:rsidR="00CC7159">
        <w:t>SignedServ</w:t>
      </w:r>
      <w:r w:rsidR="007E19AB">
        <w:t>iceMetadate</w:t>
      </w:r>
      <w:proofErr w:type="spellEnd"/>
      <w:r w:rsidR="007E19AB">
        <w:t xml:space="preserve"> request can be executed without issues against the system under test.</w:t>
      </w:r>
    </w:p>
    <w:p w14:paraId="6BDC10C6" w14:textId="747C6188" w:rsidR="00D5075F" w:rsidRDefault="00D5075F" w:rsidP="0063193D">
      <w:pPr>
        <w:pStyle w:val="CEFHeading1"/>
      </w:pPr>
      <w:bookmarkStart w:id="42" w:name="_Toc459996204"/>
      <w:r w:rsidRPr="0063193D">
        <w:lastRenderedPageBreak/>
        <w:t>Annex</w:t>
      </w:r>
      <w:bookmarkEnd w:id="42"/>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43" w:name="_Toc459996205"/>
      <w:bookmarkStart w:id="44" w:name="_GoBack"/>
      <w:bookmarkEnd w:id="44"/>
      <w:r w:rsidRPr="0063193D">
        <w:lastRenderedPageBreak/>
        <w:t>Contact information</w:t>
      </w:r>
      <w:bookmarkEnd w:id="38"/>
      <w:bookmarkEnd w:id="43"/>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25F785A0" w14:textId="77777777" w:rsidR="00F34405" w:rsidRPr="00D213D0" w:rsidRDefault="00F34405" w:rsidP="00C141E7">
            <w:pPr>
              <w:pStyle w:val="CEFBody"/>
              <w:jc w:val="both"/>
              <w:rPr>
                <w:b w:val="0"/>
                <w:bCs w:val="0"/>
              </w:rPr>
            </w:pPr>
            <w:r w:rsidRPr="00D213D0">
              <w:rPr>
                <w:b w:val="0"/>
                <w:bCs w:val="0"/>
              </w:rPr>
              <w:t>By phone: +32 2 299 09 09</w:t>
            </w:r>
          </w:p>
          <w:p w14:paraId="23CE1AA0" w14:textId="77777777" w:rsidR="00F34405" w:rsidRPr="00D213D0" w:rsidRDefault="00F34405" w:rsidP="00C40B55">
            <w:pPr>
              <w:pStyle w:val="CEFBody"/>
              <w:numPr>
                <w:ilvl w:val="0"/>
                <w:numId w:val="20"/>
              </w:numPr>
              <w:jc w:val="both"/>
              <w:rPr>
                <w:b w:val="0"/>
                <w:bCs w:val="0"/>
              </w:rPr>
            </w:pPr>
            <w:r w:rsidRPr="00D213D0">
              <w:rPr>
                <w:b w:val="0"/>
                <w:bCs w:val="0"/>
              </w:rPr>
              <w:t>Standard Service: 8am to 6pm (Normal EC working Days)</w:t>
            </w:r>
          </w:p>
          <w:p w14:paraId="34E03B40" w14:textId="77777777" w:rsidR="00F34405" w:rsidRPr="00D213D0" w:rsidRDefault="00F34405" w:rsidP="00C40B55">
            <w:pPr>
              <w:pStyle w:val="CEFBody"/>
              <w:numPr>
                <w:ilvl w:val="0"/>
                <w:numId w:val="20"/>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14:paraId="194DD8E6" w14:textId="77777777" w:rsidR="00F34405" w:rsidRPr="00D213D0" w:rsidRDefault="00F34405" w:rsidP="00C141E7">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39"/>
    </w:tbl>
    <w:p w14:paraId="1AE8C8E6" w14:textId="3F963EDD" w:rsidR="005B5741" w:rsidRPr="00CE5766" w:rsidRDefault="005B5741" w:rsidP="005B5741">
      <w:pPr>
        <w:pStyle w:val="CEFBody"/>
        <w:rPr>
          <w:lang w:val="en-US"/>
        </w:rPr>
      </w:pPr>
    </w:p>
    <w:sectPr w:rsidR="005B5741" w:rsidRPr="00CE5766" w:rsidSect="0080063F">
      <w:footerReference w:type="default" r:id="rId21"/>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369E1" w14:textId="77777777" w:rsidR="006950EC" w:rsidRDefault="006950EC" w:rsidP="00A12BF4">
      <w:pPr>
        <w:spacing w:after="0"/>
      </w:pPr>
      <w:r>
        <w:separator/>
      </w:r>
    </w:p>
  </w:endnote>
  <w:endnote w:type="continuationSeparator" w:id="0">
    <w:p w14:paraId="041F43D6" w14:textId="77777777" w:rsidR="006950EC" w:rsidRDefault="006950EC"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Univers LT 67 CondensedBold">
    <w:altName w:val="Univers LT 67 Condense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6EDE" w14:textId="77777777" w:rsidR="00D43FCA" w:rsidRPr="00B9193E" w:rsidRDefault="00D43FCA" w:rsidP="00A55B30">
    <w:pPr>
      <w:pStyle w:val="Footer"/>
      <w:rPr>
        <w:rFonts w:cs="Arial"/>
        <w:color w:val="333333"/>
        <w:szCs w:val="16"/>
      </w:rPr>
    </w:pPr>
  </w:p>
  <w:tbl>
    <w:tblPr>
      <w:tblW w:w="9566" w:type="dxa"/>
      <w:tblLook w:val="04A0" w:firstRow="1" w:lastRow="0" w:firstColumn="1" w:lastColumn="0" w:noHBand="0" w:noVBand="1"/>
    </w:tblPr>
    <w:tblGrid>
      <w:gridCol w:w="3652"/>
      <w:gridCol w:w="2957"/>
      <w:gridCol w:w="2957"/>
    </w:tblGrid>
    <w:tr w:rsidR="00D43FCA" w:rsidRPr="00C02386" w14:paraId="36A04DC4" w14:textId="77777777" w:rsidTr="00383FA3">
      <w:trPr>
        <w:trHeight w:val="298"/>
      </w:trPr>
      <w:tc>
        <w:tcPr>
          <w:tcW w:w="3652" w:type="dxa"/>
          <w:shd w:val="clear" w:color="auto" w:fill="auto"/>
          <w:vAlign w:val="bottom"/>
        </w:tcPr>
        <w:p w14:paraId="71ECFE4E" w14:textId="77777777" w:rsidR="00D43FCA" w:rsidRPr="00C02386" w:rsidRDefault="00D43FCA" w:rsidP="00002DB4">
          <w:pPr>
            <w:pStyle w:val="Footerapproval"/>
            <w:tabs>
              <w:tab w:val="left" w:pos="993"/>
            </w:tabs>
            <w:rPr>
              <w:rFonts w:cs="Arial"/>
              <w:color w:val="333333"/>
              <w:sz w:val="15"/>
              <w:szCs w:val="15"/>
              <w:lang w:val="en-US"/>
            </w:rPr>
          </w:pPr>
        </w:p>
      </w:tc>
      <w:tc>
        <w:tcPr>
          <w:tcW w:w="2957" w:type="dxa"/>
          <w:shd w:val="clear" w:color="auto" w:fill="auto"/>
        </w:tcPr>
        <w:p w14:paraId="2BE4F75D" w14:textId="77777777" w:rsidR="00D43FCA" w:rsidRPr="00C02386" w:rsidRDefault="00D43FCA" w:rsidP="00002DB4">
          <w:pPr>
            <w:pStyle w:val="Footerapproval"/>
            <w:rPr>
              <w:sz w:val="15"/>
              <w:szCs w:val="15"/>
              <w:lang w:val="en-US"/>
            </w:rPr>
          </w:pPr>
        </w:p>
      </w:tc>
      <w:tc>
        <w:tcPr>
          <w:tcW w:w="2957" w:type="dxa"/>
          <w:shd w:val="clear" w:color="auto" w:fill="auto"/>
        </w:tcPr>
        <w:p w14:paraId="09F27C89" w14:textId="77777777" w:rsidR="00D43FCA" w:rsidRPr="00C02386" w:rsidRDefault="00D43FCA" w:rsidP="00002DB4">
          <w:pPr>
            <w:pStyle w:val="Footerapproval"/>
            <w:ind w:right="-171"/>
            <w:rPr>
              <w:sz w:val="15"/>
              <w:szCs w:val="15"/>
              <w:lang w:val="en-US"/>
            </w:rPr>
          </w:pPr>
        </w:p>
      </w:tc>
    </w:tr>
    <w:tr w:rsidR="00D43FCA" w:rsidRPr="00C02386" w14:paraId="65E2034F" w14:textId="77777777" w:rsidTr="00383FA3">
      <w:trPr>
        <w:trHeight w:val="275"/>
      </w:trPr>
      <w:tc>
        <w:tcPr>
          <w:tcW w:w="3652" w:type="dxa"/>
          <w:shd w:val="clear" w:color="auto" w:fill="auto"/>
          <w:vAlign w:val="bottom"/>
        </w:tcPr>
        <w:p w14:paraId="3ED4224F" w14:textId="77777777" w:rsidR="00D43FCA" w:rsidRPr="003A5394" w:rsidRDefault="00D43FCA" w:rsidP="00604800">
          <w:pPr>
            <w:pStyle w:val="Footer"/>
            <w:rPr>
              <w:rFonts w:ascii="Verdana" w:hAnsi="Verdana" w:cs="Arial"/>
              <w:sz w:val="15"/>
              <w:szCs w:val="15"/>
              <w:lang w:val="en-US"/>
            </w:rPr>
          </w:pPr>
        </w:p>
      </w:tc>
      <w:tc>
        <w:tcPr>
          <w:tcW w:w="2957" w:type="dxa"/>
          <w:shd w:val="clear" w:color="auto" w:fill="auto"/>
        </w:tcPr>
        <w:p w14:paraId="6B34FCD3" w14:textId="77777777" w:rsidR="00D43FCA" w:rsidRPr="00C02386" w:rsidRDefault="00D43FCA" w:rsidP="00002DB4">
          <w:pPr>
            <w:pStyle w:val="Footerapproval"/>
            <w:rPr>
              <w:sz w:val="15"/>
              <w:szCs w:val="15"/>
              <w:lang w:val="en-US"/>
            </w:rPr>
          </w:pPr>
        </w:p>
      </w:tc>
      <w:tc>
        <w:tcPr>
          <w:tcW w:w="2957" w:type="dxa"/>
          <w:shd w:val="clear" w:color="auto" w:fill="auto"/>
        </w:tcPr>
        <w:p w14:paraId="6AD41978" w14:textId="77777777" w:rsidR="00D43FCA" w:rsidRPr="00C02386" w:rsidRDefault="00D43FCA" w:rsidP="00002DB4">
          <w:pPr>
            <w:pStyle w:val="Footerapproval"/>
            <w:rPr>
              <w:sz w:val="15"/>
              <w:szCs w:val="15"/>
              <w:lang w:val="en-US"/>
            </w:rPr>
          </w:pPr>
        </w:p>
      </w:tc>
    </w:tr>
    <w:tr w:rsidR="00D43FCA" w:rsidRPr="00C02386" w14:paraId="3C5AFB07" w14:textId="77777777" w:rsidTr="00383FA3">
      <w:trPr>
        <w:trHeight w:val="298"/>
      </w:trPr>
      <w:tc>
        <w:tcPr>
          <w:tcW w:w="3652" w:type="dxa"/>
          <w:shd w:val="clear" w:color="auto" w:fill="auto"/>
        </w:tcPr>
        <w:p w14:paraId="2AA5CB23" w14:textId="4218FAB8" w:rsidR="00D43FCA" w:rsidRPr="003A5394" w:rsidRDefault="00D43FCA"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14:paraId="356EC499" w14:textId="77777777" w:rsidR="00D43FCA" w:rsidRPr="00C02386" w:rsidRDefault="00D43FCA" w:rsidP="00002DB4">
          <w:pPr>
            <w:pStyle w:val="Footerapproval"/>
            <w:rPr>
              <w:sz w:val="15"/>
              <w:szCs w:val="15"/>
              <w:lang w:val="en-US"/>
            </w:rPr>
          </w:pPr>
        </w:p>
      </w:tc>
      <w:tc>
        <w:tcPr>
          <w:tcW w:w="2957" w:type="dxa"/>
          <w:shd w:val="clear" w:color="auto" w:fill="auto"/>
          <w:vAlign w:val="bottom"/>
        </w:tcPr>
        <w:p w14:paraId="7578F4F9" w14:textId="51E2DB59" w:rsidR="00D43FCA" w:rsidRPr="00C02386" w:rsidRDefault="00D43FCA" w:rsidP="00002DB4">
          <w:pPr>
            <w:pStyle w:val="Footerapproval"/>
            <w:ind w:right="-22"/>
            <w:jc w:val="right"/>
            <w:rPr>
              <w:sz w:val="15"/>
              <w:szCs w:val="15"/>
              <w:lang w:val="en-US"/>
            </w:rPr>
          </w:pPr>
        </w:p>
      </w:tc>
    </w:tr>
  </w:tbl>
  <w:p w14:paraId="095D1E14" w14:textId="77777777" w:rsidR="00D43FCA" w:rsidRPr="00264F67" w:rsidRDefault="00D43FCA" w:rsidP="00A55B30">
    <w:pPr>
      <w:pStyle w:val="FooterDate"/>
      <w:rPr>
        <w:rFonts w:cs="Arial"/>
        <w:sz w:val="12"/>
        <w:szCs w:val="12"/>
        <w:lang w:val="en-GB"/>
      </w:rPr>
    </w:pPr>
  </w:p>
  <w:p w14:paraId="54579345" w14:textId="77777777" w:rsidR="00D43FCA" w:rsidRPr="00264F67" w:rsidRDefault="00D43FCA" w:rsidP="00A55B30">
    <w:pPr>
      <w:pStyle w:val="FooterDate"/>
      <w:rPr>
        <w:rFonts w:cs="Arial"/>
        <w:sz w:val="12"/>
        <w:szCs w:val="12"/>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8096" w14:textId="609B64C6" w:rsidR="00D43FCA" w:rsidRPr="0038514B" w:rsidRDefault="00D43FCA">
    <w:pPr>
      <w:pStyle w:val="FooterLine"/>
      <w:rPr>
        <w:rStyle w:val="PageNumber"/>
        <w:lang w:val="en-US"/>
      </w:rPr>
    </w:pPr>
    <w:r w:rsidRPr="0038514B">
      <w:rPr>
        <w:rStyle w:val="PageNumber"/>
        <w:lang w:val="en-US"/>
      </w:rPr>
      <w:t>Service Offering Description –</w:t>
    </w:r>
    <w:r>
      <w:rPr>
        <w:rStyle w:val="PageNumber"/>
        <w:lang w:val="en-US"/>
      </w:rPr>
      <w:t xml:space="preserve"> CEF </w:t>
    </w:r>
    <w:proofErr w:type="spellStart"/>
    <w:r w:rsidRPr="00D5451B">
      <w:rPr>
        <w:rStyle w:val="PageNumber"/>
        <w:lang w:val="en-GB"/>
      </w:rPr>
      <w:t>eDelivery</w:t>
    </w:r>
    <w:proofErr w:type="spellEnd"/>
    <w:r w:rsidRPr="00D5451B">
      <w:rPr>
        <w:rStyle w:val="PageNumber"/>
        <w:lang w:val="en-GB"/>
      </w:rPr>
      <w:t xml:space="preserve"> Conformance Testing Service</w:t>
    </w:r>
    <w:r w:rsidRPr="0038514B">
      <w:rPr>
        <w:rStyle w:val="PageNumber"/>
        <w:lang w:val="en-US"/>
      </w:rPr>
      <w:tab/>
      <w:t xml:space="preserve">Page </w:t>
    </w:r>
    <w:r>
      <w:rPr>
        <w:rStyle w:val="PageNumber"/>
      </w:rPr>
      <w:fldChar w:fldCharType="begin"/>
    </w:r>
    <w:r w:rsidRPr="0038514B">
      <w:rPr>
        <w:rStyle w:val="PageNumber"/>
        <w:lang w:val="en-US"/>
      </w:rPr>
      <w:instrText xml:space="preserve"> PAGE </w:instrText>
    </w:r>
    <w:r>
      <w:rPr>
        <w:rStyle w:val="PageNumber"/>
      </w:rPr>
      <w:fldChar w:fldCharType="separate"/>
    </w:r>
    <w:r w:rsidR="00893D98">
      <w:rPr>
        <w:rStyle w:val="PageNumber"/>
        <w:noProof/>
        <w:lang w:val="en-US"/>
      </w:rPr>
      <w:t>16</w:t>
    </w:r>
    <w:r>
      <w:rPr>
        <w:rStyle w:val="PageNumber"/>
      </w:rPr>
      <w:fldChar w:fldCharType="end"/>
    </w:r>
    <w:r w:rsidRPr="0038514B">
      <w:rPr>
        <w:rStyle w:val="PageNumber"/>
        <w:lang w:val="en-US"/>
      </w:rPr>
      <w:t xml:space="preserve"> / </w:t>
    </w:r>
    <w:r>
      <w:rPr>
        <w:rStyle w:val="PageNumber"/>
        <w:snapToGrid w:val="0"/>
      </w:rPr>
      <w:fldChar w:fldCharType="begin"/>
    </w:r>
    <w:r w:rsidRPr="0038514B">
      <w:rPr>
        <w:rStyle w:val="PageNumber"/>
        <w:snapToGrid w:val="0"/>
        <w:lang w:val="en-US"/>
      </w:rPr>
      <w:instrText xml:space="preserve"> NUMPAGES </w:instrText>
    </w:r>
    <w:r>
      <w:rPr>
        <w:rStyle w:val="PageNumber"/>
        <w:snapToGrid w:val="0"/>
      </w:rPr>
      <w:fldChar w:fldCharType="separate"/>
    </w:r>
    <w:r w:rsidR="00893D98">
      <w:rPr>
        <w:rStyle w:val="PageNumber"/>
        <w:noProof/>
        <w:snapToGrid w:val="0"/>
        <w:lang w:val="en-US"/>
      </w:rPr>
      <w:t>16</w:t>
    </w:r>
    <w:r>
      <w:rPr>
        <w:rStyle w:val="PageNumbe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9BD0A" w14:textId="77777777" w:rsidR="006950EC" w:rsidRDefault="006950EC" w:rsidP="00A12BF4">
      <w:pPr>
        <w:spacing w:after="0"/>
      </w:pPr>
      <w:r>
        <w:separator/>
      </w:r>
    </w:p>
  </w:footnote>
  <w:footnote w:type="continuationSeparator" w:id="0">
    <w:p w14:paraId="33637182" w14:textId="77777777" w:rsidR="006950EC" w:rsidRDefault="006950EC" w:rsidP="00A12BF4">
      <w:pPr>
        <w:spacing w:after="0"/>
      </w:pPr>
      <w:r>
        <w:continuationSeparator/>
      </w:r>
    </w:p>
  </w:footnote>
  <w:footnote w:id="1">
    <w:p w14:paraId="720A44C5" w14:textId="16851230" w:rsidR="00D43FCA" w:rsidRPr="00F36CFC" w:rsidRDefault="00D43FCA" w:rsidP="00F36CFC">
      <w:pPr>
        <w:pStyle w:val="FootnoteText"/>
      </w:pPr>
      <w:r>
        <w:rPr>
          <w:rStyle w:val="FootnoteReference"/>
        </w:rPr>
        <w:footnoteRef/>
      </w:r>
      <w:r>
        <w:t xml:space="preserve"> </w:t>
      </w:r>
      <w:hyperlink r:id="rId1" w:history="1">
        <w:r w:rsidRPr="008C6E27">
          <w:rPr>
            <w:rStyle w:val="Hyperlink"/>
          </w:rPr>
          <w:t>http://www.esens.eu/</w:t>
        </w:r>
      </w:hyperlink>
    </w:p>
  </w:footnote>
  <w:footnote w:id="2">
    <w:p w14:paraId="7DB8889E" w14:textId="0A176A92" w:rsidR="00D43FCA" w:rsidRPr="00F36CFC" w:rsidRDefault="00D43FCA" w:rsidP="00F36CFC">
      <w:pPr>
        <w:pStyle w:val="FootnoteText"/>
      </w:pPr>
      <w:r>
        <w:rPr>
          <w:rStyle w:val="FootnoteReference"/>
        </w:rPr>
        <w:footnoteRef/>
      </w:r>
      <w:r>
        <w:t xml:space="preserve"> </w:t>
      </w:r>
      <w:hyperlink r:id="rId2" w:history="1">
        <w:r w:rsidRPr="008C6E27">
          <w:rPr>
            <w:rStyle w:val="Hyperlink"/>
          </w:rPr>
          <w:t>https://joinup.ec.europa.eu/software/minder/home</w:t>
        </w:r>
      </w:hyperlink>
    </w:p>
  </w:footnote>
  <w:footnote w:id="3">
    <w:p w14:paraId="11213045" w14:textId="7023AA84" w:rsidR="00D43FCA" w:rsidRPr="00803745" w:rsidRDefault="00D43FCA">
      <w:pPr>
        <w:pStyle w:val="FootnoteText"/>
        <w:rPr>
          <w:lang w:val="en-US"/>
        </w:rPr>
      </w:pPr>
      <w:r>
        <w:rPr>
          <w:rStyle w:val="FootnoteReference"/>
        </w:rPr>
        <w:footnoteRef/>
      </w:r>
      <w:r>
        <w:t xml:space="preserve"> http://</w:t>
      </w:r>
      <w:r w:rsidR="00893D98" w:rsidRPr="00893D98">
        <w:t>13.81.109.44</w:t>
      </w:r>
      <w:r>
        <w:t>:9000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0EEE" w14:textId="77777777" w:rsidR="00D43FCA" w:rsidRDefault="00D43FCA">
    <w:pPr>
      <w:pStyle w:val="Header"/>
      <w:spacing w:after="0"/>
    </w:pPr>
    <w:r>
      <w:rPr>
        <w:rFonts w:cs="Arial"/>
        <w:noProof/>
        <w:sz w:val="12"/>
        <w:szCs w:val="12"/>
        <w:lang w:eastAsia="en-GB"/>
      </w:rPr>
      <w:drawing>
        <wp:anchor distT="0" distB="0" distL="114300" distR="114300" simplePos="0" relativeHeight="251659264" behindDoc="1" locked="0" layoutInCell="1" allowOverlap="1" wp14:anchorId="309DB09B" wp14:editId="2C8CF16B">
          <wp:simplePos x="0" y="0"/>
          <wp:positionH relativeFrom="margin">
            <wp:posOffset>-920115</wp:posOffset>
          </wp:positionH>
          <wp:positionV relativeFrom="margin">
            <wp:posOffset>3335494</wp:posOffset>
          </wp:positionV>
          <wp:extent cx="7345045" cy="7423785"/>
          <wp:effectExtent l="0" t="0" r="8255" b="5715"/>
          <wp:wrapNone/>
          <wp:docPr id="1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C14787"/>
    <w:multiLevelType w:val="hybridMultilevel"/>
    <w:tmpl w:val="AECA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3">
    <w:nsid w:val="0C2E722D"/>
    <w:multiLevelType w:val="singleLevel"/>
    <w:tmpl w:val="0409000F"/>
    <w:name w:val="List Dash"/>
    <w:lvl w:ilvl="0">
      <w:start w:val="1"/>
      <w:numFmt w:val="decimal"/>
      <w:lvlText w:val="%1."/>
      <w:lvlJc w:val="left"/>
      <w:pPr>
        <w:ind w:left="720" w:hanging="360"/>
      </w:pPr>
    </w:lvl>
  </w:abstractNum>
  <w:abstractNum w:abstractNumId="4">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7514480"/>
    <w:multiLevelType w:val="hybridMultilevel"/>
    <w:tmpl w:val="29B4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AD524FB"/>
    <w:multiLevelType w:val="hybridMultilevel"/>
    <w:tmpl w:val="7D2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5">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8">
    <w:nsid w:val="2F813557"/>
    <w:multiLevelType w:val="hybridMultilevel"/>
    <w:tmpl w:val="2738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4">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5">
    <w:nsid w:val="3B114BB0"/>
    <w:multiLevelType w:val="hybridMultilevel"/>
    <w:tmpl w:val="AE18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8">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2C8318D"/>
    <w:multiLevelType w:val="singleLevel"/>
    <w:tmpl w:val="0409000F"/>
    <w:name w:val="List Bullet"/>
    <w:lvl w:ilvl="0">
      <w:start w:val="1"/>
      <w:numFmt w:val="decimal"/>
      <w:lvlText w:val="%1."/>
      <w:lvlJc w:val="left"/>
      <w:pPr>
        <w:ind w:left="720" w:hanging="360"/>
      </w:pPr>
    </w:lvl>
  </w:abstractNum>
  <w:abstractNum w:abstractNumId="30">
    <w:nsid w:val="431125AD"/>
    <w:multiLevelType w:val="singleLevel"/>
    <w:tmpl w:val="0409000F"/>
    <w:name w:val="ListDash 2"/>
    <w:lvl w:ilvl="0">
      <w:start w:val="1"/>
      <w:numFmt w:val="decimal"/>
      <w:lvlText w:val="%1."/>
      <w:lvlJc w:val="left"/>
      <w:pPr>
        <w:ind w:left="720" w:hanging="360"/>
      </w:pPr>
    </w:lvl>
  </w:abstractNum>
  <w:abstractNum w:abstractNumId="31">
    <w:nsid w:val="435E384E"/>
    <w:multiLevelType w:val="hybridMultilevel"/>
    <w:tmpl w:val="A870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5">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EF6258"/>
    <w:multiLevelType w:val="singleLevel"/>
    <w:tmpl w:val="0409000F"/>
    <w:name w:val="List Dash 1"/>
    <w:lvl w:ilvl="0">
      <w:start w:val="1"/>
      <w:numFmt w:val="decimal"/>
      <w:lvlText w:val="%1."/>
      <w:lvlJc w:val="left"/>
      <w:pPr>
        <w:ind w:left="720" w:hanging="360"/>
      </w:pPr>
    </w:lvl>
  </w:abstractNum>
  <w:abstractNum w:abstractNumId="37">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nsid w:val="7C65145E"/>
    <w:multiLevelType w:val="multilevel"/>
    <w:tmpl w:val="66625EF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3">
    <w:nsid w:val="7C9E02DC"/>
    <w:multiLevelType w:val="singleLevel"/>
    <w:tmpl w:val="0409000F"/>
    <w:name w:val="ListDash 1"/>
    <w:lvl w:ilvl="0">
      <w:start w:val="1"/>
      <w:numFmt w:val="decimal"/>
      <w:lvlText w:val="%1."/>
      <w:lvlJc w:val="left"/>
      <w:pPr>
        <w:ind w:left="720" w:hanging="360"/>
      </w:pPr>
    </w:lvl>
  </w:abstractNum>
  <w:num w:numId="1">
    <w:abstractNumId w:val="8"/>
  </w:num>
  <w:num w:numId="2">
    <w:abstractNumId w:val="7"/>
  </w:num>
  <w:num w:numId="3">
    <w:abstractNumId w:val="24"/>
  </w:num>
  <w:num w:numId="4">
    <w:abstractNumId w:val="17"/>
  </w:num>
  <w:num w:numId="5">
    <w:abstractNumId w:val="42"/>
  </w:num>
  <w:num w:numId="6">
    <w:abstractNumId w:val="6"/>
  </w:num>
  <w:num w:numId="7">
    <w:abstractNumId w:val="28"/>
  </w:num>
  <w:num w:numId="8">
    <w:abstractNumId w:val="10"/>
  </w:num>
  <w:num w:numId="9">
    <w:abstractNumId w:val="5"/>
  </w:num>
  <w:num w:numId="10">
    <w:abstractNumId w:val="38"/>
  </w:num>
  <w:num w:numId="11">
    <w:abstractNumId w:val="27"/>
  </w:num>
  <w:num w:numId="12">
    <w:abstractNumId w:val="34"/>
  </w:num>
  <w:num w:numId="13">
    <w:abstractNumId w:val="14"/>
  </w:num>
  <w:num w:numId="14">
    <w:abstractNumId w:val="23"/>
  </w:num>
  <w:num w:numId="15">
    <w:abstractNumId w:val="19"/>
  </w:num>
  <w:num w:numId="16">
    <w:abstractNumId w:val="2"/>
  </w:num>
  <w:num w:numId="17">
    <w:abstractNumId w:val="35"/>
  </w:num>
  <w:num w:numId="18">
    <w:abstractNumId w:val="32"/>
  </w:num>
  <w:num w:numId="19">
    <w:abstractNumId w:val="22"/>
  </w:num>
  <w:num w:numId="20">
    <w:abstractNumId w:val="16"/>
  </w:num>
  <w:num w:numId="21">
    <w:abstractNumId w:val="12"/>
  </w:num>
  <w:num w:numId="22">
    <w:abstractNumId w:val="37"/>
  </w:num>
  <w:num w:numId="23">
    <w:abstractNumId w:val="21"/>
  </w:num>
  <w:num w:numId="24">
    <w:abstractNumId w:val="4"/>
  </w:num>
  <w:num w:numId="25">
    <w:abstractNumId w:val="20"/>
  </w:num>
  <w:num w:numId="26">
    <w:abstractNumId w:val="33"/>
  </w:num>
  <w:num w:numId="27">
    <w:abstractNumId w:val="40"/>
  </w:num>
  <w:num w:numId="28">
    <w:abstractNumId w:val="0"/>
  </w:num>
  <w:num w:numId="29">
    <w:abstractNumId w:val="18"/>
  </w:num>
  <w:num w:numId="30">
    <w:abstractNumId w:val="13"/>
  </w:num>
  <w:num w:numId="31">
    <w:abstractNumId w:val="25"/>
  </w:num>
  <w:num w:numId="32">
    <w:abstractNumId w:val="11"/>
  </w:num>
  <w:num w:numId="33">
    <w:abstractNumId w:val="1"/>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04EB"/>
    <w:rsid w:val="00000909"/>
    <w:rsid w:val="00001CA1"/>
    <w:rsid w:val="00002DB4"/>
    <w:rsid w:val="00003A5E"/>
    <w:rsid w:val="00003E16"/>
    <w:rsid w:val="000044F7"/>
    <w:rsid w:val="00004D58"/>
    <w:rsid w:val="00005328"/>
    <w:rsid w:val="00006CA5"/>
    <w:rsid w:val="0001151D"/>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115D"/>
    <w:rsid w:val="00041B8E"/>
    <w:rsid w:val="00045039"/>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EF"/>
    <w:rsid w:val="00085404"/>
    <w:rsid w:val="00085A7C"/>
    <w:rsid w:val="000904FC"/>
    <w:rsid w:val="00091F1B"/>
    <w:rsid w:val="00092499"/>
    <w:rsid w:val="000945B0"/>
    <w:rsid w:val="00094B93"/>
    <w:rsid w:val="00094F47"/>
    <w:rsid w:val="000951E4"/>
    <w:rsid w:val="00097F22"/>
    <w:rsid w:val="000A2247"/>
    <w:rsid w:val="000A3CBA"/>
    <w:rsid w:val="000B0863"/>
    <w:rsid w:val="000B3524"/>
    <w:rsid w:val="000B4109"/>
    <w:rsid w:val="000B5574"/>
    <w:rsid w:val="000B7D50"/>
    <w:rsid w:val="000C0088"/>
    <w:rsid w:val="000C06C4"/>
    <w:rsid w:val="000C1AED"/>
    <w:rsid w:val="000C2E4E"/>
    <w:rsid w:val="000C39CD"/>
    <w:rsid w:val="000C4848"/>
    <w:rsid w:val="000C5EE9"/>
    <w:rsid w:val="000C718F"/>
    <w:rsid w:val="000D0BE3"/>
    <w:rsid w:val="000D22B6"/>
    <w:rsid w:val="000D4D18"/>
    <w:rsid w:val="000D6A9B"/>
    <w:rsid w:val="000D7F6E"/>
    <w:rsid w:val="000E1617"/>
    <w:rsid w:val="000E2C62"/>
    <w:rsid w:val="000E35CB"/>
    <w:rsid w:val="000E383E"/>
    <w:rsid w:val="000E55FC"/>
    <w:rsid w:val="000E584D"/>
    <w:rsid w:val="000E6FAD"/>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213F"/>
    <w:rsid w:val="00183EB3"/>
    <w:rsid w:val="001841B5"/>
    <w:rsid w:val="00191810"/>
    <w:rsid w:val="001931E7"/>
    <w:rsid w:val="00193519"/>
    <w:rsid w:val="00193C25"/>
    <w:rsid w:val="00194FA1"/>
    <w:rsid w:val="00195143"/>
    <w:rsid w:val="00197B56"/>
    <w:rsid w:val="001A1FE1"/>
    <w:rsid w:val="001A2221"/>
    <w:rsid w:val="001A4E4D"/>
    <w:rsid w:val="001A5FC2"/>
    <w:rsid w:val="001A61C6"/>
    <w:rsid w:val="001A65F2"/>
    <w:rsid w:val="001B015C"/>
    <w:rsid w:val="001B196E"/>
    <w:rsid w:val="001B237D"/>
    <w:rsid w:val="001B31E8"/>
    <w:rsid w:val="001B4C6D"/>
    <w:rsid w:val="001B5C1E"/>
    <w:rsid w:val="001B6304"/>
    <w:rsid w:val="001C14FB"/>
    <w:rsid w:val="001C222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21D9"/>
    <w:rsid w:val="00224D3F"/>
    <w:rsid w:val="00224E8D"/>
    <w:rsid w:val="00230544"/>
    <w:rsid w:val="00231B8C"/>
    <w:rsid w:val="002321B6"/>
    <w:rsid w:val="00234122"/>
    <w:rsid w:val="002352EE"/>
    <w:rsid w:val="00235B7F"/>
    <w:rsid w:val="002360A3"/>
    <w:rsid w:val="002360F7"/>
    <w:rsid w:val="002453D6"/>
    <w:rsid w:val="00246570"/>
    <w:rsid w:val="0025098F"/>
    <w:rsid w:val="002512A1"/>
    <w:rsid w:val="002542C9"/>
    <w:rsid w:val="00256D5D"/>
    <w:rsid w:val="0025748E"/>
    <w:rsid w:val="00261345"/>
    <w:rsid w:val="00261897"/>
    <w:rsid w:val="0026432A"/>
    <w:rsid w:val="0026450A"/>
    <w:rsid w:val="00264C55"/>
    <w:rsid w:val="00264F67"/>
    <w:rsid w:val="00270EAA"/>
    <w:rsid w:val="002711B8"/>
    <w:rsid w:val="00271923"/>
    <w:rsid w:val="002725AC"/>
    <w:rsid w:val="0027270C"/>
    <w:rsid w:val="00272BD0"/>
    <w:rsid w:val="00274A4E"/>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5F11"/>
    <w:rsid w:val="002E602E"/>
    <w:rsid w:val="002F0862"/>
    <w:rsid w:val="002F14CD"/>
    <w:rsid w:val="002F283C"/>
    <w:rsid w:val="002F70FD"/>
    <w:rsid w:val="00302201"/>
    <w:rsid w:val="00302A8F"/>
    <w:rsid w:val="00302D24"/>
    <w:rsid w:val="0030441B"/>
    <w:rsid w:val="00304705"/>
    <w:rsid w:val="003053C7"/>
    <w:rsid w:val="00311AFE"/>
    <w:rsid w:val="0032046E"/>
    <w:rsid w:val="00320D3E"/>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1606"/>
    <w:rsid w:val="003A35C5"/>
    <w:rsid w:val="003A4D6D"/>
    <w:rsid w:val="003B0169"/>
    <w:rsid w:val="003B0C13"/>
    <w:rsid w:val="003B1067"/>
    <w:rsid w:val="003B385E"/>
    <w:rsid w:val="003B478A"/>
    <w:rsid w:val="003B4C73"/>
    <w:rsid w:val="003B6084"/>
    <w:rsid w:val="003B6CB4"/>
    <w:rsid w:val="003B753E"/>
    <w:rsid w:val="003C2571"/>
    <w:rsid w:val="003C38B7"/>
    <w:rsid w:val="003C38BA"/>
    <w:rsid w:val="003C414D"/>
    <w:rsid w:val="003C4308"/>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2D9"/>
    <w:rsid w:val="00416BA7"/>
    <w:rsid w:val="00416E24"/>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8F6"/>
    <w:rsid w:val="00463231"/>
    <w:rsid w:val="004657DF"/>
    <w:rsid w:val="004661CB"/>
    <w:rsid w:val="00467D5C"/>
    <w:rsid w:val="004720F9"/>
    <w:rsid w:val="0047349C"/>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676B"/>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5490"/>
    <w:rsid w:val="004F680E"/>
    <w:rsid w:val="004F6F2D"/>
    <w:rsid w:val="00501422"/>
    <w:rsid w:val="005020D7"/>
    <w:rsid w:val="005029D7"/>
    <w:rsid w:val="00502EFE"/>
    <w:rsid w:val="0050553A"/>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37FE"/>
    <w:rsid w:val="005665F4"/>
    <w:rsid w:val="00570247"/>
    <w:rsid w:val="0057100D"/>
    <w:rsid w:val="005724D6"/>
    <w:rsid w:val="005737D2"/>
    <w:rsid w:val="005738C6"/>
    <w:rsid w:val="005744FD"/>
    <w:rsid w:val="00574D6C"/>
    <w:rsid w:val="005833E1"/>
    <w:rsid w:val="00583905"/>
    <w:rsid w:val="00585BEF"/>
    <w:rsid w:val="00591142"/>
    <w:rsid w:val="00591917"/>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5972"/>
    <w:rsid w:val="005D7D7B"/>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1FDC"/>
    <w:rsid w:val="006121AC"/>
    <w:rsid w:val="006127B3"/>
    <w:rsid w:val="00612865"/>
    <w:rsid w:val="00612F17"/>
    <w:rsid w:val="00613D8E"/>
    <w:rsid w:val="00615BD3"/>
    <w:rsid w:val="00616C15"/>
    <w:rsid w:val="00617176"/>
    <w:rsid w:val="00620DE1"/>
    <w:rsid w:val="00621A50"/>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791"/>
    <w:rsid w:val="00660CF1"/>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0EC"/>
    <w:rsid w:val="00695B39"/>
    <w:rsid w:val="00696A65"/>
    <w:rsid w:val="00696B46"/>
    <w:rsid w:val="006972E0"/>
    <w:rsid w:val="006A0976"/>
    <w:rsid w:val="006A40CD"/>
    <w:rsid w:val="006A48D9"/>
    <w:rsid w:val="006B06D5"/>
    <w:rsid w:val="006B3A88"/>
    <w:rsid w:val="006B4518"/>
    <w:rsid w:val="006C1F04"/>
    <w:rsid w:val="006C303A"/>
    <w:rsid w:val="006C55C9"/>
    <w:rsid w:val="006C55E3"/>
    <w:rsid w:val="006C5925"/>
    <w:rsid w:val="006C6D4F"/>
    <w:rsid w:val="006C76EC"/>
    <w:rsid w:val="006D2665"/>
    <w:rsid w:val="006D3688"/>
    <w:rsid w:val="006D3AF0"/>
    <w:rsid w:val="006D4354"/>
    <w:rsid w:val="006D486F"/>
    <w:rsid w:val="006D51D0"/>
    <w:rsid w:val="006E1059"/>
    <w:rsid w:val="006E2C28"/>
    <w:rsid w:val="006E5AB2"/>
    <w:rsid w:val="006F013C"/>
    <w:rsid w:val="006F1BC4"/>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05C"/>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2E85"/>
    <w:rsid w:val="007D32BE"/>
    <w:rsid w:val="007D37CF"/>
    <w:rsid w:val="007D49EF"/>
    <w:rsid w:val="007D6A89"/>
    <w:rsid w:val="007E03BA"/>
    <w:rsid w:val="007E10C2"/>
    <w:rsid w:val="007E19AB"/>
    <w:rsid w:val="007E21E4"/>
    <w:rsid w:val="007E454E"/>
    <w:rsid w:val="007E585E"/>
    <w:rsid w:val="007E5DE8"/>
    <w:rsid w:val="007E5F04"/>
    <w:rsid w:val="007F15CE"/>
    <w:rsid w:val="007F2642"/>
    <w:rsid w:val="007F266E"/>
    <w:rsid w:val="007F2B41"/>
    <w:rsid w:val="007F5779"/>
    <w:rsid w:val="007F73E2"/>
    <w:rsid w:val="0080063F"/>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4090E"/>
    <w:rsid w:val="00840C4C"/>
    <w:rsid w:val="00841C20"/>
    <w:rsid w:val="00844936"/>
    <w:rsid w:val="008450A4"/>
    <w:rsid w:val="00847DB7"/>
    <w:rsid w:val="0085026C"/>
    <w:rsid w:val="00852582"/>
    <w:rsid w:val="00854C73"/>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92"/>
    <w:rsid w:val="008906AC"/>
    <w:rsid w:val="00893D98"/>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148FD"/>
    <w:rsid w:val="00920401"/>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72D4"/>
    <w:rsid w:val="0098286F"/>
    <w:rsid w:val="00982A32"/>
    <w:rsid w:val="009849D8"/>
    <w:rsid w:val="0098525A"/>
    <w:rsid w:val="009859E2"/>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5ECC"/>
    <w:rsid w:val="009B7CB1"/>
    <w:rsid w:val="009C03B3"/>
    <w:rsid w:val="009C2346"/>
    <w:rsid w:val="009C2650"/>
    <w:rsid w:val="009C4C63"/>
    <w:rsid w:val="009C53BE"/>
    <w:rsid w:val="009C6D41"/>
    <w:rsid w:val="009C6DB6"/>
    <w:rsid w:val="009D0A8F"/>
    <w:rsid w:val="009D0D2F"/>
    <w:rsid w:val="009D21F6"/>
    <w:rsid w:val="009D3200"/>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5BC0"/>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4325"/>
    <w:rsid w:val="00A666FD"/>
    <w:rsid w:val="00A66B1E"/>
    <w:rsid w:val="00A67019"/>
    <w:rsid w:val="00A67609"/>
    <w:rsid w:val="00A70E76"/>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C317A"/>
    <w:rsid w:val="00AC3237"/>
    <w:rsid w:val="00AC38E2"/>
    <w:rsid w:val="00AC4630"/>
    <w:rsid w:val="00AC5F47"/>
    <w:rsid w:val="00AD26F8"/>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7063"/>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F89"/>
    <w:rsid w:val="00B53416"/>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67A3"/>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5335"/>
    <w:rsid w:val="00BD6E33"/>
    <w:rsid w:val="00BE0226"/>
    <w:rsid w:val="00BE0EA5"/>
    <w:rsid w:val="00BE1A6A"/>
    <w:rsid w:val="00BE33D9"/>
    <w:rsid w:val="00BE4DCB"/>
    <w:rsid w:val="00BE51E5"/>
    <w:rsid w:val="00BE76E5"/>
    <w:rsid w:val="00BF2438"/>
    <w:rsid w:val="00BF6D99"/>
    <w:rsid w:val="00C141E7"/>
    <w:rsid w:val="00C143F8"/>
    <w:rsid w:val="00C17B07"/>
    <w:rsid w:val="00C2003C"/>
    <w:rsid w:val="00C22E35"/>
    <w:rsid w:val="00C232FB"/>
    <w:rsid w:val="00C23368"/>
    <w:rsid w:val="00C23F51"/>
    <w:rsid w:val="00C249B1"/>
    <w:rsid w:val="00C26D67"/>
    <w:rsid w:val="00C30047"/>
    <w:rsid w:val="00C3106F"/>
    <w:rsid w:val="00C32B5D"/>
    <w:rsid w:val="00C3342D"/>
    <w:rsid w:val="00C34E22"/>
    <w:rsid w:val="00C36920"/>
    <w:rsid w:val="00C40B55"/>
    <w:rsid w:val="00C413FA"/>
    <w:rsid w:val="00C434A1"/>
    <w:rsid w:val="00C50364"/>
    <w:rsid w:val="00C526FA"/>
    <w:rsid w:val="00C52AF7"/>
    <w:rsid w:val="00C52BF2"/>
    <w:rsid w:val="00C560E0"/>
    <w:rsid w:val="00C61C71"/>
    <w:rsid w:val="00C620F0"/>
    <w:rsid w:val="00C63EDF"/>
    <w:rsid w:val="00C6561B"/>
    <w:rsid w:val="00C7037C"/>
    <w:rsid w:val="00C70A41"/>
    <w:rsid w:val="00C71FA6"/>
    <w:rsid w:val="00C75BCB"/>
    <w:rsid w:val="00C76DFD"/>
    <w:rsid w:val="00C76F08"/>
    <w:rsid w:val="00C80480"/>
    <w:rsid w:val="00C80C82"/>
    <w:rsid w:val="00C81446"/>
    <w:rsid w:val="00C815FC"/>
    <w:rsid w:val="00C81FE5"/>
    <w:rsid w:val="00C84DAF"/>
    <w:rsid w:val="00C871A5"/>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550D"/>
    <w:rsid w:val="00CC7159"/>
    <w:rsid w:val="00CC7A1F"/>
    <w:rsid w:val="00CD037A"/>
    <w:rsid w:val="00CD2CF0"/>
    <w:rsid w:val="00CD653E"/>
    <w:rsid w:val="00CE0151"/>
    <w:rsid w:val="00CE0587"/>
    <w:rsid w:val="00CE1569"/>
    <w:rsid w:val="00CE28AD"/>
    <w:rsid w:val="00CE4314"/>
    <w:rsid w:val="00CE446F"/>
    <w:rsid w:val="00CE56A9"/>
    <w:rsid w:val="00CE5766"/>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3FCA"/>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85FFF"/>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E22E6"/>
    <w:rsid w:val="00EE5568"/>
    <w:rsid w:val="00EE6E87"/>
    <w:rsid w:val="00EF06B1"/>
    <w:rsid w:val="00EF3C13"/>
    <w:rsid w:val="00EF40AA"/>
    <w:rsid w:val="00EF4566"/>
    <w:rsid w:val="00EF58E7"/>
    <w:rsid w:val="00EF67EB"/>
    <w:rsid w:val="00EF7450"/>
    <w:rsid w:val="00EF7B3A"/>
    <w:rsid w:val="00F01B7D"/>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6ED"/>
    <w:rsid w:val="00FA2B75"/>
    <w:rsid w:val="00FA2E0E"/>
    <w:rsid w:val="00FA41A5"/>
    <w:rsid w:val="00FA4DD2"/>
    <w:rsid w:val="00FB0996"/>
    <w:rsid w:val="00FB3832"/>
    <w:rsid w:val="00FB3E81"/>
    <w:rsid w:val="00FB485C"/>
    <w:rsid w:val="00FB50F6"/>
    <w:rsid w:val="00FB5E58"/>
    <w:rsid w:val="00FB6139"/>
    <w:rsid w:val="00FB628C"/>
    <w:rsid w:val="00FB734B"/>
    <w:rsid w:val="00FB74F9"/>
    <w:rsid w:val="00FC18C8"/>
    <w:rsid w:val="00FC3199"/>
    <w:rsid w:val="00FC34E2"/>
    <w:rsid w:val="00FC3704"/>
    <w:rsid w:val="00FC4C0F"/>
    <w:rsid w:val="00FC4EFC"/>
    <w:rsid w:val="00FC5089"/>
    <w:rsid w:val="00FC5BDB"/>
    <w:rsid w:val="00FD19AD"/>
    <w:rsid w:val="00FD6E28"/>
    <w:rsid w:val="00FE25B7"/>
    <w:rsid w:val="00FE32EE"/>
    <w:rsid w:val="00FE4004"/>
    <w:rsid w:val="00FE6022"/>
    <w:rsid w:val="00FE624A"/>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62324823">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pages/viewpage.action?spaceKey=CEFDIGITAL&amp;title=CEF+Glossary"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c.europa.eu/cefdigital/wiki/display/CEFDIGITAL/CEF+Definition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c.europa.eu/cefdigital/wiki/display/CEFDIGITAL/eDelivery+Conformance+testin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joinup.ec.europa.eu/software/minder/home" TargetMode="External"/><Relationship Id="rId1" Type="http://schemas.openxmlformats.org/officeDocument/2006/relationships/hyperlink" Target="http://www.esens.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1F682-A5FF-47F8-A033-24D11CC5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2095</Words>
  <Characters>11942</Characters>
  <Application>Microsoft Office Word</Application>
  <DocSecurity>0</DocSecurity>
  <PresentationFormat>Microsoft Word 14.0</PresentationFormat>
  <Lines>99</Lines>
  <Paragraphs>28</Paragraphs>
  <ScaleCrop>false</ScaleCrop>
  <HeadingPairs>
    <vt:vector size="2" baseType="variant">
      <vt:variant>
        <vt:lpstr>Title</vt:lpstr>
      </vt:variant>
      <vt:variant>
        <vt:i4>1</vt:i4>
      </vt:variant>
    </vt:vector>
  </HeadingPairs>
  <TitlesOfParts>
    <vt:vector size="1" baseType="lpstr">
      <vt:lpstr>SMP User Guide</vt:lpstr>
    </vt:vector>
  </TitlesOfParts>
  <Company/>
  <LinksUpToDate>false</LinksUpToDate>
  <CharactersWithSpaces>14009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 User Guide</dc:title>
  <dc:subject/>
  <dc:creator/>
  <cp:keywords/>
  <cp:lastModifiedBy/>
  <cp:revision>1</cp:revision>
  <dcterms:created xsi:type="dcterms:W3CDTF">2016-08-12T12:48:00Z</dcterms:created>
  <dcterms:modified xsi:type="dcterms:W3CDTF">2016-09-26T13:38:00Z</dcterms:modified>
</cp:coreProperties>
</file>