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val="0"/>
          <w:lang w:val="en-US" w:eastAsia="zh-CN"/>
        </w:rPr>
      </w:pPr>
      <w:r>
        <w:rPr>
          <w:rFonts w:hint="eastAsia"/>
          <w:b/>
          <w:bCs w:val="0"/>
          <w:lang w:val="en-US" w:eastAsia="zh-CN"/>
        </w:rPr>
        <w:t>P18-第二节-2021-机器学习任务攻略</w:t>
      </w:r>
    </w:p>
    <w:p>
      <w:pPr>
        <w:rPr>
          <w:rFonts w:hint="eastAsia"/>
          <w:lang w:val="en-US" w:eastAsia="zh-CN"/>
        </w:rPr>
      </w:pPr>
      <w:r>
        <w:rPr>
          <w:rFonts w:hint="eastAsia"/>
          <w:lang w:val="en-US" w:eastAsia="zh-CN"/>
        </w:rPr>
        <w:t>Framework of ML</w:t>
      </w:r>
    </w:p>
    <w:p>
      <w:pPr>
        <w:ind w:firstLine="420" w:firstLineChars="0"/>
        <w:rPr>
          <w:rFonts w:hint="eastAsia"/>
          <w:lang w:val="en-US" w:eastAsia="zh-CN"/>
        </w:rPr>
      </w:pPr>
      <w:r>
        <w:rPr>
          <w:rFonts w:hint="eastAsia"/>
          <w:lang w:val="en-US" w:eastAsia="zh-CN"/>
        </w:rPr>
        <w:t>Training data:{(</w:t>
      </w:r>
      <m:oMath>
        <m:sSup>
          <m:sSupPr>
            <m:ctrlPr>
              <w:rPr>
                <w:rFonts w:ascii="Cambria Math" w:hAnsi="Cambria Math"/>
                <w:i/>
                <w:lang w:val="en-US"/>
              </w:rPr>
            </m:ctrlPr>
          </m:sSupPr>
          <m:e>
            <m:r>
              <m:rPr/>
              <w:rPr>
                <w:rFonts w:hint="default" w:ascii="Cambria Math" w:hAnsi="Cambria Math"/>
                <w:lang w:val="en-US" w:eastAsia="zh-CN"/>
              </w:rPr>
              <m:t>x</m:t>
            </m:r>
            <m:ctrlPr>
              <w:rPr>
                <w:rFonts w:ascii="Cambria Math" w:hAnsi="Cambria Math"/>
                <w:i/>
                <w:lang w:val="en-US"/>
              </w:rPr>
            </m:ctrlPr>
          </m:e>
          <m:sup>
            <m:r>
              <m:rPr/>
              <w:rPr>
                <w:rFonts w:hint="default" w:ascii="Cambria Math" w:hAnsi="Cambria Math"/>
                <w:lang w:val="en-US" w:eastAsia="zh-CN"/>
              </w:rPr>
              <m:t>1</m:t>
            </m:r>
            <m:ctrlPr>
              <w:rPr>
                <w:rFonts w:ascii="Cambria Math" w:hAnsi="Cambria Math"/>
                <w:i/>
                <w:lang w:val="en-US"/>
              </w:rPr>
            </m:ctrlPr>
          </m:sup>
        </m:sSup>
        <m:r>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y</m:t>
            </m:r>
            <m:ctrlPr>
              <w:rPr>
                <w:rFonts w:ascii="Cambria Math" w:hAnsi="Cambria Math"/>
                <w:i/>
                <w:lang w:val="en-US"/>
              </w:rPr>
            </m:ctrlPr>
          </m:e>
          <m:sup>
            <m:r>
              <m:rPr/>
              <w:rPr>
                <w:rFonts w:hint="default" w:ascii="Cambria Math" w:hAnsi="Cambria Math"/>
                <w:lang w:val="en-US" w:eastAsia="zh-CN"/>
              </w:rPr>
              <m:t>1</m:t>
            </m:r>
            <m:ctrlPr>
              <w:rPr>
                <w:rFonts w:ascii="Cambria Math" w:hAnsi="Cambria Math"/>
                <w:i/>
                <w:lang w:val="en-US"/>
              </w:rPr>
            </m:ctrlPr>
          </m:sup>
        </m:sSup>
      </m:oMath>
      <w:r>
        <w:rPr>
          <w:rFonts w:hint="eastAsia"/>
          <w:lang w:val="en-US" w:eastAsia="zh-CN"/>
        </w:rPr>
        <w:t>),(</w:t>
      </w:r>
      <m:oMath>
        <m:sSup>
          <m:sSupPr>
            <m:ctrlPr>
              <w:rPr>
                <w:rFonts w:ascii="Cambria Math" w:hAnsi="Cambria Math"/>
                <w:i/>
                <w:lang w:val="en-US"/>
              </w:rPr>
            </m:ctrlPr>
          </m:sSupPr>
          <m:e>
            <m:r>
              <m:rPr/>
              <w:rPr>
                <w:rFonts w:hint="default" w:ascii="Cambria Math" w:hAnsi="Cambria Math"/>
                <w:lang w:val="en-US" w:eastAsia="zh-CN"/>
              </w:rPr>
              <m:t>x</m:t>
            </m:r>
            <m:ctrlPr>
              <w:rPr>
                <w:rFonts w:ascii="Cambria Math" w:hAnsi="Cambria Math"/>
                <w:i/>
                <w:lang w:val="en-US"/>
              </w:rPr>
            </m:ctrlPr>
          </m:e>
          <m:sup>
            <m:r>
              <m:rPr/>
              <w:rPr>
                <w:rFonts w:hint="default" w:ascii="Cambria Math" w:hAnsi="Cambria Math"/>
                <w:lang w:val="en-US" w:eastAsia="zh-CN"/>
              </w:rPr>
              <m:t>n</m:t>
            </m:r>
            <m:ctrlPr>
              <w:rPr>
                <w:rFonts w:ascii="Cambria Math" w:hAnsi="Cambria Math"/>
                <w:i/>
                <w:lang w:val="en-US"/>
              </w:rPr>
            </m:ctrlPr>
          </m:sup>
        </m:sSup>
        <m:r>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y</m:t>
            </m:r>
            <m:ctrlPr>
              <w:rPr>
                <w:rFonts w:ascii="Cambria Math" w:hAnsi="Cambria Math"/>
                <w:i/>
                <w:lang w:val="en-US"/>
              </w:rPr>
            </m:ctrlPr>
          </m:e>
          <m:sup>
            <m:r>
              <m:rPr/>
              <w:rPr>
                <w:rFonts w:hint="default" w:ascii="Cambria Math" w:hAnsi="Cambria Math"/>
                <w:lang w:val="en-US" w:eastAsia="zh-CN"/>
              </w:rPr>
              <m:t>n</m:t>
            </m:r>
            <m:ctrlPr>
              <w:rPr>
                <w:rFonts w:ascii="Cambria Math" w:hAnsi="Cambria Math"/>
                <w:i/>
                <w:lang w:val="en-US"/>
              </w:rPr>
            </m:ctrlPr>
          </m:sup>
        </m:sSup>
      </m:oMath>
      <w:r>
        <w:rPr>
          <w:rFonts w:hint="eastAsia"/>
          <w:lang w:val="en-US" w:eastAsia="zh-CN"/>
        </w:rPr>
        <w:t>)}</w:t>
      </w:r>
    </w:p>
    <w:p>
      <w:pPr>
        <w:ind w:firstLine="420" w:firstLineChars="0"/>
        <w:rPr>
          <w:rFonts w:hint="default" w:eastAsia="宋体"/>
          <w:lang w:val="en-US" w:eastAsia="zh-CN"/>
        </w:rPr>
      </w:pPr>
      <w:r>
        <w:rPr>
          <w:rFonts w:hint="eastAsia"/>
          <w:lang w:val="en-US" w:eastAsia="zh-CN"/>
        </w:rPr>
        <w:t>Trainging: step1:functiong with unknown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y=</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ascii="Cambria Math" w:hAnsi="Cambria Math"/>
                <w:lang w:val="en-US"/>
              </w:rPr>
              <m:t>θ</m:t>
            </m:r>
            <m:ctrlPr>
              <w:rPr>
                <w:rFonts w:ascii="Cambria Math" w:hAnsi="Cambria Math"/>
                <w:i/>
                <w:lang w:val="en-US"/>
              </w:rPr>
            </m:ctrlPr>
          </m:sub>
        </m:sSub>
      </m:oMath>
      <w:r>
        <w:rPr>
          <w:rFonts w:hint="eastAsia" w:hAnsi="Cambria Math"/>
          <w:i w:val="0"/>
          <w:lang w:val="en-US" w:eastAsia="zh-CN"/>
        </w:rPr>
        <w:t>(x)</w:t>
      </w:r>
    </w:p>
    <w:p>
      <w:pPr>
        <w:rPr>
          <w:rFonts w:hint="default"/>
          <w:lang w:val="en-US" w:eastAsia="zh-CN"/>
        </w:rPr>
      </w:pPr>
      <w:r>
        <w:rPr>
          <w:rFonts w:hint="eastAsia"/>
          <w:lang w:val="en-US" w:eastAsia="zh-CN"/>
        </w:rPr>
        <w:t xml:space="preserve">            Step2:define loss form training data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w:t>
      </w:r>
      <m:oMath>
        <m:r>
          <m:rPr/>
          <w:rPr>
            <w:rFonts w:ascii="Cambria Math" w:hAnsi="Cambria Math"/>
            <w:lang w:val="en-US"/>
          </w:rPr>
          <m:t>θ</m:t>
        </m:r>
      </m:oMath>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  Step3:optimization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m:oMath>
        <m:sSup>
          <m:sSupPr>
            <m:ctrlPr>
              <w:rPr>
                <w:rFonts w:hint="eastAsia" w:ascii="Cambria Math"/>
                <w:i w:val="0"/>
                <w:lang w:val="en-US" w:eastAsia="zh-CN"/>
              </w:rPr>
            </m:ctrlPr>
          </m:sSupPr>
          <m:e>
            <m:r>
              <m:rPr/>
              <w:rPr>
                <w:rFonts w:ascii="Cambria Math" w:hAnsi="Cambria Math"/>
                <w:lang w:val="en-US"/>
              </w:rPr>
              <m:t>θ</m:t>
            </m:r>
            <m:ctrlPr>
              <w:rPr>
                <w:rFonts w:hint="eastAsia" w:ascii="Cambria Math"/>
                <w:i w:val="0"/>
                <w:lang w:val="en-US" w:eastAsia="zh-CN"/>
              </w:rPr>
            </m:ctrlPr>
          </m:e>
          <m:sup>
            <m:r>
              <m:rPr>
                <m:sty m:val="p"/>
              </m:rPr>
              <w:rPr>
                <w:rFonts w:hint="default" w:ascii="Cambria Math"/>
                <w:lang w:val="en-US" w:eastAsia="zh-CN"/>
              </w:rPr>
              <m:t>∗</m:t>
            </m:r>
            <m:ctrlPr>
              <w:rPr>
                <w:rFonts w:hint="eastAsia" w:ascii="Cambria Math"/>
                <w:i w:val="0"/>
                <w:lang w:val="en-US" w:eastAsia="zh-CN"/>
              </w:rPr>
            </m:ctrlPr>
          </m:sup>
        </m:sSup>
      </m:oMath>
      <w:r>
        <w:rPr>
          <w:rFonts w:hint="eastAsia"/>
          <w:lang w:val="en-US" w:eastAsia="zh-CN"/>
        </w:rPr>
        <w:t>=arig</w:t>
      </w:r>
      <m:oMath>
        <m:r>
          <m:rPr>
            <m:sty m:val="p"/>
          </m:rPr>
          <w:rPr>
            <w:rFonts w:hint="eastAsia" w:ascii="Cambria Math" w:hAnsi="Cambria Math" w:cstheme="minorBidi"/>
            <w:kern w:val="2"/>
            <w:sz w:val="24"/>
            <w:szCs w:val="24"/>
            <w:lang w:val="en-US" w:eastAsia="zh-CN" w:bidi="ar-SA"/>
          </w:rPr>
          <m:t xml:space="preserve">min </m:t>
        </m:r>
      </m:oMath>
      <w:r>
        <w:rPr>
          <w:rFonts w:hint="eastAsia"/>
          <w:lang w:val="en-US" w:eastAsia="zh-CN"/>
        </w:rPr>
        <w:t>L</w:t>
      </w:r>
    </w:p>
    <w:p>
      <w:pPr>
        <w:ind w:firstLine="475"/>
        <w:rPr>
          <w:rFonts w:hint="eastAsia"/>
          <w:lang w:val="en-US" w:eastAsia="zh-CN"/>
        </w:rPr>
      </w:pPr>
      <w:r>
        <w:rPr>
          <w:rFonts w:hint="eastAsia"/>
          <w:lang w:val="en-US" w:eastAsia="zh-CN"/>
        </w:rPr>
        <w:t>Testing data{</w:t>
      </w:r>
      <m:oMath>
        <m:sSup>
          <m:sSupPr>
            <m:ctrlPr>
              <w:rPr>
                <w:rFonts w:ascii="Cambria Math" w:hAnsi="Cambria Math"/>
                <w:i/>
                <w:lang w:val="en-US"/>
              </w:rPr>
            </m:ctrlPr>
          </m:sSupPr>
          <m:e>
            <m:r>
              <m:rPr/>
              <w:rPr>
                <w:rFonts w:hint="default" w:ascii="Cambria Math" w:hAnsi="Cambria Math"/>
                <w:lang w:val="en-US" w:eastAsia="zh-CN"/>
              </w:rPr>
              <m:t>x</m:t>
            </m:r>
            <m:ctrlPr>
              <w:rPr>
                <w:rFonts w:ascii="Cambria Math" w:hAnsi="Cambria Math"/>
                <w:i/>
                <w:lang w:val="en-US"/>
              </w:rPr>
            </m:ctrlPr>
          </m:e>
          <m:sup>
            <m:r>
              <m:rPr/>
              <w:rPr>
                <w:rFonts w:hint="default" w:ascii="Cambria Math" w:hAnsi="Cambria Math"/>
                <w:lang w:val="en-US" w:eastAsia="zh-CN"/>
              </w:rPr>
              <m:t>n+1</m:t>
            </m:r>
            <m:ctrlPr>
              <w:rPr>
                <w:rFonts w:ascii="Cambria Math" w:hAnsi="Cambria Math"/>
                <w:i/>
                <w:lang w:val="en-US"/>
              </w:rPr>
            </m:ctrlPr>
          </m:sup>
        </m:sSup>
      </m:oMath>
      <w:r>
        <w:rPr>
          <w:rFonts w:hint="eastAsia" w:hAnsi="Cambria Math"/>
          <w:i w:val="0"/>
          <w:lang w:val="en-US" w:eastAsia="zh-CN"/>
        </w:rPr>
        <w:t>,</w:t>
      </w:r>
      <m:oMath>
        <m:sSup>
          <m:sSupPr>
            <m:ctrlPr>
              <w:rPr>
                <w:rFonts w:ascii="Cambria Math" w:hAnsi="Cambria Math"/>
                <w:i/>
                <w:lang w:val="en-US"/>
              </w:rPr>
            </m:ctrlPr>
          </m:sSupPr>
          <m:e>
            <m:r>
              <m:rPr/>
              <w:rPr>
                <w:rFonts w:hint="default" w:ascii="Cambria Math" w:hAnsi="Cambria Math"/>
                <w:lang w:val="en-US" w:eastAsia="zh-CN"/>
              </w:rPr>
              <m:t>x</m:t>
            </m:r>
            <m:ctrlPr>
              <w:rPr>
                <w:rFonts w:ascii="Cambria Math" w:hAnsi="Cambria Math"/>
                <w:i/>
                <w:lang w:val="en-US"/>
              </w:rPr>
            </m:ctrlPr>
          </m:e>
          <m:sup>
            <m:r>
              <m:rPr/>
              <w:rPr>
                <w:rFonts w:hint="default" w:ascii="Cambria Math" w:hAnsi="Cambria Math"/>
                <w:lang w:val="en-US" w:eastAsia="zh-CN"/>
              </w:rPr>
              <m:t>n+m</m:t>
            </m:r>
            <m:ctrlPr>
              <w:rPr>
                <w:rFonts w:ascii="Cambria Math" w:hAnsi="Cambria Math"/>
                <w:i/>
                <w:lang w:val="en-US"/>
              </w:rPr>
            </m:ctrlPr>
          </m:sup>
        </m:sSup>
      </m:oMath>
      <w:r>
        <w:rPr>
          <w:rFonts w:hint="eastAsia"/>
          <w:lang w:val="en-US" w:eastAsia="zh-CN"/>
        </w:rPr>
        <w:t>} 用于测试模型的泛化能力。</w:t>
      </w:r>
    </w:p>
    <w:p>
      <w:pPr>
        <w:rPr>
          <w:rFonts w:hint="eastAsia"/>
          <w:lang w:val="en-US" w:eastAsia="zh-CN"/>
        </w:rPr>
      </w:pPr>
      <w:r>
        <w:rPr>
          <w:rFonts w:hint="eastAsia"/>
          <w:lang w:val="en-US" w:eastAsia="zh-CN"/>
        </w:rPr>
        <w:t>General guide 优化模型</w:t>
      </w:r>
    </w:p>
    <w:p>
      <w:pPr>
        <w:numPr>
          <w:ilvl w:val="0"/>
          <w:numId w:val="2"/>
        </w:numPr>
        <w:ind w:firstLine="420" w:firstLineChars="0"/>
        <w:rPr>
          <w:rFonts w:hint="eastAsia"/>
          <w:lang w:val="en-US" w:eastAsia="zh-CN"/>
        </w:rPr>
      </w:pPr>
      <w:r>
        <w:rPr>
          <w:rFonts w:hint="eastAsia"/>
          <w:lang w:val="en-US" w:eastAsia="zh-CN"/>
        </w:rPr>
        <w:t>当模型的train_loss过大，1)可能是我们的模型太小，无法接近实际的函数，为此我们可以让模型更加复杂，增加输入的特征，增加层数来。2)如果是我们的优化函数不好，卡在局部最优，或者无法正确找到loss的最小解。</w:t>
      </w:r>
    </w:p>
    <w:p>
      <w:pPr>
        <w:numPr>
          <w:ilvl w:val="0"/>
          <w:numId w:val="0"/>
        </w:numPr>
        <w:ind w:left="420" w:leftChars="0" w:firstLine="420" w:firstLineChars="0"/>
        <w:rPr>
          <w:rFonts w:hint="eastAsia"/>
          <w:lang w:val="en-US" w:eastAsia="zh-CN"/>
        </w:rPr>
      </w:pPr>
      <w:r>
        <w:rPr>
          <w:rFonts w:hint="eastAsia"/>
          <w:lang w:val="en-US" w:eastAsia="zh-CN"/>
        </w:rPr>
        <w:t>对于1）我们可以尝试比较不同层的training_error,在深层比底层具有更强能力的基础上，如果低层比高层损失更小，那表明深层的optim没有做好。</w:t>
      </w:r>
    </w:p>
    <w:p>
      <w:pPr>
        <w:numPr>
          <w:ilvl w:val="0"/>
          <w:numId w:val="0"/>
        </w:numPr>
        <w:ind w:left="420" w:leftChars="0" w:firstLine="420" w:firstLineChars="0"/>
        <w:rPr>
          <w:rFonts w:hint="default"/>
          <w:lang w:val="en-US" w:eastAsia="zh-CN"/>
        </w:rPr>
      </w:pPr>
      <w:r>
        <w:rPr>
          <w:rFonts w:hint="eastAsia"/>
          <w:lang w:val="en-US" w:eastAsia="zh-CN"/>
        </w:rPr>
        <w:t>模型不够大，优化不够好。</w:t>
      </w:r>
    </w:p>
    <w:p>
      <w:pPr>
        <w:numPr>
          <w:ilvl w:val="0"/>
          <w:numId w:val="2"/>
        </w:numPr>
        <w:ind w:firstLine="420" w:firstLineChars="0"/>
        <w:rPr>
          <w:rFonts w:hint="default"/>
          <w:lang w:val="en-US" w:eastAsia="zh-CN"/>
        </w:rPr>
      </w:pPr>
      <w:r>
        <w:rPr>
          <w:rFonts w:hint="eastAsia"/>
          <w:lang w:val="en-US" w:eastAsia="zh-CN"/>
        </w:rPr>
        <w:t>Train_loss小，test_loss小，则OK。</w:t>
      </w:r>
    </w:p>
    <w:p>
      <w:pPr>
        <w:numPr>
          <w:ilvl w:val="0"/>
          <w:numId w:val="2"/>
        </w:numPr>
        <w:ind w:firstLine="420" w:firstLineChars="0"/>
        <w:rPr>
          <w:rFonts w:hint="default"/>
          <w:lang w:val="en-US" w:eastAsia="zh-CN"/>
        </w:rPr>
      </w:pPr>
      <w:r>
        <w:rPr>
          <w:rFonts w:hint="eastAsia"/>
          <w:lang w:val="en-US" w:eastAsia="zh-CN"/>
        </w:rPr>
        <w:t>Train_loss小，test_loss大，过拟合。</w:t>
      </w:r>
    </w:p>
    <w:p>
      <w:pPr>
        <w:numPr>
          <w:ilvl w:val="0"/>
          <w:numId w:val="0"/>
        </w:numPr>
        <w:ind w:left="420" w:leftChars="0" w:firstLine="420" w:firstLineChars="0"/>
        <w:rPr>
          <w:rFonts w:hint="eastAsia"/>
          <w:lang w:val="en-US" w:eastAsia="zh-CN"/>
        </w:rPr>
      </w:pPr>
      <w:r>
        <w:rPr>
          <w:rFonts w:hint="eastAsia"/>
          <w:lang w:val="en-US" w:eastAsia="zh-CN"/>
        </w:rPr>
        <w:t>在训练上表示更好，测试集不行。解决方式是增多数据集，采用复杂函数去拟合少量数据，然而其实是一个简单函数所以在测试集表现不佳。还可以采用data augmengtation 通过数据增强获得“新”数据。给模型一点限制，限制模型可以降低模型神经元，共用参数，正则，dropout.使用stop_early.</w:t>
      </w:r>
    </w:p>
    <w:p>
      <w:pPr>
        <w:numPr>
          <w:ilvl w:val="0"/>
          <w:numId w:val="0"/>
        </w:numPr>
        <w:ind w:left="420" w:leftChars="0" w:firstLine="420" w:firstLineChars="0"/>
        <w:rPr>
          <w:rFonts w:hint="default"/>
          <w:lang w:val="en-US" w:eastAsia="zh-CN"/>
        </w:rPr>
      </w:pPr>
      <w:r>
        <w:rPr>
          <w:rFonts w:hint="eastAsia"/>
          <w:lang w:val="en-US" w:eastAsia="zh-CN"/>
        </w:rPr>
        <w:t>为什么kaggle要讲数据集分为test_public和test_private,防止偷鸡和模型真正的泛化能力。我们需要将训练数据切割，还可以采用交叉验证(N-flod Cross validtion)和shuffle做的差不多，在交叉验证上我们选择平均的误差。</w:t>
      </w:r>
    </w:p>
    <w:p>
      <w:pPr>
        <w:numPr>
          <w:ilvl w:val="0"/>
          <w:numId w:val="2"/>
        </w:numPr>
        <w:ind w:firstLine="420" w:firstLineChars="0"/>
        <w:rPr>
          <w:rFonts w:hint="default"/>
          <w:lang w:val="en-US" w:eastAsia="zh-CN"/>
        </w:rPr>
      </w:pPr>
      <w:r>
        <w:rPr>
          <w:rFonts w:hint="eastAsia"/>
          <w:lang w:val="en-US" w:eastAsia="zh-CN"/>
        </w:rPr>
        <w:t>Train_loss小，test_loss大， 表明mismach，测试和训练的分布不同。</w:t>
      </w:r>
    </w:p>
    <w:p>
      <w:pPr>
        <w:numPr>
          <w:ilvl w:val="0"/>
          <w:numId w:val="0"/>
        </w:numPr>
        <w:rPr>
          <w:rFonts w:hint="default"/>
          <w:b/>
          <w:bCs w:val="0"/>
          <w:lang w:val="en-US" w:eastAsia="zh-CN"/>
        </w:rPr>
      </w:pPr>
      <w:r>
        <w:rPr>
          <w:rFonts w:hint="eastAsia"/>
          <w:b/>
          <w:bCs w:val="0"/>
          <w:lang w:val="en-US" w:eastAsia="zh-CN"/>
        </w:rPr>
        <w:t>P19-2021-类神经网络训练不起来(一)loss minma和saddle point</w:t>
      </w:r>
    </w:p>
    <w:p>
      <w:pPr>
        <w:numPr>
          <w:ilvl w:val="0"/>
          <w:numId w:val="0"/>
        </w:numPr>
        <w:ind w:firstLine="420" w:firstLineChars="0"/>
        <w:rPr>
          <w:rFonts w:hint="eastAsia"/>
          <w:lang w:val="en-US" w:eastAsia="zh-CN"/>
        </w:rPr>
      </w:pPr>
      <w:r>
        <w:rPr>
          <w:rFonts w:hint="eastAsia"/>
          <w:lang w:val="en-US" w:eastAsia="zh-CN"/>
        </w:rPr>
        <w:t>Train_loss一直不降低，此时的gradient接近于0，可以是因为陷入局部最优(local minima)或者鞍点(saddle point), 梯度为0时是我们需要关注的特殊点。</w:t>
      </w:r>
    </w:p>
    <w:p>
      <w:pPr>
        <w:numPr>
          <w:ilvl w:val="0"/>
          <w:numId w:val="0"/>
        </w:numPr>
        <w:ind w:firstLine="420" w:firstLineChars="0"/>
        <w:rPr>
          <w:rFonts w:hint="eastAsia"/>
          <w:lang w:val="en-US" w:eastAsia="zh-CN"/>
        </w:rPr>
      </w:pPr>
      <w:r>
        <w:rPr>
          <w:rFonts w:hint="eastAsia"/>
          <w:lang w:val="en-US" w:eastAsia="zh-CN"/>
        </w:rPr>
        <w:t>如何分辨是哪个点呢?在该点我们可以采用泰勒展开逼近，梯度是该点函数一阶的导数，而此时特殊点梯度为0，消除了含有一阶导数的项，只剩近似函数值和二阶导数hessian 矩阵，通过二阶导数正负来判断该点是极大值还是极小值，方法和求函数极大极小值类似，通过二阶导数判断，不过采用矩阵论里的hessian表示。如果在该点附近的点有时高有时候低则表明是鞍点。</w:t>
      </w:r>
    </w:p>
    <w:p>
      <w:pPr>
        <w:numPr>
          <w:ilvl w:val="0"/>
          <w:numId w:val="0"/>
        </w:numPr>
        <w:ind w:firstLine="420" w:firstLineChars="0"/>
        <w:rPr>
          <w:rFonts w:hint="eastAsia"/>
          <w:lang w:val="en-US" w:eastAsia="zh-CN"/>
        </w:rPr>
      </w:pPr>
      <w:r>
        <w:rPr>
          <w:rFonts w:hint="eastAsia"/>
          <w:lang w:val="en-US" w:eastAsia="zh-CN"/>
        </w:rPr>
        <w:t>还是看hession矩阵来判断三种不同情况，求出二阶偏微分后，构造hession矩阵，然后求解矩阵的特征值，若是正定矩阵则为local_max，负定则local_min，若特征值有正有负则表示该点是saddle point。此时gradient=0，我们还可以通过看H的情况来判断我们现在如何更新。Hession矩阵是实对称的矩阵，然后通过数学定义一定可以求特征值(eigen value)和特征向量(eigen vector)，沿着负特征值的特征方向我们可以减少损失，这个方向就是我们可以减少损失的方向，因为上面采用泰勒近似通过二次项比较近似和该点的损失。</w:t>
      </w:r>
    </w:p>
    <w:p>
      <w:pPr>
        <w:numPr>
          <w:ilvl w:val="0"/>
          <w:numId w:val="0"/>
        </w:numPr>
        <w:ind w:firstLine="420" w:firstLineChars="0"/>
        <w:rPr>
          <w:rFonts w:hint="eastAsia"/>
          <w:lang w:val="en-US" w:eastAsia="zh-CN"/>
        </w:rPr>
      </w:pPr>
      <w:r>
        <w:rPr>
          <w:rFonts w:hint="eastAsia"/>
          <w:lang w:val="en-US" w:eastAsia="zh-CN"/>
        </w:rPr>
        <w:t>如果我们延展维度，可能低维的极小值变成了高维的鞍点，有可能现在的local_minima在高维上其实是saddle point，这样我们在高维上是否可以继续利用saddle point进行优化减少损失，从低维的的local_minama只是一种假象，我们从高维度还可以对问题进行优化。</w:t>
      </w:r>
    </w:p>
    <w:p>
      <w:pPr>
        <w:numPr>
          <w:ilvl w:val="0"/>
          <w:numId w:val="0"/>
        </w:numPr>
        <w:rPr>
          <w:rFonts w:hint="eastAsia"/>
          <w:b/>
          <w:bCs w:val="0"/>
          <w:lang w:val="en-US" w:eastAsia="zh-CN"/>
        </w:rPr>
      </w:pPr>
      <w:r>
        <w:rPr>
          <w:rFonts w:hint="eastAsia"/>
          <w:b/>
          <w:bCs w:val="0"/>
          <w:lang w:val="en-US" w:eastAsia="zh-CN"/>
        </w:rPr>
        <w:t>P20-2021-类神经网络训练不起来怎么办(二) batch 和momentum</w:t>
      </w:r>
    </w:p>
    <w:p>
      <w:pPr>
        <w:numPr>
          <w:ilvl w:val="0"/>
          <w:numId w:val="0"/>
        </w:numPr>
        <w:ind w:firstLine="420" w:firstLineChars="0"/>
        <w:rPr>
          <w:rFonts w:hint="eastAsia"/>
          <w:lang w:val="en-US" w:eastAsia="zh-CN"/>
        </w:rPr>
      </w:pPr>
      <w:r>
        <w:rPr>
          <w:rFonts w:hint="eastAsia"/>
          <w:lang w:val="en-US" w:eastAsia="zh-CN"/>
        </w:rPr>
        <w:t>在训练中我们将数据分成相同的小batch来计算损失，进行参数的更新，所有batch进行一次遍历算做一次epoch,采用Shuffle打乱数据，导致每一次epoch所拆分的batch内容都是不同的。 两种极端情况，batch_size=N和batch_size=1,一个是看完全部资料进行更新，扫描的慢，但是步伐稳健因为综合即正或负，另一个是每看完一个资料就进行更新,每一个资料都会导致走的方向可能不同，但是速度快。</w:t>
      </w:r>
    </w:p>
    <w:p>
      <w:pPr>
        <w:numPr>
          <w:ilvl w:val="0"/>
          <w:numId w:val="0"/>
        </w:numPr>
        <w:ind w:firstLine="420" w:firstLineChars="0"/>
        <w:rPr>
          <w:rFonts w:hint="eastAsia"/>
          <w:lang w:val="en-US" w:eastAsia="zh-CN"/>
        </w:rPr>
      </w:pPr>
      <w:r>
        <w:rPr>
          <w:rFonts w:hint="eastAsia"/>
          <w:lang w:val="en-US" w:eastAsia="zh-CN"/>
        </w:rPr>
        <w:t>采用不同的batch_size对MNIST数据处理，刚开始batch_size的变大并没有让时间变得很长，因为在GPU中我们并行运算，当batch_size到达并行的顶峰，此时计算时间会非线性增长。而且每epoch的时间是一个减函数，为此我们选择折中，选择较大的batch_size花费的时间反而小。而batch_size越大我们发现acc会降低，因为对于一个bach_size=N来说我们发现每个epoch都是计算相同数据的损失，那么这个损失函数是确定的，二对于小batch_size来说，每个batch_size由于里面的数据不同，我们每次的损失函数不同，那么朝着梯度方向走的方向也会不同。在论文在trian上表现相同的大batch_size和小batch_size，在test上发现大batch_size会出现过拟合。大batch_size让训练速度变快，但是小batch_size在Optim和generalization上表现更好，采用大的batch_size去训练深层网络或者大模型，训练速度很快。、</w:t>
      </w:r>
    </w:p>
    <w:p>
      <w:pPr>
        <w:numPr>
          <w:ilvl w:val="0"/>
          <w:numId w:val="0"/>
        </w:numPr>
        <w:ind w:firstLine="420" w:firstLineChars="0"/>
        <w:rPr>
          <w:rFonts w:hint="eastAsia"/>
          <w:lang w:val="en-US" w:eastAsia="zh-CN"/>
        </w:rPr>
      </w:pPr>
      <w:r>
        <w:rPr>
          <w:rFonts w:hint="eastAsia"/>
          <w:lang w:val="en-US" w:eastAsia="zh-CN"/>
        </w:rPr>
        <w:t>如何采用momentum让梯度下降中的点可以保持惯性不让鞍点卡住，在进行参数更新时，我们让前一步的移动方向和当前梯度反方向融合来更新参数。 初始的momentum=0，随着第一步g的进行，我们m变为上一步的反方向，对于第二步来说m就是第一步的梯度反方向。Momentum随着参数更新，可以返现momentum在每次更新后将这次梯度考虑进来，为此到我们会考虑过去所有的g.</w:t>
      </w:r>
    </w:p>
    <w:p>
      <w:pPr>
        <w:numPr>
          <w:ilvl w:val="0"/>
          <w:numId w:val="0"/>
        </w:numPr>
        <w:rPr>
          <w:rFonts w:hint="eastAsia"/>
          <w:b/>
          <w:bCs w:val="0"/>
          <w:lang w:val="en-US" w:eastAsia="zh-CN"/>
        </w:rPr>
      </w:pPr>
      <w:r>
        <w:rPr>
          <w:rFonts w:hint="eastAsia"/>
          <w:b/>
          <w:bCs w:val="0"/>
          <w:lang w:val="en-US" w:eastAsia="zh-CN"/>
        </w:rPr>
        <w:t>P21-自动调整学习率</w:t>
      </w:r>
    </w:p>
    <w:p>
      <w:pPr>
        <w:numPr>
          <w:ilvl w:val="0"/>
          <w:numId w:val="0"/>
        </w:numPr>
        <w:ind w:firstLine="420" w:firstLineChars="0"/>
        <w:rPr>
          <w:rFonts w:hint="eastAsia" w:hAnsi="Cambria Math"/>
          <w:i w:val="0"/>
          <w:lang w:val="en-US" w:eastAsia="zh-CN"/>
        </w:rPr>
      </w:pPr>
      <w:r>
        <w:rPr>
          <w:rFonts w:hint="eastAsia"/>
          <w:lang w:val="en-US" w:eastAsia="zh-CN"/>
        </w:rPr>
        <w:t>在训练中当loss降的很低时，此时的梯度是很低的吗？答案是否定的，此时可能因为学习率过大，导致我们的参数在低谷上方左右横跳。在一个简单的两个参数的error convx中我们尝试10e-7的学习率，难以到达收敛点，学习率增大100倍也难以到极值点，为此我们思考在不同情况或者不同的参数我们需要不同的学习率来对参数更新。将之前的学习率</w:t>
      </w:r>
      <m:oMath>
        <m:r>
          <m:rPr>
            <m:sty m:val="p"/>
          </m:rPr>
          <w:rPr>
            <w:rFonts w:ascii="Cambria Math" w:hAnsi="Cambria Math"/>
            <w:lang w:val="en-US"/>
          </w:rPr>
          <m:t>η</m:t>
        </m:r>
        <m:r>
          <m:rPr>
            <m:sty m:val="p"/>
          </m:rPr>
          <w:rPr>
            <w:rFonts w:hint="eastAsia" w:ascii="Cambria Math" w:hAnsi="Cambria Math"/>
            <w:lang w:val="en-US" w:eastAsia="zh-CN"/>
          </w:rPr>
          <m:t>改为</m:t>
        </m:r>
        <m:f>
          <m:fPr>
            <m:ctrlPr>
              <w:rPr>
                <w:rFonts w:hint="eastAsia" w:ascii="Cambria Math" w:hAnsi="Cambria Math"/>
                <w:lang w:val="en-US" w:eastAsia="zh-CN"/>
              </w:rPr>
            </m:ctrlPr>
          </m:fPr>
          <m:num>
            <m:r>
              <m:rPr>
                <m:sty m:val="p"/>
              </m:rPr>
              <w:rPr>
                <w:rFonts w:ascii="Cambria Math" w:hAnsi="Cambria Math"/>
                <w:lang w:val="en-US"/>
              </w:rPr>
              <m:t>η</m:t>
            </m:r>
            <m:ctrlPr>
              <w:rPr>
                <w:rFonts w:hint="eastAsia" w:ascii="Cambria Math" w:hAnsi="Cambria Math"/>
                <w:lang w:val="en-US" w:eastAsia="zh-CN"/>
              </w:rPr>
            </m:ctrlPr>
          </m:num>
          <m:den>
            <m:sSup>
              <m:sSupPr>
                <m:ctrlPr>
                  <w:rPr>
                    <w:rFonts w:hint="eastAsia" w:ascii="Cambria Math" w:hAnsi="Cambria Math"/>
                    <w:lang w:val="en-US" w:eastAsia="zh-CN"/>
                  </w:rPr>
                </m:ctrlPr>
              </m:sSupPr>
              <m:e>
                <m:r>
                  <m:rPr>
                    <m:sty m:val="p"/>
                  </m:rPr>
                  <w:rPr>
                    <w:rFonts w:ascii="Cambria Math" w:hAnsi="Cambria Math"/>
                    <w:lang w:val="en-US"/>
                  </w:rPr>
                  <m:t>σ</m:t>
                </m:r>
                <m:ctrlPr>
                  <w:rPr>
                    <w:rFonts w:hint="eastAsia" w:ascii="Cambria Math" w:hAnsi="Cambria Math"/>
                    <w:lang w:val="en-US" w:eastAsia="zh-CN"/>
                  </w:rPr>
                </m:ctrlPr>
              </m:e>
              <m:sup>
                <m:r>
                  <m:rPr>
                    <m:sty m:val="p"/>
                  </m:rPr>
                  <w:rPr>
                    <w:rFonts w:hint="default" w:ascii="Cambria Math" w:hAnsi="Cambria Math"/>
                    <w:lang w:val="en-US" w:eastAsia="zh-CN"/>
                  </w:rPr>
                  <m:t>t</m:t>
                </m:r>
                <m:ctrlPr>
                  <w:rPr>
                    <w:rFonts w:hint="eastAsia" w:ascii="Cambria Math" w:hAnsi="Cambria Math"/>
                    <w:lang w:val="en-US" w:eastAsia="zh-CN"/>
                  </w:rPr>
                </m:ctrlPr>
              </m:sup>
            </m:sSup>
            <m:ctrlPr>
              <w:rPr>
                <w:rFonts w:hint="eastAsia" w:ascii="Cambria Math" w:hAnsi="Cambria Math"/>
                <w:lang w:val="en-US" w:eastAsia="zh-CN"/>
              </w:rPr>
            </m:ctrlPr>
          </m:den>
        </m:f>
      </m:oMath>
      <w:r>
        <w:rPr>
          <w:rFonts w:hint="eastAsia" w:hAnsi="Cambria Math"/>
          <w:i w:val="0"/>
          <w:lang w:val="en-US" w:eastAsia="zh-CN"/>
        </w:rPr>
        <w:t>以此来面对陡峭和平缓的不同情况。</w:t>
      </w:r>
    </w:p>
    <w:p>
      <w:pPr>
        <w:numPr>
          <w:ilvl w:val="0"/>
          <w:numId w:val="0"/>
        </w:numPr>
        <w:ind w:firstLine="420" w:firstLineChars="0"/>
        <w:rPr>
          <w:rFonts w:hint="eastAsia" w:hAnsi="Cambria Math"/>
          <w:i w:val="0"/>
          <w:lang w:val="en-US" w:eastAsia="zh-CN"/>
        </w:rPr>
      </w:pPr>
      <w:r>
        <w:rPr>
          <w:rFonts w:hint="eastAsia" w:hAnsi="Cambria Math"/>
          <w:i w:val="0"/>
          <w:lang w:val="en-US" w:eastAsia="zh-CN"/>
        </w:rPr>
        <w:t>采用root mean square,把参数更新变为</w:t>
      </w:r>
      <m:oMath>
        <m:sSubSup>
          <m:sSubSupPr>
            <m:ctrlPr>
              <w:rPr>
                <w:rFonts w:ascii="Cambria Math" w:hAnsi="Cambria Math"/>
                <w:i/>
                <w:lang w:val="en-US"/>
              </w:rPr>
            </m:ctrlPr>
          </m:sSubSup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r>
          <m:rPr/>
          <w:rPr>
            <w:rFonts w:hint="default" w:ascii="Cambria Math" w:hAnsi="Cambria Math"/>
            <w:lang w:val="en-US" w:eastAsia="zh-CN"/>
          </w:rPr>
          <m:t xml:space="preserve"> −</m:t>
        </m:r>
        <m:f>
          <m:fPr>
            <m:ctrlPr>
              <w:rPr>
                <w:rFonts w:hint="eastAsia" w:ascii="Cambria Math" w:hAnsi="Cambria Math"/>
                <w:lang w:val="en-US" w:eastAsia="zh-CN"/>
              </w:rPr>
            </m:ctrlPr>
          </m:fPr>
          <m:num>
            <m:r>
              <m:rPr>
                <m:sty m:val="p"/>
              </m:rPr>
              <w:rPr>
                <w:rFonts w:ascii="Cambria Math" w:hAnsi="Cambria Math"/>
                <w:lang w:val="en-US"/>
              </w:rPr>
              <m:t>η</m:t>
            </m:r>
            <m:ctrlPr>
              <w:rPr>
                <w:rFonts w:hint="eastAsia" w:ascii="Cambria Math" w:hAnsi="Cambria Math"/>
                <w:lang w:val="en-US" w:eastAsia="zh-CN"/>
              </w:rPr>
            </m:ctrlPr>
          </m:num>
          <m:den>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ctrlPr>
              <w:rPr>
                <w:rFonts w:hint="eastAsia" w:ascii="Cambria Math" w:hAnsi="Cambria Math"/>
                <w:lang w:val="en-US" w:eastAsia="zh-CN"/>
              </w:rPr>
            </m:ctrlPr>
          </m:den>
        </m:f>
        <m:sSubSup>
          <m:sSubSupPr>
            <m:ctrlPr>
              <w:rPr>
                <w:rFonts w:ascii="Cambria Math" w:hAnsi="Cambria Math"/>
                <w:i/>
                <w:lang w:val="en-US"/>
              </w:rPr>
            </m:ctrlPr>
          </m:sSubSup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eastAsia" w:hAnsi="Cambria Math"/>
          <w:i w:val="0"/>
          <w:lang w:val="en-US" w:eastAsia="zh-CN"/>
        </w:rPr>
        <w:t>,i编号某一参数，t认为是步骤，</w:t>
      </w:r>
      <m:oMath>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oMath>
      <w:r>
        <w:rPr>
          <w:rFonts w:hint="eastAsia" w:hAnsi="Cambria Math"/>
          <w:i w:val="0"/>
          <w:lang w:val="en-US" w:eastAsia="zh-CN"/>
        </w:rPr>
        <w:t>=</w:t>
      </w:r>
      <m:oMath>
        <m:rad>
          <m:radPr>
            <m:degHide m:val="1"/>
            <m:ctrlPr>
              <w:rPr>
                <w:rFonts w:ascii="Cambria Math" w:hAnsi="Cambria Math"/>
                <w:i/>
                <w:lang w:val="en-US"/>
              </w:rPr>
            </m:ctrlPr>
          </m:radPr>
          <m:deg>
            <m:ctrlPr>
              <w:rPr>
                <w:rFonts w:ascii="Cambria Math" w:hAnsi="Cambria Math"/>
                <w:i/>
                <w:lang w:val="en-US"/>
              </w:rPr>
            </m:ctrlPr>
          </m:deg>
          <m:e>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t+1</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0</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e>
                <m:sSup>
                  <m:sSupPr>
                    <m:ctrlPr>
                      <w:rPr>
                        <w:rFonts w:ascii="Cambria Math" w:hAnsi="Cambria Math"/>
                        <w:i/>
                        <w:lang w:val="en-US"/>
                      </w:rPr>
                    </m:ctrlPr>
                  </m:sSupPr>
                  <m:e>
                    <m:sSubSup>
                      <m:sSubSupPr>
                        <m:ctrlPr>
                          <w:rPr>
                            <w:rFonts w:ascii="Cambria Math" w:hAnsi="Cambria Math"/>
                            <w:i/>
                            <w:lang w:val="en-US"/>
                          </w:rPr>
                        </m:ctrlPr>
                      </m:sSubSup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ascii="Cambria Math" w:hAnsi="Cambria Math"/>
                    <w:i/>
                    <w:lang w:val="en-US"/>
                  </w:rPr>
                </m:ctrlPr>
              </m:e>
            </m:nary>
            <m:ctrlPr>
              <w:rPr>
                <w:rFonts w:ascii="Cambria Math" w:hAnsi="Cambria Math"/>
                <w:i/>
                <w:lang w:val="en-US"/>
              </w:rPr>
            </m:ctrlPr>
          </m:e>
        </m:rad>
      </m:oMath>
      <w:r>
        <w:rPr>
          <w:rFonts w:hint="eastAsia" w:hAnsi="Cambria Math"/>
          <w:i w:val="0"/>
          <w:lang w:val="en-US" w:eastAsia="zh-CN"/>
        </w:rPr>
        <w:t>,对之前所有g就均方差,用在 Adagrad中，自适应调整梯度，在error surface中如果线条越多表示线段越陡，线条越少表示越平。</w:t>
      </w:r>
    </w:p>
    <w:p>
      <w:pPr>
        <w:numPr>
          <w:ilvl w:val="0"/>
          <w:numId w:val="0"/>
        </w:numPr>
        <w:ind w:firstLine="420" w:firstLineChars="0"/>
        <w:rPr>
          <w:rFonts w:hint="eastAsia" w:hAnsi="Cambria Math"/>
          <w:i w:val="0"/>
          <w:lang w:val="en-US" w:eastAsia="zh-CN"/>
        </w:rPr>
      </w:pPr>
      <w:r>
        <w:rPr>
          <w:rFonts w:hint="eastAsia" w:hAnsi="Cambria Math"/>
          <w:i w:val="0"/>
          <w:lang w:val="en-US" w:eastAsia="zh-CN"/>
        </w:rPr>
        <w:t>在前面RMS基础上，提出了RMSProp,，参数更新不变，但是</w:t>
      </w:r>
      <m:oMath>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oMath>
      <w:r>
        <w:rPr>
          <w:rFonts w:hint="eastAsia" w:hAnsi="Cambria Math"/>
          <w:i w:val="0"/>
          <w:lang w:val="en-US" w:eastAsia="zh-CN"/>
        </w:rPr>
        <w:t>的计算变为改变，增加超参数</w:t>
      </w:r>
      <m:oMath>
        <m:r>
          <m:rPr>
            <m:sty m:val="p"/>
          </m:rPr>
          <w:rPr>
            <w:rFonts w:ascii="Cambria Math" w:hAnsi="Cambria Math"/>
            <w:lang w:val="en-US"/>
          </w:rPr>
          <m:t>α</m:t>
        </m:r>
      </m:oMath>
      <w:r>
        <w:rPr>
          <w:rFonts w:hint="eastAsia" w:hAnsi="Cambria Math"/>
          <w:i w:val="0"/>
          <w:lang w:val="en-US" w:eastAsia="zh-CN"/>
        </w:rPr>
        <w:t>，</w:t>
      </w:r>
      <m:oMath>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r>
          <m:rPr>
            <m:sty m:val="p"/>
          </m:rPr>
          <w:rPr>
            <w:rFonts w:hint="default" w:ascii="Cambria Math" w:hAnsi="Cambria Math"/>
            <w:lang w:val="en-US" w:eastAsia="zh-CN"/>
          </w:rPr>
          <m:t>=</m:t>
        </m:r>
        <m:rad>
          <m:radPr>
            <m:degHide m:val="1"/>
            <m:ctrlPr>
              <w:rPr>
                <w:rFonts w:ascii="Cambria Math" w:hAnsi="Cambria Math"/>
                <w:i/>
                <w:lang w:val="en-US"/>
              </w:rPr>
            </m:ctrlPr>
          </m:radPr>
          <m:deg>
            <m:ctrlPr>
              <w:rPr>
                <w:rFonts w:ascii="Cambria Math" w:hAnsi="Cambria Math"/>
                <w:i/>
                <w:lang w:val="en-US"/>
              </w:rPr>
            </m:ctrlPr>
          </m:deg>
          <m:e>
            <m:r>
              <m:rPr>
                <m:sty m:val="p"/>
              </m:rPr>
              <w:rPr>
                <w:rFonts w:ascii="Cambria Math" w:hAnsi="Cambria Math"/>
                <w:lang w:val="en-US"/>
              </w:rPr>
              <m:t>α</m:t>
            </m:r>
            <m:sSup>
              <m:sSupPr>
                <m:ctrlPr>
                  <w:rPr>
                    <w:rFonts w:ascii="Cambria Math" w:hAnsi="Cambria Math"/>
                    <w:b w:val="0"/>
                    <w:i w:val="0"/>
                    <w:lang w:val="en-US"/>
                  </w:rPr>
                </m:ctrlPr>
              </m:sSupPr>
              <m:e>
                <m:r>
                  <m:rPr>
                    <m:sty m:val="p"/>
                  </m:rPr>
                  <w:rPr>
                    <w:rFonts w:hint="default" w:ascii="Cambria Math" w:hAnsi="Cambria Math"/>
                    <w:lang w:val="en-US" w:eastAsia="zh-CN"/>
                  </w:rPr>
                  <m:t>(</m:t>
                </m:r>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t−1</m:t>
                    </m:r>
                    <m:ctrlPr>
                      <w:rPr>
                        <w:rFonts w:hint="eastAsia" w:ascii="Cambria Math" w:hAnsi="Cambria Math"/>
                        <w:lang w:val="en-US" w:eastAsia="zh-CN"/>
                      </w:rPr>
                    </m:ctrlPr>
                  </m:sup>
                </m:sSubSup>
                <m:r>
                  <m:rPr>
                    <m:sty m:val="p"/>
                  </m:rPr>
                  <w:rPr>
                    <w:rFonts w:hint="default" w:ascii="Cambria Math" w:hAnsi="Cambria Math"/>
                    <w:lang w:val="en-US" w:eastAsia="zh-CN"/>
                  </w:rPr>
                  <m:t>)</m:t>
                </m:r>
                <m:ctrlPr>
                  <w:rPr>
                    <w:rFonts w:ascii="Cambria Math" w:hAnsi="Cambria Math"/>
                    <w:b w:val="0"/>
                    <w:i w:val="0"/>
                    <w:lang w:val="en-US"/>
                  </w:rPr>
                </m:ctrlPr>
              </m:e>
              <m:sup>
                <m:r>
                  <m:rPr>
                    <m:sty m:val="p"/>
                  </m:rPr>
                  <w:rPr>
                    <w:rFonts w:hint="default" w:ascii="Cambria Math" w:hAnsi="Cambria Math"/>
                    <w:lang w:val="en-US" w:eastAsia="zh-CN"/>
                  </w:rPr>
                  <m:t>2</m:t>
                </m:r>
                <m:ctrlPr>
                  <w:rPr>
                    <w:rFonts w:ascii="Cambria Math" w:hAnsi="Cambria Math"/>
                    <w:b w:val="0"/>
                    <w:i w:val="0"/>
                    <w:lang w:val="en-US"/>
                  </w:rPr>
                </m:ctrlPr>
              </m:sup>
            </m:sSup>
            <m:r>
              <m:rPr/>
              <w:rPr>
                <w:rFonts w:hint="default" w:ascii="Cambria Math" w:hAnsi="Cambria Math"/>
                <w:lang w:val="en-US" w:eastAsia="zh-CN"/>
              </w:rPr>
              <m:t>+(1−</m:t>
            </m:r>
            <m:r>
              <m:rPr>
                <m:sty m:val="p"/>
              </m:rPr>
              <w:rPr>
                <w:rFonts w:ascii="Cambria Math" w:hAnsi="Cambria Math"/>
                <w:lang w:val="en-US"/>
              </w:rPr>
              <m:t>α</m:t>
            </m:r>
            <m:r>
              <m:rPr/>
              <w:rPr>
                <w:rFonts w:hint="default" w:ascii="Cambria Math" w:hAnsi="Cambria Math"/>
                <w:lang w:val="en-US" w:eastAsia="zh-CN"/>
              </w:rPr>
              <m:t>)</m:t>
            </m:r>
            <m:sSup>
              <m:sSupPr>
                <m:ctrlPr>
                  <w:rPr>
                    <w:rFonts w:ascii="Cambria Math" w:hAnsi="Cambria Math"/>
                    <w:i/>
                    <w:lang w:val="en-US"/>
                  </w:rPr>
                </m:ctrlPr>
              </m:sSupPr>
              <m:e>
                <m:sSubSup>
                  <m:sSubSupPr>
                    <m:ctrlPr>
                      <w:rPr>
                        <w:rFonts w:ascii="Cambria Math" w:hAnsi="Cambria Math"/>
                        <w:i/>
                        <w:lang w:val="en-US"/>
                      </w:rPr>
                    </m:ctrlPr>
                  </m:sSubSup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ascii="Cambria Math" w:hAnsi="Cambria Math"/>
                <w:i/>
                <w:lang w:val="en-US"/>
              </w:rPr>
            </m:ctrlPr>
          </m:e>
        </m:rad>
      </m:oMath>
      <w:r>
        <w:rPr>
          <w:rFonts w:hint="eastAsia" w:hAnsi="Cambria Math"/>
          <w:i w:val="0"/>
          <w:lang w:val="en-US" w:eastAsia="zh-CN"/>
        </w:rPr>
        <w:t>,通过超参数来决定当前的梯度的重要性，在梯度很大的地方我们可以调小学习率让步伐变小，在RMSProp+Momentum建造出 Adam。但是会出现震荡情况，learning rate scheduling可以解决震荡问题，进行学习率的衰减，让随着时间而衰减，还有一种wake up 表示学习率先从低到高再到低，在15年 residual network首次提出这种方法，还在最新的transformer中使用，刚开始学习率低收集数据，但数据变多以后，影响参数</w:t>
      </w:r>
      <m:oMath>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oMath>
      <w:r>
        <w:rPr>
          <w:rFonts w:hint="eastAsia" w:hAnsi="Cambria Math"/>
          <w:i w:val="0"/>
          <w:lang w:val="en-US" w:eastAsia="zh-CN"/>
        </w:rPr>
        <w:t>。</w:t>
      </w:r>
    </w:p>
    <w:p>
      <w:pPr>
        <w:numPr>
          <w:ilvl w:val="0"/>
          <w:numId w:val="0"/>
        </w:numPr>
        <w:ind w:firstLine="420" w:firstLineChars="0"/>
        <w:rPr>
          <w:rFonts w:hint="eastAsia" w:hAnsi="Cambria Math"/>
          <w:i w:val="0"/>
          <w:lang w:val="en-US" w:eastAsia="zh-CN"/>
        </w:rPr>
      </w:pPr>
      <w:r>
        <w:rPr>
          <w:rFonts w:hint="eastAsia" w:hAnsi="Cambria Math"/>
          <w:i w:val="0"/>
          <w:lang w:val="en-US" w:eastAsia="zh-CN"/>
        </w:rPr>
        <w:t xml:space="preserve"> </w:t>
      </w:r>
      <m:oMath>
        <m:sSubSup>
          <m:sSubSupPr>
            <m:ctrlPr>
              <w:rPr>
                <w:rFonts w:ascii="Cambria Math" w:hAnsi="Cambria Math"/>
                <w:i/>
                <w:lang w:val="en-US"/>
              </w:rPr>
            </m:ctrlPr>
          </m:sSubSup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r>
          <m:rPr/>
          <w:rPr>
            <w:rFonts w:hint="default" w:ascii="Cambria Math" w:hAnsi="Cambria Math"/>
            <w:lang w:val="en-US" w:eastAsia="zh-CN"/>
          </w:rPr>
          <m:t xml:space="preserve"> −</m:t>
        </m:r>
        <m:f>
          <m:fPr>
            <m:ctrlPr>
              <w:rPr>
                <w:rFonts w:hint="eastAsia" w:ascii="Cambria Math" w:hAnsi="Cambria Math"/>
                <w:lang w:val="en-US" w:eastAsia="zh-CN"/>
              </w:rPr>
            </m:ctrlPr>
          </m:fPr>
          <m:num>
            <m:sSup>
              <m:sSupPr>
                <m:ctrlPr>
                  <w:rPr>
                    <w:rFonts w:hint="eastAsia" w:ascii="Cambria Math" w:hAnsi="Cambria Math"/>
                    <w:lang w:val="en-US" w:eastAsia="zh-CN"/>
                  </w:rPr>
                </m:ctrlPr>
              </m:sSupPr>
              <m:e>
                <m:r>
                  <m:rPr>
                    <m:sty m:val="p"/>
                  </m:rPr>
                  <w:rPr>
                    <w:rFonts w:ascii="Cambria Math" w:hAnsi="Cambria Math"/>
                    <w:lang w:val="en-US"/>
                  </w:rPr>
                  <m:t>η</m:t>
                </m:r>
                <m:ctrlPr>
                  <w:rPr>
                    <w:rFonts w:hint="eastAsia" w:ascii="Cambria Math" w:hAnsi="Cambria Math"/>
                    <w:lang w:val="en-US" w:eastAsia="zh-CN"/>
                  </w:rPr>
                </m:ctrlPr>
              </m:e>
              <m:sup>
                <m:r>
                  <m:rPr>
                    <m:sty m:val="p"/>
                  </m:rPr>
                  <w:rPr>
                    <w:rFonts w:hint="eastAsia" w:ascii="Cambria Math" w:hAnsi="Cambria Math"/>
                    <w:lang w:val="en-US" w:eastAsia="zh-CN"/>
                  </w:rPr>
                  <m:t>t</m:t>
                </m:r>
                <m:ctrlPr>
                  <w:rPr>
                    <w:rFonts w:hint="eastAsia" w:ascii="Cambria Math" w:hAnsi="Cambria Math"/>
                    <w:lang w:val="en-US" w:eastAsia="zh-CN"/>
                  </w:rPr>
                </m:ctrlPr>
              </m:sup>
            </m:sSup>
            <m:ctrlPr>
              <w:rPr>
                <w:rFonts w:hint="eastAsia" w:ascii="Cambria Math" w:hAnsi="Cambria Math"/>
                <w:lang w:val="en-US" w:eastAsia="zh-CN"/>
              </w:rPr>
            </m:ctrlPr>
          </m:num>
          <m:den>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ctrlPr>
              <w:rPr>
                <w:rFonts w:hint="eastAsia" w:ascii="Cambria Math" w:hAnsi="Cambria Math"/>
                <w:lang w:val="en-US" w:eastAsia="zh-CN"/>
              </w:rPr>
            </m:ctrlPr>
          </m:den>
        </m:f>
        <m:sSubSup>
          <m:sSubSupPr>
            <m:ctrlPr>
              <w:rPr>
                <w:rFonts w:ascii="Cambria Math" w:hAnsi="Cambria Math"/>
                <w:i/>
                <w:lang w:val="en-US"/>
              </w:rPr>
            </m:ctrlPr>
          </m:sSubSup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eastAsia" w:hAnsi="Cambria Math"/>
          <w:i w:val="0"/>
          <w:lang w:val="en-US" w:eastAsia="zh-CN"/>
        </w:rPr>
        <w:t>,融合momentum，RMS和learning rate scheduling ，momentum提供步伐方向，</w:t>
      </w:r>
      <m:oMath>
        <m:sSubSup>
          <m:sSubSupPr>
            <m:ctrlPr>
              <w:rPr>
                <w:rFonts w:hint="eastAsia" w:ascii="Cambria Math" w:hAnsi="Cambria Math"/>
                <w:lang w:val="en-US" w:eastAsia="zh-CN"/>
              </w:rPr>
            </m:ctrlPr>
          </m:sSubSupPr>
          <m:e>
            <m:r>
              <m:rPr>
                <m:sty m:val="p"/>
              </m:rPr>
              <w:rPr>
                <w:rFonts w:ascii="Cambria Math" w:hAnsi="Cambria Math"/>
                <w:lang w:val="en-US"/>
              </w:rPr>
              <m:t>σ</m:t>
            </m:r>
            <m:ctrlPr>
              <w:rPr>
                <w:rFonts w:hint="eastAsia" w:ascii="Cambria Math" w:hAnsi="Cambria Math"/>
                <w:lang w:val="en-US" w:eastAsia="zh-CN"/>
              </w:rPr>
            </m:ctrlPr>
          </m:e>
          <m:sub>
            <m:r>
              <m:rPr>
                <m:sty m:val="p"/>
              </m:rPr>
              <w:rPr>
                <w:rFonts w:hint="default" w:ascii="Cambria Math" w:hAnsi="Cambria Math"/>
                <w:lang w:val="en-US" w:eastAsia="zh-CN"/>
              </w:rPr>
              <m:t>i</m:t>
            </m:r>
            <m:ctrlPr>
              <w:rPr>
                <w:rFonts w:hint="eastAsia" w:ascii="Cambria Math" w:hAnsi="Cambria Math"/>
                <w:lang w:val="en-US" w:eastAsia="zh-CN"/>
              </w:rPr>
            </m:ctrlPr>
          </m:sub>
          <m:sup>
            <m:r>
              <m:rPr>
                <m:sty m:val="p"/>
              </m:rPr>
              <w:rPr>
                <w:rFonts w:hint="default" w:ascii="Cambria Math" w:hAnsi="Cambria Math"/>
                <w:lang w:val="en-US" w:eastAsia="zh-CN"/>
              </w:rPr>
              <m:t>t</m:t>
            </m:r>
            <m:ctrlPr>
              <w:rPr>
                <w:rFonts w:hint="eastAsia" w:ascii="Cambria Math" w:hAnsi="Cambria Math"/>
                <w:lang w:val="en-US" w:eastAsia="zh-CN"/>
              </w:rPr>
            </m:ctrlPr>
          </m:sup>
        </m:sSubSup>
      </m:oMath>
      <w:r>
        <w:rPr>
          <w:rFonts w:hint="eastAsia" w:hAnsi="Cambria Math"/>
          <w:i w:val="0"/>
          <w:lang w:val="en-US" w:eastAsia="zh-CN"/>
        </w:rPr>
        <w:t>是开平方出来的正值，只影响大小，两者不会抵消,</w:t>
      </w:r>
      <m:oMath>
        <m:sSup>
          <m:sSupPr>
            <m:ctrlPr>
              <w:rPr>
                <w:rFonts w:hint="eastAsia" w:ascii="Cambria Math" w:hAnsi="Cambria Math"/>
                <w:lang w:val="en-US" w:eastAsia="zh-CN"/>
              </w:rPr>
            </m:ctrlPr>
          </m:sSupPr>
          <m:e>
            <m:r>
              <m:rPr>
                <m:sty m:val="p"/>
              </m:rPr>
              <w:rPr>
                <w:rFonts w:ascii="Cambria Math" w:hAnsi="Cambria Math"/>
                <w:lang w:val="en-US"/>
              </w:rPr>
              <m:t>η</m:t>
            </m:r>
            <m:ctrlPr>
              <w:rPr>
                <w:rFonts w:hint="eastAsia" w:ascii="Cambria Math" w:hAnsi="Cambria Math"/>
                <w:lang w:val="en-US" w:eastAsia="zh-CN"/>
              </w:rPr>
            </m:ctrlPr>
          </m:e>
          <m:sup>
            <m:r>
              <m:rPr>
                <m:sty m:val="p"/>
              </m:rPr>
              <w:rPr>
                <w:rFonts w:hint="eastAsia" w:ascii="Cambria Math" w:hAnsi="Cambria Math"/>
                <w:lang w:val="en-US" w:eastAsia="zh-CN"/>
              </w:rPr>
              <m:t>t</m:t>
            </m:r>
            <m:ctrlPr>
              <w:rPr>
                <w:rFonts w:hint="eastAsia" w:ascii="Cambria Math" w:hAnsi="Cambria Math"/>
                <w:lang w:val="en-US" w:eastAsia="zh-CN"/>
              </w:rPr>
            </m:ctrlPr>
          </m:sup>
        </m:sSup>
      </m:oMath>
      <w:r>
        <w:rPr>
          <w:rFonts w:hint="eastAsia" w:hAnsi="Cambria Math"/>
          <w:i w:val="0"/>
          <w:lang w:val="en-US" w:eastAsia="zh-CN"/>
        </w:rPr>
        <w:t>设置学习率的方法，融合多种方法来计算梯度.</w:t>
      </w:r>
    </w:p>
    <w:p>
      <w:pPr>
        <w:numPr>
          <w:ilvl w:val="0"/>
          <w:numId w:val="0"/>
        </w:numPr>
        <w:rPr>
          <w:rFonts w:hint="eastAsia" w:hAnsi="Cambria Math"/>
          <w:i w:val="0"/>
          <w:lang w:val="en-US" w:eastAsia="zh-CN"/>
        </w:rPr>
      </w:pPr>
      <w:r>
        <w:rPr>
          <w:rFonts w:hint="eastAsia" w:hAnsi="Cambria Math"/>
          <w:i w:val="0"/>
          <w:lang w:val="en-US" w:eastAsia="zh-CN"/>
        </w:rPr>
        <w:t>P22 classification</w:t>
      </w:r>
    </w:p>
    <w:p>
      <w:pPr>
        <w:numPr>
          <w:ilvl w:val="0"/>
          <w:numId w:val="0"/>
        </w:numPr>
        <w:ind w:firstLine="420" w:firstLineChars="0"/>
        <w:rPr>
          <w:rFonts w:hint="eastAsia" w:hAnsi="Cambria Math" w:cstheme="minorBidi"/>
          <w:bCs/>
          <w:i w:val="0"/>
          <w:kern w:val="2"/>
          <w:sz w:val="24"/>
          <w:szCs w:val="24"/>
          <w:lang w:val="en-US" w:eastAsia="zh-CN" w:bidi="ar-SA"/>
        </w:rPr>
      </w:pPr>
      <w:r>
        <w:rPr>
          <w:rFonts w:hint="eastAsia" w:hAnsi="Cambria Math"/>
          <w:i w:val="0"/>
          <w:lang w:val="en-US" w:eastAsia="zh-CN"/>
        </w:rPr>
        <w:t>回归中的y是标量，分类中y作为一个类别，我们首先需要让分类转化为数字，我们常会采用独热编码(ont-hot)，将类别用向量表示，其中属于哪一类，哪一行为1。 采用一层来输入类别，多类别需要设置多个神经元来输出。我们需要在最后使用softmax实现多标签分类，softmax通过计算不同y在整体的概率，因为才有用了</w:t>
      </w:r>
      <m:oMath>
        <m:sSup>
          <m:sSupPr>
            <m:ctrlPr>
              <w:rPr>
                <w:rFonts w:ascii="Cambria Math" w:hAnsi="Cambria Math"/>
                <w:i/>
                <w:lang w:val="en-US"/>
              </w:rPr>
            </m:ctrlPr>
          </m:sSupPr>
          <m:e>
            <m:r>
              <m:rPr/>
              <w:rPr>
                <w:rFonts w:ascii="Cambria Math" w:hAnsi="Cambria Math"/>
                <w:lang w:val="en-US"/>
              </w:rPr>
              <m:t>e</m:t>
            </m:r>
            <m:ctrlPr>
              <w:rPr>
                <w:rFonts w:ascii="Cambria Math" w:hAnsi="Cambria Math"/>
                <w:i/>
                <w:lang w:val="en-US"/>
              </w:rPr>
            </m:ctrlPr>
          </m:e>
          <m:sup>
            <m:r>
              <m:rPr/>
              <w:rPr>
                <w:rFonts w:hint="default" w:ascii="Cambria Math" w:hAnsi="Cambria Math"/>
                <w:lang w:val="en-US" w:eastAsia="zh-CN"/>
              </w:rPr>
              <m:t>y</m:t>
            </m:r>
            <m:ctrlPr>
              <w:rPr>
                <w:rFonts w:ascii="Cambria Math" w:hAnsi="Cambria Math"/>
                <w:i/>
                <w:lang w:val="en-US"/>
              </w:rPr>
            </m:ctrlPr>
          </m:sup>
        </m:sSup>
      </m:oMath>
      <w:r>
        <w:rPr>
          <w:rFonts w:hint="eastAsia" w:hAnsi="Cambria Math"/>
          <w:i w:val="0"/>
          <w:lang w:val="en-US" w:eastAsia="zh-CN"/>
        </w:rPr>
        <w:t>,，导致各个y之间差异更大，还顺便将y归一化到0- 1，输出概率，然后用MSE计算各项之间的距离。在多分类常用信息熵 Cross-entropy,</w:t>
      </w:r>
      <m:oMath>
        <m:r>
          <m:rPr>
            <m:sty m:val="p"/>
          </m:rPr>
          <w:rPr>
            <w:rFonts w:hint="eastAsia" w:ascii="Cambria Math" w:hAnsi="Cambria Math"/>
            <w:lang w:val="en-US" w:eastAsia="zh-CN"/>
          </w:rPr>
          <m:t>用公式</m:t>
        </m:r>
        <m:r>
          <m:rPr>
            <m:sty m:val="p"/>
          </m:rPr>
          <w:rPr>
            <w:rFonts w:hint="eastAsia" w:ascii="Cambria Math" w:hAnsi="Cambria Math" w:cstheme="minorBidi"/>
            <w:kern w:val="2"/>
            <w:sz w:val="24"/>
            <w:szCs w:val="24"/>
            <w:lang w:val="en-US" w:eastAsia="zh-CN" w:bidi="ar-SA"/>
          </w:rPr>
          <m:t>e</m:t>
        </m:r>
        <m:r>
          <m:rPr>
            <m:sty m:val="p"/>
          </m:rPr>
          <w:rPr>
            <w:rFonts w:hint="default" w:ascii="Cambria Math" w:hAnsi="Cambria Math" w:cstheme="minorBidi"/>
            <w:kern w:val="2"/>
            <w:sz w:val="24"/>
            <w:szCs w:val="24"/>
            <w:lang w:val="en-US" w:eastAsia="zh-CN" w:bidi="ar-SA"/>
          </w:rPr>
          <m:t>=−</m:t>
        </m:r>
        <m:nary>
          <m:naryPr>
            <m:chr m:val="∑"/>
            <m:limLoc m:val="undOvr"/>
            <m:supHide m:val="1"/>
            <m:ctrlPr>
              <w:rPr>
                <w:rFonts w:hint="default" w:ascii="Cambria Math" w:hAnsi="Cambria Math" w:cstheme="minorBidi"/>
                <w:bCs/>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Cs/>
                <w:i w:val="0"/>
                <w:kern w:val="2"/>
                <w:sz w:val="24"/>
                <w:szCs w:val="24"/>
                <w:lang w:val="en-US" w:eastAsia="zh-CN" w:bidi="ar-SA"/>
              </w:rPr>
            </m:ctrlPr>
          </m:sub>
          <m:sup>
            <m:ctrlPr>
              <w:rPr>
                <w:rFonts w:hint="default" w:ascii="Cambria Math" w:hAnsi="Cambria Math" w:cstheme="minorBidi"/>
                <w:bCs/>
                <w:i w:val="0"/>
                <w:kern w:val="2"/>
                <w:sz w:val="24"/>
                <w:szCs w:val="24"/>
                <w:lang w:val="en-US" w:eastAsia="zh-CN" w:bidi="ar-SA"/>
              </w:rPr>
            </m:ctrlPr>
          </m:sup>
          <m:e>
            <m:sSub>
              <m:sSubPr>
                <m:ctrlPr>
                  <w:rPr>
                    <w:rFonts w:hint="default" w:ascii="Cambria Math" w:hAnsi="Cambria Math" w:cstheme="minorBidi"/>
                    <w:bCs/>
                    <w:i w:val="0"/>
                    <w:kern w:val="2"/>
                    <w:sz w:val="24"/>
                    <w:szCs w:val="24"/>
                    <w:lang w:val="en-US" w:eastAsia="zh-CN" w:bidi="ar-SA"/>
                  </w:rPr>
                </m:ctrlPr>
              </m:sSubPr>
              <m:e>
                <m:acc>
                  <m:accPr>
                    <m:ctrlPr>
                      <w:rPr>
                        <w:rFonts w:hint="default" w:ascii="Cambria Math" w:hAnsi="Cambria Math" w:cstheme="minorBidi"/>
                        <w:bCs/>
                        <w:i w:val="0"/>
                        <w:kern w:val="2"/>
                        <w:sz w:val="24"/>
                        <w:szCs w:val="24"/>
                        <w:lang w:val="en-US" w:eastAsia="zh-CN" w:bidi="ar-SA"/>
                      </w:rPr>
                    </m:ctrlPr>
                  </m:accPr>
                  <m:e>
                    <m:r>
                      <m:rPr>
                        <m:sty m:val="p"/>
                      </m:rPr>
                      <w:rPr>
                        <w:rFonts w:hint="eastAsia" w:ascii="Cambria Math" w:hAnsi="Cambria Math" w:cstheme="minorBidi"/>
                        <w:kern w:val="2"/>
                        <w:sz w:val="24"/>
                        <w:szCs w:val="24"/>
                        <w:lang w:val="en-US" w:eastAsia="zh-CN" w:bidi="ar-SA"/>
                      </w:rPr>
                      <m:t>y</m:t>
                    </m:r>
                    <m:ctrlPr>
                      <w:rPr>
                        <w:rFonts w:hint="default" w:ascii="Cambria Math" w:hAnsi="Cambria Math" w:cstheme="minorBidi"/>
                        <w:bCs/>
                        <w:i w:val="0"/>
                        <w:kern w:val="2"/>
                        <w:sz w:val="24"/>
                        <w:szCs w:val="24"/>
                        <w:lang w:val="en-US" w:eastAsia="zh-CN" w:bidi="ar-SA"/>
                      </w:rPr>
                    </m:ctrlPr>
                  </m:e>
                </m:acc>
                <m:ctrlPr>
                  <w:rPr>
                    <w:rFonts w:hint="default" w:ascii="Cambria Math" w:hAnsi="Cambria Math" w:cstheme="minorBidi"/>
                    <w:bCs/>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Cs/>
                    <w:i w:val="0"/>
                    <w:kern w:val="2"/>
                    <w:sz w:val="24"/>
                    <w:szCs w:val="24"/>
                    <w:lang w:val="en-US" w:eastAsia="zh-CN" w:bidi="ar-SA"/>
                  </w:rPr>
                </m:ctrlPr>
              </m:sub>
            </m:sSub>
            <m:func>
              <m:funcPr>
                <m:ctrlPr>
                  <w:rPr>
                    <w:rFonts w:hint="default" w:ascii="Cambria Math" w:hAnsi="Cambria Math" w:cstheme="minorBidi"/>
                    <w:bCs/>
                    <w:kern w:val="2"/>
                    <w:sz w:val="24"/>
                    <w:szCs w:val="24"/>
                    <w:lang w:val="en-US" w:eastAsia="zh-CN" w:bidi="ar-SA"/>
                  </w:rPr>
                </m:ctrlPr>
              </m:funcPr>
              <m:fName>
                <m:r>
                  <m:rPr>
                    <m:sty m:val="p"/>
                  </m:rPr>
                  <w:rPr>
                    <w:rFonts w:ascii="Cambria Math" w:hAnsi="Cambria Math" w:cstheme="minorBidi"/>
                    <w:kern w:val="2"/>
                    <w:sz w:val="24"/>
                    <w:szCs w:val="24"/>
                    <w:lang w:val="en-US" w:bidi="ar-SA"/>
                  </w:rPr>
                  <m:t>ln</m:t>
                </m:r>
                <m:ctrlPr>
                  <w:rPr>
                    <w:rFonts w:hint="default" w:ascii="Cambria Math" w:hAnsi="Cambria Math" w:cstheme="minorBidi"/>
                    <w:bCs/>
                    <w:i w:val="0"/>
                    <w:kern w:val="2"/>
                    <w:sz w:val="24"/>
                    <w:szCs w:val="24"/>
                    <w:lang w:val="en-US" w:eastAsia="zh-CN" w:bidi="ar-SA"/>
                  </w:rPr>
                </m:ctrlPr>
              </m:fName>
              <m:e>
                <m:sSub>
                  <m:sSubPr>
                    <m:ctrlPr>
                      <w:rPr>
                        <w:rFonts w:hint="default" w:ascii="Cambria Math" w:hAnsi="Cambria Math" w:cstheme="minorBidi"/>
                        <w:bCs/>
                        <w:i w:val="0"/>
                        <w:kern w:val="2"/>
                        <w:sz w:val="24"/>
                        <w:szCs w:val="24"/>
                        <w:lang w:val="en-US" w:eastAsia="zh-CN" w:bidi="ar-SA"/>
                      </w:rPr>
                    </m:ctrlPr>
                  </m:sSubPr>
                  <m:e>
                    <m:acc>
                      <m:accPr>
                        <m:chr m:val="̇"/>
                        <m:ctrlPr>
                          <w:rPr>
                            <w:rFonts w:hint="default" w:ascii="Cambria Math" w:hAnsi="Cambria Math" w:cstheme="minorBidi"/>
                            <w:bCs/>
                            <w:i w:val="0"/>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Cs/>
                            <w:i w:val="0"/>
                            <w:kern w:val="2"/>
                            <w:sz w:val="24"/>
                            <w:szCs w:val="24"/>
                            <w:lang w:val="en-US" w:eastAsia="zh-CN" w:bidi="ar-SA"/>
                          </w:rPr>
                        </m:ctrlPr>
                      </m:e>
                    </m:acc>
                    <m:ctrlPr>
                      <w:rPr>
                        <w:rFonts w:hint="default" w:ascii="Cambria Math" w:hAnsi="Cambria Math" w:cstheme="minorBidi"/>
                        <w:bCs/>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Cs/>
                        <w:i w:val="0"/>
                        <w:kern w:val="2"/>
                        <w:sz w:val="24"/>
                        <w:szCs w:val="24"/>
                        <w:lang w:val="en-US" w:eastAsia="zh-CN" w:bidi="ar-SA"/>
                      </w:rPr>
                    </m:ctrlPr>
                  </m:sub>
                </m:sSub>
                <m:ctrlPr>
                  <w:rPr>
                    <w:rFonts w:hint="default" w:ascii="Cambria Math" w:hAnsi="Cambria Math" w:cstheme="minorBidi"/>
                    <w:bCs/>
                    <w:i w:val="0"/>
                    <w:kern w:val="2"/>
                    <w:sz w:val="24"/>
                    <w:szCs w:val="24"/>
                    <w:lang w:val="en-US" w:eastAsia="zh-CN" w:bidi="ar-SA"/>
                  </w:rPr>
                </m:ctrlPr>
              </m:e>
            </m:func>
            <m:ctrlPr>
              <w:rPr>
                <w:rFonts w:hint="default" w:ascii="Cambria Math" w:hAnsi="Cambria Math" w:cstheme="minorBidi"/>
                <w:bCs/>
                <w:i w:val="0"/>
                <w:kern w:val="2"/>
                <w:sz w:val="24"/>
                <w:szCs w:val="24"/>
                <w:lang w:val="en-US" w:eastAsia="zh-CN" w:bidi="ar-SA"/>
              </w:rPr>
            </m:ctrlPr>
          </m:e>
        </m:nary>
      </m:oMath>
      <w:r>
        <w:rPr>
          <w:rFonts w:hint="eastAsia" w:hAnsi="Cambria Math" w:cstheme="minorBidi"/>
          <w:bCs/>
          <w:i w:val="0"/>
          <w:kern w:val="2"/>
          <w:sz w:val="24"/>
          <w:szCs w:val="24"/>
          <w:lang w:val="en-US" w:eastAsia="zh-CN" w:bidi="ar-SA"/>
        </w:rPr>
        <w:t>来计算信息熵，而且在pytorch中我们将softmax两者绑定，没有softmanx层。在计算loss中，由于Cross entropy让我们预测的标签归一化后差别很大，导致error surface上在large loss的地方也可以看到梯度，而不会被卡住。</w:t>
      </w:r>
    </w:p>
    <w:p>
      <w:pPr>
        <w:numPr>
          <w:ilvl w:val="0"/>
          <w:numId w:val="0"/>
        </w:numPr>
        <w:rPr>
          <w:rFonts w:hint="eastAsia" w:hAnsi="Cambria Math" w:cstheme="minorBidi"/>
          <w:b/>
          <w:bCs w:val="0"/>
          <w:i w:val="0"/>
          <w:kern w:val="2"/>
          <w:sz w:val="24"/>
          <w:szCs w:val="24"/>
          <w:lang w:val="en-US" w:eastAsia="zh-CN" w:bidi="ar-SA"/>
        </w:rPr>
      </w:pPr>
      <w:r>
        <w:rPr>
          <w:rFonts w:hint="eastAsia" w:hAnsi="Cambria Math" w:cstheme="minorBidi"/>
          <w:b/>
          <w:bCs w:val="0"/>
          <w:i w:val="0"/>
          <w:kern w:val="2"/>
          <w:sz w:val="24"/>
          <w:szCs w:val="24"/>
          <w:lang w:val="en-US" w:eastAsia="zh-CN" w:bidi="ar-SA"/>
        </w:rPr>
        <w:t>P23宝可梦，数码宝贝分类器</w:t>
      </w:r>
    </w:p>
    <w:p>
      <w:pPr>
        <w:numPr>
          <w:ilvl w:val="0"/>
          <w:numId w:val="0"/>
        </w:numPr>
        <w:ind w:firstLine="420" w:firstLineChars="0"/>
        <w:rPr>
          <w:rFonts w:hint="default" w:hAnsi="Cambria Math" w:cstheme="minorBidi"/>
          <w:bCs/>
          <w:i w:val="0"/>
          <w:kern w:val="2"/>
          <w:sz w:val="24"/>
          <w:szCs w:val="24"/>
          <w:lang w:eastAsia="zh-CN" w:bidi="ar-SA"/>
        </w:rPr>
      </w:pPr>
      <w:r>
        <w:rPr>
          <w:rFonts w:hint="eastAsia" w:hAnsi="Cambria Math" w:cstheme="minorBidi"/>
          <w:b w:val="0"/>
          <w:bCs/>
          <w:i w:val="0"/>
          <w:kern w:val="2"/>
          <w:sz w:val="24"/>
          <w:szCs w:val="24"/>
          <w:lang w:val="en-US" w:eastAsia="zh-CN" w:bidi="ar-SA"/>
        </w:rPr>
        <w:t>基于前面的知识，我们继续进行用一个函数来进行分类问题，我们先随意sample五个例子观察两者直观的区别，然后我们采用边缘检测(edge detection)来进行进行描边，发现宝可梦的线条比较简单较少，而数码宝贝一般存在人形导致图形的线条比较多，如果我们设置一个函数用来分辨图片的线条复杂程度，根据这个结果是否超过边界来完成分类。我们设之函数f中只有一个参数H，然后H的复杂程度从1-10000，模型的复杂程度很高表示模型的选择有很多，比如这里的H选择有一万种，接下来我们来设置函数f的loss，我们认为数据还是又特征x和类别y构成，为此我们采用MSE加上阈值h，设置</w:t>
      </w:r>
      <m:oMath>
        <m:r>
          <m:rPr>
            <m:sty m:val="p"/>
          </m:rPr>
          <w:rPr>
            <w:rFonts w:hint="default" w:ascii="Cambria Math" w:hAnsi="Cambria Math" w:cstheme="minorBidi"/>
            <w:kern w:val="2"/>
            <w:sz w:val="24"/>
            <w:szCs w:val="24"/>
            <w:lang w:val="en-US" w:eastAsia="zh-CN" w:bidi="ar-SA"/>
          </w:rPr>
          <m:t>L(h,D)=</m:t>
        </m:r>
        <m:f>
          <m:fPr>
            <m:ctrlPr>
              <w:rPr>
                <w:rFonts w:hint="default" w:ascii="Cambria Math" w:hAnsi="Cambria Math" w:cstheme="minorBidi"/>
                <w:b w:val="0"/>
                <w:bCs/>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bCs/>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b w:val="0"/>
                <w:bCs/>
                <w:i w:val="0"/>
                <w:kern w:val="2"/>
                <w:sz w:val="24"/>
                <w:szCs w:val="24"/>
                <w:lang w:val="en-US" w:eastAsia="zh-CN" w:bidi="ar-SA"/>
              </w:rPr>
            </m:ctrlPr>
          </m:den>
        </m:f>
        <m:nary>
          <m:naryPr>
            <m:chr m:val="∑"/>
            <m:limLoc m:val="undOvr"/>
            <m:ctrlPr>
              <w:rPr>
                <w:rFonts w:hint="default" w:ascii="Cambria Math" w:hAnsi="Cambria Math" w:cstheme="minorBidi"/>
                <w:b w:val="0"/>
                <w:bCs/>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bCs/>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b w:val="0"/>
                <w:bCs/>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L(h,</m:t>
            </m:r>
            <m:sSup>
              <m:sSupPr>
                <m:ctrlPr>
                  <w:rPr>
                    <w:rFonts w:hint="default" w:ascii="Cambria Math" w:hAnsi="Cambria Math" w:cstheme="minorBidi"/>
                    <w:b w:val="0"/>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b w:val="0"/>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b w:val="0"/>
                    <w:i w:val="0"/>
                    <w:kern w:val="2"/>
                    <w:sz w:val="24"/>
                    <w:szCs w:val="24"/>
                    <w:lang w:val="en-US" w:eastAsia="zh-CN" w:bidi="ar-SA"/>
                  </w:rPr>
                </m:ctrlPr>
              </m:sSupPr>
              <m:e>
                <m:acc>
                  <m:accPr>
                    <m:ctrlPr>
                      <w:rPr>
                        <w:rFonts w:hint="default" w:ascii="Cambria Math" w:hAnsi="Cambria Math" w:cstheme="minorBidi"/>
                        <w:b w:val="0"/>
                        <w:i w:val="0"/>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acc>
                <m:ctrlPr>
                  <w:rPr>
                    <w:rFonts w:hint="default" w:ascii="Cambria Math" w:hAnsi="Cambria Math" w:cstheme="minorBidi"/>
                    <w:b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b w:val="0"/>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b w:val="0"/>
                <w:bCs/>
                <w:i w:val="0"/>
                <w:kern w:val="2"/>
                <w:sz w:val="24"/>
                <w:szCs w:val="24"/>
                <w:lang w:val="en-US" w:eastAsia="zh-CN" w:bidi="ar-SA"/>
              </w:rPr>
            </m:ctrlPr>
          </m:e>
        </m:nary>
      </m:oMath>
      <w:r>
        <w:rPr>
          <w:rFonts w:hint="eastAsia" w:hAnsi="Cambria Math" w:cstheme="minorBidi"/>
          <w:b w:val="0"/>
          <w:bCs/>
          <w:i w:val="0"/>
          <w:kern w:val="2"/>
          <w:sz w:val="24"/>
          <w:szCs w:val="24"/>
          <w:lang w:val="en-US" w:eastAsia="zh-CN" w:bidi="ar-SA"/>
        </w:rPr>
        <w:t>来计算Error rate。继续设置traning examples,如果基于理想情况，我们认为可以收集到所有的宝可梦和数码宝贝信息，基于此我们可以通过暴力方法求出最合适的h来让loss最小。但是实际情况我们难以收集所有资料，我们永远只是一部分的资料，我们收集的资料要满足iid(independently and identically distributed).我们理想状态下</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all</m:t>
            </m:r>
            <m:ctrlPr>
              <w:rPr>
                <w:rFonts w:ascii="Cambria Math" w:hAnsi="Cambria Math" w:cstheme="minorBidi"/>
                <w:bCs/>
                <w:i/>
                <w:kern w:val="2"/>
                <w:sz w:val="24"/>
                <w:szCs w:val="24"/>
                <w:lang w:val="en-US" w:bidi="ar-SA"/>
              </w:rPr>
            </m:ctrlPr>
          </m:sup>
        </m:sSup>
        <m:r>
          <m:rPr/>
          <w:rPr>
            <w:rFonts w:hint="default" w:ascii="Cambria Math" w:hAnsi="Cambria Math" w:cstheme="minorBidi"/>
            <w:kern w:val="2"/>
            <w:sz w:val="24"/>
            <w:szCs w:val="24"/>
            <w:lang w:val="en-US" w:eastAsia="zh-CN" w:bidi="ar-SA"/>
          </w:rPr>
          <m:t>=argmin L(ℎ,</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oMath>
      <w:r>
        <w:rPr>
          <w:rFonts w:hint="eastAsia" w:hAnsi="Cambria Math" w:cstheme="minorBidi"/>
          <w:bCs/>
          <w:i w:val="0"/>
          <w:kern w:val="2"/>
          <w:sz w:val="24"/>
          <w:szCs w:val="24"/>
          <w:lang w:val="en-US" w:eastAsia="zh-CN" w:bidi="ar-SA"/>
        </w:rPr>
        <w:t>,现实情况下我们所用的训练资料很有限，只能实现</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r>
          <m:rPr/>
          <w:rPr>
            <w:rFonts w:hint="default" w:ascii="Cambria Math" w:hAnsi="Cambria Math" w:cstheme="minorBidi"/>
            <w:kern w:val="2"/>
            <w:sz w:val="24"/>
            <w:szCs w:val="24"/>
            <w:lang w:val="en-US" w:eastAsia="zh-CN" w:bidi="ar-SA"/>
          </w:rPr>
          <m:t>=argmin L(ℎ,</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,我们期望train出来的h可以在理想的h上误差很小。通过绘画直方图来看两个类不同分布，发现和预期一样，宝可梦线条比较少，然后我们找到了</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oMath>
      <w:r>
        <w:rPr>
          <w:rFonts w:hint="eastAsia" w:hAnsi="Cambria Math" w:cstheme="minorBidi"/>
          <w:i w:val="0"/>
          <w:kern w:val="2"/>
          <w:sz w:val="24"/>
          <w:szCs w:val="24"/>
          <w:lang w:val="en-US" w:eastAsia="zh-CN" w:bidi="ar-SA"/>
        </w:rPr>
        <w:t>最好的的</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all</m:t>
            </m:r>
            <m:ctrlPr>
              <w:rPr>
                <w:rFonts w:ascii="Cambria Math" w:hAnsi="Cambria Math" w:cstheme="minorBidi"/>
                <w:bCs/>
                <w:i/>
                <w:kern w:val="2"/>
                <w:sz w:val="24"/>
                <w:szCs w:val="24"/>
                <w:lang w:val="en-US" w:bidi="ar-SA"/>
              </w:rPr>
            </m:ctrlPr>
          </m:sup>
        </m:sSup>
      </m:oMath>
      <w:r>
        <w:rPr>
          <w:rFonts w:hint="eastAsia" w:hAnsi="Cambria Math" w:cstheme="minorBidi"/>
          <w:i w:val="0"/>
          <w:kern w:val="2"/>
          <w:sz w:val="24"/>
          <w:szCs w:val="24"/>
          <w:lang w:val="en-US" w:eastAsia="zh-CN" w:bidi="ar-SA"/>
        </w:rPr>
        <w:t>=4824，</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all</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=0.28，通过采样野生数据后计算得到</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oMath>
      <w:r>
        <w:rPr>
          <w:rFonts w:hint="eastAsia" w:hAnsi="Cambria Math" w:cstheme="minorBidi"/>
          <w:i w:val="0"/>
          <w:kern w:val="2"/>
          <w:sz w:val="24"/>
          <w:szCs w:val="24"/>
          <w:lang w:val="en-US" w:eastAsia="zh-CN" w:bidi="ar-SA"/>
        </w:rPr>
        <w:t>=4727，</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=0.27,出现train的loss反而低，是因为训练的数据少，但是我们使用</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oMath>
      <w:r>
        <w:rPr>
          <w:rFonts w:hint="eastAsia" w:hAnsi="Cambria Math" w:cstheme="minorBidi"/>
          <w:bCs/>
          <w:i w:val="0"/>
          <w:kern w:val="2"/>
          <w:sz w:val="24"/>
          <w:szCs w:val="24"/>
          <w:lang w:val="en-US" w:eastAsia="zh-CN" w:bidi="ar-SA"/>
        </w:rPr>
        <w:t>测试</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，发现</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=0.28,再次采样后，这次数码宝贝很多，导致我们的</w:t>
      </w:r>
      <m:oMath>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train2</m:t>
            </m:r>
            <m:ctrlPr>
              <w:rPr>
                <w:rFonts w:ascii="Cambria Math" w:hAnsi="Cambria Math" w:cstheme="minorBidi"/>
                <w:bCs/>
                <w:i/>
                <w:kern w:val="2"/>
                <w:sz w:val="24"/>
                <w:szCs w:val="24"/>
                <w:lang w:val="en-US" w:bidi="ar-SA"/>
              </w:rPr>
            </m:ctrlPr>
          </m:sup>
        </m:sSup>
      </m:oMath>
      <w:r>
        <w:rPr>
          <w:rFonts w:hint="eastAsia" w:hAnsi="Cambria Math" w:cstheme="minorBidi"/>
          <w:bCs/>
          <w:i w:val="0"/>
          <w:kern w:val="2"/>
          <w:sz w:val="24"/>
          <w:szCs w:val="24"/>
          <w:lang w:val="en-US" w:eastAsia="zh-CN" w:bidi="ar-SA"/>
        </w:rPr>
        <w:t>=3642，</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train2</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=0.20，但是在</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上，</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train2</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=0.37，这是因为我们收集的资料不均匀，导致训练模型误差很大，我们希望</w:t>
      </w:r>
      <m:oMath>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train</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)−L(</m:t>
        </m:r>
        <m:sSup>
          <m:sSupPr>
            <m:ctrlPr>
              <w:rPr>
                <w:rFonts w:ascii="Cambria Math" w:hAnsi="Cambria Math" w:cstheme="minorBidi"/>
                <w:bCs/>
                <w:i/>
                <w:kern w:val="2"/>
                <w:sz w:val="24"/>
                <w:szCs w:val="24"/>
                <w:lang w:val="en-US" w:bidi="ar-SA"/>
              </w:rPr>
            </m:ctrlPr>
          </m:sSupPr>
          <m:e>
            <m:r>
              <m:rPr/>
              <w:rPr>
                <w:rFonts w:hint="default" w:ascii="Cambria Math" w:hAnsi="Cambria Math" w:cstheme="minorBidi"/>
                <w:kern w:val="2"/>
                <w:sz w:val="24"/>
                <w:szCs w:val="24"/>
                <w:lang w:val="en-US" w:eastAsia="zh-CN" w:bidi="ar-SA"/>
              </w:rPr>
              <m:t>ℎ</m:t>
            </m:r>
            <m:ctrlPr>
              <w:rPr>
                <w:rFonts w:ascii="Cambria Math" w:hAnsi="Cambria Math" w:cstheme="minorBidi"/>
                <w:bCs/>
                <w:i/>
                <w:kern w:val="2"/>
                <w:sz w:val="24"/>
                <w:szCs w:val="24"/>
                <w:lang w:val="en-US" w:bidi="ar-SA"/>
              </w:rPr>
            </m:ctrlPr>
          </m:e>
          <m:sup>
            <m:r>
              <m:rPr/>
              <w:rPr>
                <w:rFonts w:hint="default" w:ascii="Cambria Math" w:hAnsi="Cambria Math" w:cstheme="minorBidi"/>
                <w:kern w:val="2"/>
                <w:sz w:val="24"/>
                <w:szCs w:val="24"/>
                <w:lang w:val="en-US" w:eastAsia="zh-CN" w:bidi="ar-SA"/>
              </w:rPr>
              <m:t>all</m:t>
            </m:r>
            <m:ctrlPr>
              <w:rPr>
                <w:rFonts w:ascii="Cambria Math" w:hAnsi="Cambria Math" w:cstheme="minorBidi"/>
                <w:bCs/>
                <w:i/>
                <w:kern w:val="2"/>
                <w:sz w:val="24"/>
                <w:szCs w:val="24"/>
                <w:lang w:val="en-US" w:bidi="ar-SA"/>
              </w:rPr>
            </m:ctrlPr>
          </m:sup>
        </m:s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)&lt;</m:t>
        </m:r>
        <m:r>
          <m:rPr>
            <m:sty m:val="p"/>
          </m:rPr>
          <w:rPr>
            <w:rFonts w:ascii="Cambria Math" w:hAnsi="Cambria Math" w:cstheme="minorBidi"/>
            <w:kern w:val="2"/>
            <w:sz w:val="24"/>
            <w:szCs w:val="24"/>
            <w:lang w:val="en-US" w:bidi="ar-SA"/>
          </w:rPr>
          <m:t>δ</m:t>
        </m:r>
      </m:oMath>
      <w:r>
        <w:rPr>
          <w:rFonts w:hint="eastAsia" w:hAnsi="Cambria Math" w:cstheme="minorBidi"/>
          <w:b w:val="0"/>
          <w:i w:val="0"/>
          <w:kern w:val="2"/>
          <w:sz w:val="24"/>
          <w:szCs w:val="24"/>
          <w:lang w:val="en-US" w:eastAsia="zh-CN" w:bidi="ar-SA"/>
        </w:rPr>
        <w:t>,我们希望这种误差很小，所以我们希望</w:t>
      </w:r>
      <m:oMath>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hint="default" w:ascii="Cambria Math" w:hAnsi="Cambria Math" w:cs="Cambria Math"/>
            <w:kern w:val="2"/>
            <w:sz w:val="24"/>
            <w:szCs w:val="24"/>
            <w:lang w:val="en-US" w:eastAsia="zh-CN" w:bidi="ar-SA"/>
          </w:rPr>
          <m:t>∈H,|</m:t>
        </m:r>
        <m:r>
          <m:rPr>
            <m:sty m:val="p"/>
          </m:rPr>
          <w:rPr>
            <w:rFonts w:hint="default" w:ascii="Cambria Math" w:hAnsi="Cambria Math" w:cstheme="minorBidi"/>
            <w:kern w:val="2"/>
            <w:sz w:val="24"/>
            <w:szCs w:val="24"/>
            <w:lang w:val="en-US" w:eastAsia="zh-CN" w:bidi="ar-SA"/>
          </w:rPr>
          <m:t>L(</m:t>
        </m:r>
        <m:r>
          <m:rPr>
            <m:sty m:val="p"/>
          </m:rPr>
          <w:rPr>
            <w:rFonts w:hint="eastAsia" w:hAnsi="Cambria Math" w:cstheme="minorBidi"/>
            <w:kern w:val="2"/>
            <w:sz w:val="24"/>
            <w:szCs w:val="24"/>
            <w:lang w:val="en-US" w:eastAsia="zh-CN" w:bidi="ar-SA"/>
          </w:rPr>
          <m:t>h</m:t>
        </m:r>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)−L(</m:t>
        </m:r>
        <m:r>
          <m:rPr>
            <m:sty m:val="p"/>
          </m:rPr>
          <w:rPr>
            <w:rFonts w:hint="eastAsia" w:hAnsi="Cambria Math" w:cstheme="minorBidi"/>
            <w:kern w:val="2"/>
            <w:sz w:val="24"/>
            <w:szCs w:val="24"/>
            <w:lang w:val="en-US" w:eastAsia="zh-CN" w:bidi="ar-SA"/>
          </w:rPr>
          <m:t>h</m:t>
        </m:r>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f>
          <m:fPr>
            <m:ctrlPr>
              <w:rPr>
                <w:rFonts w:hint="default" w:ascii="Cambria Math" w:hAnsi="Cambria Math" w:cs="Cambria Math"/>
                <w:kern w:val="2"/>
                <w:sz w:val="24"/>
                <w:szCs w:val="24"/>
                <w:lang w:val="en-US" w:eastAsia="zh-CN" w:bidi="ar-SA"/>
              </w:rPr>
            </m:ctrlPr>
          </m:fPr>
          <m:num>
            <m:r>
              <m:rPr>
                <m:sty m:val="p"/>
              </m:rPr>
              <w:rPr>
                <w:rFonts w:ascii="Cambria Math" w:hAnsi="Cambria Math" w:cstheme="minorBidi"/>
                <w:kern w:val="2"/>
                <w:sz w:val="24"/>
                <w:szCs w:val="24"/>
                <w:lang w:val="en-US" w:bidi="ar-SA"/>
              </w:rPr>
              <m:t>δ</m:t>
            </m:r>
            <m:ctrlPr>
              <w:rPr>
                <w:rFonts w:hint="default" w:ascii="Cambria Math" w:hAnsi="Cambria Math" w:cs="Cambria Math"/>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kern w:val="2"/>
                <w:sz w:val="24"/>
                <w:szCs w:val="24"/>
                <w:lang w:val="en-US" w:eastAsia="zh-CN" w:bidi="ar-SA"/>
              </w:rPr>
            </m:ctrlPr>
          </m:den>
        </m:f>
      </m:oMath>
      <w:r>
        <w:rPr>
          <w:rFonts w:hint="eastAsia" w:hAnsi="Cambria Math" w:cs="Cambria Math"/>
          <w:i w:val="0"/>
          <w:kern w:val="2"/>
          <w:sz w:val="24"/>
          <w:szCs w:val="24"/>
          <w:lang w:val="en-US" w:eastAsia="zh-CN" w:bidi="ar-SA"/>
        </w:rPr>
        <w:t xml:space="preserve"> ,表示两个数据集分布接近,我们要找一个好的</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，这种方法和模型无关，和loss也无关，我们也可以用在深度学习中。找一个好的</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，我们先将某些</w:t>
      </w:r>
      <w:r>
        <w:rPr>
          <w:rFonts w:hint="eastAsia" w:hAnsi="Cambria Math" w:cstheme="minorBidi"/>
          <w:i w:val="0"/>
          <w:kern w:val="2"/>
          <w:sz w:val="24"/>
          <w:szCs w:val="24"/>
          <w:lang w:val="en-US" w:eastAsia="zh-CN" w:bidi="ar-SA"/>
        </w:rPr>
        <w:t>h导致误差大于</w:t>
      </w:r>
      <m:oMath>
        <m:r>
          <m:rPr>
            <m:sty m:val="p"/>
          </m:rPr>
          <w:rPr>
            <w:rFonts w:ascii="Cambria Math" w:hAnsi="Cambria Math" w:cstheme="minorBidi"/>
            <w:kern w:val="2"/>
            <w:sz w:val="24"/>
            <w:szCs w:val="24"/>
            <w:lang w:val="en-US" w:bidi="ar-SA"/>
          </w:rPr>
          <m:t>δ</m:t>
        </m:r>
      </m:oMath>
      <w:r>
        <w:rPr>
          <w:rFonts w:hint="eastAsia" w:hAnsi="Cambria Math" w:cstheme="minorBidi"/>
          <w:b w:val="0"/>
          <w:i w:val="0"/>
          <w:kern w:val="2"/>
          <w:sz w:val="24"/>
          <w:szCs w:val="24"/>
          <w:lang w:val="en-US" w:eastAsia="zh-CN" w:bidi="ar-SA"/>
        </w:rPr>
        <w:t>，说这些h破坏了一些资料，不断破坏下去，剩下就是好的数据</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 根据Hoeffding不定式可以求泛化误差上界p=</w:t>
      </w:r>
      <m:oMath>
        <m:r>
          <m:rPr>
            <m:sty m:val="p"/>
          </m:rPr>
          <w:rPr>
            <w:rFonts w:hint="default" w:ascii="Cambria Math" w:hAnsi="Cambria Math" w:cstheme="minorBidi"/>
            <w:kern w:val="2"/>
            <w:sz w:val="24"/>
            <w:szCs w:val="24"/>
            <w:lang w:val="en-US" w:eastAsia="zh-CN" w:bidi="ar-SA"/>
          </w:rPr>
          <m:t>|</m:t>
        </m:r>
        <m:r>
          <m:rPr>
            <m:sty m:val="p"/>
          </m:rPr>
          <w:rPr>
            <w:rFonts w:hint="default" w:ascii="Cambria Math" w:hAnsi="Cambria Math" w:cs="Cambria Math"/>
            <w:kern w:val="2"/>
            <w:sz w:val="24"/>
            <w:szCs w:val="24"/>
            <w:lang w:val="en-US" w:eastAsia="zh-CN" w:bidi="ar-SA"/>
          </w:rPr>
          <m:t>H|∗2∗</m:t>
        </m:r>
        <m:sSup>
          <m:sSupPr>
            <m:ctrlPr>
              <w:rPr>
                <w:rFonts w:hint="default" w:ascii="Cambria Math" w:hAnsi="Cambria Math" w:cs="Cambria Math"/>
                <w:b w:val="0"/>
                <w:i w:val="0"/>
                <w:kern w:val="2"/>
                <w:sz w:val="24"/>
                <w:szCs w:val="24"/>
                <w:lang w:val="en-US" w:eastAsia="zh-CN" w:bidi="ar-SA"/>
              </w:rPr>
            </m:ctrlPr>
          </m:sSupPr>
          <m:e>
            <m:r>
              <m:rPr>
                <m:sty m:val="p"/>
              </m:rPr>
              <w:rPr>
                <w:rFonts w:hint="eastAsia" w:ascii="Cambria Math" w:hAnsi="Cambria Math" w:cs="Cambria Math"/>
                <w:kern w:val="2"/>
                <w:sz w:val="24"/>
                <w:szCs w:val="24"/>
                <w:lang w:val="en-US" w:eastAsia="zh-CN" w:bidi="ar-SA"/>
              </w:rPr>
              <m:t>e</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−2N</m:t>
            </m:r>
            <m:sSup>
              <m:sSupPr>
                <m:ctrlPr>
                  <w:rPr>
                    <w:rFonts w:hint="default" w:ascii="Cambria Math" w:hAnsi="Cambria Math" w:cs="Cambria Math"/>
                    <w:b w:val="0"/>
                    <w:kern w:val="2"/>
                    <w:sz w:val="24"/>
                    <w:szCs w:val="24"/>
                    <w:lang w:val="en-US" w:eastAsia="zh-CN" w:bidi="ar-SA"/>
                  </w:rPr>
                </m:ctrlPr>
              </m:sSupPr>
              <m:e>
                <m:r>
                  <m:rPr>
                    <m:sty m:val="p"/>
                  </m:rPr>
                  <w:rPr>
                    <w:rFonts w:ascii="Cambria Math" w:hAnsi="Cambria Math" w:cs="Cambria Math"/>
                    <w:kern w:val="2"/>
                    <w:sz w:val="24"/>
                    <w:szCs w:val="24"/>
                    <w:lang w:val="en-US" w:bidi="ar-SA"/>
                  </w:rPr>
                  <m:t>ε</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sup>
            </m:sSup>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,如果h变小我们可以得到的好的</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更多。在这个例子中，如果我们增多</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数据，我们可以让训练到坏的资料的概率变小，我们可以通过降低模型的复杂程度或者增加训练数据的数据量，比如现在的大模型就需要庞大的数据来支撑,评定</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数据好坏是，因为用它训练出来的和实际的误差其实很小</w:t>
      </w:r>
      <w:r>
        <w:rPr>
          <w:rFonts w:hint="default" w:hAnsi="Cambria Math" w:cstheme="minorBidi"/>
          <w:bCs/>
          <w:i w:val="0"/>
          <w:kern w:val="2"/>
          <w:sz w:val="24"/>
          <w:szCs w:val="24"/>
          <w:lang w:eastAsia="zh-CN" w:bidi="ar-SA"/>
        </w:rPr>
        <w:t>。</w:t>
      </w:r>
    </w:p>
    <w:p>
      <w:pPr>
        <w:numPr>
          <w:ilvl w:val="0"/>
          <w:numId w:val="0"/>
        </w:numPr>
        <w:rPr>
          <w:rFonts w:hint="eastAsia"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P24,25梯度下降例子</w:t>
      </w:r>
    </w:p>
    <w:p>
      <w:pPr>
        <w:numPr>
          <w:ilvl w:val="0"/>
          <w:numId w:val="0"/>
        </w:numPr>
        <w:rPr>
          <w:rFonts w:hint="eastAsia"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采用帝国时代来表现如何随机生成一个参数然后朝着梯度方向方向前进的例子。</w:t>
      </w:r>
    </w:p>
    <w:p>
      <w:pPr>
        <w:numPr>
          <w:ilvl w:val="0"/>
          <w:numId w:val="0"/>
        </w:numPr>
        <w:rPr>
          <w:rFonts w:hint="eastAsia"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采用我的世界表示采用g+momentum的情况为什么会让走向loss更大的情况。</w:t>
      </w:r>
    </w:p>
    <w:p>
      <w:pPr>
        <w:numPr>
          <w:ilvl w:val="0"/>
          <w:numId w:val="0"/>
        </w:numPr>
        <w:rPr>
          <w:rFonts w:hint="eastAsia"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P26</w:t>
      </w:r>
      <w:bookmarkStart w:id="0" w:name="_GoBack"/>
      <w:bookmarkEnd w:id="0"/>
      <w:r>
        <w:rPr>
          <w:rFonts w:hint="eastAsia" w:hAnsi="Cambria Math" w:cstheme="minorBidi"/>
          <w:bCs/>
          <w:i w:val="0"/>
          <w:kern w:val="2"/>
          <w:sz w:val="24"/>
          <w:szCs w:val="24"/>
          <w:lang w:val="en-US" w:eastAsia="zh-CN" w:bidi="ar-SA"/>
        </w:rPr>
        <w:t xml:space="preserve">  optimization</w:t>
      </w:r>
    </w:p>
    <w:p>
      <w:pPr>
        <w:numPr>
          <w:ilvl w:val="0"/>
          <w:numId w:val="0"/>
        </w:numPr>
        <w:rPr>
          <w:rFonts w:hint="eastAsia"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还是复习，优化做的就是找到最小的损失函数，on-line一个x一个x训练，对于数据需要马上处理， off-line表示我们要拿到全部的全部的数据，复习前面的SGD，会陷入鞍点，需要配合动量来更新。Adagrad加分母，考虑之前全部的梯度算平均。RMSProp考虑超参数，认为这一步对于参数的更新影响更大。Adam将SGDM和RMSProp考虑到一起。顺便讲解都是14年出来的优化算法，后续的大模型BERT,yolo,ResNet,BIG-gan都是SGD训练出来的。  MEMO用ADam.</w:t>
      </w:r>
    </w:p>
    <w:p>
      <w:pPr>
        <w:numPr>
          <w:ilvl w:val="0"/>
          <w:numId w:val="0"/>
        </w:numPr>
        <w:rPr>
          <w:rFonts w:hint="default" w:hAnsi="Cambria Math" w:cstheme="minorBidi"/>
          <w:bCs/>
          <w:i w:val="0"/>
          <w:kern w:val="2"/>
          <w:sz w:val="24"/>
          <w:szCs w:val="24"/>
          <w:lang w:val="en-US" w:eastAsia="zh-CN" w:bidi="ar-SA"/>
        </w:rPr>
      </w:pPr>
      <w:r>
        <w:rPr>
          <w:rFonts w:hint="eastAsia" w:hAnsi="Cambria Math" w:cstheme="minorBidi"/>
          <w:bCs/>
          <w:i w:val="0"/>
          <w:kern w:val="2"/>
          <w:sz w:val="24"/>
          <w:szCs w:val="24"/>
          <w:lang w:val="en-US" w:eastAsia="zh-CN" w:bidi="ar-SA"/>
        </w:rPr>
        <w:t xml:space="preserve">Adam快，不稳定，泛化误差大。SGDM稳定，泛化误差小，收敛的值更小。SWATS算法，训练前期用Adam，后期用SGDM。   </w:t>
      </w:r>
    </w:p>
    <w:p>
      <w:pPr>
        <w:numPr>
          <w:ilvl w:val="0"/>
          <w:numId w:val="0"/>
        </w:numPr>
        <w:ind w:firstLine="420" w:firstLineChars="0"/>
        <w:rPr>
          <w:rFonts w:hint="eastAsia" w:hAnsi="Cambria Math" w:cs="Times New Roman"/>
          <w:bCs/>
          <w:i w:val="0"/>
          <w:kern w:val="2"/>
          <w:sz w:val="24"/>
          <w:szCs w:val="24"/>
          <w:lang w:val="en-US" w:eastAsia="zh-CN" w:bidi="ar-SA"/>
        </w:rPr>
      </w:pPr>
    </w:p>
    <w:p>
      <w:pPr>
        <w:numPr>
          <w:ilvl w:val="0"/>
          <w:numId w:val="0"/>
        </w:numPr>
        <w:ind w:firstLine="420" w:firstLineChars="0"/>
        <w:rPr>
          <w:rFonts w:hint="eastAsia" w:hAnsi="Cambria Math" w:cs="Times New Roman"/>
          <w:bCs/>
          <w:i w:val="0"/>
          <w:kern w:val="2"/>
          <w:sz w:val="24"/>
          <w:szCs w:val="24"/>
          <w:lang w:val="en-US" w:eastAsia="zh-CN" w:bidi="ar-SA"/>
        </w:rPr>
      </w:pPr>
    </w:p>
    <w:p>
      <w:pPr>
        <w:numPr>
          <w:ilvl w:val="0"/>
          <w:numId w:val="0"/>
        </w:numPr>
        <w:ind w:firstLine="420" w:firstLineChars="0"/>
        <w:rPr>
          <w:rFonts w:hint="eastAsia" w:hAnsi="Cambria Math" w:cs="Times New Roman"/>
          <w:bCs/>
          <w:i w:val="0"/>
          <w:kern w:val="2"/>
          <w:sz w:val="24"/>
          <w:szCs w:val="24"/>
          <w:lang w:val="en-US" w:eastAsia="zh-CN" w:bidi="ar-SA"/>
        </w:rPr>
      </w:pPr>
    </w:p>
    <w:p>
      <w:pPr>
        <w:numPr>
          <w:ilvl w:val="0"/>
          <w:numId w:val="0"/>
        </w:numPr>
        <w:ind w:firstLine="420" w:firstLineChars="0"/>
        <w:rPr>
          <w:rFonts w:hint="eastAsia" w:hAnsi="Cambria Math" w:cs="Times New Roman"/>
          <w:bCs/>
          <w:i w:val="0"/>
          <w:kern w:val="2"/>
          <w:sz w:val="24"/>
          <w:szCs w:val="24"/>
          <w:lang w:val="en-US" w:eastAsia="zh-CN" w:bidi="ar-SA"/>
        </w:rPr>
      </w:pPr>
    </w:p>
    <w:p>
      <w:pPr>
        <w:numPr>
          <w:ilvl w:val="0"/>
          <w:numId w:val="0"/>
        </w:numPr>
        <w:ind w:firstLine="420" w:firstLineChars="0"/>
        <w:rPr>
          <w:rFonts w:hint="eastAsia" w:hAnsi="Cambria Math" w:cs="Times New Roman"/>
          <w:bCs/>
          <w:i w:val="0"/>
          <w:kern w:val="2"/>
          <w:sz w:val="24"/>
          <w:szCs w:val="24"/>
          <w:lang w:val="en-US" w:eastAsia="zh-CN" w:bidi="ar-SA"/>
        </w:rPr>
      </w:pPr>
    </w:p>
    <w:p>
      <w:pPr>
        <w:numPr>
          <w:ilvl w:val="0"/>
          <w:numId w:val="0"/>
        </w:numPr>
        <w:ind w:firstLine="420" w:firstLineChars="0"/>
        <w:rPr>
          <w:rFonts w:hint="default" w:hAnsi="Cambria Math" w:cs="Times New Roman"/>
          <w:bCs/>
          <w:i w:val="0"/>
          <w:kern w:val="2"/>
          <w:sz w:val="24"/>
          <w:szCs w:val="24"/>
          <w:lang w:eastAsia="zh-CN" w:bidi="ar-S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388C5A"/>
    <w:multiLevelType w:val="singleLevel"/>
    <w:tmpl w:val="CD388C5A"/>
    <w:lvl w:ilvl="0" w:tentative="0">
      <w:start w:val="1"/>
      <w:numFmt w:val="decimal"/>
      <w:lvlText w:val="%1."/>
      <w:lvlJc w:val="left"/>
      <w:pPr>
        <w:tabs>
          <w:tab w:val="left" w:pos="312"/>
        </w:tabs>
      </w:pPr>
    </w:lvl>
  </w:abstractNum>
  <w:abstractNum w:abstractNumId="1">
    <w:nsid w:val="10B41F84"/>
    <w:multiLevelType w:val="multilevel"/>
    <w:tmpl w:val="10B41F84"/>
    <w:lvl w:ilvl="0" w:tentative="0">
      <w:start w:val="1"/>
      <w:numFmt w:val="decimal"/>
      <w:pStyle w:val="2"/>
      <w:suff w:val="nothing"/>
      <w:lvlText w:val="第%1章 "/>
      <w:lvlJc w:val="center"/>
      <w:pPr>
        <w:tabs>
          <w:tab w:val="left" w:pos="420"/>
        </w:tabs>
        <w:ind w:left="3594" w:hanging="432"/>
      </w:pPr>
      <w:rPr>
        <w:rFonts w:hint="default" w:ascii="宋体" w:hAnsi="宋体" w:eastAsia="宋体" w:cs="宋体"/>
        <w:b/>
        <w:sz w:val="32"/>
        <w:szCs w:val="32"/>
      </w:rPr>
    </w:lvl>
    <w:lvl w:ilvl="1" w:tentative="0">
      <w:start w:val="1"/>
      <w:numFmt w:val="decimal"/>
      <w:pStyle w:val="3"/>
      <w:isLgl/>
      <w:lvlText w:val="%1.%2"/>
      <w:lvlJc w:val="left"/>
      <w:pPr>
        <w:tabs>
          <w:tab w:val="left" w:pos="420"/>
        </w:tabs>
        <w:ind w:left="3737" w:hanging="575"/>
      </w:pPr>
      <w:rPr>
        <w:rFonts w:hint="default" w:ascii="宋体" w:hAnsi="宋体" w:eastAsia="宋体" w:cs="宋体"/>
        <w:b/>
        <w:bCs/>
        <w:sz w:val="28"/>
        <w:szCs w:val="28"/>
      </w:rPr>
    </w:lvl>
    <w:lvl w:ilvl="2" w:tentative="0">
      <w:start w:val="1"/>
      <w:numFmt w:val="decimal"/>
      <w:pStyle w:val="4"/>
      <w:isLgl/>
      <w:lvlText w:val="%1.%2.%3"/>
      <w:lvlJc w:val="left"/>
      <w:pPr>
        <w:tabs>
          <w:tab w:val="left" w:pos="420"/>
        </w:tabs>
        <w:ind w:left="3882" w:hanging="720"/>
      </w:pPr>
      <w:rPr>
        <w:rFonts w:hint="default" w:ascii="宋体" w:hAnsi="宋体" w:eastAsia="宋体" w:cs="宋体"/>
        <w:b/>
        <w:sz w:val="24"/>
        <w:szCs w:val="24"/>
      </w:rPr>
    </w:lvl>
    <w:lvl w:ilvl="3" w:tentative="0">
      <w:start w:val="1"/>
      <w:numFmt w:val="decimal"/>
      <w:pStyle w:val="5"/>
      <w:isLgl/>
      <w:lvlText w:val="%1.%2.%3.%4."/>
      <w:lvlJc w:val="left"/>
      <w:pPr>
        <w:ind w:left="4026" w:hanging="864"/>
      </w:pPr>
      <w:rPr>
        <w:rFonts w:hint="eastAsia"/>
      </w:rPr>
    </w:lvl>
    <w:lvl w:ilvl="4" w:tentative="0">
      <w:start w:val="1"/>
      <w:numFmt w:val="decimal"/>
      <w:pStyle w:val="6"/>
      <w:isLgl/>
      <w:lvlText w:val="%1.%2.%3.%4.%5."/>
      <w:lvlJc w:val="left"/>
      <w:pPr>
        <w:ind w:left="4170" w:hanging="1008"/>
      </w:pPr>
      <w:rPr>
        <w:rFonts w:hint="eastAsia"/>
      </w:rPr>
    </w:lvl>
    <w:lvl w:ilvl="5" w:tentative="0">
      <w:start w:val="1"/>
      <w:numFmt w:val="decimal"/>
      <w:pStyle w:val="7"/>
      <w:isLgl/>
      <w:lvlText w:val="%1.%2.%3.%4.%5.%6."/>
      <w:lvlJc w:val="left"/>
      <w:pPr>
        <w:ind w:left="4313" w:hanging="1151"/>
      </w:pPr>
      <w:rPr>
        <w:rFonts w:hint="eastAsia"/>
      </w:rPr>
    </w:lvl>
    <w:lvl w:ilvl="6" w:tentative="0">
      <w:start w:val="1"/>
      <w:numFmt w:val="decimal"/>
      <w:pStyle w:val="8"/>
      <w:isLgl/>
      <w:lvlText w:val="%1.%2.%3.%4.%5.%6.%7."/>
      <w:lvlJc w:val="left"/>
      <w:pPr>
        <w:ind w:left="4458" w:hanging="1296"/>
      </w:pPr>
      <w:rPr>
        <w:rFonts w:hint="eastAsia"/>
      </w:rPr>
    </w:lvl>
    <w:lvl w:ilvl="7" w:tentative="0">
      <w:start w:val="1"/>
      <w:numFmt w:val="decimal"/>
      <w:pStyle w:val="9"/>
      <w:isLgl/>
      <w:lvlText w:val="%1.%2.%3.%4.%5.%6.%7.%8."/>
      <w:lvlJc w:val="left"/>
      <w:pPr>
        <w:ind w:left="4602" w:hanging="1440"/>
      </w:pPr>
      <w:rPr>
        <w:rFonts w:hint="eastAsia"/>
      </w:rPr>
    </w:lvl>
    <w:lvl w:ilvl="8" w:tentative="0">
      <w:start w:val="1"/>
      <w:numFmt w:val="decimal"/>
      <w:pStyle w:val="10"/>
      <w:isLgl/>
      <w:lvlText w:val="%1.%2.%3.%4.%5.%6.%7.%8.%9."/>
      <w:lvlJc w:val="left"/>
      <w:pPr>
        <w:ind w:left="4745"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xZjY4NzJkOTI3MmIwZjEyNDI5NmI2NGNmMDhlMGIifQ=="/>
  </w:docVars>
  <w:rsids>
    <w:rsidRoot w:val="5D043354"/>
    <w:rsid w:val="05D2781F"/>
    <w:rsid w:val="07234DCC"/>
    <w:rsid w:val="0B0208C9"/>
    <w:rsid w:val="17737704"/>
    <w:rsid w:val="1DA55663"/>
    <w:rsid w:val="27C61BB9"/>
    <w:rsid w:val="284D011C"/>
    <w:rsid w:val="327770D6"/>
    <w:rsid w:val="37640065"/>
    <w:rsid w:val="37E95FA4"/>
    <w:rsid w:val="416E57B7"/>
    <w:rsid w:val="46B34CD6"/>
    <w:rsid w:val="4C627236"/>
    <w:rsid w:val="52145388"/>
    <w:rsid w:val="56B47F3C"/>
    <w:rsid w:val="5AD10324"/>
    <w:rsid w:val="5C415C75"/>
    <w:rsid w:val="5D043354"/>
    <w:rsid w:val="5F051720"/>
    <w:rsid w:val="67F725DF"/>
    <w:rsid w:val="69740FDE"/>
    <w:rsid w:val="6EAA3D7D"/>
    <w:rsid w:val="706E7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bCs/>
      <w:kern w:val="2"/>
      <w:sz w:val="24"/>
      <w:szCs w:val="24"/>
      <w:lang w:val="en-US" w:eastAsia="zh-CN" w:bidi="ar-SA"/>
    </w:rPr>
  </w:style>
  <w:style w:type="paragraph" w:styleId="2">
    <w:name w:val="heading 1"/>
    <w:basedOn w:val="1"/>
    <w:next w:val="1"/>
    <w:qFormat/>
    <w:uiPriority w:val="0"/>
    <w:pPr>
      <w:numPr>
        <w:ilvl w:val="0"/>
        <w:numId w:val="1"/>
      </w:numPr>
      <w:pBdr>
        <w:top w:val="none" w:color="auto" w:sz="0" w:space="0"/>
        <w:left w:val="none" w:color="auto" w:sz="0" w:space="0"/>
        <w:bottom w:val="none" w:color="auto" w:sz="0" w:space="0"/>
        <w:right w:val="none" w:color="auto" w:sz="0" w:space="0"/>
      </w:pBdr>
      <w:wordWrap w:val="0"/>
      <w:adjustRightInd w:val="0"/>
      <w:snapToGrid w:val="0"/>
      <w:spacing w:before="100" w:beforeLines="100" w:beforeAutospacing="0" w:after="100" w:afterLines="100" w:afterAutospacing="0"/>
      <w:ind w:left="0" w:right="0" w:firstLine="198"/>
      <w:jc w:val="center"/>
      <w:outlineLvl w:val="0"/>
    </w:pPr>
    <w:rPr>
      <w:rFonts w:cs="微软雅黑"/>
      <w:b/>
      <w:snapToGrid w:val="0"/>
      <w:color w:val="000000"/>
      <w:kern w:val="44"/>
      <w:sz w:val="32"/>
      <w:szCs w:val="54"/>
      <w:lang w:bidi="ar"/>
    </w:rPr>
  </w:style>
  <w:style w:type="paragraph" w:styleId="3">
    <w:name w:val="heading 2"/>
    <w:basedOn w:val="1"/>
    <w:next w:val="1"/>
    <w:link w:val="14"/>
    <w:semiHidden/>
    <w:unhideWhenUsed/>
    <w:qFormat/>
    <w:uiPriority w:val="0"/>
    <w:pPr>
      <w:keepNext/>
      <w:keepLines/>
      <w:numPr>
        <w:ilvl w:val="1"/>
        <w:numId w:val="1"/>
      </w:numPr>
      <w:snapToGrid w:val="0"/>
      <w:spacing w:line="300" w:lineRule="auto"/>
      <w:ind w:left="3737" w:hanging="575" w:firstLineChars="0"/>
      <w:jc w:val="left"/>
      <w:outlineLvl w:val="1"/>
    </w:pPr>
    <w:rPr>
      <w:rFonts w:ascii="Times New Roman" w:hAnsi="Times New Roman" w:cs="Times New Roman"/>
      <w:b/>
      <w:sz w:val="28"/>
      <w:szCs w:val="32"/>
    </w:rPr>
  </w:style>
  <w:style w:type="paragraph" w:styleId="4">
    <w:name w:val="heading 3"/>
    <w:basedOn w:val="1"/>
    <w:next w:val="1"/>
    <w:link w:val="15"/>
    <w:semiHidden/>
    <w:unhideWhenUsed/>
    <w:qFormat/>
    <w:uiPriority w:val="0"/>
    <w:pPr>
      <w:keepNext/>
      <w:keepLines/>
      <w:numPr>
        <w:ilvl w:val="2"/>
        <w:numId w:val="1"/>
      </w:numPr>
      <w:snapToGrid w:val="0"/>
      <w:spacing w:beforeLines="0" w:beforeAutospacing="0" w:afterLines="0" w:afterAutospacing="0" w:line="300" w:lineRule="auto"/>
      <w:ind w:left="3882" w:hanging="720" w:firstLineChars="0"/>
      <w:jc w:val="left"/>
      <w:outlineLvl w:val="2"/>
    </w:pPr>
    <w:rPr>
      <w:rFonts w:ascii="Times New Roman" w:hAnsi="Times New Roman" w:cs="Times New Roman"/>
      <w:b/>
      <w:snapToGrid w:val="0"/>
      <w:color w:val="000000"/>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4026"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4170"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4313"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4458"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4602"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4745"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13">
    <w:name w:val="标题1"/>
    <w:basedOn w:val="1"/>
    <w:next w:val="1"/>
    <w:qFormat/>
    <w:uiPriority w:val="0"/>
    <w:pPr>
      <w:pBdr>
        <w:top w:val="none" w:color="auto" w:sz="0" w:space="0"/>
        <w:left w:val="none" w:color="auto" w:sz="0" w:space="0"/>
        <w:bottom w:val="none" w:color="auto" w:sz="0" w:space="0"/>
        <w:right w:val="none" w:color="auto" w:sz="0" w:space="0"/>
      </w:pBdr>
      <w:jc w:val="left"/>
      <w:outlineLvl w:val="0"/>
    </w:pPr>
    <w:rPr>
      <w:rFonts w:hint="eastAsia" w:ascii="微软雅黑" w:hAnsi="微软雅黑" w:eastAsia="宋体" w:cs="微软雅黑"/>
      <w:b/>
      <w:color w:val="000000"/>
      <w:kern w:val="44"/>
      <w:sz w:val="32"/>
      <w:szCs w:val="54"/>
      <w:lang w:val="en-US" w:eastAsia="zh-CN" w:bidi="ar"/>
    </w:rPr>
  </w:style>
  <w:style w:type="character" w:customStyle="1" w:styleId="14">
    <w:name w:val="标题 2 字符"/>
    <w:link w:val="3"/>
    <w:qFormat/>
    <w:uiPriority w:val="0"/>
    <w:rPr>
      <w:rFonts w:ascii="Times New Roman" w:hAnsi="Times New Roman" w:eastAsia="宋体" w:cs="Times New Roman"/>
      <w:b/>
      <w:bCs/>
      <w:kern w:val="2"/>
      <w:sz w:val="28"/>
      <w:szCs w:val="32"/>
    </w:rPr>
  </w:style>
  <w:style w:type="character" w:customStyle="1" w:styleId="15">
    <w:name w:val="标题 3 Char"/>
    <w:link w:val="4"/>
    <w:qFormat/>
    <w:uiPriority w:val="0"/>
    <w:rPr>
      <w:rFonts w:ascii="Times New Roman" w:hAnsi="Times New Roman" w:eastAsia="宋体" w:cs="Times New Roman"/>
      <w:b/>
      <w:snapToGrid w:val="0"/>
      <w:color w:val="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4003</Words>
  <Characters>5450</Characters>
  <Lines>0</Lines>
  <Paragraphs>0</Paragraphs>
  <TotalTime>226</TotalTime>
  <ScaleCrop>false</ScaleCrop>
  <LinksUpToDate>false</LinksUpToDate>
  <CharactersWithSpaces>5559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2023-07-01T07:12:00Z</dcterms:created>
  <dc:creator>[RNG]或喜或悲</dc:creator>
  <cp:lastModifiedBy>或喜或悲</cp:lastModifiedBy>
  <dcterms:modified xsi:type="dcterms:W3CDTF">2023-07-09T02:06:06Z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38F5AC8084DF4AB9BD8FED5C909DDF88_11</vt:lpwstr>
  </property>
</Properties>
</file>