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P31-2021-CNN</w:t>
      </w:r>
    </w:p>
    <w:p>
      <w:pPr>
        <w:ind w:firstLine="420" w:firstLineChars="0"/>
        <w:rPr>
          <w:rFonts w:hint="eastAsia"/>
          <w:lang w:val="en-US" w:eastAsia="zh-CN"/>
        </w:rPr>
      </w:pPr>
      <w:r>
        <w:rPr>
          <w:rFonts w:hint="eastAsia"/>
          <w:lang w:val="en-US" w:eastAsia="zh-CN"/>
        </w:rPr>
        <w:t>在Image Classification中，我们将模型的类别进行one-hot编码，然后我们将图片丢到模型中进行分类输出一个one-hot向量长度一样的预测概率，向量长度表示类别的数量，然后用交叉熵计算损失。图片一般是3D-tensor，由RGB三个channel，其余两维是像素值，我们尝试将他们拉直想变成向量便于我们Network训练,使用全连接层但是发现会出现参数过多，易过拟合。为了减少参数的数量我们继续观察图片的特性，如果我们直接对图片观察局部信息，也许我们不需要全部图片的特征，而只需要图片的局部特征来进行分类预测，为此我们选择设置一个感受野(Receptive field)只管心在我们在这个局部区域里面的值，通过它来计算局部特征。感受野直接可以重叠，可以采用不同大小的卷积，或者考虑不同的channel。特别的设置卷积核大小(kernel size)，根据论文和经验中一般采用3*3。每个channel都设置为相同的卷积核。还需要设置步长(stride)，一般需要边缘重合，采用步长扫描整张图片。不同图片的相同特征一定会在扫描整图时候找到这个特征，让不同位置的卷积实现参数共享(parameter sharing)可以得到相同的结果。全连接层-&gt;感受野-&gt;参数共享-&gt;卷积层，这个变化参数在变少，模型的复杂度在变小，当然弹性也在变低，虽然卷积层有大的模型偏差，但是适合于影像的处理。我们采用不同filter来抓取图片中特征。，类似就是图像处理中的滤波器，不同参数的卷积核是用来特定的特征。多层的卷积，可以认为前层卷积输出也是一张图片，到下一层卷积时，其实是上上一层9*9的范围的特征。如果越深可以检测到大范围的特征。还存在池化(pooling)，将图片变小，例如MAX或者mean，不改变图片的channel，实践上一般是卷积后进行池化，减少计算量，但是如果计算资源够用，我们不需要进行pool。在网络中经过卷积和池化后最后还是需要全连接层拉直进行预测。</w:t>
      </w:r>
    </w:p>
    <w:p>
      <w:pPr>
        <w:ind w:firstLine="420" w:firstLineChars="0"/>
        <w:rPr>
          <w:rFonts w:hint="eastAsia"/>
          <w:lang w:val="en-US" w:eastAsia="zh-CN"/>
        </w:rPr>
      </w:pPr>
      <w:r>
        <w:rPr>
          <w:rFonts w:hint="eastAsia"/>
          <w:lang w:val="en-US" w:eastAsia="zh-CN"/>
        </w:rPr>
        <w:t xml:space="preserve">下围棋可以用CNN来解决问题，基于当前的棋盘上已经落子的位置来预测下一次的落子落在哪里更好。认为棋盘是一个19*19的图片，然后channel设置为48，Alphago设置5*5的filter，围棋和图片存在某种特性，因为在局部区域可能出现相同的摆阵，但是对于池化就不同了，如果对围棋使用池化，是否是对围棋结构的破坏，在论文中页表示没有使用pooling，表明CNN不一定使用池化层。 </w:t>
      </w:r>
    </w:p>
    <w:p>
      <w:pPr>
        <w:rPr>
          <w:rFonts w:hint="eastAsia"/>
          <w:lang w:val="en-US" w:eastAsia="zh-CN"/>
        </w:rPr>
      </w:pPr>
      <w:r>
        <w:rPr>
          <w:rFonts w:hint="eastAsia"/>
          <w:lang w:val="en-US" w:eastAsia="zh-CN"/>
        </w:rPr>
        <w:t>P32-2022-使用验证集，模型仍然是过拟合</w:t>
      </w:r>
    </w:p>
    <w:p>
      <w:pPr>
        <w:rPr>
          <w:rFonts w:hint="eastAsia" w:hAnsi="Cambria Math" w:cstheme="minorBidi"/>
          <w:bCs/>
          <w:i w:val="0"/>
          <w:kern w:val="2"/>
          <w:sz w:val="24"/>
          <w:szCs w:val="24"/>
          <w:lang w:val="en-US" w:eastAsia="zh-CN" w:bidi="ar-SA"/>
        </w:rPr>
      </w:pPr>
      <w:r>
        <w:rPr>
          <w:rFonts w:hint="eastAsia"/>
          <w:lang w:val="en-US" w:eastAsia="zh-CN"/>
        </w:rPr>
        <w:t>采用前面的使用到的能分类数码宝贝和宝可梦的最好的线段长度H，通过三个不同的模型使用相同的数据来</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train</m:t>
            </m:r>
            <m:ctrlPr>
              <w:rPr>
                <w:rFonts w:hint="default" w:ascii="Cambria Math" w:hAnsi="Cambria Math" w:cstheme="minorBidi"/>
                <w:bCs/>
                <w:i/>
                <w:kern w:val="2"/>
                <w:sz w:val="24"/>
                <w:szCs w:val="24"/>
                <w:lang w:val="en-US" w:eastAsia="zh-CN" w:bidi="ar-SA"/>
              </w:rPr>
            </m:ctrlPr>
          </m:sub>
        </m:sSub>
      </m:oMath>
      <w:r>
        <w:rPr>
          <w:rFonts w:hint="eastAsia"/>
          <w:lang w:val="en-US" w:eastAsia="zh-CN"/>
        </w:rPr>
        <w:t>求解最佳的H，将三个H用在测试集</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val</m:t>
            </m:r>
            <m:ctrlPr>
              <w:rPr>
                <w:rFonts w:hint="default" w:ascii="Cambria Math" w:hAnsi="Cambria Math" w:cstheme="minorBidi"/>
                <w:bCs/>
                <w:i/>
                <w:kern w:val="2"/>
                <w:sz w:val="24"/>
                <w:szCs w:val="24"/>
                <w:lang w:val="en-US" w:eastAsia="zh-CN" w:bidi="ar-SA"/>
              </w:rPr>
            </m:ctrlPr>
          </m:sub>
        </m:sSub>
      </m:oMath>
      <w:r>
        <w:rPr>
          <w:rFonts w:hint="eastAsia"/>
          <w:lang w:val="en-US" w:eastAsia="zh-CN"/>
        </w:rPr>
        <w:t>上，然后拿loss最低的H来用于全部的数据，但是其实可以认在</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val</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上测试H时也是一种训练，在p=</w:t>
      </w:r>
      <m:oMath>
        <m:r>
          <m:rPr>
            <m:sty m:val="p"/>
          </m:rPr>
          <w:rPr>
            <w:rFonts w:hint="default" w:ascii="Cambria Math" w:hAnsi="Cambria Math" w:cstheme="minorBidi"/>
            <w:kern w:val="2"/>
            <w:sz w:val="24"/>
            <w:szCs w:val="24"/>
            <w:lang w:val="en-US" w:eastAsia="zh-CN" w:bidi="ar-SA"/>
          </w:rPr>
          <m:t>|</m:t>
        </m:r>
        <m:r>
          <m:rPr>
            <m:sty m:val="p"/>
          </m:rPr>
          <w:rPr>
            <w:rFonts w:hint="default" w:ascii="Cambria Math" w:hAnsi="Cambria Math" w:cs="Cambria Math"/>
            <w:kern w:val="2"/>
            <w:sz w:val="24"/>
            <w:szCs w:val="24"/>
            <w:lang w:val="en-US" w:eastAsia="zh-CN" w:bidi="ar-SA"/>
          </w:rPr>
          <m:t>H|∗2∗</m:t>
        </m:r>
        <m:sSup>
          <m:sSupPr>
            <m:ctrlPr>
              <w:rPr>
                <w:rFonts w:hint="default" w:ascii="Cambria Math" w:hAnsi="Cambria Math" w:cs="Cambria Math"/>
                <w:b w:val="0"/>
                <w:i w:val="0"/>
                <w:kern w:val="2"/>
                <w:sz w:val="24"/>
                <w:szCs w:val="24"/>
                <w:lang w:val="en-US" w:eastAsia="zh-CN" w:bidi="ar-SA"/>
              </w:rPr>
            </m:ctrlPr>
          </m:sSupPr>
          <m:e>
            <m:r>
              <m:rPr>
                <m:sty m:val="p"/>
              </m:rPr>
              <w:rPr>
                <w:rFonts w:hint="eastAsia" w:ascii="Cambria Math" w:hAnsi="Cambria Math" w:cs="Cambria Math"/>
                <w:kern w:val="2"/>
                <w:sz w:val="24"/>
                <w:szCs w:val="24"/>
                <w:lang w:val="en-US" w:eastAsia="zh-CN" w:bidi="ar-SA"/>
              </w:rPr>
              <m:t>e</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−2N</m:t>
            </m:r>
            <m:sSup>
              <m:sSupPr>
                <m:ctrlPr>
                  <w:rPr>
                    <w:rFonts w:hint="default" w:ascii="Cambria Math" w:hAnsi="Cambria Math" w:cs="Cambria Math"/>
                    <w:b w:val="0"/>
                    <w:kern w:val="2"/>
                    <w:sz w:val="24"/>
                    <w:szCs w:val="24"/>
                    <w:lang w:val="en-US" w:eastAsia="zh-CN" w:bidi="ar-SA"/>
                  </w:rPr>
                </m:ctrlPr>
              </m:sSupPr>
              <m:e>
                <m:r>
                  <m:rPr>
                    <m:sty m:val="p"/>
                  </m:rPr>
                  <w:rPr>
                    <w:rFonts w:ascii="Cambria Math" w:hAnsi="Cambria Math" w:cs="Cambria Math"/>
                    <w:kern w:val="2"/>
                    <w:sz w:val="24"/>
                    <w:szCs w:val="24"/>
                    <w:lang w:val="en-US" w:bidi="ar-SA"/>
                  </w:rPr>
                  <m:t>ε</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2</m:t>
                </m:r>
                <m:ctrlPr>
                  <w:rPr>
                    <w:rFonts w:hint="default" w:ascii="Cambria Math" w:hAnsi="Cambria Math" w:cs="Cambria Math"/>
                    <w:b w:val="0"/>
                    <w:i w:val="0"/>
                    <w:kern w:val="2"/>
                    <w:sz w:val="24"/>
                    <w:szCs w:val="24"/>
                    <w:lang w:val="en-US" w:eastAsia="zh-CN" w:bidi="ar-SA"/>
                  </w:rPr>
                </m:ctrlPr>
              </m:sup>
            </m:sSup>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，H够大时拟合了</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val</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，但是不一定拟合实际的</w:t>
      </w:r>
      <m:oMath>
        <m:sSub>
          <m:sSubPr>
            <m:ctrlPr>
              <w:rPr>
                <w:rFonts w:hint="default" w:ascii="Cambria Math" w:hAnsi="Cambria Math" w:cstheme="minorBidi"/>
                <w:bCs/>
                <w:i/>
                <w:kern w:val="2"/>
                <w:sz w:val="24"/>
                <w:szCs w:val="24"/>
                <w:lang w:val="en-US" w:eastAsia="zh-CN" w:bidi="ar-SA"/>
              </w:rPr>
            </m:ctrlPr>
          </m:sSubPr>
          <m:e>
            <m:r>
              <m:rPr/>
              <w:rPr>
                <w:rFonts w:hint="default" w:ascii="Cambria Math" w:hAnsi="Cambria Math" w:cstheme="minorBidi"/>
                <w:kern w:val="2"/>
                <w:sz w:val="24"/>
                <w:szCs w:val="24"/>
                <w:lang w:val="en-US" w:eastAsia="zh-CN" w:bidi="ar-SA"/>
              </w:rPr>
              <m:t>D</m:t>
            </m:r>
            <m:ctrlPr>
              <w:rPr>
                <w:rFonts w:hint="default" w:ascii="Cambria Math" w:hAnsi="Cambria Math" w:cstheme="minorBidi"/>
                <w:bCs/>
                <w:i/>
                <w:kern w:val="2"/>
                <w:sz w:val="24"/>
                <w:szCs w:val="24"/>
                <w:lang w:val="en-US" w:eastAsia="zh-CN" w:bidi="ar-SA"/>
              </w:rPr>
            </m:ctrlPr>
          </m:e>
          <m:sub>
            <m:r>
              <m:rPr/>
              <w:rPr>
                <w:rFonts w:hint="default" w:ascii="Cambria Math" w:hAnsi="Cambria Math" w:cstheme="minorBidi"/>
                <w:kern w:val="2"/>
                <w:sz w:val="24"/>
                <w:szCs w:val="24"/>
                <w:lang w:val="en-US" w:eastAsia="zh-CN" w:bidi="ar-SA"/>
              </w:rPr>
              <m:t>all</m:t>
            </m:r>
            <m:ctrlPr>
              <w:rPr>
                <w:rFonts w:hint="default" w:ascii="Cambria Math" w:hAnsi="Cambria Math" w:cstheme="minorBidi"/>
                <w:bCs/>
                <w:i/>
                <w:kern w:val="2"/>
                <w:sz w:val="24"/>
                <w:szCs w:val="24"/>
                <w:lang w:val="en-US" w:eastAsia="zh-CN" w:bidi="ar-SA"/>
              </w:rPr>
            </m:ctrlPr>
          </m:sub>
        </m:sSub>
      </m:oMath>
      <w:r>
        <w:rPr>
          <w:rFonts w:hint="eastAsia" w:hAnsi="Cambria Math" w:cstheme="minorBidi"/>
          <w:bCs/>
          <w:i w:val="0"/>
          <w:kern w:val="2"/>
          <w:sz w:val="24"/>
          <w:szCs w:val="24"/>
          <w:lang w:val="en-US" w:eastAsia="zh-CN" w:bidi="ar-SA"/>
        </w:rPr>
        <w:t>。</w:t>
      </w:r>
    </w:p>
    <w:p>
      <w:pPr>
        <w:rPr>
          <w:rFonts w:hint="eastAsia" w:hAnsi="Cambria Math" w:cstheme="minorBidi"/>
          <w:bCs/>
          <w:i w:val="0"/>
          <w:kern w:val="2"/>
          <w:sz w:val="21"/>
          <w:szCs w:val="21"/>
          <w:lang w:val="en-US" w:eastAsia="zh-CN" w:bidi="ar-SA"/>
        </w:rPr>
      </w:pPr>
      <w:r>
        <w:rPr>
          <w:rFonts w:hint="eastAsia" w:hAnsi="Cambria Math" w:cstheme="minorBidi"/>
          <w:bCs/>
          <w:i w:val="0"/>
          <w:kern w:val="2"/>
          <w:sz w:val="24"/>
          <w:szCs w:val="24"/>
          <w:lang w:val="en-US" w:eastAsia="zh-CN" w:bidi="ar-SA"/>
        </w:rPr>
        <w:t>P</w:t>
      </w:r>
      <w:r>
        <w:rPr>
          <w:rFonts w:hint="eastAsia" w:hAnsi="Cambria Math" w:cstheme="minorBidi"/>
          <w:bCs/>
          <w:i w:val="0"/>
          <w:kern w:val="2"/>
          <w:sz w:val="21"/>
          <w:szCs w:val="21"/>
          <w:lang w:val="en-US" w:eastAsia="zh-CN" w:bidi="ar-SA"/>
        </w:rPr>
        <w:t>33-2022 鱼和熊掌我全都要</w:t>
      </w:r>
    </w:p>
    <w:p>
      <w:pPr>
        <w:rPr>
          <w:rFonts w:hint="eastAsia" w:hAnsi="Cambria Math" w:cstheme="minorBidi"/>
          <w:i w:val="0"/>
          <w:kern w:val="2"/>
          <w:sz w:val="21"/>
          <w:szCs w:val="21"/>
          <w:lang w:val="en-US" w:eastAsia="zh-CN" w:bidi="ar-SA"/>
        </w:rPr>
      </w:pPr>
      <w:r>
        <w:rPr>
          <w:rFonts w:hint="eastAsia" w:hAnsi="Cambria Math" w:cstheme="minorBidi"/>
          <w:bCs/>
          <w:i w:val="0"/>
          <w:kern w:val="2"/>
          <w:sz w:val="21"/>
          <w:szCs w:val="21"/>
          <w:lang w:val="en-US" w:eastAsia="zh-CN" w:bidi="ar-SA"/>
        </w:rPr>
        <w:t>根据前面的</w:t>
      </w:r>
      <m:oMath>
        <m:sSup>
          <m:sSupPr>
            <m:ctrlPr>
              <w:rPr>
                <w:rFonts w:ascii="Cambria Math" w:hAnsi="Cambria Math" w:cstheme="minorBidi"/>
                <w:bCs/>
                <w:i/>
                <w:kern w:val="2"/>
                <w:sz w:val="21"/>
                <w:szCs w:val="21"/>
                <w:lang w:val="en-US" w:bidi="ar-SA"/>
              </w:rPr>
            </m:ctrlPr>
          </m:sSupPr>
          <m:e>
            <m:r>
              <m:rPr/>
              <w:rPr>
                <w:rFonts w:hint="default" w:ascii="Cambria Math" w:hAnsi="Cambria Math" w:cstheme="minorBidi"/>
                <w:kern w:val="2"/>
                <w:sz w:val="21"/>
                <w:szCs w:val="21"/>
                <w:lang w:val="en-US" w:eastAsia="zh-CN" w:bidi="ar-SA"/>
              </w:rPr>
              <m:t>ℎ</m:t>
            </m:r>
            <m:ctrlPr>
              <w:rPr>
                <w:rFonts w:ascii="Cambria Math" w:hAnsi="Cambria Math" w:cstheme="minorBidi"/>
                <w:bCs/>
                <w:i/>
                <w:kern w:val="2"/>
                <w:sz w:val="21"/>
                <w:szCs w:val="21"/>
                <w:lang w:val="en-US" w:bidi="ar-SA"/>
              </w:rPr>
            </m:ctrlPr>
          </m:e>
          <m:sup>
            <m:r>
              <m:rPr/>
              <w:rPr>
                <w:rFonts w:hint="default" w:ascii="Cambria Math" w:hAnsi="Cambria Math" w:cstheme="minorBidi"/>
                <w:kern w:val="2"/>
                <w:sz w:val="21"/>
                <w:szCs w:val="21"/>
                <w:lang w:val="en-US" w:eastAsia="zh-CN" w:bidi="ar-SA"/>
              </w:rPr>
              <m:t>all</m:t>
            </m:r>
            <m:ctrlPr>
              <w:rPr>
                <w:rFonts w:ascii="Cambria Math" w:hAnsi="Cambria Math" w:cstheme="minorBidi"/>
                <w:bCs/>
                <w:i/>
                <w:kern w:val="2"/>
                <w:sz w:val="21"/>
                <w:szCs w:val="21"/>
                <w:lang w:val="en-US" w:bidi="ar-SA"/>
              </w:rPr>
            </m:ctrlPr>
          </m:sup>
        </m:sSup>
        <m:r>
          <m:rPr/>
          <w:rPr>
            <w:rFonts w:hint="default" w:ascii="Cambria Math" w:hAnsi="Cambria Math" w:cstheme="minorBidi"/>
            <w:kern w:val="2"/>
            <w:sz w:val="21"/>
            <w:szCs w:val="21"/>
            <w:lang w:val="en-US" w:eastAsia="zh-CN" w:bidi="ar-SA"/>
          </w:rPr>
          <m:t>=argmin L(ℎ,</m:t>
        </m:r>
        <m:sSub>
          <m:sSubPr>
            <m:ctrlPr>
              <w:rPr>
                <w:rFonts w:hint="default" w:ascii="Cambria Math" w:hAnsi="Cambria Math" w:cstheme="minorBidi"/>
                <w:bCs/>
                <w:i/>
                <w:kern w:val="2"/>
                <w:sz w:val="21"/>
                <w:szCs w:val="21"/>
                <w:lang w:val="en-US" w:eastAsia="zh-CN" w:bidi="ar-SA"/>
              </w:rPr>
            </m:ctrlPr>
          </m:sSubPr>
          <m:e>
            <m:r>
              <m:rPr/>
              <w:rPr>
                <w:rFonts w:hint="default" w:ascii="Cambria Math" w:hAnsi="Cambria Math" w:cstheme="minorBidi"/>
                <w:kern w:val="2"/>
                <w:sz w:val="21"/>
                <w:szCs w:val="21"/>
                <w:lang w:val="en-US" w:eastAsia="zh-CN" w:bidi="ar-SA"/>
              </w:rPr>
              <m:t>D</m:t>
            </m:r>
            <m:ctrlPr>
              <w:rPr>
                <w:rFonts w:hint="default" w:ascii="Cambria Math" w:hAnsi="Cambria Math" w:cstheme="minorBidi"/>
                <w:bCs/>
                <w:i/>
                <w:kern w:val="2"/>
                <w:sz w:val="21"/>
                <w:szCs w:val="21"/>
                <w:lang w:val="en-US" w:eastAsia="zh-CN" w:bidi="ar-SA"/>
              </w:rPr>
            </m:ctrlPr>
          </m:e>
          <m:sub>
            <m:r>
              <m:rPr/>
              <w:rPr>
                <w:rFonts w:hint="default" w:ascii="Cambria Math" w:hAnsi="Cambria Math" w:cstheme="minorBidi"/>
                <w:kern w:val="2"/>
                <w:sz w:val="21"/>
                <w:szCs w:val="21"/>
                <w:lang w:val="en-US" w:eastAsia="zh-CN" w:bidi="ar-SA"/>
              </w:rPr>
              <m:t>all</m:t>
            </m:r>
            <m:ctrlPr>
              <w:rPr>
                <w:rFonts w:hint="default" w:ascii="Cambria Math" w:hAnsi="Cambria Math" w:cstheme="minorBidi"/>
                <w:bCs/>
                <w:i/>
                <w:kern w:val="2"/>
                <w:sz w:val="21"/>
                <w:szCs w:val="21"/>
                <w:lang w:val="en-US" w:eastAsia="zh-CN" w:bidi="ar-SA"/>
              </w:rPr>
            </m:ctrlPr>
          </m:sub>
        </m:sSub>
        <m:r>
          <m:rPr/>
          <w:rPr>
            <w:rFonts w:hint="default" w:ascii="Cambria Math" w:hAnsi="Cambria Math" w:cstheme="minorBidi"/>
            <w:kern w:val="2"/>
            <w:sz w:val="21"/>
            <w:szCs w:val="21"/>
            <w:lang w:val="en-US" w:eastAsia="zh-CN" w:bidi="ar-SA"/>
          </w:rPr>
          <m:t>)</m:t>
        </m:r>
      </m:oMath>
      <w:r>
        <w:rPr>
          <w:rFonts w:hint="eastAsia" w:hAnsi="Cambria Math" w:cstheme="minorBidi"/>
          <w:i w:val="0"/>
          <w:kern w:val="2"/>
          <w:sz w:val="21"/>
          <w:szCs w:val="21"/>
          <w:lang w:val="en-US" w:eastAsia="zh-CN" w:bidi="ar-SA"/>
        </w:rPr>
        <w:t>，我们如何使用少量的H获得小的loss？</w:t>
      </w:r>
    </w:p>
    <w:p>
      <w:pPr>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复习前面的直线拟合实际曲线，认为是一堆线段和Relu增加非线性拟合得到的，一个隐层就可以是实现用来拟合的直线。模型越来越深，我们的loss越来越低，但是模型越大，就需要大资料。如果我们选择横向发展来代替深度，每增加一个神经元，参数是非线性增长，计算量几何增长。和深层相比，深层更高效而且参数少。参数少表示只需要少量资料而且不易overfitting。采用逻辑电路来表明深层和前层区别，对于宽度学习来说d个输入需要</w:t>
      </w:r>
      <m:oMath>
        <m:sSup>
          <m:sSupPr>
            <m:ctrlPr>
              <w:rPr>
                <w:rFonts w:ascii="Cambria Math" w:hAnsi="Cambria Math" w:cstheme="minorBidi"/>
                <w:i/>
                <w:kern w:val="2"/>
                <w:sz w:val="21"/>
                <w:szCs w:val="21"/>
                <w:lang w:val="en-US" w:bidi="ar-SA"/>
              </w:rPr>
            </m:ctrlPr>
          </m:sSupPr>
          <m:e>
            <m:r>
              <m:rPr/>
              <w:rPr>
                <w:rFonts w:hint="default" w:ascii="Cambria Math" w:hAnsi="Cambria Math" w:cstheme="minorBidi"/>
                <w:kern w:val="2"/>
                <w:sz w:val="21"/>
                <w:szCs w:val="21"/>
                <w:lang w:val="en-US" w:eastAsia="zh-CN" w:bidi="ar-SA"/>
              </w:rPr>
              <m:t>2</m:t>
            </m:r>
            <m:ctrlPr>
              <w:rPr>
                <w:rFonts w:ascii="Cambria Math" w:hAnsi="Cambria Math" w:cstheme="minorBidi"/>
                <w:i/>
                <w:kern w:val="2"/>
                <w:sz w:val="21"/>
                <w:szCs w:val="21"/>
                <w:lang w:val="en-US" w:bidi="ar-SA"/>
              </w:rPr>
            </m:ctrlPr>
          </m:e>
          <m:sup>
            <m:r>
              <m:rPr/>
              <w:rPr>
                <w:rFonts w:hint="default" w:ascii="Cambria Math" w:hAnsi="Cambria Math" w:cstheme="minorBidi"/>
                <w:kern w:val="2"/>
                <w:sz w:val="21"/>
                <w:szCs w:val="21"/>
                <w:lang w:val="en-US" w:eastAsia="zh-CN" w:bidi="ar-SA"/>
              </w:rPr>
              <m:t>d</m:t>
            </m:r>
            <m:ctrlPr>
              <w:rPr>
                <w:rFonts w:ascii="Cambria Math" w:hAnsi="Cambria Math" w:cstheme="minorBidi"/>
                <w:i/>
                <w:kern w:val="2"/>
                <w:sz w:val="21"/>
                <w:szCs w:val="21"/>
                <w:lang w:val="en-US" w:bidi="ar-SA"/>
              </w:rPr>
            </m:ctrlPr>
          </m:sup>
        </m:sSup>
      </m:oMath>
      <w:r>
        <w:rPr>
          <w:rFonts w:hint="eastAsia" w:hAnsi="Cambria Math" w:cstheme="minorBidi"/>
          <w:i w:val="0"/>
          <w:kern w:val="2"/>
          <w:sz w:val="21"/>
          <w:szCs w:val="21"/>
          <w:lang w:val="en-US" w:eastAsia="zh-CN" w:bidi="ar-SA"/>
        </w:rPr>
        <w:t>个们，例如4个输入采用深度学习只需要3个门，减少了参数但实现了相同的功能。还是复习前面的拟合函数例子，表明多隐层就是函数的嵌套，由设置多层，每层都有两个神经元，每个神经元都只有一个W，一个B，和一个RelU，我们发现每次的输出都是一个X-&gt;Y对应的V，在经过一层变为W，是一个通过K层实现了</w:t>
      </w:r>
      <m:oMath>
        <m:sSup>
          <m:sSupPr>
            <m:ctrlPr>
              <w:rPr>
                <w:rFonts w:ascii="Cambria Math" w:hAnsi="Cambria Math" w:cstheme="minorBidi"/>
                <w:i/>
                <w:kern w:val="2"/>
                <w:sz w:val="21"/>
                <w:szCs w:val="21"/>
                <w:lang w:val="en-US" w:bidi="ar-SA"/>
              </w:rPr>
            </m:ctrlPr>
          </m:sSupPr>
          <m:e>
            <m:r>
              <m:rPr/>
              <w:rPr>
                <w:rFonts w:hint="default" w:ascii="Cambria Math" w:hAnsi="Cambria Math" w:cstheme="minorBidi"/>
                <w:kern w:val="2"/>
                <w:sz w:val="21"/>
                <w:szCs w:val="21"/>
                <w:lang w:val="en-US" w:eastAsia="zh-CN" w:bidi="ar-SA"/>
              </w:rPr>
              <m:t>2</m:t>
            </m:r>
            <m:ctrlPr>
              <w:rPr>
                <w:rFonts w:ascii="Cambria Math" w:hAnsi="Cambria Math" w:cstheme="minorBidi"/>
                <w:i/>
                <w:kern w:val="2"/>
                <w:sz w:val="21"/>
                <w:szCs w:val="21"/>
                <w:lang w:val="en-US" w:bidi="ar-SA"/>
              </w:rPr>
            </m:ctrlPr>
          </m:e>
          <m:sup>
            <m:r>
              <m:rPr/>
              <w:rPr>
                <w:rFonts w:hint="default" w:ascii="Cambria Math" w:hAnsi="Cambria Math" w:cstheme="minorBidi"/>
                <w:kern w:val="2"/>
                <w:sz w:val="21"/>
                <w:szCs w:val="21"/>
                <w:lang w:val="en-US" w:eastAsia="zh-CN" w:bidi="ar-SA"/>
              </w:rPr>
              <m:t>k</m:t>
            </m:r>
            <m:ctrlPr>
              <w:rPr>
                <w:rFonts w:ascii="Cambria Math" w:hAnsi="Cambria Math" w:cstheme="minorBidi"/>
                <w:i/>
                <w:kern w:val="2"/>
                <w:sz w:val="21"/>
                <w:szCs w:val="21"/>
                <w:lang w:val="en-US" w:bidi="ar-SA"/>
              </w:rPr>
            </m:ctrlPr>
          </m:sup>
        </m:sSup>
      </m:oMath>
      <w:r>
        <w:rPr>
          <w:rFonts w:hint="eastAsia" w:hAnsi="Cambria Math" w:cstheme="minorBidi"/>
          <w:i w:val="0"/>
          <w:kern w:val="2"/>
          <w:sz w:val="21"/>
          <w:szCs w:val="21"/>
          <w:lang w:val="en-US" w:eastAsia="zh-CN" w:bidi="ar-SA"/>
        </w:rPr>
        <w:t>变化，但是宽度学习虽然只需要一层就需要</w:t>
      </w:r>
      <m:oMath>
        <m:sSup>
          <m:sSupPr>
            <m:ctrlPr>
              <w:rPr>
                <w:rFonts w:ascii="Cambria Math" w:hAnsi="Cambria Math" w:cstheme="minorBidi"/>
                <w:i/>
                <w:kern w:val="2"/>
                <w:sz w:val="21"/>
                <w:szCs w:val="21"/>
                <w:lang w:val="en-US" w:bidi="ar-SA"/>
              </w:rPr>
            </m:ctrlPr>
          </m:sSupPr>
          <m:e>
            <m:r>
              <m:rPr/>
              <w:rPr>
                <w:rFonts w:hint="default" w:ascii="Cambria Math" w:hAnsi="Cambria Math" w:cstheme="minorBidi"/>
                <w:kern w:val="2"/>
                <w:sz w:val="21"/>
                <w:szCs w:val="21"/>
                <w:lang w:val="en-US" w:eastAsia="zh-CN" w:bidi="ar-SA"/>
              </w:rPr>
              <m:t>2</m:t>
            </m:r>
            <m:ctrlPr>
              <w:rPr>
                <w:rFonts w:ascii="Cambria Math" w:hAnsi="Cambria Math" w:cstheme="minorBidi"/>
                <w:i/>
                <w:kern w:val="2"/>
                <w:sz w:val="21"/>
                <w:szCs w:val="21"/>
                <w:lang w:val="en-US" w:bidi="ar-SA"/>
              </w:rPr>
            </m:ctrlPr>
          </m:e>
          <m:sup>
            <m:r>
              <m:rPr/>
              <w:rPr>
                <w:rFonts w:hint="default" w:ascii="Cambria Math" w:hAnsi="Cambria Math" w:cstheme="minorBidi"/>
                <w:kern w:val="2"/>
                <w:sz w:val="21"/>
                <w:szCs w:val="21"/>
                <w:lang w:val="en-US" w:eastAsia="zh-CN" w:bidi="ar-SA"/>
              </w:rPr>
              <m:t>k</m:t>
            </m:r>
            <m:ctrlPr>
              <w:rPr>
                <w:rFonts w:ascii="Cambria Math" w:hAnsi="Cambria Math" w:cstheme="minorBidi"/>
                <w:i/>
                <w:kern w:val="2"/>
                <w:sz w:val="21"/>
                <w:szCs w:val="21"/>
                <w:lang w:val="en-US" w:bidi="ar-SA"/>
              </w:rPr>
            </m:ctrlPr>
          </m:sup>
        </m:sSup>
      </m:oMath>
      <w:r>
        <w:rPr>
          <w:rFonts w:hint="eastAsia" w:hAnsi="Cambria Math" w:cstheme="minorBidi"/>
          <w:i w:val="0"/>
          <w:kern w:val="2"/>
          <w:sz w:val="21"/>
          <w:szCs w:val="21"/>
          <w:lang w:val="en-US" w:eastAsia="zh-CN" w:bidi="ar-SA"/>
        </w:rPr>
        <w:t>个参数，参数过多就会过拟合。事实和想象相反，其实深度学习相比宽度学习不需要大量资料，只要超过二次深度学习表现优于宽度学习。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ascii="微软雅黑" w:hAnsi="微软雅黑" w:eastAsia="微软雅黑" w:cs="微软雅黑"/>
          <w:b/>
          <w:bCs/>
          <w:i w:val="0"/>
          <w:iCs w:val="0"/>
          <w:caps w:val="0"/>
          <w:color w:val="222226"/>
          <w:spacing w:val="0"/>
          <w:sz w:val="42"/>
          <w:szCs w:val="42"/>
        </w:rPr>
      </w:pPr>
      <w:r>
        <w:rPr>
          <w:rFonts w:hint="eastAsia" w:hAnsi="Cambria Math" w:cstheme="minorBidi"/>
          <w:i w:val="0"/>
          <w:kern w:val="2"/>
          <w:sz w:val="21"/>
          <w:szCs w:val="21"/>
          <w:lang w:val="en-US" w:eastAsia="zh-CN" w:bidi="ar-SA"/>
        </w:rPr>
        <w:t>P34-spatial transformer layer</w:t>
      </w:r>
    </w:p>
    <w:p>
      <w:pPr>
        <w:rPr>
          <w:rFonts w:hint="default" w:asciiTheme="minorEastAsia" w:hAnsiTheme="minorEastAsia" w:cstheme="minorEastAsia"/>
          <w:i w:val="0"/>
          <w:kern w:val="2"/>
          <w:sz w:val="21"/>
          <w:szCs w:val="21"/>
          <w:lang w:val="en-US" w:eastAsia="zh-CN" w:bidi="ar-SA"/>
        </w:rPr>
      </w:pPr>
      <w:r>
        <w:rPr>
          <w:rFonts w:hint="eastAsia" w:asciiTheme="minorEastAsia" w:hAnsiTheme="minorEastAsia" w:eastAsiaTheme="minorEastAsia" w:cstheme="minorEastAsia"/>
          <w:i w:val="0"/>
          <w:kern w:val="2"/>
          <w:sz w:val="21"/>
          <w:szCs w:val="21"/>
          <w:lang w:val="en-US" w:eastAsia="zh-CN" w:bidi="ar-SA"/>
        </w:rPr>
        <w:t>CNN并不能真正做到scaling和rotation,</w:t>
      </w:r>
      <w:r>
        <w:rPr>
          <w:rFonts w:hint="eastAsia" w:asciiTheme="minorEastAsia" w:hAnsiTheme="minorEastAsia" w:cstheme="minorEastAsia"/>
          <w:i w:val="0"/>
          <w:kern w:val="2"/>
          <w:sz w:val="21"/>
          <w:szCs w:val="21"/>
          <w:lang w:val="en-US" w:eastAsia="zh-CN" w:bidi="ar-SA"/>
        </w:rPr>
        <w:t>人类容易分辨一张图片中处在不同地方的数字，但是对于机器来说两张是不同的图片，我们提出spatial transformer layer，来实现对于图片的旋转缩放，让机器可以识别提高正确率，是对于图片的相关操作。本质还是一个神经层和图像处理里面一样通过矩阵操作实现旋转。还是通过调整权重来完成将图片的操作，</w:t>
      </w:r>
    </w:p>
    <w:p>
      <w:pPr>
        <w:rPr>
          <w:rFonts w:hint="eastAsia" w:hAnsi="Cambria Math" w:cstheme="minorBidi"/>
          <w:i w:val="0"/>
          <w:kern w:val="2"/>
          <w:sz w:val="21"/>
          <w:szCs w:val="21"/>
          <w:lang w:val="en-US" w:eastAsia="zh-CN" w:bidi="ar-SA"/>
        </w:rPr>
      </w:pPr>
      <w:r>
        <w:rPr>
          <w:rFonts w:hint="eastAsia" w:hAnsi="Cambria Math" w:cstheme="minorBidi"/>
          <w:i w:val="0"/>
          <w:kern w:val="2"/>
          <w:sz w:val="21"/>
          <w:szCs w:val="21"/>
          <w:lang w:val="en-US" w:eastAsia="zh-CN" w:bidi="ar-SA"/>
        </w:rPr>
        <w:t>这个层叫NN层，但是需要前层对应合适的权重，如果需要实现缩小放大，我们只需要乘以正定矩阵，大于1 实现放大，小于1缩小。但是对于旋转，我们需要用到左乘矩阵加上偏执，对于像素点来说，我们只需要6个参数即可，</w:t>
      </w:r>
      <m:oMath>
        <m:d>
          <m:dPr>
            <m:begChr m:val="["/>
            <m:endChr m:val="]"/>
            <m:ctrlPr>
              <w:rPr>
                <w:rFonts w:ascii="Cambria Math" w:hAnsi="Cambria Math" w:cstheme="minorBidi"/>
                <w:i/>
                <w:kern w:val="2"/>
                <w:sz w:val="21"/>
                <w:szCs w:val="21"/>
                <w:lang w:val="en-US" w:bidi="ar-SA"/>
              </w:rPr>
            </m:ctrlPr>
          </m:dPr>
          <m:e>
            <m:m>
              <m:mPr>
                <m:mcs>
                  <m:mc>
                    <m:mcPr>
                      <m:count m:val="2"/>
                      <m:mcJc m:val="center"/>
                    </m:mcPr>
                  </m:mc>
                </m:mcs>
                <m:ctrlPr>
                  <w:rPr>
                    <w:rFonts w:ascii="Cambria Math" w:hAnsi="Cambria Math" w:cstheme="minorBidi"/>
                    <w:i/>
                    <w:kern w:val="2"/>
                    <w:sz w:val="21"/>
                    <w:szCs w:val="21"/>
                    <w:lang w:val="en-US" w:bidi="ar-SA"/>
                  </w:rPr>
                </m:ctrlPr>
              </m:mPr>
              <m:mr>
                <m:e>
                  <m:r>
                    <m:rPr/>
                    <w:rPr>
                      <w:rFonts w:hint="default" w:ascii="Cambria Math" w:hAnsi="Cambria Math" w:cstheme="minorBidi"/>
                      <w:kern w:val="2"/>
                      <w:sz w:val="21"/>
                      <w:szCs w:val="21"/>
                      <w:lang w:val="en-US" w:eastAsia="zh-CN" w:bidi="ar-SA"/>
                    </w:rPr>
                    <m:t>a</m:t>
                  </m:r>
                  <m:ctrlPr>
                    <w:rPr>
                      <w:rFonts w:ascii="Cambria Math" w:hAnsi="Cambria Math" w:cstheme="minorBidi"/>
                      <w:i/>
                      <w:kern w:val="2"/>
                      <w:sz w:val="21"/>
                      <w:szCs w:val="21"/>
                      <w:lang w:val="en-US" w:bidi="ar-SA"/>
                    </w:rPr>
                  </m:ctrlPr>
                </m:e>
                <m:e>
                  <m:r>
                    <m:rPr/>
                    <w:rPr>
                      <w:rFonts w:hint="default" w:ascii="Cambria Math" w:hAnsi="Cambria Math" w:cstheme="minorBidi"/>
                      <w:kern w:val="2"/>
                      <w:sz w:val="21"/>
                      <w:szCs w:val="21"/>
                      <w:lang w:val="en-US" w:eastAsia="zh-CN" w:bidi="ar-SA"/>
                    </w:rPr>
                    <m:t>b</m:t>
                  </m:r>
                  <m:ctrlPr>
                    <w:rPr>
                      <w:rFonts w:ascii="Cambria Math" w:hAnsi="Cambria Math" w:cstheme="minorBidi"/>
                      <w:i/>
                      <w:kern w:val="2"/>
                      <w:sz w:val="21"/>
                      <w:szCs w:val="21"/>
                      <w:lang w:val="en-US" w:bidi="ar-SA"/>
                    </w:rPr>
                  </m:ctrlPr>
                </m:e>
              </m:mr>
              <m:mr>
                <m:e>
                  <m:r>
                    <m:rPr/>
                    <w:rPr>
                      <w:rFonts w:hint="default" w:ascii="Cambria Math" w:hAnsi="Cambria Math" w:cstheme="minorBidi"/>
                      <w:kern w:val="2"/>
                      <w:sz w:val="21"/>
                      <w:szCs w:val="21"/>
                      <w:lang w:val="en-US" w:eastAsia="zh-CN" w:bidi="ar-SA"/>
                    </w:rPr>
                    <m:t>c</m:t>
                  </m:r>
                  <m:ctrlPr>
                    <w:rPr>
                      <w:rFonts w:ascii="Cambria Math" w:hAnsi="Cambria Math" w:cstheme="minorBidi"/>
                      <w:i/>
                      <w:kern w:val="2"/>
                      <w:sz w:val="21"/>
                      <w:szCs w:val="21"/>
                      <w:lang w:val="en-US" w:bidi="ar-SA"/>
                    </w:rPr>
                  </m:ctrlPr>
                </m:e>
                <m:e>
                  <m:r>
                    <m:rPr/>
                    <w:rPr>
                      <w:rFonts w:hint="default" w:ascii="Cambria Math" w:hAnsi="Cambria Math" w:cstheme="minorBidi"/>
                      <w:kern w:val="2"/>
                      <w:sz w:val="21"/>
                      <w:szCs w:val="21"/>
                      <w:lang w:val="en-US" w:eastAsia="zh-CN" w:bidi="ar-SA"/>
                    </w:rPr>
                    <m:t>d</m:t>
                  </m:r>
                  <m:ctrlPr>
                    <w:rPr>
                      <w:rFonts w:ascii="Cambria Math" w:hAnsi="Cambria Math" w:cstheme="minorBidi"/>
                      <w:i/>
                      <w:kern w:val="2"/>
                      <w:sz w:val="21"/>
                      <w:szCs w:val="21"/>
                      <w:lang w:val="en-US" w:bidi="ar-SA"/>
                    </w:rPr>
                  </m:ctrlPr>
                </m:e>
              </m:mr>
            </m:m>
            <m:ctrlPr>
              <w:rPr>
                <w:rFonts w:ascii="Cambria Math" w:hAnsi="Cambria Math" w:cstheme="minorBidi"/>
                <w:i/>
                <w:kern w:val="2"/>
                <w:sz w:val="21"/>
                <w:szCs w:val="21"/>
                <w:lang w:val="en-US" w:bidi="ar-SA"/>
              </w:rPr>
            </m:ctrlPr>
          </m:e>
        </m:d>
        <m:d>
          <m:dPr>
            <m:begChr m:val="["/>
            <m:endChr m:val="]"/>
            <m:ctrlPr>
              <w:rPr>
                <w:rFonts w:ascii="Cambria Math" w:hAnsi="Cambria Math" w:cstheme="minorBidi"/>
                <w:i/>
                <w:kern w:val="2"/>
                <w:sz w:val="21"/>
                <w:szCs w:val="21"/>
                <w:lang w:val="en-US" w:bidi="ar-SA"/>
              </w:rPr>
            </m:ctrlPr>
          </m:dPr>
          <m:e>
            <m:m>
              <m:mPr>
                <m:mcs>
                  <m:mc>
                    <m:mcPr>
                      <m:count m:val="1"/>
                      <m:mcJc m:val="center"/>
                    </m:mcPr>
                  </m:mc>
                </m:mcs>
                <m:ctrlPr>
                  <w:rPr>
                    <w:rFonts w:ascii="Cambria Math" w:hAnsi="Cambria Math" w:cstheme="minorBidi"/>
                    <w:i/>
                    <w:kern w:val="2"/>
                    <w:sz w:val="21"/>
                    <w:szCs w:val="21"/>
                    <w:lang w:val="en-US" w:bidi="ar-SA"/>
                  </w:rPr>
                </m:ctrlPr>
              </m:mPr>
              <m:mr>
                <m:e>
                  <m:r>
                    <m:rPr/>
                    <w:rPr>
                      <w:rFonts w:hint="default" w:ascii="Cambria Math" w:hAnsi="Cambria Math" w:cstheme="minorBidi"/>
                      <w:kern w:val="2"/>
                      <w:sz w:val="21"/>
                      <w:szCs w:val="21"/>
                      <w:lang w:val="en-US" w:eastAsia="zh-CN" w:bidi="ar-SA"/>
                    </w:rPr>
                    <m:t>e</m:t>
                  </m:r>
                  <m:ctrlPr>
                    <w:rPr>
                      <w:rFonts w:ascii="Cambria Math" w:hAnsi="Cambria Math" w:cstheme="minorBidi"/>
                      <w:i/>
                      <w:kern w:val="2"/>
                      <w:sz w:val="21"/>
                      <w:szCs w:val="21"/>
                      <w:lang w:val="en-US" w:bidi="ar-SA"/>
                    </w:rPr>
                  </m:ctrlPr>
                </m:e>
              </m:mr>
              <m:mr>
                <m:e>
                  <m:r>
                    <m:rPr/>
                    <w:rPr>
                      <w:rFonts w:hint="default" w:ascii="Cambria Math" w:hAnsi="Cambria Math" w:cstheme="minorBidi"/>
                      <w:kern w:val="2"/>
                      <w:sz w:val="21"/>
                      <w:szCs w:val="21"/>
                      <w:lang w:val="en-US" w:eastAsia="zh-CN" w:bidi="ar-SA"/>
                    </w:rPr>
                    <m:t>f</m:t>
                  </m:r>
                  <m:ctrlPr>
                    <w:rPr>
                      <w:rFonts w:ascii="Cambria Math" w:hAnsi="Cambria Math" w:cstheme="minorBidi"/>
                      <w:i/>
                      <w:kern w:val="2"/>
                      <w:sz w:val="21"/>
                      <w:szCs w:val="21"/>
                      <w:lang w:val="en-US" w:bidi="ar-SA"/>
                    </w:rPr>
                  </m:ctrlPr>
                </m:e>
              </m:mr>
            </m:m>
            <m:ctrlPr>
              <w:rPr>
                <w:rFonts w:ascii="Cambria Math" w:hAnsi="Cambria Math" w:cstheme="minorBidi"/>
                <w:i/>
                <w:kern w:val="2"/>
                <w:sz w:val="21"/>
                <w:szCs w:val="21"/>
                <w:lang w:val="en-US" w:bidi="ar-SA"/>
              </w:rPr>
            </m:ctrlPr>
          </m:e>
        </m:d>
      </m:oMath>
      <w:r>
        <w:rPr>
          <w:rFonts w:hint="eastAsia" w:hAnsi="Cambria Math" w:cstheme="minorBidi"/>
          <w:i w:val="0"/>
          <w:kern w:val="2"/>
          <w:sz w:val="21"/>
          <w:szCs w:val="21"/>
          <w:lang w:val="en-US" w:eastAsia="zh-CN" w:bidi="ar-SA"/>
        </w:rPr>
        <w:t>,如果我们输入都是整数，可以得到很好的解，不会有小数点的索引，但是我们进行计算不应该该对其四舍五入，这种情况是无法使用梯度下降来求解的，为此我们选择了插值法，对于求出来的小数实际上是在四个点的区间内,我们不单纯的参考它跟距离最近的那个点，而是四个点的数值都参考.这种情况下NN参数有些微的变化的时候Output也会有些微的变化，就可以利用梯度下降来优化求解了。</w:t>
      </w:r>
    </w:p>
    <w:p>
      <w:pPr>
        <w:rPr>
          <w:rFonts w:hint="default" w:hAnsi="Cambria Math" w:cstheme="minorBidi"/>
          <w:i w:val="0"/>
          <w:kern w:val="2"/>
          <w:sz w:val="21"/>
          <w:szCs w:val="21"/>
          <w:lang w:val="en-US" w:eastAsia="zh-CN" w:bidi="ar-S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UxZjY4NzJkOTI3MmIwZjEyNDI5NmI2NGNmMDhlMGIifQ=="/>
  </w:docVars>
  <w:rsids>
    <w:rsidRoot w:val="5FA705BD"/>
    <w:rsid w:val="3C7441C3"/>
    <w:rsid w:val="5FA7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1511</Words>
  <Characters>1758</Characters>
  <Lines>0</Lines>
  <Paragraphs>0</Paragraphs>
  <TotalTime>147</TotalTime>
  <ScaleCrop>false</ScaleCrop>
  <LinksUpToDate>false</LinksUpToDate>
  <CharactersWithSpaces>1765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2023-07-10T00:55:00Z</dcterms:created>
  <dc:creator>或喜或悲</dc:creator>
  <cp:lastModifiedBy>或喜或悲</cp:lastModifiedBy>
  <dcterms:modified xsi:type="dcterms:W3CDTF">2023-07-15T09:17:11Z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BBF094BED51A45469B7FE1FFA6D4F994_11</vt:lpwstr>
  </property>
</Properties>
</file>