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237CD">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sz w:val="28"/>
          <w:szCs w:val="28"/>
        </w:rPr>
        <w:t>Synergy Solutions Executive Management</w:t>
      </w:r>
    </w:p>
    <w:p w:rsidR="00000000" w:rsidRDefault="00BD498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102870</wp:posOffset>
                </wp:positionV>
                <wp:extent cx="685482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4825"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1pt" to="539.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" o:allowincell="f" strokeweight=".96pt"/>
            </w:pict>
          </mc:Fallback>
        </mc:AlternateContent>
      </w:r>
      <w:r>
        <w:rPr>
          <w:noProof/>
        </w:rPr>
        <w:drawing>
          <wp:anchor distT="0" distB="0" distL="114300" distR="114300" simplePos="0" relativeHeight="251659264" behindDoc="1" locked="0" layoutInCell="0" allowOverlap="1">
            <wp:simplePos x="0" y="0"/>
            <wp:positionH relativeFrom="column">
              <wp:posOffset>0</wp:posOffset>
            </wp:positionH>
            <wp:positionV relativeFrom="paragraph">
              <wp:posOffset>363855</wp:posOffset>
            </wp:positionV>
            <wp:extent cx="957580"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7580" cy="9601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237CD">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5237CD">
      <w:pPr>
        <w:pStyle w:val="DefaultParagraphFont"/>
        <w:widowControl w:val="0"/>
        <w:autoSpaceDE w:val="0"/>
        <w:autoSpaceDN w:val="0"/>
        <w:adjustRightInd w:val="0"/>
        <w:spacing w:after="0" w:line="240" w:lineRule="auto"/>
        <w:ind w:left="1660"/>
        <w:rPr>
          <w:rFonts w:ascii="Times New Roman" w:hAnsi="Times New Roman" w:cs="Times New Roman"/>
          <w:sz w:val="24"/>
          <w:szCs w:val="24"/>
        </w:rPr>
      </w:pPr>
      <w:r>
        <w:rPr>
          <w:rFonts w:ascii="Calibri" w:hAnsi="Calibri" w:cs="Calibri"/>
          <w:b/>
          <w:bCs/>
          <w:sz w:val="24"/>
          <w:szCs w:val="24"/>
        </w:rPr>
        <w:t>Lori Fentem, President</w:t>
      </w:r>
    </w:p>
    <w:p w:rsidR="00000000" w:rsidRDefault="005237CD">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5237CD">
      <w:pPr>
        <w:pStyle w:val="DefaultParagraphFont"/>
        <w:widowControl w:val="0"/>
        <w:overflowPunct w:val="0"/>
        <w:autoSpaceDE w:val="0"/>
        <w:autoSpaceDN w:val="0"/>
        <w:adjustRightInd w:val="0"/>
        <w:spacing w:after="0" w:line="231" w:lineRule="auto"/>
        <w:ind w:left="1660"/>
        <w:jc w:val="both"/>
        <w:rPr>
          <w:rFonts w:ascii="Times New Roman" w:hAnsi="Times New Roman" w:cs="Times New Roman"/>
          <w:sz w:val="24"/>
          <w:szCs w:val="24"/>
        </w:rPr>
      </w:pPr>
      <w:r>
        <w:rPr>
          <w:rFonts w:ascii="Calibri" w:hAnsi="Calibri" w:cs="Calibri"/>
        </w:rPr>
        <w:t>Lori Fentem is a Founder and serves as President of Synergy Solutions and in this role is responsible for the strategic direction of Synergy, including business development, marketing and branding, contract administration and the development of service off</w:t>
      </w:r>
      <w:r>
        <w:rPr>
          <w:rFonts w:ascii="Calibri" w:hAnsi="Calibri" w:cs="Calibri"/>
        </w:rPr>
        <w:t xml:space="preserve">erings. Ms. </w:t>
      </w:r>
      <w:proofErr w:type="spellStart"/>
      <w:r>
        <w:rPr>
          <w:rFonts w:ascii="Calibri" w:hAnsi="Calibri" w:cs="Calibri"/>
        </w:rPr>
        <w:t>Fentem’s</w:t>
      </w:r>
      <w:proofErr w:type="spellEnd"/>
      <w:r>
        <w:rPr>
          <w:rFonts w:ascii="Calibri" w:hAnsi="Calibri" w:cs="Calibri"/>
        </w:rPr>
        <w:t xml:space="preserve"> career within the contact center channel spans three decades and spans all areas of customer interaction including care, sales and retention. Prior to founding Synergy Solutions in 1999, she spent eight years with top</w:t>
      </w:r>
    </w:p>
    <w:p w:rsidR="00000000" w:rsidRDefault="005237CD">
      <w:pPr>
        <w:pStyle w:val="DefaultParagraphFont"/>
        <w:widowControl w:val="0"/>
        <w:autoSpaceDE w:val="0"/>
        <w:autoSpaceDN w:val="0"/>
        <w:adjustRightInd w:val="0"/>
        <w:spacing w:after="0" w:line="50" w:lineRule="exact"/>
        <w:rPr>
          <w:rFonts w:ascii="Times New Roman" w:hAnsi="Times New Roman" w:cs="Times New Roman"/>
          <w:sz w:val="24"/>
          <w:szCs w:val="24"/>
        </w:rPr>
      </w:pPr>
    </w:p>
    <w:p w:rsidR="00000000" w:rsidRDefault="005237CD">
      <w:pPr>
        <w:pStyle w:val="DefaultParagraphFont"/>
        <w:widowControl w:val="0"/>
        <w:overflowPunct w:val="0"/>
        <w:autoSpaceDE w:val="0"/>
        <w:autoSpaceDN w:val="0"/>
        <w:adjustRightInd w:val="0"/>
        <w:spacing w:after="0" w:line="231" w:lineRule="auto"/>
        <w:ind w:left="60"/>
        <w:jc w:val="both"/>
        <w:rPr>
          <w:rFonts w:ascii="Times New Roman" w:hAnsi="Times New Roman" w:cs="Times New Roman"/>
          <w:sz w:val="24"/>
          <w:szCs w:val="24"/>
        </w:rPr>
      </w:pPr>
      <w:proofErr w:type="gramStart"/>
      <w:r>
        <w:rPr>
          <w:rFonts w:ascii="Calibri" w:hAnsi="Calibri" w:cs="Calibri"/>
        </w:rPr>
        <w:t>ten</w:t>
      </w:r>
      <w:proofErr w:type="gramEnd"/>
      <w:r>
        <w:rPr>
          <w:rFonts w:ascii="Calibri" w:hAnsi="Calibri" w:cs="Calibri"/>
        </w:rPr>
        <w:t xml:space="preserve"> </w:t>
      </w:r>
      <w:proofErr w:type="spellStart"/>
      <w:r>
        <w:rPr>
          <w:rFonts w:ascii="Calibri" w:hAnsi="Calibri" w:cs="Calibri"/>
        </w:rPr>
        <w:t>teleservices</w:t>
      </w:r>
      <w:proofErr w:type="spellEnd"/>
      <w:r>
        <w:rPr>
          <w:rFonts w:ascii="Calibri" w:hAnsi="Calibri" w:cs="Calibri"/>
        </w:rPr>
        <w:t xml:space="preserve"> outsourcer </w:t>
      </w:r>
      <w:proofErr w:type="spellStart"/>
      <w:r>
        <w:rPr>
          <w:rFonts w:ascii="Calibri" w:hAnsi="Calibri" w:cs="Calibri"/>
        </w:rPr>
        <w:t>ProMark</w:t>
      </w:r>
      <w:proofErr w:type="spellEnd"/>
      <w:r>
        <w:rPr>
          <w:rFonts w:ascii="Calibri" w:hAnsi="Calibri" w:cs="Calibri"/>
        </w:rPr>
        <w:t xml:space="preserve"> One/IDRC, with her last position being Senior Vice President of Business Development. Ms. Fentem was responsible for top-line revenue generation for all of </w:t>
      </w:r>
      <w:proofErr w:type="spellStart"/>
      <w:r>
        <w:rPr>
          <w:rFonts w:ascii="Calibri" w:hAnsi="Calibri" w:cs="Calibri"/>
        </w:rPr>
        <w:t>ProMark</w:t>
      </w:r>
      <w:proofErr w:type="spellEnd"/>
      <w:r>
        <w:rPr>
          <w:rFonts w:ascii="Calibri" w:hAnsi="Calibri" w:cs="Calibri"/>
        </w:rPr>
        <w:t xml:space="preserve"> One/IDRC's twenty four North American contact centers, as well as extern</w:t>
      </w:r>
      <w:r>
        <w:rPr>
          <w:rFonts w:ascii="Calibri" w:hAnsi="Calibri" w:cs="Calibri"/>
        </w:rPr>
        <w:t xml:space="preserve">al marketing, and strategic client relationships. Ms. </w:t>
      </w:r>
      <w:proofErr w:type="spellStart"/>
      <w:r>
        <w:rPr>
          <w:rFonts w:ascii="Calibri" w:hAnsi="Calibri" w:cs="Calibri"/>
        </w:rPr>
        <w:t>Fentem’s</w:t>
      </w:r>
      <w:proofErr w:type="spellEnd"/>
      <w:r>
        <w:rPr>
          <w:rFonts w:ascii="Calibri" w:hAnsi="Calibri" w:cs="Calibri"/>
        </w:rPr>
        <w:t xml:space="preserve"> channel experience also includes sales and operations management roles in telephone based fundraising, market research, circulation sales and academic survey research.</w:t>
      </w:r>
    </w:p>
    <w:p w:rsidR="00000000" w:rsidRDefault="005237CD">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00000" w:rsidRDefault="005237CD">
      <w:pPr>
        <w:pStyle w:val="DefaultParagraphFont"/>
        <w:widowControl w:val="0"/>
        <w:overflowPunct w:val="0"/>
        <w:autoSpaceDE w:val="0"/>
        <w:autoSpaceDN w:val="0"/>
        <w:adjustRightInd w:val="0"/>
        <w:spacing w:after="0" w:line="218" w:lineRule="auto"/>
        <w:ind w:left="60"/>
        <w:rPr>
          <w:rFonts w:ascii="Times New Roman" w:hAnsi="Times New Roman" w:cs="Times New Roman"/>
          <w:sz w:val="24"/>
          <w:szCs w:val="24"/>
        </w:rPr>
      </w:pPr>
      <w:r>
        <w:rPr>
          <w:rFonts w:ascii="Calibri" w:hAnsi="Calibri" w:cs="Calibri"/>
        </w:rPr>
        <w:t>Ms. Fentem serves on the</w:t>
      </w:r>
      <w:r>
        <w:rPr>
          <w:rFonts w:ascii="Calibri" w:hAnsi="Calibri" w:cs="Calibri"/>
        </w:rPr>
        <w:t xml:space="preserve"> American Teleservices Association (ATA) National Board of Directors and was a member of the ATA’s </w:t>
      </w:r>
      <w:proofErr w:type="spellStart"/>
      <w:r>
        <w:rPr>
          <w:rFonts w:ascii="Calibri" w:hAnsi="Calibri" w:cs="Calibri"/>
        </w:rPr>
        <w:t>Self Regulatory</w:t>
      </w:r>
      <w:proofErr w:type="spellEnd"/>
      <w:r>
        <w:rPr>
          <w:rFonts w:ascii="Calibri" w:hAnsi="Calibri" w:cs="Calibri"/>
        </w:rPr>
        <w:t xml:space="preserve"> Organization (SRO) Steering Committee. She also founded the Arizona Chapter of the ATA in</w:t>
      </w:r>
    </w:p>
    <w:p w:rsidR="00000000" w:rsidRDefault="005237CD">
      <w:pPr>
        <w:pStyle w:val="DefaultParagraphFont"/>
        <w:widowControl w:val="0"/>
        <w:autoSpaceDE w:val="0"/>
        <w:autoSpaceDN w:val="0"/>
        <w:adjustRightInd w:val="0"/>
        <w:spacing w:after="0" w:line="50" w:lineRule="exact"/>
        <w:rPr>
          <w:rFonts w:ascii="Times New Roman" w:hAnsi="Times New Roman" w:cs="Times New Roman"/>
          <w:sz w:val="24"/>
          <w:szCs w:val="24"/>
        </w:rPr>
      </w:pPr>
    </w:p>
    <w:p w:rsidR="00000000" w:rsidRDefault="005237CD">
      <w:pPr>
        <w:pStyle w:val="DefaultParagraphFont"/>
        <w:widowControl w:val="0"/>
        <w:overflowPunct w:val="0"/>
        <w:autoSpaceDE w:val="0"/>
        <w:autoSpaceDN w:val="0"/>
        <w:adjustRightInd w:val="0"/>
        <w:spacing w:after="0" w:line="230" w:lineRule="auto"/>
        <w:ind w:left="60"/>
        <w:jc w:val="both"/>
        <w:rPr>
          <w:rFonts w:ascii="Times New Roman" w:hAnsi="Times New Roman" w:cs="Times New Roman"/>
          <w:sz w:val="24"/>
          <w:szCs w:val="24"/>
        </w:rPr>
      </w:pPr>
      <w:r>
        <w:rPr>
          <w:rFonts w:ascii="Calibri" w:hAnsi="Calibri" w:cs="Calibri"/>
        </w:rPr>
        <w:t>2003 and continues to serve as an Executive Member</w:t>
      </w:r>
      <w:r>
        <w:rPr>
          <w:rFonts w:ascii="Calibri" w:hAnsi="Calibri" w:cs="Calibri"/>
        </w:rPr>
        <w:t xml:space="preserve"> of the ATA Arizona Chapter Board. Ms. Fentem has also served as a member of the </w:t>
      </w:r>
      <w:proofErr w:type="spellStart"/>
      <w:r>
        <w:rPr>
          <w:rFonts w:ascii="Calibri" w:hAnsi="Calibri" w:cs="Calibri"/>
        </w:rPr>
        <w:t>Vangent</w:t>
      </w:r>
      <w:proofErr w:type="spellEnd"/>
      <w:r>
        <w:rPr>
          <w:rFonts w:ascii="Calibri" w:hAnsi="Calibri" w:cs="Calibri"/>
        </w:rPr>
        <w:t xml:space="preserve"> Health Solutions' </w:t>
      </w:r>
      <w:proofErr w:type="spellStart"/>
      <w:r>
        <w:rPr>
          <w:rFonts w:ascii="Calibri" w:hAnsi="Calibri" w:cs="Calibri"/>
        </w:rPr>
        <w:t>Informis</w:t>
      </w:r>
      <w:proofErr w:type="spellEnd"/>
      <w:r>
        <w:rPr>
          <w:rFonts w:ascii="Calibri" w:hAnsi="Calibri" w:cs="Calibri"/>
        </w:rPr>
        <w:t xml:space="preserve"> Advisory Board. She is considered an expert in the area of call center compliance and has been featured in numerous local and national media</w:t>
      </w:r>
      <w:r>
        <w:rPr>
          <w:rFonts w:ascii="Calibri" w:hAnsi="Calibri" w:cs="Calibri"/>
        </w:rPr>
        <w:t xml:space="preserve"> sources, including CNN, the New York Times, MSNBC, the Wall Street Journal, AP Radio Live, CNBC and the Arizona Republic. She is a member of the Entrepreneurs Organization (EO – formerly YEO) and has completed the Strategic Coach Program. She was named a</w:t>
      </w:r>
    </w:p>
    <w:p w:rsidR="00000000" w:rsidRDefault="005237CD">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000000" w:rsidRDefault="005237CD">
      <w:pPr>
        <w:pStyle w:val="DefaultParagraphFont"/>
        <w:widowControl w:val="0"/>
        <w:overflowPunct w:val="0"/>
        <w:autoSpaceDE w:val="0"/>
        <w:autoSpaceDN w:val="0"/>
        <w:adjustRightInd w:val="0"/>
        <w:spacing w:after="0" w:line="234" w:lineRule="auto"/>
        <w:ind w:left="60"/>
        <w:jc w:val="both"/>
        <w:rPr>
          <w:rFonts w:ascii="Times New Roman" w:hAnsi="Times New Roman" w:cs="Times New Roman"/>
          <w:sz w:val="24"/>
          <w:szCs w:val="24"/>
        </w:rPr>
      </w:pPr>
      <w:r>
        <w:rPr>
          <w:rFonts w:ascii="Calibri" w:hAnsi="Calibri" w:cs="Calibri"/>
        </w:rPr>
        <w:t xml:space="preserve">“Who's Who in Business” each year from 2002-2010 by Arizona's Woman magazine, recognized for her “Hot Growth” company by </w:t>
      </w:r>
      <w:proofErr w:type="spellStart"/>
      <w:r>
        <w:rPr>
          <w:rFonts w:ascii="Calibri" w:hAnsi="Calibri" w:cs="Calibri"/>
        </w:rPr>
        <w:t>bizAZ</w:t>
      </w:r>
      <w:proofErr w:type="spellEnd"/>
      <w:r>
        <w:rPr>
          <w:rFonts w:ascii="Calibri" w:hAnsi="Calibri" w:cs="Calibri"/>
        </w:rPr>
        <w:t xml:space="preserve"> magazine, was a Finalist for the Ernst &amp; Young Entrepreneur of the Year Award, ranked in the “Top 50” by Female Entrepreneur mag</w:t>
      </w:r>
      <w:r>
        <w:rPr>
          <w:rFonts w:ascii="Calibri" w:hAnsi="Calibri" w:cs="Calibri"/>
        </w:rPr>
        <w:t xml:space="preserve">azine and in the “Top 100 Who’s Who in Business to Business Marketing” by B2B magazine. Ms. Fentem was honored as the first ever recipient of the ATA Fulcrum Award recognizing her volunteer efforts for the </w:t>
      </w:r>
      <w:proofErr w:type="spellStart"/>
      <w:r>
        <w:rPr>
          <w:rFonts w:ascii="Calibri" w:hAnsi="Calibri" w:cs="Calibri"/>
        </w:rPr>
        <w:t>teleservices</w:t>
      </w:r>
      <w:proofErr w:type="spellEnd"/>
      <w:r>
        <w:rPr>
          <w:rFonts w:ascii="Calibri" w:hAnsi="Calibri" w:cs="Calibri"/>
        </w:rPr>
        <w:t xml:space="preserve"> channel as well as the Spirit of Phil</w:t>
      </w:r>
      <w:r>
        <w:rPr>
          <w:rFonts w:ascii="Calibri" w:hAnsi="Calibri" w:cs="Calibri"/>
        </w:rPr>
        <w:t>anthropy Award for her role in originating the Call Centers Care movement within the ATA. Ms. Fentem regularly speaks at industry conferences on topics related to contact centers and she also speaks on aspects of being an entrepreneur to various student gr</w:t>
      </w:r>
      <w:r>
        <w:rPr>
          <w:rFonts w:ascii="Calibri" w:hAnsi="Calibri" w:cs="Calibri"/>
        </w:rPr>
        <w:t>oups ranging from Middle School to Post Graduate programs. Ms. Fentem is a graduate of the University of Illinois.</w:t>
      </w:r>
    </w:p>
    <w:p w:rsidR="00000000" w:rsidRDefault="005237CD">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EB732C">
      <w:pPr>
        <w:pStyle w:val="DefaultParagraphFont"/>
        <w:widowControl w:val="0"/>
        <w:autoSpaceDE w:val="0"/>
        <w:autoSpaceDN w:val="0"/>
        <w:adjustRightInd w:val="0"/>
        <w:spacing w:after="0" w:line="240" w:lineRule="auto"/>
        <w:ind w:left="1640"/>
        <w:rPr>
          <w:rFonts w:ascii="Times New Roman" w:hAnsi="Times New Roman" w:cs="Times New Roman"/>
          <w:sz w:val="24"/>
          <w:szCs w:val="24"/>
        </w:rPr>
      </w:pPr>
      <w:r>
        <w:rPr>
          <w:noProof/>
        </w:rPr>
        <w:drawing>
          <wp:anchor distT="0" distB="0" distL="114300" distR="114300" simplePos="0" relativeHeight="251660288" behindDoc="1" locked="0" layoutInCell="0" allowOverlap="1" wp14:anchorId="7A25F107" wp14:editId="1C9C8345">
            <wp:simplePos x="0" y="0"/>
            <wp:positionH relativeFrom="column">
              <wp:posOffset>34290</wp:posOffset>
            </wp:positionH>
            <wp:positionV relativeFrom="paragraph">
              <wp:posOffset>17145</wp:posOffset>
            </wp:positionV>
            <wp:extent cx="884555" cy="9569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84555" cy="956945"/>
                    </a:xfrm>
                    <a:prstGeom prst="rect">
                      <a:avLst/>
                    </a:prstGeom>
                    <a:noFill/>
                  </pic:spPr>
                </pic:pic>
              </a:graphicData>
            </a:graphic>
            <wp14:sizeRelH relativeFrom="page">
              <wp14:pctWidth>0</wp14:pctWidth>
            </wp14:sizeRelH>
            <wp14:sizeRelV relativeFrom="page">
              <wp14:pctHeight>0</wp14:pctHeight>
            </wp14:sizeRelV>
          </wp:anchor>
        </w:drawing>
      </w:r>
      <w:r w:rsidR="000012AB" w:rsidRPr="000012AB">
        <w:rPr>
          <w:rFonts w:cstheme="minorHAnsi"/>
          <w:b/>
          <w:sz w:val="24"/>
          <w:szCs w:val="24"/>
        </w:rPr>
        <w:t>Christa Heibel</w:t>
      </w:r>
      <w:r w:rsidR="005237CD">
        <w:rPr>
          <w:rFonts w:ascii="Calibri" w:hAnsi="Calibri" w:cs="Calibri"/>
          <w:b/>
          <w:bCs/>
          <w:sz w:val="24"/>
          <w:szCs w:val="24"/>
        </w:rPr>
        <w:t>, Chief Operating Officer</w:t>
      </w:r>
    </w:p>
    <w:p w:rsidR="008D0514" w:rsidRDefault="008B1579" w:rsidP="00BE77BC">
      <w:pPr>
        <w:pStyle w:val="NoSpacing"/>
        <w:ind w:left="1440"/>
        <w:jc w:val="both"/>
      </w:pPr>
      <w:r>
        <w:t xml:space="preserve">    </w:t>
      </w:r>
      <w:r w:rsidR="00627511" w:rsidRPr="004B24B1">
        <w:t xml:space="preserve">Christa Heibel serves as Chief Operating Officer of Synergy Solutions and in this role she is responsible </w:t>
      </w:r>
      <w:r>
        <w:t xml:space="preserve"> </w:t>
      </w:r>
    </w:p>
    <w:p w:rsidR="008D0514" w:rsidRDefault="008D0514" w:rsidP="00BE77BC">
      <w:pPr>
        <w:pStyle w:val="NoSpacing"/>
        <w:ind w:left="1440"/>
        <w:jc w:val="both"/>
      </w:pPr>
      <w:r>
        <w:t xml:space="preserve">    </w:t>
      </w:r>
      <w:proofErr w:type="gramStart"/>
      <w:r>
        <w:t xml:space="preserve">for </w:t>
      </w:r>
      <w:r w:rsidR="00627511" w:rsidRPr="004B24B1">
        <w:t xml:space="preserve"> overall</w:t>
      </w:r>
      <w:proofErr w:type="gramEnd"/>
      <w:r w:rsidR="00627511" w:rsidRPr="004B24B1">
        <w:t xml:space="preserve"> </w:t>
      </w:r>
      <w:r>
        <w:t xml:space="preserve"> </w:t>
      </w:r>
      <w:r w:rsidR="00627511" w:rsidRPr="004B24B1">
        <w:t>strategic</w:t>
      </w:r>
      <w:r>
        <w:t xml:space="preserve"> </w:t>
      </w:r>
      <w:r w:rsidR="00627511" w:rsidRPr="004B24B1">
        <w:t xml:space="preserve"> leadership </w:t>
      </w:r>
      <w:r>
        <w:t xml:space="preserve"> </w:t>
      </w:r>
      <w:r w:rsidR="00627511" w:rsidRPr="004B24B1">
        <w:t xml:space="preserve">of </w:t>
      </w:r>
      <w:r>
        <w:t xml:space="preserve"> </w:t>
      </w:r>
      <w:r w:rsidR="00627511" w:rsidRPr="004B24B1">
        <w:t>the</w:t>
      </w:r>
      <w:r>
        <w:t xml:space="preserve"> </w:t>
      </w:r>
      <w:r w:rsidR="00627511" w:rsidRPr="004B24B1">
        <w:t xml:space="preserve"> organization</w:t>
      </w:r>
      <w:r>
        <w:t xml:space="preserve"> </w:t>
      </w:r>
      <w:r w:rsidR="00627511" w:rsidRPr="004B24B1">
        <w:t xml:space="preserve"> including strategic growth initiatives, corporate </w:t>
      </w:r>
    </w:p>
    <w:p w:rsidR="008D0514" w:rsidRDefault="008D0514" w:rsidP="00BE77BC">
      <w:pPr>
        <w:pStyle w:val="NoSpacing"/>
        <w:ind w:left="1440"/>
        <w:jc w:val="both"/>
      </w:pPr>
      <w:r>
        <w:t xml:space="preserve">    </w:t>
      </w:r>
      <w:proofErr w:type="gramStart"/>
      <w:r w:rsidR="00627511" w:rsidRPr="004B24B1">
        <w:t>governance</w:t>
      </w:r>
      <w:proofErr w:type="gramEnd"/>
      <w:r w:rsidR="00627511" w:rsidRPr="004B24B1">
        <w:t>, operational</w:t>
      </w:r>
      <w:r>
        <w:t xml:space="preserve"> </w:t>
      </w:r>
      <w:r w:rsidR="00627511" w:rsidRPr="004B24B1">
        <w:t xml:space="preserve"> execution, and </w:t>
      </w:r>
      <w:r>
        <w:t xml:space="preserve"> </w:t>
      </w:r>
      <w:r w:rsidR="00627511" w:rsidRPr="004B24B1">
        <w:t xml:space="preserve">client </w:t>
      </w:r>
      <w:r>
        <w:t xml:space="preserve"> </w:t>
      </w:r>
      <w:r w:rsidR="00627511" w:rsidRPr="004B24B1">
        <w:t xml:space="preserve">service </w:t>
      </w:r>
      <w:r>
        <w:t xml:space="preserve"> </w:t>
      </w:r>
      <w:r w:rsidR="00627511" w:rsidRPr="004B24B1">
        <w:t xml:space="preserve">delivery.      </w:t>
      </w:r>
      <w:r>
        <w:t xml:space="preserve">  </w:t>
      </w:r>
      <w:proofErr w:type="gramStart"/>
      <w:r w:rsidR="00627511" w:rsidRPr="004B24B1">
        <w:t>Ms.</w:t>
      </w:r>
      <w:proofErr w:type="gramEnd"/>
      <w:r>
        <w:t xml:space="preserve"> </w:t>
      </w:r>
      <w:r w:rsidR="00627511" w:rsidRPr="004B24B1">
        <w:t xml:space="preserve"> </w:t>
      </w:r>
      <w:proofErr w:type="gramStart"/>
      <w:r w:rsidR="00627511" w:rsidRPr="004B24B1">
        <w:t>Heibel</w:t>
      </w:r>
      <w:r>
        <w:t xml:space="preserve"> </w:t>
      </w:r>
      <w:r w:rsidR="00627511" w:rsidRPr="004B24B1">
        <w:t xml:space="preserve"> is</w:t>
      </w:r>
      <w:proofErr w:type="gramEnd"/>
      <w:r w:rsidR="00627511" w:rsidRPr="004B24B1">
        <w:t xml:space="preserve"> recognized </w:t>
      </w:r>
      <w:r>
        <w:t xml:space="preserve"> </w:t>
      </w:r>
      <w:r w:rsidR="00627511" w:rsidRPr="004B24B1">
        <w:t xml:space="preserve">as </w:t>
      </w:r>
      <w:r>
        <w:t xml:space="preserve"> </w:t>
      </w:r>
      <w:r w:rsidR="00627511" w:rsidRPr="004B24B1">
        <w:t xml:space="preserve">an </w:t>
      </w:r>
    </w:p>
    <w:p w:rsidR="008D0514" w:rsidRDefault="008D0514" w:rsidP="00BE77BC">
      <w:pPr>
        <w:pStyle w:val="NoSpacing"/>
        <w:ind w:left="1440"/>
        <w:jc w:val="both"/>
      </w:pPr>
      <w:r>
        <w:t xml:space="preserve">    </w:t>
      </w:r>
      <w:proofErr w:type="gramStart"/>
      <w:r w:rsidR="00627511" w:rsidRPr="004B24B1">
        <w:t>expert</w:t>
      </w:r>
      <w:proofErr w:type="gramEnd"/>
      <w:r w:rsidR="00627511" w:rsidRPr="004B24B1">
        <w:t xml:space="preserve"> in building integrated sales and marketing campaigns for both small and large businesses.  She</w:t>
      </w:r>
    </w:p>
    <w:p w:rsidR="008D0514" w:rsidRDefault="008D0514" w:rsidP="008D0514">
      <w:pPr>
        <w:pStyle w:val="NoSpacing"/>
        <w:ind w:left="1440"/>
        <w:jc w:val="both"/>
      </w:pPr>
      <w:r>
        <w:t xml:space="preserve">   </w:t>
      </w:r>
      <w:r w:rsidR="00627511" w:rsidRPr="004B24B1">
        <w:t xml:space="preserve"> </w:t>
      </w:r>
      <w:proofErr w:type="gramStart"/>
      <w:r w:rsidR="00627511" w:rsidRPr="004B24B1">
        <w:t>is</w:t>
      </w:r>
      <w:proofErr w:type="gramEnd"/>
      <w:r w:rsidR="00627511" w:rsidRPr="004B24B1">
        <w:t xml:space="preserve"> an outstanding leader with a career of demonstrated success in building organizations,</w:t>
      </w:r>
      <w:r>
        <w:t xml:space="preserve"> </w:t>
      </w:r>
      <w:r w:rsidR="00627511" w:rsidRPr="004B24B1">
        <w:t xml:space="preserve"> establishing </w:t>
      </w:r>
    </w:p>
    <w:p w:rsidR="00627511" w:rsidRDefault="00627511" w:rsidP="008D0514">
      <w:pPr>
        <w:pStyle w:val="NoSpacing"/>
        <w:jc w:val="both"/>
      </w:pPr>
      <w:proofErr w:type="gramStart"/>
      <w:r w:rsidRPr="004B24B1">
        <w:t>best</w:t>
      </w:r>
      <w:proofErr w:type="gramEnd"/>
      <w:r w:rsidRPr="004B24B1">
        <w:t xml:space="preserve"> practices, rebranding and developing integrated solutions for clients in a variety of industries.    Prior to joining Synergy, Christa served as the CEO of CH Consulting and in that capacity developed innovative solutions for leading companies ranging from Fortune 100 telecommunications companies, financial services</w:t>
      </w:r>
      <w:proofErr w:type="gramStart"/>
      <w:r w:rsidRPr="004B24B1">
        <w:t>,  insurance</w:t>
      </w:r>
      <w:proofErr w:type="gramEnd"/>
      <w:r w:rsidRPr="004B24B1">
        <w:t xml:space="preserve"> providers  to presidential campaigns. Prior to opening CH Consulting, Christa worked extensively in the software and telecom industries managing call centers, directing telemarketing teams, and consulting with major corporations on marketing and CRM.</w:t>
      </w:r>
    </w:p>
    <w:p w:rsidR="00143544" w:rsidRPr="004B24B1" w:rsidRDefault="00143544" w:rsidP="00BE77BC">
      <w:pPr>
        <w:pStyle w:val="NoSpacing"/>
        <w:jc w:val="both"/>
      </w:pPr>
    </w:p>
    <w:p w:rsidR="00627511" w:rsidRDefault="00627511" w:rsidP="00BE77BC">
      <w:pPr>
        <w:pStyle w:val="NoSpacing"/>
        <w:jc w:val="both"/>
      </w:pPr>
      <w:r w:rsidRPr="004B24B1">
        <w:t xml:space="preserve">Christa has been featured on National Public Radio’s program “Future Tense” and has written articles for Direct Magazine, DM News, and numerous other sales and marketing publications. She is part of the destinationCRM.com panel of on call experts.  She has been the cover story for Minnesota Women Business magazine </w:t>
      </w:r>
    </w:p>
    <w:p w:rsidR="00143544" w:rsidRPr="004B24B1" w:rsidRDefault="00143544" w:rsidP="00BE77BC">
      <w:pPr>
        <w:pStyle w:val="NoSpacing"/>
        <w:jc w:val="both"/>
      </w:pPr>
    </w:p>
    <w:p w:rsidR="00143544" w:rsidRDefault="00627511" w:rsidP="00BE77BC">
      <w:pPr>
        <w:pStyle w:val="NoSpacing"/>
        <w:jc w:val="both"/>
      </w:pPr>
      <w:r w:rsidRPr="004B24B1">
        <w:t>In addition to her work leading the growth of Synergy Solutions, Christa owns and operates a small yoga and wellness studio.  Christa attended the University of St. Thomas, St. Paul, MN.</w:t>
      </w:r>
    </w:p>
    <w:p w:rsidR="00000000" w:rsidRDefault="00BD498F" w:rsidP="00BE77BC">
      <w:pPr>
        <w:pStyle w:val="NoSpacing"/>
        <w:jc w:val="both"/>
        <w:rPr>
          <w:rFonts w:ascii="Times New Roman" w:hAnsi="Times New Roman" w:cs="Times New Roman"/>
          <w:sz w:val="24"/>
          <w:szCs w:val="24"/>
        </w:rPr>
      </w:pPr>
      <w:r>
        <w:rPr>
          <w:noProof/>
        </w:rPr>
        <w:drawing>
          <wp:anchor distT="0" distB="0" distL="114300" distR="114300" simplePos="0" relativeHeight="251661312" behindDoc="1" locked="0" layoutInCell="0" allowOverlap="1" wp14:anchorId="5A4590EA" wp14:editId="39D551B3">
            <wp:simplePos x="0" y="0"/>
            <wp:positionH relativeFrom="column">
              <wp:posOffset>0</wp:posOffset>
            </wp:positionH>
            <wp:positionV relativeFrom="paragraph">
              <wp:posOffset>187960</wp:posOffset>
            </wp:positionV>
            <wp:extent cx="954405" cy="9569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4405" cy="95694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237CD">
      <w:pPr>
        <w:pStyle w:val="DefaultParagraphFont"/>
        <w:widowControl w:val="0"/>
        <w:autoSpaceDE w:val="0"/>
        <w:autoSpaceDN w:val="0"/>
        <w:adjustRightInd w:val="0"/>
        <w:spacing w:after="0" w:line="240" w:lineRule="auto"/>
        <w:ind w:left="1640"/>
        <w:rPr>
          <w:rFonts w:ascii="Times New Roman" w:hAnsi="Times New Roman" w:cs="Times New Roman"/>
          <w:sz w:val="24"/>
          <w:szCs w:val="24"/>
        </w:rPr>
      </w:pPr>
      <w:r>
        <w:rPr>
          <w:rFonts w:ascii="Calibri" w:hAnsi="Calibri" w:cs="Calibri"/>
          <w:b/>
          <w:bCs/>
          <w:sz w:val="24"/>
          <w:szCs w:val="24"/>
        </w:rPr>
        <w:t>Kimberly Jacoby, Controller</w:t>
      </w:r>
    </w:p>
    <w:p w:rsidR="00000000" w:rsidRDefault="005237CD">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5237CD">
      <w:pPr>
        <w:pStyle w:val="DefaultParagraphFont"/>
        <w:widowControl w:val="0"/>
        <w:overflowPunct w:val="0"/>
        <w:autoSpaceDE w:val="0"/>
        <w:autoSpaceDN w:val="0"/>
        <w:adjustRightInd w:val="0"/>
        <w:spacing w:after="0" w:line="225" w:lineRule="auto"/>
        <w:ind w:left="1640"/>
        <w:jc w:val="both"/>
        <w:rPr>
          <w:rFonts w:ascii="Times New Roman" w:hAnsi="Times New Roman" w:cs="Times New Roman"/>
          <w:sz w:val="24"/>
          <w:szCs w:val="24"/>
        </w:rPr>
      </w:pPr>
      <w:r>
        <w:rPr>
          <w:rFonts w:ascii="Calibri" w:hAnsi="Calibri" w:cs="Calibri"/>
        </w:rPr>
        <w:t>Kimberly Jacoby is a member of the Synergy Solutions Senior Ma</w:t>
      </w:r>
      <w:r>
        <w:rPr>
          <w:rFonts w:ascii="Calibri" w:hAnsi="Calibri" w:cs="Calibri"/>
        </w:rPr>
        <w:t>nagement team and serves in the role of Controller. In this capacity, she is responsible for the oversight of all Synergy financial operations including budget development and control, financial reporting and analysis, cash flow, AP/</w:t>
      </w:r>
    </w:p>
    <w:p w:rsidR="00000000" w:rsidRDefault="005237CD">
      <w:pPr>
        <w:pStyle w:val="DefaultParagraphFont"/>
        <w:widowControl w:val="0"/>
        <w:autoSpaceDE w:val="0"/>
        <w:autoSpaceDN w:val="0"/>
        <w:adjustRightInd w:val="0"/>
        <w:spacing w:after="0" w:line="51" w:lineRule="exact"/>
        <w:rPr>
          <w:rFonts w:ascii="Times New Roman" w:hAnsi="Times New Roman" w:cs="Times New Roman"/>
          <w:sz w:val="24"/>
          <w:szCs w:val="24"/>
        </w:rPr>
      </w:pPr>
    </w:p>
    <w:p w:rsidR="00BD498F" w:rsidRDefault="00BD498F">
      <w:pPr>
        <w:pStyle w:val="DefaultParagraphFont"/>
        <w:widowControl w:val="0"/>
        <w:overflowPunct w:val="0"/>
        <w:autoSpaceDE w:val="0"/>
        <w:autoSpaceDN w:val="0"/>
        <w:adjustRightInd w:val="0"/>
        <w:spacing w:after="0" w:line="225" w:lineRule="auto"/>
        <w:ind w:left="60"/>
        <w:jc w:val="right"/>
        <w:rPr>
          <w:rFonts w:ascii="Calibri" w:hAnsi="Calibri" w:cs="Calibri"/>
        </w:rPr>
      </w:pPr>
      <w:r>
        <w:rPr>
          <w:rFonts w:ascii="Calibri" w:hAnsi="Calibri" w:cs="Calibri"/>
        </w:rPr>
        <w:t xml:space="preserve">                  </w:t>
      </w:r>
      <w:proofErr w:type="gramStart"/>
      <w:r w:rsidR="005237CD">
        <w:rPr>
          <w:rFonts w:ascii="Calibri" w:hAnsi="Calibri" w:cs="Calibri"/>
        </w:rPr>
        <w:t>AR  and</w:t>
      </w:r>
      <w:proofErr w:type="gramEnd"/>
      <w:r w:rsidR="005237CD">
        <w:rPr>
          <w:rFonts w:ascii="Calibri" w:hAnsi="Calibri" w:cs="Calibri"/>
        </w:rPr>
        <w:t xml:space="preserve">  taxes.  She </w:t>
      </w:r>
      <w:r w:rsidR="005237CD">
        <w:rPr>
          <w:rFonts w:ascii="Calibri" w:hAnsi="Calibri" w:cs="Calibri"/>
        </w:rPr>
        <w:t xml:space="preserve"> also  oversees  Synergy’s  efforts  with  regards  to  state  and  federal  compliance </w:t>
      </w:r>
    </w:p>
    <w:p w:rsidR="00BD498F" w:rsidRDefault="00BD498F" w:rsidP="00BD498F">
      <w:pPr>
        <w:pStyle w:val="DefaultParagraphFont"/>
        <w:widowControl w:val="0"/>
        <w:overflowPunct w:val="0"/>
        <w:autoSpaceDE w:val="0"/>
        <w:autoSpaceDN w:val="0"/>
        <w:adjustRightInd w:val="0"/>
        <w:spacing w:after="0" w:line="225" w:lineRule="auto"/>
        <w:ind w:left="60"/>
        <w:rPr>
          <w:rFonts w:ascii="Calibri" w:hAnsi="Calibri" w:cs="Calibri"/>
        </w:rPr>
      </w:pPr>
    </w:p>
    <w:p w:rsidR="00000000" w:rsidRDefault="005237CD" w:rsidP="00C80C7C">
      <w:pPr>
        <w:pStyle w:val="DefaultParagraphFont"/>
        <w:widowControl w:val="0"/>
        <w:overflowPunct w:val="0"/>
        <w:autoSpaceDE w:val="0"/>
        <w:autoSpaceDN w:val="0"/>
        <w:adjustRightInd w:val="0"/>
        <w:spacing w:after="0" w:line="225" w:lineRule="auto"/>
        <w:ind w:left="60"/>
        <w:jc w:val="both"/>
        <w:rPr>
          <w:rFonts w:ascii="Times New Roman" w:hAnsi="Times New Roman" w:cs="Times New Roman"/>
          <w:sz w:val="24"/>
          <w:szCs w:val="24"/>
        </w:rPr>
      </w:pPr>
      <w:r>
        <w:rPr>
          <w:rFonts w:ascii="Calibri" w:hAnsi="Calibri" w:cs="Calibri"/>
        </w:rPr>
        <w:t xml:space="preserve">registrations  as  well  as  all  bonding  and  insurance  requirements.  </w:t>
      </w:r>
      <w:proofErr w:type="gramStart"/>
      <w:r>
        <w:rPr>
          <w:rFonts w:ascii="Calibri" w:hAnsi="Calibri" w:cs="Calibri"/>
        </w:rPr>
        <w:t>Ms.</w:t>
      </w:r>
      <w:proofErr w:type="gramEnd"/>
      <w:r>
        <w:rPr>
          <w:rFonts w:ascii="Calibri" w:hAnsi="Calibri" w:cs="Calibri"/>
        </w:rPr>
        <w:t xml:space="preserve">  </w:t>
      </w:r>
      <w:proofErr w:type="gramStart"/>
      <w:r>
        <w:rPr>
          <w:rFonts w:ascii="Calibri" w:hAnsi="Calibri" w:cs="Calibri"/>
        </w:rPr>
        <w:t>Jacoby  has</w:t>
      </w:r>
      <w:proofErr w:type="gramEnd"/>
      <w:r>
        <w:rPr>
          <w:rFonts w:ascii="Calibri" w:hAnsi="Calibri" w:cs="Calibri"/>
        </w:rPr>
        <w:t xml:space="preserve">  worked  in  the </w:t>
      </w:r>
      <w:proofErr w:type="spellStart"/>
      <w:r>
        <w:rPr>
          <w:rFonts w:ascii="Calibri" w:hAnsi="Calibri" w:cs="Calibri"/>
        </w:rPr>
        <w:t>teleservices</w:t>
      </w:r>
      <w:proofErr w:type="spellEnd"/>
      <w:r>
        <w:rPr>
          <w:rFonts w:ascii="Calibri" w:hAnsi="Calibri" w:cs="Calibri"/>
        </w:rPr>
        <w:t xml:space="preserve"> </w:t>
      </w:r>
      <w:r w:rsidR="00BD498F">
        <w:rPr>
          <w:rFonts w:ascii="Calibri" w:hAnsi="Calibri" w:cs="Calibri"/>
        </w:rPr>
        <w:t>i</w:t>
      </w:r>
      <w:r>
        <w:rPr>
          <w:rFonts w:ascii="Calibri" w:hAnsi="Calibri" w:cs="Calibri"/>
        </w:rPr>
        <w:t>ndustry since 1997 and prior to joining Synerg</w:t>
      </w:r>
      <w:r>
        <w:rPr>
          <w:rFonts w:ascii="Calibri" w:hAnsi="Calibri" w:cs="Calibri"/>
        </w:rPr>
        <w:t xml:space="preserve">y in 2000, she was employed by </w:t>
      </w:r>
      <w:proofErr w:type="spellStart"/>
      <w:r>
        <w:rPr>
          <w:rFonts w:ascii="Calibri" w:hAnsi="Calibri" w:cs="Calibri"/>
        </w:rPr>
        <w:t>ProMark</w:t>
      </w:r>
      <w:proofErr w:type="spellEnd"/>
      <w:r>
        <w:rPr>
          <w:rFonts w:ascii="Calibri" w:hAnsi="Calibri" w:cs="Calibri"/>
        </w:rPr>
        <w:t xml:space="preserve"> One/IDRC and</w:t>
      </w:r>
      <w:r w:rsidR="00C80C7C">
        <w:rPr>
          <w:rFonts w:ascii="Calibri" w:hAnsi="Calibri" w:cs="Calibri"/>
        </w:rPr>
        <w:t xml:space="preserve"> </w:t>
      </w:r>
      <w:r>
        <w:rPr>
          <w:rFonts w:ascii="Calibri" w:hAnsi="Calibri" w:cs="Calibri"/>
        </w:rPr>
        <w:t xml:space="preserve">eventually through acquisition, </w:t>
      </w:r>
      <w:proofErr w:type="spellStart"/>
      <w:r>
        <w:rPr>
          <w:rFonts w:ascii="Calibri" w:hAnsi="Calibri" w:cs="Calibri"/>
        </w:rPr>
        <w:t>Telespectrum</w:t>
      </w:r>
      <w:proofErr w:type="spellEnd"/>
      <w:r>
        <w:rPr>
          <w:rFonts w:ascii="Calibri" w:hAnsi="Calibri" w:cs="Calibri"/>
        </w:rPr>
        <w:t xml:space="preserve"> Worldwide. At </w:t>
      </w:r>
      <w:proofErr w:type="spellStart"/>
      <w:r>
        <w:rPr>
          <w:rFonts w:ascii="Calibri" w:hAnsi="Calibri" w:cs="Calibri"/>
        </w:rPr>
        <w:t>Telespectrum</w:t>
      </w:r>
      <w:proofErr w:type="spellEnd"/>
      <w:r>
        <w:rPr>
          <w:rFonts w:ascii="Calibri" w:hAnsi="Calibri" w:cs="Calibri"/>
        </w:rPr>
        <w:t xml:space="preserve">, Ms. Jacoby served as Accounting Manager with responsibility for monitoring and reporting on the financial performance of 24 North </w:t>
      </w:r>
      <w:r>
        <w:rPr>
          <w:rFonts w:ascii="Calibri" w:hAnsi="Calibri" w:cs="Calibri"/>
        </w:rPr>
        <w:t xml:space="preserve">American call centers and was also heavily involved in the processing of SEC filings for the publicly traded </w:t>
      </w:r>
      <w:proofErr w:type="spellStart"/>
      <w:r>
        <w:rPr>
          <w:rFonts w:ascii="Calibri" w:hAnsi="Calibri" w:cs="Calibri"/>
        </w:rPr>
        <w:t>Telespectrum</w:t>
      </w:r>
      <w:proofErr w:type="spellEnd"/>
      <w:r>
        <w:rPr>
          <w:rFonts w:ascii="Calibri" w:hAnsi="Calibri" w:cs="Calibri"/>
        </w:rPr>
        <w:t>. Ms. Jacoby serves as the Finance Chair for the Arizona Chapter of the American Teleservices Association. Ms. Jacoby holds a BS in Bus</w:t>
      </w:r>
      <w:r>
        <w:rPr>
          <w:rFonts w:ascii="Calibri" w:hAnsi="Calibri" w:cs="Calibri"/>
        </w:rPr>
        <w:t>iness Management and Accounting from the University of Arizona.</w:t>
      </w:r>
    </w:p>
    <w:p w:rsidR="00000000" w:rsidRDefault="00BD498F">
      <w:pPr>
        <w:pStyle w:val="DefaultParagraphFont"/>
        <w:widowControl w:val="0"/>
        <w:autoSpaceDE w:val="0"/>
        <w:autoSpaceDN w:val="0"/>
        <w:adjustRightInd w:val="0"/>
        <w:spacing w:after="0" w:line="273"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-12065</wp:posOffset>
            </wp:positionH>
            <wp:positionV relativeFrom="paragraph">
              <wp:posOffset>170815</wp:posOffset>
            </wp:positionV>
            <wp:extent cx="982980" cy="982980"/>
            <wp:effectExtent l="0" t="0" r="762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1F3CB1">
      <w:pPr>
        <w:pStyle w:val="DefaultParagraphFont"/>
        <w:widowControl w:val="0"/>
        <w:autoSpaceDE w:val="0"/>
        <w:autoSpaceDN w:val="0"/>
        <w:adjustRightInd w:val="0"/>
        <w:spacing w:after="0" w:line="240" w:lineRule="auto"/>
        <w:ind w:left="1560"/>
        <w:rPr>
          <w:rFonts w:ascii="Times New Roman" w:hAnsi="Times New Roman" w:cs="Times New Roman"/>
          <w:sz w:val="24"/>
          <w:szCs w:val="24"/>
        </w:rPr>
      </w:pPr>
      <w:r>
        <w:rPr>
          <w:rFonts w:ascii="Calibri" w:hAnsi="Calibri" w:cs="Calibri"/>
          <w:b/>
          <w:bCs/>
          <w:sz w:val="24"/>
          <w:szCs w:val="24"/>
        </w:rPr>
        <w:t xml:space="preserve">  </w:t>
      </w:r>
      <w:r w:rsidR="005237CD">
        <w:rPr>
          <w:rFonts w:ascii="Calibri" w:hAnsi="Calibri" w:cs="Calibri"/>
          <w:b/>
          <w:bCs/>
          <w:sz w:val="24"/>
          <w:szCs w:val="24"/>
        </w:rPr>
        <w:t>Isaac Shloss, Director of Information Technology</w:t>
      </w:r>
    </w:p>
    <w:p w:rsidR="00000000" w:rsidRDefault="005237CD">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1F3CB1" w:rsidRDefault="001F3CB1" w:rsidP="00703FCB">
      <w:pPr>
        <w:pStyle w:val="DefaultParagraphFont"/>
        <w:widowControl w:val="0"/>
        <w:overflowPunct w:val="0"/>
        <w:autoSpaceDE w:val="0"/>
        <w:autoSpaceDN w:val="0"/>
        <w:adjustRightInd w:val="0"/>
        <w:spacing w:after="0" w:line="230" w:lineRule="auto"/>
        <w:ind w:left="1560"/>
        <w:jc w:val="both"/>
        <w:rPr>
          <w:rFonts w:ascii="Calibri" w:hAnsi="Calibri" w:cs="Calibri"/>
        </w:rPr>
      </w:pPr>
      <w:r>
        <w:rPr>
          <w:rFonts w:ascii="Calibri" w:hAnsi="Calibri" w:cs="Calibri"/>
        </w:rPr>
        <w:t xml:space="preserve">   </w:t>
      </w:r>
      <w:proofErr w:type="gramStart"/>
      <w:r w:rsidR="005237CD">
        <w:rPr>
          <w:rFonts w:ascii="Calibri" w:hAnsi="Calibri" w:cs="Calibri"/>
        </w:rPr>
        <w:t>Isaac</w:t>
      </w:r>
      <w:r w:rsidR="00D44912">
        <w:rPr>
          <w:rFonts w:ascii="Calibri" w:hAnsi="Calibri" w:cs="Calibri"/>
        </w:rPr>
        <w:t xml:space="preserve"> </w:t>
      </w:r>
      <w:r w:rsidR="005237CD">
        <w:rPr>
          <w:rFonts w:ascii="Calibri" w:hAnsi="Calibri" w:cs="Calibri"/>
        </w:rPr>
        <w:t xml:space="preserve"> Shloss</w:t>
      </w:r>
      <w:proofErr w:type="gramEnd"/>
      <w:r w:rsidR="005237CD">
        <w:rPr>
          <w:rFonts w:ascii="Calibri" w:hAnsi="Calibri" w:cs="Calibri"/>
        </w:rPr>
        <w:t xml:space="preserve"> </w:t>
      </w:r>
      <w:r w:rsidR="00D44912">
        <w:rPr>
          <w:rFonts w:ascii="Calibri" w:hAnsi="Calibri" w:cs="Calibri"/>
        </w:rPr>
        <w:t xml:space="preserve"> </w:t>
      </w:r>
      <w:r w:rsidR="005237CD">
        <w:rPr>
          <w:rFonts w:ascii="Calibri" w:hAnsi="Calibri" w:cs="Calibri"/>
        </w:rPr>
        <w:t xml:space="preserve">has </w:t>
      </w:r>
      <w:r w:rsidR="00D44912">
        <w:rPr>
          <w:rFonts w:ascii="Calibri" w:hAnsi="Calibri" w:cs="Calibri"/>
        </w:rPr>
        <w:t xml:space="preserve"> </w:t>
      </w:r>
      <w:r w:rsidR="005237CD">
        <w:rPr>
          <w:rFonts w:ascii="Calibri" w:hAnsi="Calibri" w:cs="Calibri"/>
        </w:rPr>
        <w:t xml:space="preserve">an </w:t>
      </w:r>
      <w:r w:rsidR="00D44912">
        <w:rPr>
          <w:rFonts w:ascii="Calibri" w:hAnsi="Calibri" w:cs="Calibri"/>
        </w:rPr>
        <w:t xml:space="preserve"> </w:t>
      </w:r>
      <w:r w:rsidR="005237CD">
        <w:rPr>
          <w:rFonts w:ascii="Calibri" w:hAnsi="Calibri" w:cs="Calibri"/>
        </w:rPr>
        <w:t xml:space="preserve">extensive </w:t>
      </w:r>
      <w:r w:rsidR="00D44912">
        <w:rPr>
          <w:rFonts w:ascii="Calibri" w:hAnsi="Calibri" w:cs="Calibri"/>
        </w:rPr>
        <w:t xml:space="preserve"> </w:t>
      </w:r>
      <w:r w:rsidR="005237CD">
        <w:rPr>
          <w:rFonts w:ascii="Calibri" w:hAnsi="Calibri" w:cs="Calibri"/>
        </w:rPr>
        <w:t>background</w:t>
      </w:r>
      <w:r w:rsidR="005237CD">
        <w:rPr>
          <w:rFonts w:ascii="Calibri" w:hAnsi="Calibri" w:cs="Calibri"/>
        </w:rPr>
        <w:t xml:space="preserve"> in network/telephony administration, end user support, </w:t>
      </w:r>
      <w:r>
        <w:rPr>
          <w:rFonts w:ascii="Calibri" w:hAnsi="Calibri" w:cs="Calibri"/>
        </w:rPr>
        <w:t xml:space="preserve">    </w:t>
      </w:r>
    </w:p>
    <w:p w:rsidR="001F3CB1" w:rsidRDefault="001F3CB1" w:rsidP="00703FCB">
      <w:pPr>
        <w:pStyle w:val="DefaultParagraphFont"/>
        <w:widowControl w:val="0"/>
        <w:overflowPunct w:val="0"/>
        <w:autoSpaceDE w:val="0"/>
        <w:autoSpaceDN w:val="0"/>
        <w:adjustRightInd w:val="0"/>
        <w:spacing w:after="0" w:line="230" w:lineRule="auto"/>
        <w:ind w:left="1560"/>
        <w:jc w:val="both"/>
        <w:rPr>
          <w:rFonts w:ascii="Calibri" w:hAnsi="Calibri" w:cs="Calibri"/>
        </w:rPr>
      </w:pPr>
      <w:r>
        <w:rPr>
          <w:rFonts w:ascii="Calibri" w:hAnsi="Calibri" w:cs="Calibri"/>
        </w:rPr>
        <w:t xml:space="preserve">   </w:t>
      </w:r>
      <w:r w:rsidR="005237CD">
        <w:rPr>
          <w:rFonts w:ascii="Calibri" w:hAnsi="Calibri" w:cs="Calibri"/>
        </w:rPr>
        <w:t xml:space="preserve">software </w:t>
      </w:r>
      <w:r w:rsidR="00D44912">
        <w:rPr>
          <w:rFonts w:ascii="Calibri" w:hAnsi="Calibri" w:cs="Calibri"/>
        </w:rPr>
        <w:t xml:space="preserve"> </w:t>
      </w:r>
      <w:r w:rsidR="005237CD">
        <w:rPr>
          <w:rFonts w:ascii="Calibri" w:hAnsi="Calibri" w:cs="Calibri"/>
        </w:rPr>
        <w:t xml:space="preserve">development, </w:t>
      </w:r>
      <w:r w:rsidR="00D44912">
        <w:rPr>
          <w:rFonts w:ascii="Calibri" w:hAnsi="Calibri" w:cs="Calibri"/>
        </w:rPr>
        <w:t xml:space="preserve"> </w:t>
      </w:r>
      <w:r w:rsidR="005237CD">
        <w:rPr>
          <w:rFonts w:ascii="Calibri" w:hAnsi="Calibri" w:cs="Calibri"/>
        </w:rPr>
        <w:t xml:space="preserve">and </w:t>
      </w:r>
      <w:r w:rsidR="00D44912">
        <w:rPr>
          <w:rFonts w:ascii="Calibri" w:hAnsi="Calibri" w:cs="Calibri"/>
        </w:rPr>
        <w:t xml:space="preserve"> </w:t>
      </w:r>
      <w:r w:rsidR="005237CD">
        <w:rPr>
          <w:rFonts w:ascii="Calibri" w:hAnsi="Calibri" w:cs="Calibri"/>
        </w:rPr>
        <w:t xml:space="preserve">IT </w:t>
      </w:r>
      <w:r w:rsidR="00D44912">
        <w:rPr>
          <w:rFonts w:ascii="Calibri" w:hAnsi="Calibri" w:cs="Calibri"/>
        </w:rPr>
        <w:t xml:space="preserve"> </w:t>
      </w:r>
      <w:r w:rsidR="005237CD">
        <w:rPr>
          <w:rFonts w:ascii="Calibri" w:hAnsi="Calibri" w:cs="Calibri"/>
        </w:rPr>
        <w:t xml:space="preserve">service </w:t>
      </w:r>
      <w:r w:rsidR="00D44912">
        <w:rPr>
          <w:rFonts w:ascii="Calibri" w:hAnsi="Calibri" w:cs="Calibri"/>
        </w:rPr>
        <w:t xml:space="preserve"> </w:t>
      </w:r>
      <w:r w:rsidR="005237CD">
        <w:rPr>
          <w:rFonts w:ascii="Calibri" w:hAnsi="Calibri" w:cs="Calibri"/>
        </w:rPr>
        <w:t xml:space="preserve">management </w:t>
      </w:r>
      <w:r w:rsidR="00D44912">
        <w:rPr>
          <w:rFonts w:ascii="Calibri" w:hAnsi="Calibri" w:cs="Calibri"/>
        </w:rPr>
        <w:t xml:space="preserve"> </w:t>
      </w:r>
      <w:r w:rsidR="005237CD">
        <w:rPr>
          <w:rFonts w:ascii="Calibri" w:hAnsi="Calibri" w:cs="Calibri"/>
        </w:rPr>
        <w:t xml:space="preserve">in </w:t>
      </w:r>
      <w:r w:rsidR="00D44912">
        <w:rPr>
          <w:rFonts w:ascii="Calibri" w:hAnsi="Calibri" w:cs="Calibri"/>
        </w:rPr>
        <w:t xml:space="preserve"> </w:t>
      </w:r>
      <w:r w:rsidR="005237CD">
        <w:rPr>
          <w:rFonts w:ascii="Calibri" w:hAnsi="Calibri" w:cs="Calibri"/>
        </w:rPr>
        <w:t xml:space="preserve">the </w:t>
      </w:r>
      <w:r w:rsidR="00D44912">
        <w:rPr>
          <w:rFonts w:ascii="Calibri" w:hAnsi="Calibri" w:cs="Calibri"/>
        </w:rPr>
        <w:t xml:space="preserve"> </w:t>
      </w:r>
      <w:r w:rsidR="005237CD">
        <w:rPr>
          <w:rFonts w:ascii="Calibri" w:hAnsi="Calibri" w:cs="Calibri"/>
        </w:rPr>
        <w:t xml:space="preserve">Call </w:t>
      </w:r>
      <w:r w:rsidR="00D44912">
        <w:rPr>
          <w:rFonts w:ascii="Calibri" w:hAnsi="Calibri" w:cs="Calibri"/>
        </w:rPr>
        <w:t xml:space="preserve"> </w:t>
      </w:r>
      <w:r w:rsidR="005237CD">
        <w:rPr>
          <w:rFonts w:ascii="Calibri" w:hAnsi="Calibri" w:cs="Calibri"/>
        </w:rPr>
        <w:t>Center</w:t>
      </w:r>
      <w:r w:rsidR="00D44912">
        <w:rPr>
          <w:rFonts w:ascii="Calibri" w:hAnsi="Calibri" w:cs="Calibri"/>
        </w:rPr>
        <w:t xml:space="preserve"> </w:t>
      </w:r>
      <w:r w:rsidR="005237CD">
        <w:rPr>
          <w:rFonts w:ascii="Calibri" w:hAnsi="Calibri" w:cs="Calibri"/>
        </w:rPr>
        <w:t xml:space="preserve"> industry.</w:t>
      </w:r>
      <w:r w:rsidR="00D44912">
        <w:rPr>
          <w:rFonts w:ascii="Calibri" w:hAnsi="Calibri" w:cs="Calibri"/>
        </w:rPr>
        <w:t xml:space="preserve"> </w:t>
      </w:r>
      <w:r w:rsidR="005237CD">
        <w:rPr>
          <w:rFonts w:ascii="Calibri" w:hAnsi="Calibri" w:cs="Calibri"/>
        </w:rPr>
        <w:t xml:space="preserve"> </w:t>
      </w:r>
      <w:proofErr w:type="gramStart"/>
      <w:r w:rsidR="005237CD">
        <w:rPr>
          <w:rFonts w:ascii="Calibri" w:hAnsi="Calibri" w:cs="Calibri"/>
        </w:rPr>
        <w:t>He</w:t>
      </w:r>
      <w:r w:rsidR="00D44912">
        <w:rPr>
          <w:rFonts w:ascii="Calibri" w:hAnsi="Calibri" w:cs="Calibri"/>
        </w:rPr>
        <w:t xml:space="preserve"> </w:t>
      </w:r>
      <w:r w:rsidR="005237CD">
        <w:rPr>
          <w:rFonts w:ascii="Calibri" w:hAnsi="Calibri" w:cs="Calibri"/>
        </w:rPr>
        <w:t xml:space="preserve"> is</w:t>
      </w:r>
      <w:proofErr w:type="gramEnd"/>
      <w:r w:rsidR="005237CD">
        <w:rPr>
          <w:rFonts w:ascii="Calibri" w:hAnsi="Calibri" w:cs="Calibri"/>
        </w:rPr>
        <w:t xml:space="preserve"> </w:t>
      </w:r>
      <w:r w:rsidR="00D44912">
        <w:rPr>
          <w:rFonts w:ascii="Calibri" w:hAnsi="Calibri" w:cs="Calibri"/>
        </w:rPr>
        <w:t xml:space="preserve"> </w:t>
      </w:r>
      <w:r w:rsidR="005237CD">
        <w:rPr>
          <w:rFonts w:ascii="Calibri" w:hAnsi="Calibri" w:cs="Calibri"/>
        </w:rPr>
        <w:t xml:space="preserve">currently </w:t>
      </w:r>
    </w:p>
    <w:p w:rsidR="001F3CB1" w:rsidRDefault="001F3CB1" w:rsidP="00703FCB">
      <w:pPr>
        <w:pStyle w:val="DefaultParagraphFont"/>
        <w:widowControl w:val="0"/>
        <w:overflowPunct w:val="0"/>
        <w:autoSpaceDE w:val="0"/>
        <w:autoSpaceDN w:val="0"/>
        <w:adjustRightInd w:val="0"/>
        <w:spacing w:after="0" w:line="230" w:lineRule="auto"/>
        <w:ind w:left="1560"/>
        <w:jc w:val="both"/>
        <w:rPr>
          <w:rFonts w:ascii="Calibri" w:hAnsi="Calibri" w:cs="Calibri"/>
        </w:rPr>
      </w:pPr>
      <w:r>
        <w:rPr>
          <w:rFonts w:ascii="Calibri" w:hAnsi="Calibri" w:cs="Calibri"/>
        </w:rPr>
        <w:t xml:space="preserve">   </w:t>
      </w:r>
      <w:proofErr w:type="gramStart"/>
      <w:r w:rsidR="005237CD">
        <w:rPr>
          <w:rFonts w:ascii="Calibri" w:hAnsi="Calibri" w:cs="Calibri"/>
        </w:rPr>
        <w:t xml:space="preserve">responsible </w:t>
      </w:r>
      <w:r w:rsidR="00DD0A18">
        <w:rPr>
          <w:rFonts w:ascii="Calibri" w:hAnsi="Calibri" w:cs="Calibri"/>
        </w:rPr>
        <w:t xml:space="preserve"> </w:t>
      </w:r>
      <w:r w:rsidR="005237CD">
        <w:rPr>
          <w:rFonts w:ascii="Calibri" w:hAnsi="Calibri" w:cs="Calibri"/>
        </w:rPr>
        <w:t>for</w:t>
      </w:r>
      <w:proofErr w:type="gramEnd"/>
      <w:r w:rsidR="005237CD">
        <w:rPr>
          <w:rFonts w:ascii="Calibri" w:hAnsi="Calibri" w:cs="Calibri"/>
        </w:rPr>
        <w:t xml:space="preserve"> </w:t>
      </w:r>
      <w:r w:rsidR="005237CD">
        <w:rPr>
          <w:rFonts w:ascii="Calibri" w:hAnsi="Calibri" w:cs="Calibri"/>
        </w:rPr>
        <w:t xml:space="preserve">the </w:t>
      </w:r>
      <w:r w:rsidR="00DD0A18">
        <w:rPr>
          <w:rFonts w:ascii="Calibri" w:hAnsi="Calibri" w:cs="Calibri"/>
        </w:rPr>
        <w:t xml:space="preserve"> </w:t>
      </w:r>
      <w:r w:rsidR="005237CD">
        <w:rPr>
          <w:rFonts w:ascii="Calibri" w:hAnsi="Calibri" w:cs="Calibri"/>
        </w:rPr>
        <w:t xml:space="preserve">strategic </w:t>
      </w:r>
      <w:r w:rsidR="00DD0A18">
        <w:rPr>
          <w:rFonts w:ascii="Calibri" w:hAnsi="Calibri" w:cs="Calibri"/>
        </w:rPr>
        <w:t xml:space="preserve"> </w:t>
      </w:r>
      <w:r w:rsidR="005237CD">
        <w:rPr>
          <w:rFonts w:ascii="Calibri" w:hAnsi="Calibri" w:cs="Calibri"/>
        </w:rPr>
        <w:t xml:space="preserve">design </w:t>
      </w:r>
      <w:r w:rsidR="00DD0A18">
        <w:rPr>
          <w:rFonts w:ascii="Calibri" w:hAnsi="Calibri" w:cs="Calibri"/>
        </w:rPr>
        <w:t xml:space="preserve"> </w:t>
      </w:r>
      <w:r w:rsidR="005237CD">
        <w:rPr>
          <w:rFonts w:ascii="Calibri" w:hAnsi="Calibri" w:cs="Calibri"/>
        </w:rPr>
        <w:t>and support of all areas of te</w:t>
      </w:r>
      <w:r w:rsidR="005237CD">
        <w:rPr>
          <w:rFonts w:ascii="Calibri" w:hAnsi="Calibri" w:cs="Calibri"/>
        </w:rPr>
        <w:t xml:space="preserve">chnology within Synergy including </w:t>
      </w:r>
    </w:p>
    <w:p w:rsidR="001F3CB1" w:rsidRDefault="001F3CB1" w:rsidP="001F3CB1">
      <w:pPr>
        <w:pStyle w:val="DefaultParagraphFont"/>
        <w:widowControl w:val="0"/>
        <w:overflowPunct w:val="0"/>
        <w:autoSpaceDE w:val="0"/>
        <w:autoSpaceDN w:val="0"/>
        <w:adjustRightInd w:val="0"/>
        <w:spacing w:after="0" w:line="230" w:lineRule="auto"/>
        <w:ind w:left="1560"/>
        <w:jc w:val="both"/>
        <w:rPr>
          <w:rFonts w:ascii="Calibri" w:hAnsi="Calibri" w:cs="Calibri"/>
        </w:rPr>
      </w:pPr>
      <w:r>
        <w:rPr>
          <w:rFonts w:ascii="Calibri" w:hAnsi="Calibri" w:cs="Calibri"/>
        </w:rPr>
        <w:t xml:space="preserve">   </w:t>
      </w:r>
      <w:proofErr w:type="gramStart"/>
      <w:r w:rsidR="005237CD">
        <w:rPr>
          <w:rFonts w:ascii="Calibri" w:hAnsi="Calibri" w:cs="Calibri"/>
        </w:rPr>
        <w:t>telecommunications</w:t>
      </w:r>
      <w:proofErr w:type="gramEnd"/>
      <w:r w:rsidR="005237CD">
        <w:rPr>
          <w:rFonts w:ascii="Calibri" w:hAnsi="Calibri" w:cs="Calibri"/>
        </w:rPr>
        <w:t xml:space="preserve">, Voice-over-IP, hardware/software, client deliverables, Internet, email, LAN and </w:t>
      </w:r>
      <w:r>
        <w:rPr>
          <w:rFonts w:ascii="Calibri" w:hAnsi="Calibri" w:cs="Calibri"/>
        </w:rPr>
        <w:t xml:space="preserve">  </w:t>
      </w:r>
    </w:p>
    <w:p w:rsidR="001F3CB1" w:rsidRPr="001F3CB1" w:rsidRDefault="001F3CB1" w:rsidP="001F3CB1">
      <w:pPr>
        <w:pStyle w:val="DefaultParagraphFont"/>
        <w:widowControl w:val="0"/>
        <w:overflowPunct w:val="0"/>
        <w:autoSpaceDE w:val="0"/>
        <w:autoSpaceDN w:val="0"/>
        <w:adjustRightInd w:val="0"/>
        <w:spacing w:after="0" w:line="230" w:lineRule="auto"/>
        <w:ind w:left="1560"/>
        <w:jc w:val="both"/>
        <w:rPr>
          <w:rFonts w:ascii="Calibri" w:hAnsi="Calibri" w:cs="Calibri"/>
        </w:rPr>
      </w:pPr>
      <w:r>
        <w:rPr>
          <w:rFonts w:ascii="Calibri" w:hAnsi="Calibri" w:cs="Calibri"/>
        </w:rPr>
        <w:t xml:space="preserve">   </w:t>
      </w:r>
      <w:r w:rsidR="005237CD">
        <w:rPr>
          <w:rFonts w:ascii="Calibri" w:hAnsi="Calibri" w:cs="Calibri"/>
        </w:rPr>
        <w:t>WAN infrastructure</w:t>
      </w:r>
      <w:proofErr w:type="gramStart"/>
      <w:r w:rsidR="005237CD">
        <w:rPr>
          <w:rFonts w:ascii="Calibri" w:hAnsi="Calibri" w:cs="Calibri"/>
        </w:rPr>
        <w:t xml:space="preserve">, </w:t>
      </w:r>
      <w:r w:rsidR="00DD0A18">
        <w:rPr>
          <w:rFonts w:ascii="Calibri" w:hAnsi="Calibri" w:cs="Calibri"/>
        </w:rPr>
        <w:t xml:space="preserve"> </w:t>
      </w:r>
      <w:r w:rsidR="005237CD">
        <w:rPr>
          <w:rFonts w:ascii="Calibri" w:hAnsi="Calibri" w:cs="Calibri"/>
        </w:rPr>
        <w:t>system</w:t>
      </w:r>
      <w:proofErr w:type="gramEnd"/>
      <w:r w:rsidR="005237CD">
        <w:rPr>
          <w:rFonts w:ascii="Calibri" w:hAnsi="Calibri" w:cs="Calibri"/>
        </w:rPr>
        <w:t xml:space="preserve"> </w:t>
      </w:r>
      <w:r w:rsidR="00DD0A18">
        <w:rPr>
          <w:rFonts w:ascii="Calibri" w:hAnsi="Calibri" w:cs="Calibri"/>
        </w:rPr>
        <w:t xml:space="preserve"> </w:t>
      </w:r>
      <w:r w:rsidR="005237CD">
        <w:rPr>
          <w:rFonts w:ascii="Calibri" w:hAnsi="Calibri" w:cs="Calibri"/>
        </w:rPr>
        <w:t xml:space="preserve">maintenance, </w:t>
      </w:r>
      <w:r w:rsidR="00DD0A18">
        <w:rPr>
          <w:rFonts w:ascii="Calibri" w:hAnsi="Calibri" w:cs="Calibri"/>
        </w:rPr>
        <w:t xml:space="preserve"> </w:t>
      </w:r>
      <w:r w:rsidR="005237CD">
        <w:rPr>
          <w:rFonts w:ascii="Calibri" w:hAnsi="Calibri" w:cs="Calibri"/>
        </w:rPr>
        <w:t xml:space="preserve">data </w:t>
      </w:r>
      <w:r w:rsidR="00DD0A18">
        <w:rPr>
          <w:rFonts w:ascii="Calibri" w:hAnsi="Calibri" w:cs="Calibri"/>
        </w:rPr>
        <w:t xml:space="preserve"> </w:t>
      </w:r>
      <w:r w:rsidR="005237CD">
        <w:rPr>
          <w:rFonts w:ascii="Calibri" w:hAnsi="Calibri" w:cs="Calibri"/>
        </w:rPr>
        <w:t xml:space="preserve">and </w:t>
      </w:r>
      <w:r w:rsidR="00DD0A18">
        <w:rPr>
          <w:rFonts w:ascii="Calibri" w:hAnsi="Calibri" w:cs="Calibri"/>
        </w:rPr>
        <w:t xml:space="preserve"> </w:t>
      </w:r>
      <w:r w:rsidR="005237CD">
        <w:rPr>
          <w:rFonts w:ascii="Calibri" w:hAnsi="Calibri" w:cs="Calibri"/>
        </w:rPr>
        <w:t xml:space="preserve">information </w:t>
      </w:r>
      <w:r w:rsidR="00DD0A18">
        <w:rPr>
          <w:rFonts w:ascii="Calibri" w:hAnsi="Calibri" w:cs="Calibri"/>
        </w:rPr>
        <w:t xml:space="preserve"> </w:t>
      </w:r>
      <w:r w:rsidR="005237CD">
        <w:rPr>
          <w:rFonts w:ascii="Calibri" w:hAnsi="Calibri" w:cs="Calibri"/>
        </w:rPr>
        <w:t>security,</w:t>
      </w:r>
      <w:r w:rsidR="00DD0A18">
        <w:rPr>
          <w:rFonts w:ascii="Calibri" w:hAnsi="Calibri" w:cs="Calibri"/>
        </w:rPr>
        <w:t xml:space="preserve"> </w:t>
      </w:r>
      <w:r w:rsidR="005237CD">
        <w:rPr>
          <w:rFonts w:ascii="Calibri" w:hAnsi="Calibri" w:cs="Calibri"/>
        </w:rPr>
        <w:t xml:space="preserve"> as well as technological</w:t>
      </w:r>
    </w:p>
    <w:p w:rsidR="00000000" w:rsidRDefault="005237CD" w:rsidP="001F3CB1">
      <w:pPr>
        <w:pStyle w:val="DefaultParagraphFont"/>
        <w:widowControl w:val="0"/>
        <w:overflowPunct w:val="0"/>
        <w:autoSpaceDE w:val="0"/>
        <w:autoSpaceDN w:val="0"/>
        <w:adjustRightInd w:val="0"/>
        <w:spacing w:after="0" w:line="229" w:lineRule="auto"/>
        <w:ind w:left="60"/>
        <w:jc w:val="both"/>
        <w:rPr>
          <w:rFonts w:ascii="Times New Roman" w:hAnsi="Times New Roman" w:cs="Times New Roman"/>
          <w:sz w:val="24"/>
          <w:szCs w:val="24"/>
        </w:rPr>
      </w:pPr>
      <w:proofErr w:type="gramStart"/>
      <w:r>
        <w:rPr>
          <w:rFonts w:ascii="Calibri" w:hAnsi="Calibri" w:cs="Calibri"/>
        </w:rPr>
        <w:t>innovation</w:t>
      </w:r>
      <w:proofErr w:type="gramEnd"/>
      <w:r>
        <w:rPr>
          <w:rFonts w:ascii="Calibri" w:hAnsi="Calibri" w:cs="Calibri"/>
        </w:rPr>
        <w:t>. Mr. Shloss is</w:t>
      </w:r>
      <w:r>
        <w:rPr>
          <w:rFonts w:ascii="Calibri" w:hAnsi="Calibri" w:cs="Calibri"/>
        </w:rPr>
        <w:t xml:space="preserve"> also responsible for the management and development of all technical personnel within Synergy. Prior to his role with Synergy, he managed the IT department for a top 10 US </w:t>
      </w:r>
      <w:proofErr w:type="spellStart"/>
      <w:r>
        <w:rPr>
          <w:rFonts w:ascii="Calibri" w:hAnsi="Calibri" w:cs="Calibri"/>
        </w:rPr>
        <w:t>teleservices</w:t>
      </w:r>
      <w:proofErr w:type="spellEnd"/>
      <w:r>
        <w:rPr>
          <w:rFonts w:ascii="Calibri" w:hAnsi="Calibri" w:cs="Calibri"/>
        </w:rPr>
        <w:t xml:space="preserve"> provider, where he </w:t>
      </w:r>
      <w:r>
        <w:rPr>
          <w:rFonts w:ascii="Calibri" w:hAnsi="Calibri" w:cs="Calibri"/>
        </w:rPr>
        <w:lastRenderedPageBreak/>
        <w:t>built the technological and telecommunications arch</w:t>
      </w:r>
      <w:r>
        <w:rPr>
          <w:rFonts w:ascii="Calibri" w:hAnsi="Calibri" w:cs="Calibri"/>
        </w:rPr>
        <w:t xml:space="preserve">itecture needed to expand the small, regionally based company to a large, multinational enterprise. </w:t>
      </w:r>
      <w:r w:rsidR="00E75021">
        <w:rPr>
          <w:rFonts w:ascii="Calibri" w:hAnsi="Calibri" w:cs="Calibri"/>
        </w:rPr>
        <w:t xml:space="preserve"> </w:t>
      </w:r>
      <w:proofErr w:type="gramStart"/>
      <w:r>
        <w:rPr>
          <w:rFonts w:ascii="Calibri" w:hAnsi="Calibri" w:cs="Calibri"/>
        </w:rPr>
        <w:t>Mr.</w:t>
      </w:r>
      <w:proofErr w:type="gramEnd"/>
      <w:r>
        <w:rPr>
          <w:rFonts w:ascii="Calibri" w:hAnsi="Calibri" w:cs="Calibri"/>
        </w:rPr>
        <w:t xml:space="preserve"> </w:t>
      </w:r>
      <w:r w:rsidR="00E75021">
        <w:rPr>
          <w:rFonts w:ascii="Calibri" w:hAnsi="Calibri" w:cs="Calibri"/>
        </w:rPr>
        <w:t xml:space="preserve"> </w:t>
      </w:r>
      <w:proofErr w:type="gramStart"/>
      <w:r>
        <w:rPr>
          <w:rFonts w:ascii="Calibri" w:hAnsi="Calibri" w:cs="Calibri"/>
        </w:rPr>
        <w:t xml:space="preserve">Shloss </w:t>
      </w:r>
      <w:r w:rsidR="00E75021">
        <w:rPr>
          <w:rFonts w:ascii="Calibri" w:hAnsi="Calibri" w:cs="Calibri"/>
        </w:rPr>
        <w:t xml:space="preserve"> </w:t>
      </w:r>
      <w:r>
        <w:rPr>
          <w:rFonts w:ascii="Calibri" w:hAnsi="Calibri" w:cs="Calibri"/>
        </w:rPr>
        <w:t>was</w:t>
      </w:r>
      <w:proofErr w:type="gramEnd"/>
      <w:r>
        <w:rPr>
          <w:rFonts w:ascii="Calibri" w:hAnsi="Calibri" w:cs="Calibri"/>
        </w:rPr>
        <w:t xml:space="preserve"> </w:t>
      </w:r>
      <w:r w:rsidR="00E75021">
        <w:rPr>
          <w:rFonts w:ascii="Calibri" w:hAnsi="Calibri" w:cs="Calibri"/>
        </w:rPr>
        <w:t xml:space="preserve"> </w:t>
      </w:r>
      <w:r>
        <w:rPr>
          <w:rFonts w:ascii="Calibri" w:hAnsi="Calibri" w:cs="Calibri"/>
        </w:rPr>
        <w:t xml:space="preserve">an </w:t>
      </w:r>
      <w:r w:rsidR="00E75021">
        <w:rPr>
          <w:rFonts w:ascii="Calibri" w:hAnsi="Calibri" w:cs="Calibri"/>
        </w:rPr>
        <w:t xml:space="preserve"> </w:t>
      </w:r>
      <w:r>
        <w:rPr>
          <w:rFonts w:ascii="Calibri" w:hAnsi="Calibri" w:cs="Calibri"/>
        </w:rPr>
        <w:t xml:space="preserve">early </w:t>
      </w:r>
      <w:r w:rsidR="00E75021">
        <w:rPr>
          <w:rFonts w:ascii="Calibri" w:hAnsi="Calibri" w:cs="Calibri"/>
        </w:rPr>
        <w:t xml:space="preserve"> </w:t>
      </w:r>
      <w:r>
        <w:rPr>
          <w:rFonts w:ascii="Calibri" w:hAnsi="Calibri" w:cs="Calibri"/>
        </w:rPr>
        <w:t xml:space="preserve">pioneer and administrator of Siemens </w:t>
      </w:r>
      <w:proofErr w:type="spellStart"/>
      <w:r>
        <w:rPr>
          <w:rFonts w:ascii="Calibri" w:hAnsi="Calibri" w:cs="Calibri"/>
        </w:rPr>
        <w:t>OpenScape</w:t>
      </w:r>
      <w:proofErr w:type="spellEnd"/>
      <w:r>
        <w:rPr>
          <w:rFonts w:ascii="Calibri" w:hAnsi="Calibri" w:cs="Calibri"/>
        </w:rPr>
        <w:t xml:space="preserve"> </w:t>
      </w:r>
      <w:r w:rsidR="00E75021">
        <w:rPr>
          <w:rFonts w:ascii="Calibri" w:hAnsi="Calibri" w:cs="Calibri"/>
        </w:rPr>
        <w:t xml:space="preserve"> </w:t>
      </w:r>
      <w:r>
        <w:rPr>
          <w:rFonts w:ascii="Calibri" w:hAnsi="Calibri" w:cs="Calibri"/>
        </w:rPr>
        <w:t>Contact</w:t>
      </w:r>
    </w:p>
    <w:p w:rsidR="00000000" w:rsidRDefault="005237CD" w:rsidP="001F3CB1">
      <w:pPr>
        <w:pStyle w:val="DefaultParagraphFont"/>
        <w:widowControl w:val="0"/>
        <w:autoSpaceDE w:val="0"/>
        <w:autoSpaceDN w:val="0"/>
        <w:adjustRightInd w:val="0"/>
        <w:spacing w:after="0" w:line="50" w:lineRule="exact"/>
        <w:jc w:val="both"/>
        <w:rPr>
          <w:rFonts w:ascii="Times New Roman" w:hAnsi="Times New Roman" w:cs="Times New Roman"/>
          <w:sz w:val="24"/>
          <w:szCs w:val="24"/>
        </w:rPr>
      </w:pPr>
    </w:p>
    <w:p w:rsidR="00000000" w:rsidRDefault="005237CD" w:rsidP="001F3CB1">
      <w:pPr>
        <w:pStyle w:val="DefaultParagraphFont"/>
        <w:widowControl w:val="0"/>
        <w:overflowPunct w:val="0"/>
        <w:autoSpaceDE w:val="0"/>
        <w:autoSpaceDN w:val="0"/>
        <w:adjustRightInd w:val="0"/>
        <w:spacing w:after="0" w:line="218" w:lineRule="auto"/>
        <w:ind w:left="60"/>
        <w:jc w:val="both"/>
        <w:rPr>
          <w:rFonts w:ascii="Times New Roman" w:hAnsi="Times New Roman" w:cs="Times New Roman"/>
          <w:sz w:val="24"/>
          <w:szCs w:val="24"/>
        </w:rPr>
      </w:pPr>
      <w:r>
        <w:rPr>
          <w:rFonts w:ascii="Calibri" w:hAnsi="Calibri" w:cs="Calibri"/>
        </w:rPr>
        <w:t xml:space="preserve">Center Campaign Director for more than 5 years before joining the product’s </w:t>
      </w:r>
      <w:r>
        <w:rPr>
          <w:rFonts w:ascii="Calibri" w:hAnsi="Calibri" w:cs="Calibri"/>
        </w:rPr>
        <w:t xml:space="preserve">development team as Vice President of Customer </w:t>
      </w:r>
      <w:r>
        <w:rPr>
          <w:rFonts w:ascii="Calibri" w:hAnsi="Calibri" w:cs="Calibri"/>
        </w:rPr>
        <w:t xml:space="preserve">Care and Support. </w:t>
      </w:r>
      <w:r w:rsidR="00E75021">
        <w:rPr>
          <w:rFonts w:ascii="Calibri" w:hAnsi="Calibri" w:cs="Calibri"/>
        </w:rPr>
        <w:t xml:space="preserve">  </w:t>
      </w:r>
      <w:r>
        <w:rPr>
          <w:rFonts w:ascii="Calibri" w:hAnsi="Calibri" w:cs="Calibri"/>
        </w:rPr>
        <w:t>There</w:t>
      </w:r>
      <w:proofErr w:type="gramStart"/>
      <w:r>
        <w:rPr>
          <w:rFonts w:ascii="Calibri" w:hAnsi="Calibri" w:cs="Calibri"/>
        </w:rPr>
        <w:t xml:space="preserve">, </w:t>
      </w:r>
      <w:r w:rsidR="00E75021">
        <w:rPr>
          <w:rFonts w:ascii="Calibri" w:hAnsi="Calibri" w:cs="Calibri"/>
        </w:rPr>
        <w:t xml:space="preserve"> </w:t>
      </w:r>
      <w:r>
        <w:rPr>
          <w:rFonts w:ascii="Calibri" w:hAnsi="Calibri" w:cs="Calibri"/>
        </w:rPr>
        <w:t>he</w:t>
      </w:r>
      <w:proofErr w:type="gramEnd"/>
      <w:r>
        <w:rPr>
          <w:rFonts w:ascii="Calibri" w:hAnsi="Calibri" w:cs="Calibri"/>
        </w:rPr>
        <w:t xml:space="preserve"> </w:t>
      </w:r>
      <w:r w:rsidR="00E75021">
        <w:rPr>
          <w:rFonts w:ascii="Calibri" w:hAnsi="Calibri" w:cs="Calibri"/>
        </w:rPr>
        <w:t xml:space="preserve"> </w:t>
      </w:r>
      <w:r>
        <w:rPr>
          <w:rFonts w:ascii="Calibri" w:hAnsi="Calibri" w:cs="Calibri"/>
        </w:rPr>
        <w:t xml:space="preserve">focused </w:t>
      </w:r>
      <w:r w:rsidR="00E75021">
        <w:rPr>
          <w:rFonts w:ascii="Calibri" w:hAnsi="Calibri" w:cs="Calibri"/>
        </w:rPr>
        <w:t xml:space="preserve"> </w:t>
      </w:r>
      <w:r>
        <w:rPr>
          <w:rFonts w:ascii="Calibri" w:hAnsi="Calibri" w:cs="Calibri"/>
        </w:rPr>
        <w:t>on converting client’s business needs into standard product features.</w:t>
      </w:r>
    </w:p>
    <w:p w:rsidR="00000000" w:rsidRDefault="005237CD" w:rsidP="001F3CB1">
      <w:pPr>
        <w:pStyle w:val="DefaultParagraphFont"/>
        <w:widowControl w:val="0"/>
        <w:autoSpaceDE w:val="0"/>
        <w:autoSpaceDN w:val="0"/>
        <w:adjustRightInd w:val="0"/>
        <w:spacing w:after="0" w:line="50" w:lineRule="exact"/>
        <w:jc w:val="both"/>
        <w:rPr>
          <w:rFonts w:ascii="Times New Roman" w:hAnsi="Times New Roman" w:cs="Times New Roman"/>
          <w:sz w:val="24"/>
          <w:szCs w:val="24"/>
        </w:rPr>
      </w:pPr>
    </w:p>
    <w:p w:rsidR="00000000" w:rsidRDefault="005237CD" w:rsidP="001F3CB1">
      <w:pPr>
        <w:pStyle w:val="DefaultParagraphFont"/>
        <w:widowControl w:val="0"/>
        <w:overflowPunct w:val="0"/>
        <w:autoSpaceDE w:val="0"/>
        <w:autoSpaceDN w:val="0"/>
        <w:adjustRightInd w:val="0"/>
        <w:spacing w:after="0" w:line="218" w:lineRule="auto"/>
        <w:ind w:left="60"/>
        <w:jc w:val="both"/>
        <w:rPr>
          <w:rFonts w:ascii="Times New Roman" w:hAnsi="Times New Roman" w:cs="Times New Roman"/>
          <w:sz w:val="24"/>
          <w:szCs w:val="24"/>
        </w:rPr>
        <w:sectPr w:rsidR="00000000">
          <w:pgSz w:w="12240" w:h="20520"/>
          <w:pgMar w:top="180" w:right="780" w:bottom="623" w:left="720" w:header="720" w:footer="720" w:gutter="0"/>
          <w:cols w:space="720" w:equalWidth="0">
            <w:col w:w="10740"/>
          </w:cols>
          <w:noEndnote/>
        </w:sectPr>
      </w:pPr>
      <w:r>
        <w:rPr>
          <w:rFonts w:ascii="Calibri" w:hAnsi="Calibri" w:cs="Calibri"/>
        </w:rPr>
        <w:t xml:space="preserve">Mr. Shloss has been a Microsoft Certified Systems Engineer since 1999, </w:t>
      </w:r>
      <w:bookmarkStart w:id="0" w:name="_GoBack"/>
      <w:bookmarkEnd w:id="0"/>
      <w:r>
        <w:rPr>
          <w:rFonts w:ascii="Calibri" w:hAnsi="Calibri" w:cs="Calibri"/>
        </w:rPr>
        <w:t>specializing in TCP/IP and Micr</w:t>
      </w:r>
      <w:r>
        <w:rPr>
          <w:rFonts w:ascii="Calibri" w:hAnsi="Calibri" w:cs="Calibri"/>
        </w:rPr>
        <w:t>osoft SQL Server. Mr. Shloss attended Purdue University.</w:t>
      </w:r>
    </w:p>
    <w:p w:rsidR="005237CD" w:rsidRDefault="005237CD" w:rsidP="00BD498F">
      <w:pPr>
        <w:widowControl w:val="0"/>
        <w:autoSpaceDE w:val="0"/>
        <w:autoSpaceDN w:val="0"/>
        <w:adjustRightInd w:val="0"/>
        <w:spacing w:after="0" w:line="240" w:lineRule="auto"/>
      </w:pPr>
    </w:p>
    <w:sectPr w:rsidR="005237CD">
      <w:type w:val="continuous"/>
      <w:pgSz w:w="12240" w:h="20520"/>
      <w:pgMar w:top="180" w:right="1680" w:bottom="623" w:left="1680" w:header="720" w:footer="720" w:gutter="0"/>
      <w:cols w:space="720" w:equalWidth="0">
        <w:col w:w="20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8F"/>
    <w:rsid w:val="000012AB"/>
    <w:rsid w:val="000D05ED"/>
    <w:rsid w:val="00143544"/>
    <w:rsid w:val="001F3CB1"/>
    <w:rsid w:val="002B3936"/>
    <w:rsid w:val="00424238"/>
    <w:rsid w:val="004B24B1"/>
    <w:rsid w:val="005237CD"/>
    <w:rsid w:val="00586B17"/>
    <w:rsid w:val="00627511"/>
    <w:rsid w:val="00703FCB"/>
    <w:rsid w:val="008B1579"/>
    <w:rsid w:val="008D0514"/>
    <w:rsid w:val="00BD498F"/>
    <w:rsid w:val="00BE77BC"/>
    <w:rsid w:val="00C80C7C"/>
    <w:rsid w:val="00CD0D70"/>
    <w:rsid w:val="00D44912"/>
    <w:rsid w:val="00DD0A18"/>
    <w:rsid w:val="00E75021"/>
    <w:rsid w:val="00EB7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7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32C"/>
    <w:rPr>
      <w:rFonts w:ascii="Tahoma" w:hAnsi="Tahoma" w:cs="Tahoma"/>
      <w:sz w:val="16"/>
      <w:szCs w:val="16"/>
    </w:rPr>
  </w:style>
  <w:style w:type="paragraph" w:styleId="NoSpacing">
    <w:name w:val="No Spacing"/>
    <w:uiPriority w:val="1"/>
    <w:qFormat/>
    <w:rsid w:val="004B24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7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32C"/>
    <w:rPr>
      <w:rFonts w:ascii="Tahoma" w:hAnsi="Tahoma" w:cs="Tahoma"/>
      <w:sz w:val="16"/>
      <w:szCs w:val="16"/>
    </w:rPr>
  </w:style>
  <w:style w:type="paragraph" w:styleId="NoSpacing">
    <w:name w:val="No Spacing"/>
    <w:uiPriority w:val="1"/>
    <w:qFormat/>
    <w:rsid w:val="004B24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Synergy Solutions, INC</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W. Shloss</dc:creator>
  <cp:lastModifiedBy>Isaac W. Shloss</cp:lastModifiedBy>
  <cp:revision>2</cp:revision>
  <dcterms:created xsi:type="dcterms:W3CDTF">2012-05-04T20:56:00Z</dcterms:created>
  <dcterms:modified xsi:type="dcterms:W3CDTF">2012-05-04T20:56:00Z</dcterms:modified>
</cp:coreProperties>
</file>