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AAA" w:rsidRDefault="00964C6F">
      <w:r>
        <w:t>This is an acromatic test file.  It contains acronyms of various forms.</w:t>
      </w:r>
    </w:p>
    <w:p w:rsidR="00964C6F" w:rsidRPr="00B00D51" w:rsidRDefault="00B00D51">
      <w:r w:rsidRPr="00B00D51">
        <w:t>Valid R</w:t>
      </w:r>
      <w:r w:rsidR="00964C6F" w:rsidRPr="00B00D51">
        <w:t>oma</w:t>
      </w:r>
      <w:r>
        <w:t>n numerals: I, III, XCV, MCMXCII; and some invalid ones: MIM, VC, XLXXX</w:t>
      </w:r>
    </w:p>
    <w:p w:rsidR="00964C6F" w:rsidRDefault="00964C6F">
      <w:pPr>
        <w:rPr>
          <w:lang w:val="fr-FR"/>
        </w:rPr>
      </w:pPr>
      <w:r>
        <w:rPr>
          <w:lang w:val="fr-FR"/>
        </w:rPr>
        <w:t>Mixed-case : ToRs, CoP, FFmpeg</w:t>
      </w:r>
      <w:r w:rsidR="00E231B1">
        <w:rPr>
          <w:lang w:val="fr-FR"/>
        </w:rPr>
        <w:t>, ToC</w:t>
      </w:r>
    </w:p>
    <w:p w:rsidR="00964C6F" w:rsidRPr="00964C6F" w:rsidRDefault="00964C6F">
      <w:pPr>
        <w:rPr>
          <w:lang w:val="fr-FR"/>
        </w:rPr>
      </w:pPr>
    </w:p>
    <w:sectPr w:rsidR="00964C6F" w:rsidRPr="00964C6F" w:rsidSect="00301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0514B"/>
    <w:multiLevelType w:val="hybridMultilevel"/>
    <w:tmpl w:val="E59AF1AE"/>
    <w:lvl w:ilvl="0" w:tplc="B0AEB4F0">
      <w:start w:val="1"/>
      <w:numFmt w:val="upperRoman"/>
      <w:pStyle w:val="Annex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D0C65"/>
    <w:multiLevelType w:val="multilevel"/>
    <w:tmpl w:val="7738018A"/>
    <w:styleLink w:val="Lists"/>
    <w:lvl w:ilvl="0">
      <w:start w:val="1"/>
      <w:numFmt w:val="decimal"/>
      <w:lvlText w:val="%1."/>
      <w:lvlJc w:val="left"/>
      <w:pPr>
        <w:tabs>
          <w:tab w:val="num" w:pos="567"/>
        </w:tabs>
        <w:ind w:left="851" w:hanging="284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851"/>
        </w:tabs>
        <w:ind w:left="1135" w:hanging="284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135"/>
        </w:tabs>
        <w:ind w:left="1419" w:hanging="284"/>
      </w:pPr>
      <w:rPr>
        <w:rFonts w:hint="default"/>
      </w:rPr>
    </w:lvl>
    <w:lvl w:ilvl="3">
      <w:start w:val="1"/>
      <w:numFmt w:val="upperRoman"/>
      <w:lvlText w:val="(%4)"/>
      <w:lvlJc w:val="left"/>
      <w:pPr>
        <w:tabs>
          <w:tab w:val="num" w:pos="1419"/>
        </w:tabs>
        <w:ind w:left="1703" w:hanging="284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1703"/>
        </w:tabs>
        <w:ind w:left="1987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87"/>
        </w:tabs>
        <w:ind w:left="2271" w:hanging="284"/>
      </w:pPr>
      <w:rPr>
        <w:rFonts w:hint="default"/>
      </w:rPr>
    </w:lvl>
    <w:lvl w:ilvl="6">
      <w:start w:val="1"/>
      <w:numFmt w:val="bullet"/>
      <w:lvlText w:val=""/>
      <w:lvlJc w:val="left"/>
      <w:pPr>
        <w:tabs>
          <w:tab w:val="num" w:pos="2271"/>
        </w:tabs>
        <w:ind w:left="2555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555"/>
        </w:tabs>
        <w:ind w:left="2839" w:hanging="284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839"/>
        </w:tabs>
        <w:ind w:left="3123" w:hanging="284"/>
      </w:pPr>
      <w:rPr>
        <w:rFonts w:ascii="Symbol" w:hAnsi="Symbol" w:hint="default"/>
        <w:color w:val="auto"/>
      </w:rPr>
    </w:lvl>
  </w:abstractNum>
  <w:abstractNum w:abstractNumId="2">
    <w:nsid w:val="14B16F57"/>
    <w:multiLevelType w:val="multilevel"/>
    <w:tmpl w:val="D1BEFCCE"/>
    <w:styleLink w:val="NumberedNormal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67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3">
    <w:nsid w:val="1A904CCE"/>
    <w:multiLevelType w:val="multilevel"/>
    <w:tmpl w:val="9EB4E7A4"/>
    <w:numStyleLink w:val="Headings"/>
  </w:abstractNum>
  <w:abstractNum w:abstractNumId="4">
    <w:nsid w:val="1BAC4F32"/>
    <w:multiLevelType w:val="hybridMultilevel"/>
    <w:tmpl w:val="F626D236"/>
    <w:lvl w:ilvl="0" w:tplc="11EE1460">
      <w:numFmt w:val="bullet"/>
      <w:pStyle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1516B"/>
    <w:multiLevelType w:val="hybridMultilevel"/>
    <w:tmpl w:val="79B48E94"/>
    <w:lvl w:ilvl="0" w:tplc="C95C4DF0">
      <w:start w:val="1"/>
      <w:numFmt w:val="decimal"/>
      <w:pStyle w:val="Article"/>
      <w:lvlText w:val="Article %1: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94A62"/>
    <w:multiLevelType w:val="hybridMultilevel"/>
    <w:tmpl w:val="A2A057B4"/>
    <w:lvl w:ilvl="0" w:tplc="E83E391C">
      <w:start w:val="1"/>
      <w:numFmt w:val="upperRoman"/>
      <w:pStyle w:val="Recommendation"/>
      <w:lvlText w:val="Recommendation %1: 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9506AD"/>
    <w:multiLevelType w:val="multilevel"/>
    <w:tmpl w:val="9EB4E7A4"/>
    <w:numStyleLink w:val="Headings"/>
  </w:abstractNum>
  <w:abstractNum w:abstractNumId="8">
    <w:nsid w:val="2AF81C01"/>
    <w:multiLevelType w:val="multilevel"/>
    <w:tmpl w:val="9EB4E7A4"/>
    <w:styleLink w:val="Headings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Restart w:val="0"/>
      <w:pStyle w:val="NormalNumbered"/>
      <w:lvlText w:val="%5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5">
      <w:start w:val="1"/>
      <w:numFmt w:val="lowerLetter"/>
      <w:pStyle w:val="NumberedList"/>
      <w:lvlText w:val="%6."/>
      <w:lvlJc w:val="right"/>
      <w:pPr>
        <w:ind w:left="1134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9">
    <w:nsid w:val="4ACA7E78"/>
    <w:multiLevelType w:val="hybridMultilevel"/>
    <w:tmpl w:val="D80CCA42"/>
    <w:lvl w:ilvl="0" w:tplc="DAACB31A">
      <w:start w:val="1"/>
      <w:numFmt w:val="decimal"/>
      <w:pStyle w:val="SimpleNumbered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77274"/>
    <w:multiLevelType w:val="hybridMultilevel"/>
    <w:tmpl w:val="50903340"/>
    <w:lvl w:ilvl="0" w:tplc="A9C46E1C">
      <w:start w:val="1"/>
      <w:numFmt w:val="upperRoman"/>
      <w:pStyle w:val="Annex2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7"/>
  </w:num>
  <w:num w:numId="10">
    <w:abstractNumId w:val="7"/>
  </w:num>
  <w:num w:numId="11">
    <w:abstractNumId w:val="8"/>
  </w:num>
  <w:num w:numId="12">
    <w:abstractNumId w:val="8"/>
  </w:num>
  <w:num w:numId="13">
    <w:abstractNumId w:val="3"/>
  </w:num>
  <w:num w:numId="14">
    <w:abstractNumId w:val="3"/>
  </w:num>
  <w:num w:numId="15">
    <w:abstractNumId w:val="6"/>
  </w:num>
  <w:num w:numId="16">
    <w:abstractNumId w:val="0"/>
  </w:num>
  <w:num w:numId="17">
    <w:abstractNumId w:val="10"/>
  </w:num>
  <w:num w:numId="18">
    <w:abstractNumId w:val="5"/>
  </w:num>
  <w:num w:numId="19">
    <w:abstractNumId w:val="5"/>
  </w:num>
  <w:num w:numId="20">
    <w:abstractNumId w:val="6"/>
  </w:num>
  <w:num w:numId="21">
    <w:abstractNumId w:val="1"/>
  </w:num>
  <w:num w:numId="22">
    <w:abstractNumId w:val="4"/>
  </w:num>
  <w:num w:numId="23">
    <w:abstractNumId w:val="4"/>
  </w:num>
  <w:num w:numId="24">
    <w:abstractNumId w:val="9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20"/>
  <w:characterSpacingControl w:val="doNotCompress"/>
  <w:compat/>
  <w:rsids>
    <w:rsidRoot w:val="000C59EB"/>
    <w:rsid w:val="0001692D"/>
    <w:rsid w:val="0003311C"/>
    <w:rsid w:val="0005425D"/>
    <w:rsid w:val="00071616"/>
    <w:rsid w:val="00071964"/>
    <w:rsid w:val="000911F8"/>
    <w:rsid w:val="00093A48"/>
    <w:rsid w:val="000A1B06"/>
    <w:rsid w:val="000C59EB"/>
    <w:rsid w:val="000F1FAB"/>
    <w:rsid w:val="00101719"/>
    <w:rsid w:val="00120323"/>
    <w:rsid w:val="00123EE0"/>
    <w:rsid w:val="0014133F"/>
    <w:rsid w:val="00143A3C"/>
    <w:rsid w:val="0014496C"/>
    <w:rsid w:val="00150C1D"/>
    <w:rsid w:val="001650E9"/>
    <w:rsid w:val="00183EF4"/>
    <w:rsid w:val="00194E98"/>
    <w:rsid w:val="001A2D9D"/>
    <w:rsid w:val="001C77AC"/>
    <w:rsid w:val="001D6393"/>
    <w:rsid w:val="001F30B2"/>
    <w:rsid w:val="001F47C4"/>
    <w:rsid w:val="00205DA7"/>
    <w:rsid w:val="00222FDF"/>
    <w:rsid w:val="002277F3"/>
    <w:rsid w:val="002330A8"/>
    <w:rsid w:val="00235A31"/>
    <w:rsid w:val="0028397A"/>
    <w:rsid w:val="00286D70"/>
    <w:rsid w:val="002A4067"/>
    <w:rsid w:val="002A42F7"/>
    <w:rsid w:val="002A5B29"/>
    <w:rsid w:val="002E6CCE"/>
    <w:rsid w:val="00301AAA"/>
    <w:rsid w:val="003027CF"/>
    <w:rsid w:val="0030586D"/>
    <w:rsid w:val="00372630"/>
    <w:rsid w:val="0037665C"/>
    <w:rsid w:val="0039091E"/>
    <w:rsid w:val="00391E6D"/>
    <w:rsid w:val="003B0B69"/>
    <w:rsid w:val="003B4BD8"/>
    <w:rsid w:val="003D0BF6"/>
    <w:rsid w:val="003E44B6"/>
    <w:rsid w:val="003F723A"/>
    <w:rsid w:val="00416AC1"/>
    <w:rsid w:val="004548A8"/>
    <w:rsid w:val="004570B9"/>
    <w:rsid w:val="004756D8"/>
    <w:rsid w:val="0048193D"/>
    <w:rsid w:val="004C2E05"/>
    <w:rsid w:val="004F7B85"/>
    <w:rsid w:val="00504EAB"/>
    <w:rsid w:val="005252B9"/>
    <w:rsid w:val="00560B8C"/>
    <w:rsid w:val="00575284"/>
    <w:rsid w:val="005A59A6"/>
    <w:rsid w:val="005F5C02"/>
    <w:rsid w:val="00600FD0"/>
    <w:rsid w:val="006E3920"/>
    <w:rsid w:val="0071090E"/>
    <w:rsid w:val="00744374"/>
    <w:rsid w:val="0077002C"/>
    <w:rsid w:val="0078206F"/>
    <w:rsid w:val="007A6F7D"/>
    <w:rsid w:val="007D1085"/>
    <w:rsid w:val="007D4E7D"/>
    <w:rsid w:val="007F3A01"/>
    <w:rsid w:val="00803B52"/>
    <w:rsid w:val="00804F18"/>
    <w:rsid w:val="008355D2"/>
    <w:rsid w:val="00874CAA"/>
    <w:rsid w:val="00897334"/>
    <w:rsid w:val="008C5EDA"/>
    <w:rsid w:val="008F1E91"/>
    <w:rsid w:val="00910763"/>
    <w:rsid w:val="00954592"/>
    <w:rsid w:val="00955D0A"/>
    <w:rsid w:val="00964C6F"/>
    <w:rsid w:val="009806FE"/>
    <w:rsid w:val="009B64C1"/>
    <w:rsid w:val="00A8160D"/>
    <w:rsid w:val="00AA2B4C"/>
    <w:rsid w:val="00AA5246"/>
    <w:rsid w:val="00AB3C2B"/>
    <w:rsid w:val="00AE6CFD"/>
    <w:rsid w:val="00AE78C2"/>
    <w:rsid w:val="00B00D51"/>
    <w:rsid w:val="00BB6F9F"/>
    <w:rsid w:val="00BD26B3"/>
    <w:rsid w:val="00BF369F"/>
    <w:rsid w:val="00BF37FF"/>
    <w:rsid w:val="00C06C71"/>
    <w:rsid w:val="00C43226"/>
    <w:rsid w:val="00C82639"/>
    <w:rsid w:val="00CF7FEA"/>
    <w:rsid w:val="00D00D04"/>
    <w:rsid w:val="00D0206A"/>
    <w:rsid w:val="00D35E00"/>
    <w:rsid w:val="00D36159"/>
    <w:rsid w:val="00D55DBA"/>
    <w:rsid w:val="00D56311"/>
    <w:rsid w:val="00D63EC7"/>
    <w:rsid w:val="00DC74B6"/>
    <w:rsid w:val="00DD46BA"/>
    <w:rsid w:val="00DE17A1"/>
    <w:rsid w:val="00DE2C18"/>
    <w:rsid w:val="00E10E51"/>
    <w:rsid w:val="00E1493B"/>
    <w:rsid w:val="00E15EA0"/>
    <w:rsid w:val="00E231B1"/>
    <w:rsid w:val="00E26320"/>
    <w:rsid w:val="00E90E7F"/>
    <w:rsid w:val="00EB0122"/>
    <w:rsid w:val="00EE1286"/>
    <w:rsid w:val="00F01E1F"/>
    <w:rsid w:val="00F03DF8"/>
    <w:rsid w:val="00F2418D"/>
    <w:rsid w:val="00F35C33"/>
    <w:rsid w:val="00F428ED"/>
    <w:rsid w:val="00FE1029"/>
    <w:rsid w:val="00FE180A"/>
    <w:rsid w:val="00FE1BEA"/>
    <w:rsid w:val="00FE5C60"/>
    <w:rsid w:val="00FF0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BF369F"/>
    <w:pPr>
      <w:spacing w:before="60" w:after="60" w:line="24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C71"/>
    <w:pPr>
      <w:keepNext/>
      <w:keepLines/>
      <w:numPr>
        <w:numId w:val="14"/>
      </w:numPr>
      <w:spacing w:before="240" w:after="0"/>
      <w:jc w:val="left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06C71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8C5EDA"/>
    <w:pPr>
      <w:numPr>
        <w:ilvl w:val="2"/>
      </w:numPr>
      <w:outlineLvl w:val="2"/>
    </w:pPr>
    <w:rPr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5D2"/>
    <w:pPr>
      <w:keepNext/>
      <w:keepLines/>
      <w:spacing w:before="200" w:after="0"/>
      <w:outlineLvl w:val="3"/>
    </w:pPr>
    <w:rPr>
      <w:rFonts w:eastAsiaTheme="majorEastAsia" w:cstheme="majorBidi"/>
      <w:bCs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B85"/>
    <w:rPr>
      <w:rFonts w:eastAsiaTheme="majorEastAsia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6C71"/>
    <w:rPr>
      <w:rFonts w:eastAsiaTheme="majorEastAs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06F"/>
    <w:rPr>
      <w:rFonts w:eastAsiaTheme="majorEastAsia" w:cstheme="majorBidi"/>
      <w:b/>
      <w:bCs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CF7FEA"/>
    <w:pPr>
      <w:ind w:left="567" w:right="567"/>
    </w:pPr>
    <w:rPr>
      <w:iCs/>
      <w:color w:val="000000" w:themeColor="text1"/>
      <w:sz w:val="18"/>
    </w:rPr>
  </w:style>
  <w:style w:type="character" w:customStyle="1" w:styleId="QuoteChar">
    <w:name w:val="Quote Char"/>
    <w:basedOn w:val="DefaultParagraphFont"/>
    <w:link w:val="Quote"/>
    <w:uiPriority w:val="29"/>
    <w:rsid w:val="00CF7FEA"/>
    <w:rPr>
      <w:iCs/>
      <w:color w:val="000000" w:themeColor="text1"/>
      <w:sz w:val="18"/>
    </w:rPr>
  </w:style>
  <w:style w:type="paragraph" w:styleId="Title">
    <w:name w:val="Title"/>
    <w:basedOn w:val="Normal"/>
    <w:next w:val="Subtitle"/>
    <w:link w:val="TitleChar"/>
    <w:uiPriority w:val="10"/>
    <w:qFormat/>
    <w:rsid w:val="0078206F"/>
    <w:pPr>
      <w:spacing w:before="0" w:after="300"/>
      <w:contextualSpacing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06F"/>
    <w:rPr>
      <w:rFonts w:eastAsiaTheme="majorEastAsia" w:cstheme="majorBidi"/>
      <w:b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71090E"/>
    <w:rPr>
      <w:b w:val="0"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090E"/>
    <w:rPr>
      <w:rFonts w:eastAsiaTheme="majorEastAsia" w:cstheme="majorBidi"/>
      <w:iCs/>
      <w:spacing w:val="15"/>
      <w:kern w:val="28"/>
      <w:szCs w:val="24"/>
    </w:rPr>
  </w:style>
  <w:style w:type="numbering" w:customStyle="1" w:styleId="NumberedNormal">
    <w:name w:val="Numbered Normal"/>
    <w:uiPriority w:val="99"/>
    <w:rsid w:val="008C5EDA"/>
    <w:pPr>
      <w:numPr>
        <w:numId w:val="1"/>
      </w:numPr>
    </w:pPr>
  </w:style>
  <w:style w:type="numbering" w:customStyle="1" w:styleId="Headings">
    <w:name w:val="Headings"/>
    <w:uiPriority w:val="99"/>
    <w:rsid w:val="00CF7FEA"/>
    <w:pPr>
      <w:numPr>
        <w:numId w:val="2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3027CF"/>
    <w:pPr>
      <w:spacing w:before="0" w:after="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27CF"/>
    <w:rPr>
      <w:sz w:val="18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205DA7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5DA7"/>
    <w:rPr>
      <w:sz w:val="20"/>
    </w:rPr>
  </w:style>
  <w:style w:type="paragraph" w:customStyle="1" w:styleId="Unnumbered">
    <w:name w:val="Unnumbered"/>
    <w:basedOn w:val="Normal"/>
    <w:next w:val="Normal"/>
    <w:qFormat/>
    <w:rsid w:val="00BF369F"/>
  </w:style>
  <w:style w:type="paragraph" w:styleId="Caption">
    <w:name w:val="caption"/>
    <w:basedOn w:val="Normal"/>
    <w:next w:val="Normal"/>
    <w:uiPriority w:val="35"/>
    <w:unhideWhenUsed/>
    <w:qFormat/>
    <w:rsid w:val="00DD46BA"/>
    <w:pPr>
      <w:keepNext/>
      <w:spacing w:before="120" w:after="200"/>
      <w:contextualSpacing/>
      <w:jc w:val="center"/>
    </w:pPr>
    <w:rPr>
      <w:b/>
      <w:bCs/>
      <w:sz w:val="18"/>
      <w:szCs w:val="18"/>
    </w:rPr>
  </w:style>
  <w:style w:type="paragraph" w:customStyle="1" w:styleId="NormalNumbered">
    <w:name w:val="Normal Numbered"/>
    <w:basedOn w:val="Normal"/>
    <w:qFormat/>
    <w:rsid w:val="00C06C71"/>
    <w:pPr>
      <w:numPr>
        <w:ilvl w:val="4"/>
        <w:numId w:val="14"/>
      </w:numPr>
    </w:pPr>
  </w:style>
  <w:style w:type="paragraph" w:customStyle="1" w:styleId="NumberedList">
    <w:name w:val="Numbered List"/>
    <w:basedOn w:val="NormalNumbered"/>
    <w:qFormat/>
    <w:rsid w:val="00CF7FEA"/>
    <w:pPr>
      <w:numPr>
        <w:ilvl w:val="5"/>
      </w:numPr>
    </w:pPr>
    <w:rPr>
      <w:rFonts w:ascii="Times New Roman" w:hAnsi="Times New Roman" w:cs="Times New Roman"/>
      <w:sz w:val="24"/>
    </w:rPr>
  </w:style>
  <w:style w:type="paragraph" w:customStyle="1" w:styleId="Normal11">
    <w:name w:val="Normal 11"/>
    <w:basedOn w:val="Normal"/>
    <w:qFormat/>
    <w:rsid w:val="0077002C"/>
    <w:rPr>
      <w:sz w:val="22"/>
    </w:rPr>
  </w:style>
  <w:style w:type="character" w:customStyle="1" w:styleId="Must">
    <w:name w:val="Must"/>
    <w:basedOn w:val="DefaultParagraphFont"/>
    <w:uiPriority w:val="1"/>
    <w:qFormat/>
    <w:rsid w:val="00BF37FF"/>
    <w:rPr>
      <w:b/>
      <w:color w:val="C0504D" w:themeColor="accent2"/>
    </w:rPr>
  </w:style>
  <w:style w:type="character" w:customStyle="1" w:styleId="Should">
    <w:name w:val="Should"/>
    <w:basedOn w:val="Must"/>
    <w:uiPriority w:val="1"/>
    <w:qFormat/>
    <w:rsid w:val="00BF37FF"/>
    <w:rPr>
      <w:color w:val="F79646" w:themeColor="accent6"/>
    </w:rPr>
  </w:style>
  <w:style w:type="character" w:customStyle="1" w:styleId="Consider">
    <w:name w:val="Consider"/>
    <w:basedOn w:val="Should"/>
    <w:uiPriority w:val="1"/>
    <w:qFormat/>
    <w:rsid w:val="00BF37FF"/>
    <w:rPr>
      <w:color w:val="8064A2" w:themeColor="accent4"/>
    </w:rPr>
  </w:style>
  <w:style w:type="character" w:customStyle="1" w:styleId="InlineComment">
    <w:name w:val="Inline Comment"/>
    <w:basedOn w:val="DefaultParagraphFont"/>
    <w:uiPriority w:val="1"/>
    <w:qFormat/>
    <w:rsid w:val="00744374"/>
    <w:rPr>
      <w:i/>
      <w:color w:val="7030A0"/>
      <w:u w:val="single"/>
    </w:rPr>
  </w:style>
  <w:style w:type="paragraph" w:customStyle="1" w:styleId="Comment">
    <w:name w:val="Comment"/>
    <w:basedOn w:val="Normal"/>
    <w:next w:val="Normal"/>
    <w:qFormat/>
    <w:rsid w:val="0001692D"/>
    <w:rPr>
      <w:b/>
      <w:color w:val="C0504D" w:themeColor="accent2"/>
    </w:rPr>
  </w:style>
  <w:style w:type="paragraph" w:styleId="Bibliography">
    <w:name w:val="Bibliography"/>
    <w:basedOn w:val="Normal"/>
    <w:uiPriority w:val="37"/>
    <w:unhideWhenUsed/>
    <w:qFormat/>
    <w:rsid w:val="0005425D"/>
    <w:pPr>
      <w:ind w:left="720" w:hanging="720"/>
    </w:pPr>
    <w:rPr>
      <w:rFonts w:eastAsiaTheme="minorEastAsia"/>
      <w:sz w:val="22"/>
      <w:lang w:eastAsia="en-GB"/>
    </w:rPr>
  </w:style>
  <w:style w:type="paragraph" w:customStyle="1" w:styleId="Definition">
    <w:name w:val="Definition"/>
    <w:basedOn w:val="Bibliography"/>
    <w:qFormat/>
    <w:rsid w:val="00575284"/>
    <w:pPr>
      <w:tabs>
        <w:tab w:val="left" w:pos="2268"/>
      </w:tabs>
      <w:ind w:left="2268" w:hanging="2268"/>
    </w:pPr>
  </w:style>
  <w:style w:type="paragraph" w:customStyle="1" w:styleId="Recommendation">
    <w:name w:val="Recommendation"/>
    <w:basedOn w:val="Normal"/>
    <w:next w:val="Normal"/>
    <w:qFormat/>
    <w:rsid w:val="003D0BF6"/>
    <w:pPr>
      <w:numPr>
        <w:numId w:val="20"/>
      </w:numPr>
    </w:pPr>
    <w:rPr>
      <w:b/>
      <w:i/>
      <w:sz w:val="22"/>
    </w:rPr>
  </w:style>
  <w:style w:type="paragraph" w:customStyle="1" w:styleId="Part">
    <w:name w:val="Part"/>
    <w:basedOn w:val="Heading1"/>
    <w:qFormat/>
    <w:rsid w:val="00803B52"/>
    <w:pPr>
      <w:numPr>
        <w:numId w:val="0"/>
      </w:numPr>
      <w:contextualSpacing/>
      <w:jc w:val="center"/>
    </w:pPr>
  </w:style>
  <w:style w:type="paragraph" w:customStyle="1" w:styleId="Article">
    <w:name w:val="Article"/>
    <w:basedOn w:val="Heading1"/>
    <w:next w:val="Normal"/>
    <w:qFormat/>
    <w:rsid w:val="00AA2B4C"/>
    <w:pPr>
      <w:numPr>
        <w:numId w:val="19"/>
      </w:numPr>
      <w:contextualSpacing/>
    </w:pPr>
    <w:rPr>
      <w:sz w:val="24"/>
    </w:rPr>
  </w:style>
  <w:style w:type="paragraph" w:customStyle="1" w:styleId="Annex1">
    <w:name w:val="Annex 1"/>
    <w:basedOn w:val="Heading1"/>
    <w:next w:val="Normal"/>
    <w:qFormat/>
    <w:rsid w:val="0048193D"/>
    <w:pPr>
      <w:numPr>
        <w:numId w:val="16"/>
      </w:numPr>
    </w:pPr>
  </w:style>
  <w:style w:type="paragraph" w:customStyle="1" w:styleId="Annex2">
    <w:name w:val="Annex 2"/>
    <w:basedOn w:val="Heading2"/>
    <w:qFormat/>
    <w:rsid w:val="0048193D"/>
    <w:pPr>
      <w:numPr>
        <w:ilvl w:val="0"/>
        <w:numId w:val="17"/>
      </w:numPr>
    </w:pPr>
  </w:style>
  <w:style w:type="paragraph" w:customStyle="1" w:styleId="Source">
    <w:name w:val="Source"/>
    <w:basedOn w:val="Normal"/>
    <w:qFormat/>
    <w:rsid w:val="0048193D"/>
    <w:pPr>
      <w:spacing w:before="0" w:after="240"/>
      <w:jc w:val="left"/>
    </w:pPr>
    <w:rPr>
      <w:i/>
      <w:sz w:val="18"/>
    </w:rPr>
  </w:style>
  <w:style w:type="paragraph" w:customStyle="1" w:styleId="Milestone">
    <w:name w:val="Milestone"/>
    <w:basedOn w:val="Normal"/>
    <w:next w:val="Normal"/>
    <w:qFormat/>
    <w:rsid w:val="000A1B06"/>
    <w:pPr>
      <w:pBdr>
        <w:bottom w:val="single" w:sz="4" w:space="1" w:color="auto"/>
      </w:pBdr>
      <w:spacing w:before="120" w:after="120"/>
    </w:pPr>
    <w:rPr>
      <w:b/>
      <w:i/>
    </w:rPr>
  </w:style>
  <w:style w:type="character" w:styleId="Hyperlink">
    <w:name w:val="Hyperlink"/>
    <w:basedOn w:val="DefaultParagraphFont"/>
    <w:uiPriority w:val="99"/>
    <w:unhideWhenUsed/>
    <w:rsid w:val="00071964"/>
    <w:rPr>
      <w:color w:val="auto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5D2"/>
    <w:rPr>
      <w:rFonts w:eastAsiaTheme="majorEastAsia" w:cstheme="majorBidi"/>
      <w:bCs/>
      <w:iCs/>
    </w:rPr>
  </w:style>
  <w:style w:type="paragraph" w:customStyle="1" w:styleId="Code">
    <w:name w:val="Code"/>
    <w:basedOn w:val="Normal"/>
    <w:qFormat/>
    <w:rsid w:val="001F30B2"/>
    <w:pPr>
      <w:ind w:left="567" w:right="567"/>
      <w:contextualSpacing/>
      <w:jc w:val="left"/>
    </w:pPr>
    <w:rPr>
      <w:rFonts w:ascii="Lucida Console" w:hAnsi="Lucida Console"/>
    </w:rPr>
  </w:style>
  <w:style w:type="numbering" w:customStyle="1" w:styleId="Lists">
    <w:name w:val="Lists"/>
    <w:uiPriority w:val="99"/>
    <w:rsid w:val="00BD26B3"/>
    <w:pPr>
      <w:numPr>
        <w:numId w:val="21"/>
      </w:numPr>
    </w:pPr>
  </w:style>
  <w:style w:type="paragraph" w:customStyle="1" w:styleId="Bullet">
    <w:name w:val="Bullet"/>
    <w:basedOn w:val="ListParagraph"/>
    <w:qFormat/>
    <w:rsid w:val="00DE2C18"/>
    <w:pPr>
      <w:numPr>
        <w:numId w:val="23"/>
      </w:numPr>
      <w:spacing w:before="0" w:after="160" w:line="259" w:lineRule="auto"/>
      <w:jc w:val="left"/>
    </w:pPr>
  </w:style>
  <w:style w:type="paragraph" w:styleId="ListParagraph">
    <w:name w:val="List Paragraph"/>
    <w:basedOn w:val="Normal"/>
    <w:uiPriority w:val="34"/>
    <w:qFormat/>
    <w:rsid w:val="00DE2C18"/>
    <w:pPr>
      <w:ind w:left="720"/>
      <w:contextualSpacing/>
    </w:pPr>
  </w:style>
  <w:style w:type="paragraph" w:customStyle="1" w:styleId="SimpleNumbered">
    <w:name w:val="Simple Numbered"/>
    <w:basedOn w:val="ListParagraph"/>
    <w:qFormat/>
    <w:rsid w:val="00DE2C18"/>
    <w:pPr>
      <w:numPr>
        <w:numId w:val="25"/>
      </w:numPr>
      <w:spacing w:line="259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lack\templates\Person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Personal.dotm</Template>
  <TotalTime>1506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Hetherington</dc:creator>
  <cp:lastModifiedBy>Dan Hetherington</cp:lastModifiedBy>
  <cp:revision>4</cp:revision>
  <dcterms:created xsi:type="dcterms:W3CDTF">2017-06-29T12:22:00Z</dcterms:created>
  <dcterms:modified xsi:type="dcterms:W3CDTF">2017-06-30T13:54:00Z</dcterms:modified>
</cp:coreProperties>
</file>