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rPr>
          <w:rFonts w:ascii="Cambria" w:cs="Cambria" w:hAnsi="Cambria" w:eastAsia="Cambria"/>
        </w:rPr>
      </w:pPr>
      <w:bookmarkStart w:name="X17474c7da476f0524d46d9da5b502646ef6d7ac" w:id="0"/>
      <w:r>
        <w:rPr>
          <w:rFonts w:ascii="Cambria" w:hAnsi="Cambria"/>
          <w:rtl w:val="0"/>
        </w:rPr>
        <w:t>P</w:t>
      </w:r>
      <w:bookmarkEnd w:id="0"/>
      <w:bookmarkStart w:name="purposeofrecommendationsystem" w:id="1"/>
      <w:r>
        <w:rPr>
          <w:rFonts w:ascii="Cambria" w:hAnsi="Cambria"/>
          <w:rtl w:val="0"/>
          <w:lang w:val="en-US"/>
        </w:rPr>
        <w:t>urpose of recommendation syste</w:t>
      </w:r>
      <w:bookmarkEnd w:id="1"/>
      <w:r>
        <w:rPr>
          <w:rFonts w:ascii="Cambria" w:hAnsi="Cambria"/>
          <w:rtl w:val="0"/>
        </w:rPr>
        <w:t>m</w:t>
      </w:r>
    </w:p>
    <w:p>
      <w:pPr>
        <w:pStyle w:val="Heading"/>
      </w:pPr>
      <w:bookmarkStart w:name="X1d8949538324f3b2ab2e2fbe3f8a92a8c5a046c" w:id="2"/>
      <w:r>
        <w:rPr>
          <w:rFonts w:cs="Arial Unicode MS" w:eastAsia="Arial Unicode MS"/>
          <w:rtl w:val="0"/>
        </w:rPr>
        <w:t>R</w:t>
      </w:r>
      <w:bookmarkEnd w:id="2"/>
      <w:bookmarkStart w:name="fc6e23f1f68b4958aef3bc3057b85560" w:id="3"/>
      <w:r>
        <w:rPr>
          <w:rFonts w:cs="Arial Unicode MS" w:eastAsia="Arial Unicode MS"/>
          <w:rtl w:val="0"/>
          <w:lang w:val="en-US"/>
        </w:rPr>
        <w:t>ole of recommendation system in online retai</w:t>
      </w:r>
      <w:bookmarkEnd w:id="3"/>
      <w:r>
        <w:rPr>
          <w:rFonts w:cs="Arial Unicode MS" w:eastAsia="Arial Unicode MS"/>
          <w:rtl w:val="0"/>
        </w:rPr>
        <w:t>l</w:t>
      </w:r>
    </w:p>
    <w:p>
      <w:pPr>
        <w:pStyle w:val="Body Text"/>
        <w:jc w:val="both"/>
      </w:pPr>
      <w:bookmarkStart w:name="b8d1445204c6436283dd4b1aac340db2" w:id="4"/>
      <w:r>
        <w:rPr>
          <w:rtl w:val="0"/>
          <w:lang w:val="en-US"/>
        </w:rPr>
        <w:t>Of all the industries in the world today, the online retail sector is considered to be among the fastest developing. This is rather so because Globally it is growing at different paces, but it is certainly ingraining itself in our everyday life. It is very likely that Online Retail will keep this place in the coming days.</w:t>
      </w:r>
    </w:p>
    <w:p>
      <w:pPr>
        <w:pStyle w:val="Body Text"/>
        <w:jc w:val="both"/>
      </w:pPr>
      <w:r>
        <w:rPr>
          <w:rtl w:val="0"/>
          <w:lang w:val="en-US"/>
        </w:rPr>
        <w:t>Rhodes C., and Brien P.,(2015) have drawn attention to the development of online retail in the UK. Sales increased from a level of 2.7% in the year 2007 to approximately 11.1% in the year 2013. Rao P., et al. (2021) also predicted that from the year 2020 to 2027, the growth rate each year would be 14% since in the year 2019, the gross market was $9 trillion.</w:t>
      </w:r>
    </w:p>
    <w:p>
      <w:pPr>
        <w:pStyle w:val="Body Text"/>
        <w:jc w:val="both"/>
      </w:pPr>
      <w:r>
        <w:rPr>
          <w:rtl w:val="0"/>
          <w:lang w:val="en-US"/>
        </w:rPr>
        <w:t>There are several major factors which contribute this rapid growth, such as cost savings, better product selection, and ease of use.</w:t>
      </w:r>
    </w:p>
    <w:p>
      <w:pPr>
        <w:pStyle w:val="Body Text"/>
        <w:jc w:val="both"/>
      </w:pPr>
      <w:r>
        <w:rPr>
          <w:rtl w:val="0"/>
          <w:lang w:val="en-US"/>
        </w:rPr>
        <w:t>As it was summarised by Fayyaz Z., et al., (2020), recommendation systems reduce significant and improve customer experiences. They make product suggestions based on user activity, purchase history and features of products. This personalisation helps in creating additional interest among the clients and ensuring their loyalty. It is a mutually beneficial strategy in which businesses acquire dedicated clients while consumers enjoy individualised services.</w:t>
      </w:r>
    </w:p>
    <w:p>
      <w:pPr>
        <w:pStyle w:val="Body Text"/>
        <w:jc w:val="both"/>
      </w:pPr>
      <w:r>
        <w:rPr>
          <w:rtl w:val="0"/>
          <w:lang w:val="en-US"/>
        </w:rPr>
        <w:t>Apart from personalisation, there are other advantages of recommendation systems:</w:t>
      </w:r>
    </w:p>
    <w:p>
      <w:pPr>
        <w:pStyle w:val="Body Text"/>
      </w:pPr>
      <w:r>
        <w:rPr>
          <w:rFonts w:cs="Arial Unicode MS" w:eastAsia="Arial Unicode MS" w:hint="default"/>
          <w:rtl w:val="0"/>
          <w:lang w:val="en-US"/>
        </w:rPr>
        <w:t xml:space="preserve">• </w:t>
      </w:r>
      <w:r>
        <w:rPr>
          <w:rFonts w:cs="Arial Unicode MS" w:eastAsia="Arial Unicode MS"/>
          <w:b w:val="1"/>
          <w:bCs w:val="1"/>
          <w:rtl w:val="0"/>
          <w:lang w:val="en-US"/>
        </w:rPr>
        <w:t>Stock Management:</w:t>
      </w:r>
      <w:r>
        <w:rPr>
          <w:rFonts w:cs="Arial Unicode MS" w:eastAsia="Arial Unicode MS"/>
          <w:rtl w:val="0"/>
          <w:lang w:val="en-US"/>
        </w:rPr>
        <w:t xml:space="preserve"> Companies can sell goods which are related to consumer interests or are low on stock.</w:t>
      </w:r>
    </w:p>
    <w:p>
      <w:pPr>
        <w:pStyle w:val="Body Text"/>
        <w:numPr>
          <w:ilvl w:val="0"/>
          <w:numId w:val="2"/>
        </w:numPr>
      </w:pPr>
      <w:r>
        <w:rPr>
          <w:rFonts w:cs="Arial Unicode MS" w:eastAsia="Arial Unicode MS"/>
          <w:b w:val="1"/>
          <w:bCs w:val="1"/>
          <w:rtl w:val="0"/>
          <w:lang w:val="en-US"/>
        </w:rPr>
        <w:t>Upselling:</w:t>
      </w:r>
      <w:r>
        <w:rPr>
          <w:rFonts w:cs="Arial Unicode MS" w:eastAsia="Arial Unicode MS"/>
          <w:rtl w:val="0"/>
          <w:lang w:val="en-US"/>
        </w:rPr>
        <w:t xml:space="preserve"> Businesses can sell more by recommending other related or higher value items.</w:t>
      </w:r>
    </w:p>
    <w:p>
      <w:pPr>
        <w:pStyle w:val="Body Text"/>
        <w:numPr>
          <w:ilvl w:val="0"/>
          <w:numId w:val="2"/>
        </w:numPr>
      </w:pPr>
      <w:r>
        <w:rPr>
          <w:rFonts w:cs="Arial Unicode MS" w:eastAsia="Arial Unicode MS"/>
          <w:b w:val="1"/>
          <w:bCs w:val="1"/>
          <w:rtl w:val="0"/>
          <w:lang w:val="en-US"/>
        </w:rPr>
        <w:t xml:space="preserve">Expansion of Customer Segments: </w:t>
      </w:r>
      <w:r>
        <w:rPr>
          <w:rFonts w:cs="Arial Unicode MS" w:eastAsia="Arial Unicode MS"/>
          <w:rtl w:val="0"/>
          <w:lang w:val="en-US"/>
        </w:rPr>
        <w:t>Users can be integrated to a larger targeted section with precision depending on their needs.</w:t>
      </w:r>
    </w:p>
    <w:p>
      <w:pPr>
        <w:pStyle w:val="Body Text"/>
      </w:pPr>
      <w:r>
        <w:rPr>
          <w:rFonts w:cs="Arial Unicode MS" w:eastAsia="Arial Unicode MS"/>
          <w:rtl w:val="0"/>
          <w:lang w:val="en-US"/>
        </w:rPr>
        <w:t>Considering mentioned advantages, we can say that recommendation systems are indispensable in ecommerce as they assist in making purchase decisions as well as boosting income.</w:t>
      </w:r>
      <w:bookmarkEnd w:id="4"/>
    </w:p>
    <w:p>
      <w:pPr>
        <w:pStyle w:val="Heading 2"/>
      </w:pPr>
      <w:bookmarkStart w:name="X596c8f46760f643b6cd282385a19ed689e2dd9e" w:id="5"/>
      <w:r>
        <w:rPr>
          <w:rFonts w:cs="Arial Unicode MS" w:eastAsia="Arial Unicode MS"/>
          <w:rtl w:val="0"/>
        </w:rPr>
        <w:t>R</w:t>
      </w:r>
      <w:bookmarkEnd w:id="5"/>
      <w:bookmarkStart w:name="a9bacbd02a894c969d3a9a630b0d0112" w:id="6"/>
      <w:r>
        <w:rPr>
          <w:rFonts w:cs="Arial Unicode MS" w:eastAsia="Arial Unicode MS"/>
          <w:rtl w:val="0"/>
          <w:lang w:val="en-US"/>
        </w:rPr>
        <w:t>ole of macine learning in recommendation system</w:t>
      </w:r>
      <w:bookmarkEnd w:id="6"/>
      <w:r>
        <w:rPr>
          <w:rFonts w:cs="Arial Unicode MS" w:eastAsia="Arial Unicode MS"/>
          <w:rtl w:val="0"/>
        </w:rPr>
        <w:t>s</w:t>
      </w:r>
    </w:p>
    <w:p>
      <w:pPr>
        <w:pStyle w:val="First Paragraph"/>
        <w:jc w:val="both"/>
      </w:pPr>
      <w:bookmarkStart w:name="f6f21ad9373941eeaadfd4b8f6d8e0cf" w:id="7"/>
      <w:r>
        <w:rPr>
          <w:rtl w:val="0"/>
          <w:lang w:val="en-US"/>
        </w:rPr>
        <w:t>Modern recommendation engines owe a lot of their capabilities to machine learning. It helps in understanding and studying enormous volumes of user</w:t>
      </w:r>
      <w:r>
        <w:rPr>
          <w:rtl w:val="0"/>
          <w:lang w:val="en-US"/>
        </w:rPr>
        <w:t>’</w:t>
      </w:r>
      <w:r>
        <w:rPr>
          <w:rtl w:val="0"/>
          <w:lang w:val="en-US"/>
        </w:rPr>
        <w:t>s behavior, profiles, purchase patterns, ratings, and even text describing the items, so the demands of the consumers can be catered to individually. Due to this, business can get more clients, customize their service for various audiences, and respond to the fast changing and competitive market.</w:t>
      </w:r>
    </w:p>
    <w:p>
      <w:pPr>
        <w:pStyle w:val="First Paragraph"/>
        <w:jc w:val="both"/>
      </w:pPr>
      <w:r>
        <w:rPr>
          <w:rtl w:val="0"/>
          <w:lang w:val="en-US"/>
        </w:rPr>
        <w:t xml:space="preserve">Among the advantages of machine learning, one stands out </w:t>
      </w:r>
      <w:r>
        <w:rPr>
          <w:rtl w:val="0"/>
          <w:lang w:val="en-US"/>
        </w:rPr>
        <w:t xml:space="preserve">– </w:t>
      </w:r>
      <w:r>
        <w:rPr>
          <w:rtl w:val="0"/>
          <w:lang w:val="en-US"/>
        </w:rPr>
        <w:t>the ability to read both explicit and implicit feedback:</w:t>
      </w:r>
    </w:p>
    <w:p>
      <w:pPr>
        <w:pStyle w:val="First Paragraph"/>
        <w:jc w:val="both"/>
      </w:pPr>
      <w:r>
        <w:rPr>
          <w:rtl w:val="0"/>
          <w:lang w:val="en-US"/>
        </w:rPr>
        <w:t xml:space="preserve">• </w:t>
      </w:r>
      <w:r>
        <w:rPr>
          <w:b w:val="1"/>
          <w:bCs w:val="1"/>
          <w:rtl w:val="0"/>
          <w:lang w:val="en-US"/>
        </w:rPr>
        <w:t>Explicit feedback:</w:t>
      </w:r>
      <w:r>
        <w:rPr>
          <w:rtl w:val="0"/>
          <w:lang w:val="en-US"/>
        </w:rPr>
        <w:t xml:space="preserve"> This is data given in the form of product rating of the product such as reviews, left by users on purpose.</w:t>
      </w:r>
    </w:p>
    <w:p>
      <w:pPr>
        <w:pStyle w:val="First Paragraph"/>
        <w:jc w:val="both"/>
      </w:pPr>
      <w:r>
        <w:rPr>
          <w:rtl w:val="0"/>
          <w:lang w:val="en-US"/>
        </w:rPr>
        <w:t xml:space="preserve">• </w:t>
      </w:r>
      <w:r>
        <w:rPr>
          <w:b w:val="1"/>
          <w:bCs w:val="1"/>
          <w:rtl w:val="0"/>
          <w:lang w:val="en-US"/>
        </w:rPr>
        <w:t>Implicit feedback:</w:t>
      </w:r>
      <w:r>
        <w:rPr>
          <w:rtl w:val="0"/>
          <w:lang w:val="en-US"/>
        </w:rPr>
        <w:t xml:space="preserve"> This is data left by clients while they are engaging with a company for instance in their buying patterns, searches on the platform, or even clicks.</w:t>
      </w:r>
    </w:p>
    <w:p>
      <w:pPr>
        <w:pStyle w:val="First Paragraph"/>
        <w:jc w:val="both"/>
      </w:pPr>
      <w:r>
        <w:rPr>
          <w:rtl w:val="0"/>
          <w:lang w:val="en-US"/>
        </w:rPr>
        <w:t>Collaborative and content-based filtering as machine learning models utilize the above data to understand relations among users or products, thus, creating the databases used in giving recommendations.</w:t>
      </w:r>
    </w:p>
    <w:p>
      <w:pPr>
        <w:pStyle w:val="First Paragraph"/>
        <w:jc w:val="both"/>
      </w:pPr>
      <w:r>
        <w:rPr>
          <w:rtl w:val="0"/>
          <w:lang w:val="en-US"/>
        </w:rPr>
        <w:t>When potential consumers have numerous options available, the actual business profit can only be gained by connecting the systems and customi</w:t>
      </w:r>
      <w:r>
        <w:rPr>
          <w:rtl w:val="0"/>
          <w:lang w:val="en-US"/>
        </w:rPr>
        <w:t>s</w:t>
      </w:r>
      <w:r>
        <w:rPr>
          <w:rtl w:val="0"/>
          <w:lang w:val="en-US"/>
        </w:rPr>
        <w:t>ing them according to business objectives. In support, Liu (2022) argues that creating such systems in practice involves testing different combinations and models in order to satisfy target customers.</w:t>
      </w:r>
      <w:bookmarkEnd w:id="7"/>
    </w:p>
    <w:p>
      <w:pPr>
        <w:pStyle w:val="Body Text"/>
        <w:jc w:val="both"/>
      </w:pPr>
    </w:p>
    <w:p>
      <w:pPr>
        <w:pStyle w:val="Heading 2"/>
      </w:pPr>
      <w:bookmarkStart w:name="X72e5fdd2ad27beba5f2ac74ba63152336947e5a" w:id="8"/>
      <w:r>
        <w:rPr>
          <w:rFonts w:cs="Arial Unicode MS" w:eastAsia="Arial Unicode MS"/>
          <w:rtl w:val="0"/>
        </w:rPr>
        <w:t>A</w:t>
      </w:r>
      <w:bookmarkEnd w:id="8"/>
      <w:bookmarkStart w:name="Xd9739ef4a9afff24cace868888f7f7b59eefc5f" w:id="9"/>
      <w:r>
        <w:rPr>
          <w:rFonts w:cs="Arial Unicode MS" w:eastAsia="Arial Unicode MS"/>
          <w:rtl w:val="0"/>
          <w:lang w:val="en-US"/>
        </w:rPr>
        <w:t>pproaches to build a recommendation syste</w:t>
      </w:r>
      <w:bookmarkEnd w:id="9"/>
      <w:r>
        <w:rPr>
          <w:rFonts w:cs="Arial Unicode MS" w:eastAsia="Arial Unicode MS"/>
          <w:rtl w:val="0"/>
        </w:rPr>
        <w:t>m</w:t>
      </w:r>
    </w:p>
    <w:p>
      <w:pPr>
        <w:pStyle w:val="Heading 3"/>
      </w:pPr>
      <w:bookmarkStart w:name="cbaa633859224b7e8f72a294387bbf2f" w:id="10"/>
      <w:r>
        <w:rPr>
          <w:rFonts w:cs="Arial Unicode MS" w:eastAsia="Arial Unicode MS"/>
          <w:rtl w:val="0"/>
        </w:rPr>
        <w:t>C</w:t>
      </w:r>
      <w:bookmarkEnd w:id="10"/>
      <w:bookmarkStart w:name="contentbased" w:id="11"/>
      <w:r>
        <w:rPr>
          <w:rFonts w:cs="Arial Unicode MS" w:eastAsia="Arial Unicode MS"/>
          <w:rtl w:val="0"/>
          <w:lang w:val="en-US"/>
        </w:rPr>
        <w:t>ontent Base</w:t>
      </w:r>
      <w:bookmarkEnd w:id="11"/>
      <w:r>
        <w:rPr>
          <w:rFonts w:cs="Arial Unicode MS" w:eastAsia="Arial Unicode MS"/>
          <w:rtl w:val="0"/>
        </w:rPr>
        <w:t>d</w:t>
      </w:r>
    </w:p>
    <w:p>
      <w:pPr>
        <w:pStyle w:val="First Paragraph"/>
        <w:jc w:val="both"/>
      </w:pPr>
      <w:bookmarkStart w:name="X6dd5298caee3d9f5fd17367bff6bf000be0ac90" w:id="12"/>
      <w:r>
        <w:rPr>
          <w:rtl w:val="0"/>
          <w:lang w:val="en-US"/>
        </w:rPr>
        <w:t>Users of these types of recommendation systems are targeted based on their recent activities which are determined by the products they usually buy or search for.</w:t>
      </w:r>
    </w:p>
    <w:p>
      <w:pPr>
        <w:pStyle w:val="Body Text"/>
        <w:jc w:val="both"/>
      </w:pPr>
      <w:r>
        <w:rPr>
          <w:rtl w:val="0"/>
          <w:lang w:val="en-US"/>
        </w:rPr>
        <w:t>Javed et al. (2021) make a thorough distinction between supervised and unsupervised approaches to recommendation systems based on the type of available data, taking into account NLP techniques as well.</w:t>
      </w:r>
    </w:p>
    <w:p>
      <w:pPr>
        <w:pStyle w:val="Body Text"/>
        <w:jc w:val="both"/>
      </w:pPr>
      <w:r>
        <w:rPr>
          <w:rtl w:val="0"/>
          <w:lang w:val="en-US"/>
        </w:rPr>
        <w:t>For designing a content-based recommendation system, we employ two basic methods:</w:t>
      </w:r>
      <w:bookmarkEnd w:id="12"/>
    </w:p>
    <w:p>
      <w:pPr>
        <w:pStyle w:val="Heading 4"/>
      </w:pPr>
      <w:bookmarkStart w:name="a3a5bc27b25e42d19aa4b85eed1f38fc" w:id="13"/>
      <w:r>
        <w:rPr>
          <w:rFonts w:cs="Arial Unicode MS" w:eastAsia="Arial Unicode MS"/>
          <w:rtl w:val="0"/>
        </w:rPr>
        <w:t>T</w:t>
      </w:r>
      <w:bookmarkEnd w:id="13"/>
      <w:bookmarkStart w:name="tfidftransformation" w:id="14"/>
      <w:r>
        <w:rPr>
          <w:rFonts w:cs="Arial Unicode MS" w:eastAsia="Arial Unicode MS"/>
          <w:rtl w:val="0"/>
        </w:rPr>
        <w:t>F-IDF transformatio</w:t>
      </w:r>
      <w:bookmarkEnd w:id="14"/>
      <w:r>
        <w:rPr>
          <w:rFonts w:cs="Arial Unicode MS" w:eastAsia="Arial Unicode MS"/>
          <w:rtl w:val="0"/>
        </w:rPr>
        <w:t>n</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TF-IDF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IDF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oMath>
      </m:oMathPara>
    </w:p>
    <w:p>
      <w:pPr>
        <w:pStyle w:val="Body Text"/>
        <w:jc w:val="center"/>
        <w:rPr>
          <w:b w:val="1"/>
          <w:bCs w:val="1"/>
        </w:rPr>
      </w:pP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4"/>
              <w:szCs w:val="24"/>
            </w:rPr>
            <m:t>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m:rPr>
                  <m:nor/>
                </m:rPr>
                <w:rPr xmlns:w="http://schemas.openxmlformats.org/wordprocessingml/2006/main">
                  <w:rFonts w:ascii="Cambria Math" w:hAnsi="Cambria Math"/>
                  <w:i/>
                  <w:color w:val="000000"/>
                  <w:sz w:val="24"/>
                  <w:szCs w:val="24"/>
                </w:rPr>
                <m:t>Number of times term</m:t>
              </m:r>
              <m:r>
                <w:rPr xmlns:w="http://schemas.openxmlformats.org/wordprocessingml/2006/main">
                  <w:rFonts w:ascii="Cambria Math" w:hAnsi="Cambria Math"/>
                  <w:i/>
                  <w:color w:val="000000"/>
                  <w:sz w:val="24"/>
                  <w:szCs w:val="24"/>
                </w:rPr>
                <m:t>t</m:t>
              </m:r>
              <m:r>
                <m:rPr>
                  <m:nor/>
                </m:rPr>
                <w:rPr xmlns:w="http://schemas.openxmlformats.org/wordprocessingml/2006/main">
                  <w:rFonts w:ascii="Cambria Math" w:hAnsi="Cambria Math"/>
                  <w:i/>
                  <w:color w:val="000000"/>
                  <w:sz w:val="24"/>
                  <w:szCs w:val="24"/>
                </w:rPr>
                <m:t>appears in document</m:t>
              </m:r>
              <m:r>
                <w:rPr xmlns:w="http://schemas.openxmlformats.org/wordprocessingml/2006/main">
                  <w:rFonts w:ascii="Cambria Math" w:hAnsi="Cambria Math"/>
                  <w:i/>
                  <w:color w:val="000000"/>
                  <w:sz w:val="24"/>
                  <w:szCs w:val="24"/>
                </w:rPr>
                <m:t>d</m:t>
              </m:r>
            </m:num>
            <m:den>
              <m:r>
                <m:rPr>
                  <m:nor/>
                </m:rPr>
                <w:rPr xmlns:w="http://schemas.openxmlformats.org/wordprocessingml/2006/main">
                  <w:rFonts w:ascii="Cambria Math" w:hAnsi="Cambria Math"/>
                  <w:i/>
                  <w:color w:val="000000"/>
                  <w:sz w:val="24"/>
                  <w:szCs w:val="24"/>
                </w:rPr>
                <m:t>Total number of terms in document</m:t>
              </m:r>
              <m:r>
                <w:rPr xmlns:w="http://schemas.openxmlformats.org/wordprocessingml/2006/main">
                  <w:rFonts w:ascii="Cambria Math" w:hAnsi="Cambria Math"/>
                  <w:i/>
                  <w:color w:val="000000"/>
                  <w:sz w:val="24"/>
                  <w:szCs w:val="24"/>
                </w:rPr>
                <m:t>d</m:t>
              </m:r>
            </m:den>
          </m:f>
        </m:oMath>
      </m:oMathPara>
    </w:p>
    <w:p>
      <w:pPr>
        <w:pStyle w:val="Body Text"/>
        <w:jc w:val="center"/>
        <w:rPr>
          <w:b w:val="1"/>
          <w:bCs w:val="1"/>
        </w:rPr>
      </w:pP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6"/>
              <w:szCs w:val="26"/>
            </w:rPr>
            <m:t>IDF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log</m:t>
          </m:r>
          <m:d>
            <m:dPr>
              <m:ctrlPr>
                <w:rPr xmlns:w="http://schemas.openxmlformats.org/wordprocessingml/2006/main">
                  <w:rFonts w:ascii="Cambria Math" w:hAnsi="Cambria Math"/>
                  <w:i/>
                  <w:color w:val="000000"/>
                  <w:sz w:val="26"/>
                  <w:szCs w:val="26"/>
                </w:rPr>
              </m:ctrlPr>
            </m:dPr>
            <m:e>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N</m:t>
                  </m:r>
                </m:num>
                <m:den>
                  <m:r>
                    <w:rPr xmlns:w="http://schemas.openxmlformats.org/wordprocessingml/2006/main">
                      <w:rFonts w:ascii="Cambria Math" w:hAnsi="Cambria Math"/>
                      <w:i/>
                      <w:color w:val="000000"/>
                      <w:sz w:val="26"/>
                      <w:szCs w:val="26"/>
                    </w:rPr>
                    <m:t>1</m:t>
                  </m:r>
                  <m:r>
                    <w:rPr xmlns:w="http://schemas.openxmlformats.org/wordprocessingml/2006/main">
                      <w:rFonts w:ascii="Cambria Math" w:hAnsi="Cambria Math"/>
                      <w:i/>
                      <w:color w:val="000000"/>
                      <w:sz w:val="26"/>
                      <w:szCs w:val="26"/>
                    </w:rPr>
                    <m:t>+</m:t>
                  </m:r>
                  <m:r>
                    <m:rPr>
                      <m:nor/>
                    </m:rPr>
                    <w:rPr xmlns:w="http://schemas.openxmlformats.org/wordprocessingml/2006/main">
                      <w:rFonts w:ascii="Cambria Math" w:hAnsi="Cambria Math"/>
                      <w:i/>
                      <w:color w:val="000000"/>
                      <w:sz w:val="26"/>
                      <w:szCs w:val="26"/>
                    </w:rPr>
                    <m:t>DF</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den>
              </m:f>
            </m:e>
          </m:d>
        </m:oMath>
      </m:oMathPara>
    </w:p>
    <w:p>
      <w:pPr>
        <w:pStyle w:val="First Paragraph"/>
        <w:jc w:val="both"/>
      </w:pPr>
      <w:bookmarkStart w:name="f5e3329cd26e4621beddb2230c225dcf" w:id="15"/>
      <w:r>
        <w:rPr>
          <w:rtl w:val="0"/>
          <w:lang w:val="en-US"/>
        </w:rPr>
        <w:t>This technique evaluates words of a description by taking into account relative importance for frequency while disregarding irrelevant words. It facilitates the comparison of product descriptions by locating key similarities making it most useful for more describable products such as books or movies.</w:t>
      </w:r>
      <w:bookmarkEnd w:id="15"/>
    </w:p>
    <w:p>
      <w:pPr>
        <w:pStyle w:val="First Paragraph"/>
        <w:jc w:val="both"/>
      </w:pPr>
      <w:bookmarkStart w:name="X49ba07ebfe30c558aab67e5889e31ca62507024" w:id="16"/>
      <w:r>
        <w:rPr>
          <w:rtl w:val="0"/>
          <w:lang w:val="en-US"/>
        </w:rPr>
        <w:t>I</w:t>
      </w:r>
      <w:bookmarkEnd w:id="16"/>
      <w:bookmarkStart w:name="fae5bddbdd1445e09107160c3c7ed84f" w:id="17"/>
      <w:r>
        <w:rPr>
          <w:rtl w:val="0"/>
          <w:lang w:val="en-US"/>
        </w:rPr>
        <w:t xml:space="preserve">n our assessment we are going to use a </w:t>
      </w:r>
      <w:r>
        <w:rPr>
          <w:b w:val="1"/>
          <w:bCs w:val="1"/>
          <w:rtl w:val="0"/>
          <w:lang w:val="en-US"/>
        </w:rPr>
        <w:t>TfidfVectorizer</w:t>
      </w:r>
      <w:r>
        <w:rPr>
          <w:rtl w:val="0"/>
          <w:lang w:val="en-US"/>
        </w:rPr>
        <w:t xml:space="preserve"> package provided by </w:t>
      </w:r>
      <w:r>
        <w:rPr>
          <w:b w:val="1"/>
          <w:bCs w:val="1"/>
          <w:rtl w:val="0"/>
          <w:lang w:val="en-US"/>
        </w:rPr>
        <w:t>sklearn</w:t>
      </w:r>
      <w:r>
        <w:rPr>
          <w:rtl w:val="0"/>
          <w:lang w:val="en-US"/>
        </w:rPr>
        <w:t xml:space="preserve"> library.</w:t>
      </w:r>
      <w:bookmarkEnd w:id="17"/>
    </w:p>
    <w:p>
      <w:pPr>
        <w:pStyle w:val="Heading 4"/>
      </w:pPr>
      <w:bookmarkStart w:name="X2020872ba9935bb6539947cf7be23d16d357343" w:id="18"/>
      <w:r>
        <w:rPr>
          <w:rFonts w:cs="Arial Unicode MS" w:eastAsia="Arial Unicode MS"/>
          <w:rtl w:val="0"/>
          <w:lang w:val="en-US"/>
        </w:rPr>
        <w:t>C</w:t>
      </w:r>
      <w:bookmarkEnd w:id="18"/>
      <w:bookmarkStart w:name="cosinesimilarity" w:id="19"/>
      <w:r>
        <w:rPr>
          <w:rFonts w:cs="Arial Unicode MS" w:eastAsia="Arial Unicode MS"/>
          <w:rtl w:val="0"/>
          <w:lang w:val="en-US"/>
        </w:rPr>
        <w:t>osine Similarit</w:t>
      </w:r>
      <w:bookmarkEnd w:id="19"/>
      <w:r>
        <w:rPr>
          <w:rFonts w:cs="Arial Unicode MS" w:eastAsia="Arial Unicode MS"/>
          <w:rtl w:val="0"/>
          <w:lang w:val="en-US"/>
        </w:rPr>
        <w:t>y</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Cosine Similarity</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cos</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m:rPr>
                  <m:sty m:val="b"/>
                </m:rP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m:rPr>
                  <m:sty m:val="b"/>
                </m:rPr>
                <w:rPr xmlns:w="http://schemas.openxmlformats.org/wordprocessingml/2006/main">
                  <w:rFonts w:ascii="Cambria Math" w:hAnsi="Cambria Math"/>
                  <w:i/>
                  <w:color w:val="000000"/>
                  <w:sz w:val="25"/>
                  <w:szCs w:val="25"/>
                </w:rPr>
                <m:t>B</m:t>
              </m:r>
            </m:num>
            <m:den>
              <m:r>
                <w:rPr xmlns:w="http://schemas.openxmlformats.org/wordprocessingml/2006/main">
                  <w:rFonts w:ascii="Cambria Math" w:hAnsi="Cambria Math"/>
                  <w:i/>
                  <w:color w:val="000000"/>
                  <w:sz w:val="25"/>
                  <w:szCs w:val="25"/>
                </w:rPr>
                <m:t>∥</m:t>
              </m:r>
              <m:r>
                <m:rPr>
                  <m:sty m:val="b"/>
                </m:rP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b"/>
                </m:rPr>
                <w:rPr xmlns:w="http://schemas.openxmlformats.org/wordprocessingml/2006/main">
                  <w:rFonts w:ascii="Cambria Math" w:hAnsi="Cambria Math"/>
                  <w:i/>
                  <w:color w:val="000000"/>
                  <w:sz w:val="25"/>
                  <w:szCs w:val="25"/>
                </w:rPr>
                <m:t>B</m:t>
              </m:r>
              <m:r>
                <w:rPr xmlns:w="http://schemas.openxmlformats.org/wordprocessingml/2006/main">
                  <w:rFonts w:ascii="Cambria Math" w:hAnsi="Cambria Math"/>
                  <w:i/>
                  <w:color w:val="000000"/>
                  <w:sz w:val="25"/>
                  <w:szCs w:val="25"/>
                </w:rPr>
                <m:t>∥</m:t>
              </m:r>
            </m:den>
          </m:f>
        </m:oMath>
      </m:oMathPara>
    </w:p>
    <w:p>
      <w:pPr>
        <w:pStyle w:val="Body Text"/>
        <w:jc w:val="center"/>
        <w:rPr>
          <w:b w:val="1"/>
          <w:bCs w:val="1"/>
          <w:color w:val="000000"/>
          <w:sz w:val="24"/>
        </w:rPr>
      </w:pPr>
      <m:oMathPara>
        <m:oMathParaPr>
          <m:jc m:val="center"/>
        </m:oMathParaPr>
        <m:oMath>
          <m:r>
            <w:rPr xmlns:w="http://schemas.openxmlformats.org/wordprocessingml/2006/main">
              <w:rFonts w:ascii="Cambria Math" w:hAnsi="Cambria Math"/>
              <w:i/>
              <w:color w:val="000000"/>
              <w:sz w:val="26"/>
              <w:szCs w:val="26"/>
            </w:rPr>
            <m:t>∥</m:t>
          </m:r>
          <m:r>
            <m:rPr>
              <m:sty m:val="b"/>
            </m:rP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Sup>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i</m:t>
                  </m:r>
                </m:sub>
                <m:sup>
                  <m:r>
                    <w:rPr xmlns:w="http://schemas.openxmlformats.org/wordprocessingml/2006/main">
                      <w:rFonts w:ascii="Cambria Math" w:hAnsi="Cambria Math"/>
                      <w:i/>
                      <w:color w:val="000000"/>
                      <w:sz w:val="26"/>
                      <w:szCs w:val="26"/>
                    </w:rPr>
                    <m:t>2</m:t>
                  </m:r>
                </m:sup>
              </m:sSubSup>
            </m:e>
          </m:rad>
          <m:r>
            <m:rPr>
              <m:nor/>
            </m:rPr>
            <w:rPr xmlns:w="http://schemas.openxmlformats.org/wordprocessingml/2006/main">
              <w:rFonts w:ascii="Cambria Math" w:hAnsi="Cambria Math"/>
              <w:i/>
              <w:color w:val="000000"/>
              <w:sz w:val="26"/>
              <w:szCs w:val="26"/>
            </w:rPr>
            <m:t>and</m:t>
          </m:r>
          <m:r>
            <w:rPr xmlns:w="http://schemas.openxmlformats.org/wordprocessingml/2006/main">
              <w:rFonts w:ascii="Cambria Math" w:hAnsi="Cambria Math"/>
              <w:i/>
              <w:color w:val="000000"/>
              <w:sz w:val="26"/>
              <w:szCs w:val="26"/>
            </w:rPr>
            <m:t>∥</m:t>
          </m:r>
          <m:r>
            <m:rPr>
              <m:sty m:val="b"/>
            </m:rPr>
            <w:rPr xmlns:w="http://schemas.openxmlformats.org/wordprocessingml/2006/main">
              <w:rFonts w:ascii="Cambria Math" w:hAnsi="Cambria Math"/>
              <w:i/>
              <w:color w:val="000000"/>
              <w:sz w:val="26"/>
              <w:szCs w:val="26"/>
            </w:rPr>
            <m:t>B</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Sup>
                <m:e>
                  <m:r>
                    <w:rPr xmlns:w="http://schemas.openxmlformats.org/wordprocessingml/2006/main">
                      <w:rFonts w:ascii="Cambria Math" w:hAnsi="Cambria Math"/>
                      <w:i/>
                      <w:color w:val="000000"/>
                      <w:sz w:val="26"/>
                      <w:szCs w:val="26"/>
                    </w:rPr>
                    <m:t>B</m:t>
                  </m:r>
                </m:e>
                <m:sub>
                  <m:r>
                    <w:rPr xmlns:w="http://schemas.openxmlformats.org/wordprocessingml/2006/main">
                      <w:rFonts w:ascii="Cambria Math" w:hAnsi="Cambria Math"/>
                      <w:i/>
                      <w:color w:val="000000"/>
                      <w:sz w:val="26"/>
                      <w:szCs w:val="26"/>
                    </w:rPr>
                    <m:t>i</m:t>
                  </m:r>
                </m:sub>
                <m:sup>
                  <m:r>
                    <w:rPr xmlns:w="http://schemas.openxmlformats.org/wordprocessingml/2006/main">
                      <w:rFonts w:ascii="Cambria Math" w:hAnsi="Cambria Math"/>
                      <w:i/>
                      <w:color w:val="000000"/>
                      <w:sz w:val="26"/>
                      <w:szCs w:val="26"/>
                    </w:rPr>
                    <m:t>2</m:t>
                  </m:r>
                </m:sup>
              </m:sSubSup>
            </m:e>
          </m:rad>
        </m:oMath>
      </m:oMathPara>
    </w:p>
    <w:p>
      <w:pPr>
        <w:pStyle w:val="Body Text"/>
      </w:pPr>
    </w:p>
    <w:p>
      <w:pPr>
        <w:pStyle w:val="First Paragraph"/>
        <w:jc w:val="both"/>
      </w:pPr>
      <w:bookmarkStart w:name="X80283b11096b271649d8a223865b106897839d1" w:id="20"/>
      <w:r>
        <w:rPr>
          <w:rtl w:val="0"/>
          <w:lang w:val="en-US"/>
        </w:rPr>
        <w:t>The nature of two items is defined with respect to their image by calculating the cosine angle of their feature vectors, measured from 0, which means no similarity to 1 that implies full similarity. We will utilise cosine_similarity from the sklearn library for these calculations.</w:t>
      </w:r>
      <w:bookmarkEnd w:id="20"/>
    </w:p>
    <w:p>
      <w:pPr>
        <w:pStyle w:val="First Paragraph"/>
      </w:pPr>
    </w:p>
    <w:p>
      <w:pPr>
        <w:pStyle w:val="Heading 4"/>
      </w:pPr>
      <w:bookmarkStart w:name="collabarativefiltering" w:id="21"/>
      <w:r>
        <w:rPr>
          <w:rFonts w:cs="Arial Unicode MS" w:eastAsia="Arial Unicode MS"/>
          <w:rtl w:val="0"/>
          <w:lang w:val="en-US"/>
        </w:rPr>
        <w:t>C</w:t>
      </w:r>
      <w:bookmarkEnd w:id="21"/>
      <w:bookmarkStart w:name="d6322783b07743ab9f74df70de5488bf" w:id="22"/>
      <w:r>
        <w:rPr>
          <w:rFonts w:cs="Arial Unicode MS" w:eastAsia="Arial Unicode MS"/>
          <w:rtl w:val="0"/>
          <w:lang w:val="en-US"/>
        </w:rPr>
        <w:t>o</w:t>
      </w:r>
      <w:bookmarkEnd w:id="22"/>
      <w:bookmarkStart w:name="c21e0ddaefe04899b797bff2f0b9319f" w:id="23"/>
      <w:r>
        <w:rPr>
          <w:rFonts w:cs="Arial Unicode MS" w:eastAsia="Arial Unicode MS"/>
          <w:rtl w:val="0"/>
          <w:lang w:val="en-US"/>
        </w:rPr>
        <w:t>llabarative Filtering</w:t>
      </w:r>
      <w:bookmarkEnd w:id="23"/>
    </w:p>
    <w:p>
      <w:pPr>
        <w:pStyle w:val="First Paragraph"/>
        <w:jc w:val="both"/>
      </w:pPr>
      <w:bookmarkStart w:name="Xb9302ba4d6a4988c0d91182a6986d2649400088" w:id="24"/>
      <w:r>
        <w:rPr>
          <w:rtl w:val="0"/>
          <w:lang w:val="en-US"/>
        </w:rPr>
        <w:t>Collaborative filtering is a popular recommendation strategy where the preferences of a customer are inferred from those with similar patterns of behavior. In this case, a cosine similarity matrix of the users</w:t>
      </w:r>
      <w:r>
        <w:rPr>
          <w:rtl w:val="0"/>
          <w:lang w:val="en-US"/>
        </w:rPr>
        <w:t xml:space="preserve">’ </w:t>
      </w:r>
      <w:r>
        <w:rPr>
          <w:rtl w:val="0"/>
          <w:lang w:val="en-US"/>
        </w:rPr>
        <w:t>activity is constructed and a K-Nearest Neighbors (KNN) model is fitted to suggest the most similar users in high-dimensional space.</w:t>
      </w:r>
    </w:p>
    <w:p>
      <w:pPr>
        <w:pStyle w:val="Body Text"/>
        <w:jc w:val="both"/>
      </w:pPr>
      <w:r>
        <w:rPr>
          <w:rtl w:val="0"/>
          <w:lang w:val="en-US"/>
        </w:rPr>
        <w:t>This was the same model that Cui, B.B., (2017) used in his work in which he builds a recommendation system based on a movie dataset.</w:t>
      </w:r>
      <w:bookmarkEnd w:id="24"/>
    </w:p>
    <w:p>
      <w:pPr>
        <w:pStyle w:val="Heading"/>
      </w:pPr>
      <w:r>
        <w:rPr>
          <w:rFonts w:ascii="Arial Unicode MS" w:cs="Arial Unicode MS" w:hAnsi="Arial Unicode MS" w:eastAsia="Arial Unicode MS"/>
          <w:b w:val="0"/>
          <w:bCs w:val="0"/>
          <w:i w:val="0"/>
          <w:iCs w:val="0"/>
        </w:rPr>
        <w:br w:type="page"/>
      </w:r>
    </w:p>
    <w:p>
      <w:pPr>
        <w:pStyle w:val="Heading"/>
      </w:pPr>
      <w:bookmarkStart w:name="X1985c804110ee06cdda1ec702cdc458e3817979" w:id="25"/>
      <w:r>
        <w:rPr>
          <w:rFonts w:cs="Arial Unicode MS" w:eastAsia="Arial Unicode MS"/>
          <w:rtl w:val="0"/>
        </w:rPr>
        <w:t>I</w:t>
      </w:r>
      <w:bookmarkEnd w:id="25"/>
      <w:bookmarkStart w:name="implementation" w:id="26"/>
      <w:r>
        <w:rPr>
          <w:rFonts w:cs="Arial Unicode MS" w:eastAsia="Arial Unicode MS"/>
          <w:rtl w:val="0"/>
          <w:lang w:val="fr-FR"/>
        </w:rPr>
        <w:t>mplementatio</w:t>
      </w:r>
      <w:bookmarkEnd w:id="26"/>
      <w:r>
        <w:rPr>
          <w:rFonts w:cs="Arial Unicode MS" w:eastAsia="Arial Unicode MS"/>
          <w:rtl w:val="0"/>
        </w:rPr>
        <w:t>n</w:t>
      </w:r>
    </w:p>
    <w:p>
      <w:pPr>
        <w:pStyle w:val="Heading 2"/>
      </w:pPr>
      <w:bookmarkStart w:name="dataoverview" w:id="27"/>
      <w:r>
        <w:rPr>
          <w:rFonts w:cs="Arial Unicode MS" w:eastAsia="Arial Unicode MS"/>
          <w:rtl w:val="0"/>
        </w:rPr>
        <w:t>D</w:t>
      </w:r>
      <w:bookmarkEnd w:id="27"/>
      <w:bookmarkStart w:name="f0ac1cc51635407fa893259c007b8d28" w:id="28"/>
      <w:r>
        <w:rPr>
          <w:rFonts w:cs="Arial Unicode MS" w:eastAsia="Arial Unicode MS"/>
          <w:rtl w:val="0"/>
          <w:lang w:val="nl-NL"/>
        </w:rPr>
        <w:t>ata overvie</w:t>
      </w:r>
      <w:bookmarkEnd w:id="28"/>
      <w:r>
        <w:rPr>
          <w:rFonts w:cs="Arial Unicode MS" w:eastAsia="Arial Unicode MS"/>
          <w:rtl w:val="0"/>
        </w:rPr>
        <w:t>w</w:t>
      </w:r>
      <w: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383871</wp:posOffset>
            </wp:positionV>
            <wp:extent cx="6400800" cy="2087218"/>
            <wp:effectExtent l="0" t="0" r="0" b="0"/>
            <wp:wrapThrough wrapText="bothSides" distL="152400" distR="152400">
              <wp:wrapPolygon edited="1">
                <wp:start x="0" y="0"/>
                <wp:lineTo x="21621" y="0"/>
                <wp:lineTo x="21621" y="21606"/>
                <wp:lineTo x="0" y="21606"/>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400800" cy="2087218"/>
                    </a:xfrm>
                    <a:prstGeom prst="rect">
                      <a:avLst/>
                    </a:prstGeom>
                    <a:ln w="12700" cap="flat">
                      <a:noFill/>
                      <a:miter lim="400000"/>
                    </a:ln>
                    <a:effectLst/>
                  </pic:spPr>
                </pic:pic>
              </a:graphicData>
            </a:graphic>
          </wp:anchor>
        </w:drawing>
      </w:r>
    </w:p>
    <w:p>
      <w:pPr>
        <w:pStyle w:val="Source Code"/>
        <w:jc w:val="center"/>
      </w:pPr>
      <w:bookmarkStart w:name="Xaccf42fdcce5952feca889b0883be19b3a44202" w:id="29"/>
      <w:r>
        <w:rPr>
          <w:sz w:val="22"/>
          <w:szCs w:val="22"/>
          <w:rtl w:val="0"/>
          <w:lang w:val="en-US"/>
        </w:rPr>
        <w:t>----- Unique values ------</w:t>
      </w:r>
      <w:r>
        <w:br w:type="textWrapping"/>
      </w:r>
      <w:r>
        <w:rPr>
          <w:sz w:val="22"/>
          <w:szCs w:val="22"/>
          <w:rtl w:val="0"/>
          <w:lang w:val="en-US"/>
        </w:rPr>
        <w:t>Unique customers: 1468</w:t>
      </w:r>
      <w:r>
        <w:br w:type="textWrapping"/>
      </w:r>
      <w:r>
        <w:rPr>
          <w:sz w:val="22"/>
          <w:szCs w:val="22"/>
          <w:rtl w:val="0"/>
          <w:lang w:val="en-US"/>
        </w:rPr>
        <w:t>Unique products IDs: 1145</w:t>
      </w:r>
      <w:r>
        <w:br w:type="textWrapping"/>
      </w:r>
      <w:r>
        <w:rPr>
          <w:sz w:val="22"/>
          <w:szCs w:val="22"/>
          <w:rtl w:val="0"/>
          <w:lang w:val="en-US"/>
        </w:rPr>
        <w:t>Unique products descriptions: 404</w:t>
      </w:r>
      <w:r>
        <w:br w:type="textWrapping"/>
      </w:r>
      <w:r>
        <w:rPr>
          <w:sz w:val="22"/>
          <w:szCs w:val="22"/>
          <w:rtl w:val="0"/>
          <w:lang w:val="en-US"/>
        </w:rPr>
        <w:t>Unique locations: 5</w:t>
      </w:r>
      <w:r>
        <w:br w:type="textWrapping"/>
      </w:r>
      <w:r>
        <w:rPr>
          <w:sz w:val="22"/>
          <w:szCs w:val="22"/>
          <w:rtl w:val="0"/>
          <w:lang w:val="en-US"/>
        </w:rPr>
        <w:t>Unique transactions: 25061</w:t>
      </w:r>
      <w:r>
        <w:br w:type="textWrapping"/>
      </w:r>
      <w:r>
        <w:rPr>
          <w:sz w:val="22"/>
          <w:szCs w:val="22"/>
          <w:rtl w:val="0"/>
          <w:lang w:val="en-US"/>
        </w:rPr>
        <w:t>DF shape: (52955, 21)</w:t>
      </w:r>
      <w:r>
        <w:br w:type="textWrapping"/>
      </w:r>
      <w:bookmarkEnd w:id="29"/>
    </w:p>
    <w:p>
      <w:pPr>
        <w:pStyle w:val="First Paragraph"/>
        <w:jc w:val="both"/>
      </w:pPr>
      <w:bookmarkStart w:name="X60b259ffb222691279316936da87c9b17f1349b" w:id="30"/>
      <w:r>
        <w:rPr>
          <w:rtl w:val="0"/>
          <w:lang w:val="en-US"/>
        </w:rPr>
        <w:t>As we can see, the dataset provides a number of attractive components for building a recommendation system. Depending on the chosen approach, specific features will be employed. For example, with a content-based approach, we only have to avail ourselves of data concerning the item in question which includes the item description. While in a user-user approach, it is the buying habits of their customers that must be the main focus.</w:t>
      </w:r>
      <w:bookmarkEnd w:id="30"/>
    </w:p>
    <w:p>
      <w:pPr>
        <w:pStyle w:val="First Paragraph"/>
        <w:jc w:val="both"/>
      </w:pPr>
      <w:bookmarkStart w:name="X3d6a3db4dd23489a454876a20007e1cff0ff504" w:id="31"/>
      <w:r>
        <w:rPr>
          <w:rtl w:val="0"/>
          <w:lang w:val="en-US"/>
        </w:rPr>
        <w:t>The dataset includes 1,468 unique customers, suggesting that some customers made multiple transactions or included multiple items in a single transaction.</w:t>
      </w:r>
      <w:bookmarkEnd w:id="31"/>
    </w:p>
    <w:p>
      <w:pPr>
        <w:pStyle w:val="Compact"/>
        <w:jc w:val="both"/>
      </w:pPr>
    </w:p>
    <w:p>
      <w:pPr>
        <w:pStyle w:val="Compact"/>
        <w:jc w:val="both"/>
      </w:pPr>
    </w:p>
    <w:p>
      <w:pPr>
        <w:pStyle w:val="Heading 2"/>
      </w:pPr>
      <w:r>
        <w:rPr>
          <w:rFonts w:ascii="Arial Unicode MS" w:cs="Arial Unicode MS" w:hAnsi="Arial Unicode MS" w:eastAsia="Arial Unicode MS"/>
          <w:b w:val="0"/>
          <w:bCs w:val="0"/>
          <w:i w:val="0"/>
          <w:iCs w:val="0"/>
        </w:rPr>
        <w:br w:type="page"/>
      </w:r>
    </w:p>
    <w:p>
      <w:pPr>
        <w:pStyle w:val="Heading 2"/>
      </w:pPr>
      <w:bookmarkStart w:name="X6c73814bc77b9fc04bc26e8980f2b6c48ddc41c" w:id="32"/>
      <w:r>
        <w:rPr>
          <w:rFonts w:cs="Arial Unicode MS" w:eastAsia="Arial Unicode MS"/>
          <w:rtl w:val="0"/>
        </w:rPr>
        <w:t>C</w:t>
      </w:r>
      <w:bookmarkEnd w:id="32"/>
      <w:bookmarkStart w:name="contentbasedrecomendationsystem" w:id="33"/>
      <w:r>
        <w:rPr>
          <w:rFonts w:cs="Arial Unicode MS" w:eastAsia="Arial Unicode MS"/>
          <w:rtl w:val="0"/>
          <w:lang w:val="en-US"/>
        </w:rPr>
        <w:t>ontent-Based Recomendation Syste</w:t>
      </w:r>
      <w:bookmarkEnd w:id="33"/>
      <w:r>
        <w:rPr>
          <w:rFonts w:cs="Arial Unicode MS" w:eastAsia="Arial Unicode MS"/>
          <w:rtl w:val="0"/>
        </w:rPr>
        <w:t>m</w:t>
      </w:r>
    </w:p>
    <w:p>
      <w:pPr>
        <w:pStyle w:val="Heading 4"/>
      </w:pPr>
      <w:bookmarkStart w:name="X67e105b3acb49a078e03bd3a8174b5455ff28b4" w:id="34"/>
      <w:r>
        <w:rPr>
          <w:rFonts w:cs="Arial Unicode MS" w:eastAsia="Arial Unicode MS"/>
          <w:rtl w:val="0"/>
          <w:lang w:val="en-US"/>
        </w:rPr>
        <w:t>B</w:t>
      </w:r>
      <w:bookmarkEnd w:id="34"/>
      <w:bookmarkStart w:name="basedontheproductdiscription" w:id="35"/>
      <w:r>
        <w:rPr>
          <w:rFonts w:cs="Arial Unicode MS" w:eastAsia="Arial Unicode MS"/>
          <w:rtl w:val="0"/>
          <w:lang w:val="en-US"/>
        </w:rPr>
        <w:t>ased on the product discriptio</w:t>
      </w:r>
      <w:bookmarkEnd w:id="35"/>
      <w:r>
        <w:rPr>
          <w:rFonts w:cs="Arial Unicode MS" w:eastAsia="Arial Unicode MS"/>
          <w:rtl w:val="0"/>
          <w:lang w:val="en-US"/>
        </w:rPr>
        <w:t>n</w:t>
      </w:r>
    </w:p>
    <w:p>
      <w:pPr>
        <w:pStyle w:val="First Paragraph"/>
        <w:jc w:val="both"/>
      </w:pPr>
      <w:bookmarkStart w:name="X6ff8040a2a9b05f14e56f71d04b3072cc1af606" w:id="36"/>
      <w:r>
        <w:rPr>
          <w:rtl w:val="0"/>
          <w:lang w:val="en-US"/>
        </w:rPr>
        <w:t>In this section, we are going to design a recommendation model based on the product descriptions by performing the following tasks:</w:t>
      </w:r>
    </w:p>
    <w:p>
      <w:pPr>
        <w:pStyle w:val="Body Text"/>
      </w:pPr>
    </w:p>
    <w:p>
      <w:pPr>
        <w:pStyle w:val="Compact"/>
        <w:numPr>
          <w:ilvl w:val="0"/>
          <w:numId w:val="4"/>
        </w:numPr>
        <w:jc w:val="both"/>
        <w:rPr>
          <w:lang w:val="en-US"/>
        </w:rPr>
      </w:pPr>
      <w:r>
        <w:rPr>
          <w:rtl w:val="0"/>
          <w:lang w:val="en-US"/>
        </w:rPr>
        <w:t>Read the file and select only the relevant features. Drop any duplicates and missing values.</w:t>
      </w:r>
    </w:p>
    <w:p>
      <w:pPr>
        <w:pStyle w:val="Compact"/>
        <w:numPr>
          <w:ilvl w:val="0"/>
          <w:numId w:val="4"/>
        </w:numPr>
        <w:jc w:val="both"/>
        <w:rPr>
          <w:lang w:val="en-US"/>
        </w:rPr>
      </w:pPr>
      <w:r>
        <w:rPr>
          <w:rtl w:val="0"/>
          <w:lang w:val="en-US"/>
        </w:rPr>
        <w:t>Use the TF-IDF Vectorizer to represent the descriptive feature by represensting the columnar slots of its distinct words.</w:t>
      </w:r>
    </w:p>
    <w:p>
      <w:pPr>
        <w:pStyle w:val="Compact"/>
        <w:numPr>
          <w:ilvl w:val="0"/>
          <w:numId w:val="4"/>
        </w:numPr>
        <w:jc w:val="both"/>
        <w:rPr>
          <w:lang w:val="en-US"/>
        </w:rPr>
      </w:pPr>
      <w:r>
        <w:rPr>
          <w:rtl w:val="0"/>
          <w:lang w:val="en-US"/>
        </w:rPr>
        <w:t>Using a cosine similarity model, a matrix is then created in which each SKU is matched against all other SKUs based on the number of words that are included in their descriptions.</w:t>
      </w:r>
    </w:p>
    <w:p>
      <w:pPr>
        <w:pStyle w:val="Compact"/>
        <w:numPr>
          <w:ilvl w:val="0"/>
          <w:numId w:val="4"/>
        </w:numPr>
        <w:jc w:val="both"/>
        <w:rPr>
          <w:lang w:val="en-US"/>
        </w:rPr>
      </w:pPr>
      <w:r>
        <w:rPr>
          <w:rtl w:val="0"/>
          <w:lang w:val="en-US"/>
        </w:rPr>
        <w:t>The last step is to assign each row of the DataFrame to the respective product description.</w:t>
      </w:r>
    </w:p>
    <w:p>
      <w:pPr>
        <w:pStyle w:val="Compact"/>
        <w:numPr>
          <w:ilvl w:val="0"/>
          <w:numId w:val="4"/>
        </w:numPr>
        <w:jc w:val="both"/>
        <w:rPr>
          <w:lang w:val="en-US"/>
        </w:rPr>
      </w:pPr>
      <w:r>
        <w:rPr>
          <w:rtl w:val="0"/>
          <w:lang w:val="en-US"/>
        </w:rPr>
        <w:t>The last function is such that it accepts a product and issues recommendataions related to that product.</w:t>
      </w:r>
      <w:bookmarkEnd w:id="36"/>
      <w: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196684</wp:posOffset>
            </wp:positionV>
            <wp:extent cx="6400800" cy="1421296"/>
            <wp:effectExtent l="0" t="0" r="0" b="0"/>
            <wp:wrapThrough wrapText="bothSides" distL="152400" distR="152400">
              <wp:wrapPolygon edited="1">
                <wp:start x="0" y="0"/>
                <wp:lineTo x="21621" y="0"/>
                <wp:lineTo x="21621" y="21659"/>
                <wp:lineTo x="0" y="21659"/>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400800" cy="142129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4"/>
      </w:pPr>
      <w:bookmarkStart w:name="X1ebd667a421b096d638a42fa6bf5931a2bc2463" w:id="37"/>
      <w:r>
        <w:rPr>
          <w:rFonts w:cs="Arial Unicode MS" w:eastAsia="Arial Unicode MS"/>
          <w:rtl w:val="0"/>
          <w:lang w:val="en-US"/>
        </w:rPr>
        <w:t>B</w:t>
      </w:r>
      <w:bookmarkEnd w:id="37"/>
      <w:bookmarkStart w:name="basedontheproductpopularity" w:id="38"/>
      <w:r>
        <w:rPr>
          <w:rFonts w:cs="Arial Unicode MS" w:eastAsia="Arial Unicode MS"/>
          <w:rtl w:val="0"/>
          <w:lang w:val="en-US"/>
        </w:rPr>
        <w:t>ased on the product popularit</w:t>
      </w:r>
      <w:bookmarkEnd w:id="38"/>
      <w:r>
        <w:rPr>
          <w:rFonts w:cs="Arial Unicode MS" w:eastAsia="Arial Unicode MS"/>
          <w:rtl w:val="0"/>
          <w:lang w:val="en-US"/>
        </w:rPr>
        <w:t>y</w:t>
      </w:r>
    </w:p>
    <w:p>
      <w:pPr>
        <w:pStyle w:val="First Paragraph"/>
        <w:jc w:val="both"/>
      </w:pPr>
      <w:r>
        <w:rPr>
          <w:rtl w:val="0"/>
          <w:lang w:val="en-US"/>
        </w:rPr>
        <w:t>T</w:t>
      </w:r>
      <w:bookmarkStart w:name="X81a5ab77b394825426fc04f75909c86bbc93abd" w:id="39"/>
      <w:r>
        <w:rPr>
          <w:rtl w:val="0"/>
          <w:lang w:val="en-US"/>
        </w:rPr>
        <w:t>he dataset we chose for this CA contains a rating information which is missing for the content filtering based on ratings. Nevertheless, we can create this data by assuming that purchase count accurately correlates with satisfaction. What this means is that if a customer buys more than one item, we take it as rude to assume that the customer does not like the item. The intention is to develop new features that show men</w:t>
      </w:r>
      <w:r>
        <w:rPr>
          <w:rtl w:val="0"/>
          <w:lang w:val="en-US"/>
        </w:rPr>
        <w:t>’</w:t>
      </w:r>
      <w:r>
        <w:rPr>
          <w:rtl w:val="0"/>
          <w:lang w:val="en-US"/>
        </w:rPr>
        <w:t>s views regarding the products they bought before.</w:t>
      </w:r>
    </w:p>
    <w:p>
      <w:pPr>
        <w:pStyle w:val="First Paragraph"/>
        <w:jc w:val="both"/>
      </w:pPr>
      <w:r>
        <w:rPr>
          <w:rtl w:val="0"/>
          <w:lang w:val="en-US"/>
        </w:rPr>
        <w:t>In this stage, we plan for using a procedure analogous to IMDB</w:t>
      </w:r>
      <w:r>
        <w:rPr>
          <w:rtl w:val="0"/>
          <w:lang w:val="en-US"/>
        </w:rPr>
        <w:t>’</w:t>
      </w:r>
      <w:r>
        <w:rPr>
          <w:rtl w:val="0"/>
          <w:lang w:val="en-US"/>
        </w:rPr>
        <w:t>s weight average rating calculation to assess representative figures. However, since our data is quite different, it is imperative to modify this procedure in order to create a simulation of the ratings.</w:t>
      </w:r>
    </w:p>
    <w:p>
      <w:pPr>
        <w:pStyle w:val="First Paragraph"/>
        <w:jc w:val="both"/>
      </w:pPr>
      <w:r>
        <w:rPr>
          <w:rtl w:val="0"/>
          <w:lang w:val="en-US"/>
        </w:rPr>
        <w:t>As in the previous approach, transformations performed on the data will include the following:</w:t>
      </w:r>
    </w:p>
    <w:p>
      <w:pPr>
        <w:pStyle w:val="Body"/>
        <w:numPr>
          <w:ilvl w:val="0"/>
          <w:numId w:val="5"/>
        </w:numPr>
        <w:jc w:val="both"/>
        <w:rPr>
          <w:lang w:val="en-US"/>
        </w:rPr>
      </w:pPr>
      <w:r>
        <w:rPr>
          <w:rtl w:val="0"/>
          <w:lang w:val="en-US"/>
        </w:rPr>
        <w:t>C</w:t>
      </w:r>
      <w:r>
        <w:rPr>
          <w:rtl w:val="0"/>
          <w:lang w:val="en-US"/>
        </w:rPr>
        <w:t>reate a new feature, "Rating," based on the quantity of each specific item purchased by a customer.</w:t>
      </w:r>
    </w:p>
    <w:p>
      <w:pPr>
        <w:pStyle w:val="Body"/>
        <w:numPr>
          <w:ilvl w:val="0"/>
          <w:numId w:val="4"/>
        </w:numPr>
        <w:jc w:val="both"/>
        <w:rPr>
          <w:lang w:val="en-US"/>
        </w:rPr>
      </w:pPr>
      <w:r>
        <w:rPr>
          <w:rtl w:val="0"/>
          <w:lang w:val="en-US"/>
        </w:rPr>
        <w:t>Calculate static properties for the scoring equation.</w:t>
      </w:r>
    </w:p>
    <w:p>
      <w:pPr>
        <w:pStyle w:val="Body"/>
        <w:numPr>
          <w:ilvl w:val="0"/>
          <w:numId w:val="4"/>
        </w:numPr>
        <w:jc w:val="both"/>
        <w:rPr>
          <w:lang w:val="en-US"/>
        </w:rPr>
      </w:pPr>
      <w:r>
        <w:rPr>
          <w:rtl w:val="0"/>
          <w:lang w:val="en-US"/>
        </w:rPr>
        <w:t>Define a function to apply the equation.</w:t>
      </w:r>
    </w:p>
    <w:p>
      <w:pPr>
        <w:pStyle w:val="Body"/>
        <w:numPr>
          <w:ilvl w:val="0"/>
          <w:numId w:val="4"/>
        </w:numPr>
        <w:jc w:val="both"/>
        <w:rPr>
          <w:lang w:val="en-US"/>
        </w:rPr>
      </w:pPr>
      <w:r>
        <w:rPr>
          <w:rtl w:val="0"/>
          <w:lang w:val="en-US"/>
        </w:rPr>
        <w:t>Apply the function to the data and store results in a new column, "Score."</w:t>
      </w:r>
    </w:p>
    <w:p>
      <w:pPr>
        <w:pStyle w:val="First Paragraph"/>
        <w:jc w:val="both"/>
      </w:pPr>
      <w:r>
        <w:rPr>
          <w:rtl w:val="0"/>
          <w:lang w:val="en-US"/>
        </w:rPr>
        <w:t>The score value reflects product popularity.</w:t>
      </w:r>
      <w:bookmarkEnd w:id="39"/>
    </w:p>
    <w:p>
      <w:pPr>
        <w:pStyle w:val="First Paragraph"/>
        <w:jc w:val="both"/>
      </w:pPr>
      <w:bookmarkStart w:name="Xb2c1469617c8fb9d9590e88fe7ff6f667c8e9d9" w:id="40"/>
      <w:r>
        <w:rPr>
          <w:rtl w:val="0"/>
          <w:lang w:val="en-US"/>
        </w:rPr>
        <w:t>This actually indicates the popularity of that product. Ratings will be based on the sales volume of an item. The assumption is, 1 purchase equals 1 vote.</w:t>
      </w:r>
      <w:bookmarkEnd w:id="40"/>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258924</wp:posOffset>
            </wp:positionV>
            <wp:extent cx="6400800" cy="2007705"/>
            <wp:effectExtent l="0" t="0" r="0" b="0"/>
            <wp:wrapThrough wrapText="bothSides" distL="152400" distR="152400">
              <wp:wrapPolygon edited="1">
                <wp:start x="0" y="0"/>
                <wp:lineTo x="21621" y="0"/>
                <wp:lineTo x="21621" y="21654"/>
                <wp:lineTo x="0" y="21654"/>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6400800" cy="2007705"/>
                    </a:xfrm>
                    <a:prstGeom prst="rect">
                      <a:avLst/>
                    </a:prstGeom>
                    <a:ln w="12700" cap="flat">
                      <a:noFill/>
                      <a:miter lim="400000"/>
                    </a:ln>
                    <a:effectLst/>
                  </pic:spPr>
                </pic:pic>
              </a:graphicData>
            </a:graphic>
          </wp:anchor>
        </w:drawing>
      </w:r>
    </w:p>
    <w:p>
      <w:pPr>
        <w:pStyle w:val="Source Code"/>
      </w:pPr>
      <w:bookmarkStart w:name="Xbff3e5da9a2810dd36945287d8e1188fea53958" w:id="41"/>
    </w:p>
    <w:p>
      <w:pPr>
        <w:pStyle w:val="Source Code"/>
      </w:pPr>
      <w:bookmarkEnd w:id="41"/>
      <w:r>
        <w:rPr>
          <w:rFonts w:ascii="Arial Unicode MS" w:cs="Arial Unicode MS" w:hAnsi="Arial Unicode MS" w:eastAsia="Arial Unicode MS"/>
          <w:b w:val="0"/>
          <w:bCs w:val="0"/>
          <w:i w:val="0"/>
          <w:iCs w:val="0"/>
        </w:rPr>
        <w:br w:type="page"/>
      </w:r>
    </w:p>
    <w:p>
      <w:pPr>
        <w:pStyle w:val="Source Code"/>
        <w:rPr>
          <w:b w:val="1"/>
          <w:bCs w:val="1"/>
        </w:rPr>
      </w:pPr>
      <w:bookmarkStart w:name="collaborativefiltering" w:id="42"/>
      <w:r>
        <w:rPr>
          <w:b w:val="1"/>
          <w:bCs w:val="1"/>
          <w:rtl w:val="0"/>
          <w:lang w:val="en-US"/>
        </w:rPr>
        <w:t>C</w:t>
      </w:r>
      <w:bookmarkEnd w:id="42"/>
      <w:bookmarkStart w:name="fec195115e024056970ddc5d3b02a931" w:id="43"/>
      <w:r>
        <w:rPr>
          <w:b w:val="1"/>
          <w:bCs w:val="1"/>
          <w:rtl w:val="0"/>
          <w:lang w:val="en-US"/>
        </w:rPr>
        <w:t>ollaborative filterin</w:t>
      </w:r>
      <w:bookmarkEnd w:id="43"/>
      <w:r>
        <w:rPr>
          <w:b w:val="1"/>
          <w:bCs w:val="1"/>
          <w:rtl w:val="0"/>
          <w:lang w:val="en-US"/>
        </w:rPr>
        <w:t>g</w:t>
      </w: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284480</wp:posOffset>
            </wp:positionV>
            <wp:extent cx="6400800" cy="3289853"/>
            <wp:effectExtent l="0" t="0" r="0" b="0"/>
            <wp:wrapThrough wrapText="bothSides" distL="152400" distR="152400">
              <wp:wrapPolygon edited="1">
                <wp:start x="0" y="0"/>
                <wp:lineTo x="21621" y="0"/>
                <wp:lineTo x="21621" y="21628"/>
                <wp:lineTo x="0" y="21628"/>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6400800" cy="3289853"/>
                    </a:xfrm>
                    <a:prstGeom prst="rect">
                      <a:avLst/>
                    </a:prstGeom>
                    <a:ln w="12700" cap="flat">
                      <a:noFill/>
                      <a:miter lim="400000"/>
                    </a:ln>
                    <a:effectLst/>
                  </pic:spPr>
                </pic:pic>
              </a:graphicData>
            </a:graphic>
          </wp:anchor>
        </w:drawing>
      </w:r>
    </w:p>
    <w:p>
      <w:pPr>
        <w:pStyle w:val="Body Text"/>
      </w:pPr>
      <w:bookmarkStart w:name="fdca824ad1c94a8fb2a785edddbc3b95" w:id="44"/>
      <w:r>
        <w:br w:type="textWrapping"/>
        <w:br w:type="textWrapping"/>
      </w:r>
      <w:bookmarkEnd w:id="44"/>
    </w:p>
    <w:p>
      <w:pPr>
        <w:pStyle w:val="Heading"/>
      </w:pPr>
      <w:bookmarkStart w:name="db5bee904769412c817618f3f1445801" w:id="45"/>
      <w:r>
        <w:rPr>
          <w:rFonts w:cs="Arial Unicode MS" w:eastAsia="Arial Unicode MS"/>
          <w:rtl w:val="0"/>
        </w:rPr>
        <w:t>M</w:t>
      </w:r>
      <w:bookmarkEnd w:id="45"/>
      <w:bookmarkStart w:name="modelling" w:id="46"/>
      <w:r>
        <w:rPr>
          <w:rFonts w:cs="Arial Unicode MS" w:eastAsia="Arial Unicode MS"/>
          <w:rtl w:val="0"/>
          <w:lang w:val="it-IT"/>
        </w:rPr>
        <w:t>odellin</w:t>
      </w:r>
      <w:bookmarkEnd w:id="46"/>
      <w:r>
        <w:rPr>
          <w:rFonts w:cs="Arial Unicode MS" w:eastAsia="Arial Unicode MS"/>
          <w:rtl w:val="0"/>
        </w:rPr>
        <w:t>g</w:t>
      </w:r>
    </w:p>
    <w:p>
      <w:pPr>
        <w:pStyle w:val="Body Text"/>
      </w:pPr>
    </w:p>
    <w:p>
      <w:pPr>
        <w:pStyle w:val="Source Code"/>
        <w:rPr>
          <w:sz w:val="22"/>
          <w:szCs w:val="22"/>
        </w:rPr>
      </w:pPr>
      <w:bookmarkStart w:name="a15bf7b0c73843bb88ee3a34940bd693" w:id="47"/>
      <w:r>
        <w:rPr>
          <w:rFonts w:cs="Arial Unicode MS" w:eastAsia="Arial Unicode MS"/>
          <w:sz w:val="22"/>
          <w:szCs w:val="22"/>
          <w:rtl w:val="0"/>
          <w:lang w:val="en-US"/>
        </w:rPr>
        <w:t>Recommendations for user 15838.0: ['Nest Cam IQ - USA</w:t>
      </w:r>
      <w:r>
        <w:rPr>
          <w:rFonts w:cs="Arial Unicode MS" w:eastAsia="Arial Unicode MS" w:hint="default"/>
          <w:sz w:val="22"/>
          <w:szCs w:val="22"/>
          <w:rtl w:val="0"/>
          <w:lang w:val="en-US"/>
        </w:rPr>
        <w:t>’</w:t>
      </w:r>
      <w:r>
        <w:rPr>
          <w:rFonts w:cs="Arial Unicode MS" w:eastAsia="Arial Unicode MS"/>
          <w:sz w:val="22"/>
          <w:szCs w:val="22"/>
          <w:rtl w:val="0"/>
          <w:lang w:val="en-US"/>
        </w:rPr>
        <w:t>]</w:t>
      </w:r>
      <w:bookmarkEnd w:id="47"/>
    </w:p>
    <w:p>
      <w:pPr>
        <w:pStyle w:val="Source Code"/>
      </w:pPr>
    </w:p>
    <w:p>
      <w:pPr>
        <w:pStyle w:val="Heading"/>
        <w:jc w:val="both"/>
      </w:pPr>
      <w:r>
        <w:rPr>
          <w:rFonts w:ascii="Arial Unicode MS" w:cs="Arial Unicode MS" w:hAnsi="Arial Unicode MS" w:eastAsia="Arial Unicode MS"/>
          <w:b w:val="0"/>
          <w:bCs w:val="0"/>
          <w:i w:val="0"/>
          <w:iCs w:val="0"/>
        </w:rPr>
        <w:br w:type="page"/>
      </w:r>
    </w:p>
    <w:p>
      <w:pPr>
        <w:pStyle w:val="Heading"/>
        <w:jc w:val="both"/>
      </w:pPr>
      <w:bookmarkStart w:name="e005acde77d1422f9fd12bd640ab5f8d" w:id="48"/>
      <w:r>
        <w:rPr>
          <w:rtl w:val="0"/>
        </w:rPr>
        <w:t>I</w:t>
      </w:r>
      <w:bookmarkEnd w:id="48"/>
      <w:bookmarkStart w:name="interpretation" w:id="49"/>
      <w:r>
        <w:rPr>
          <w:rtl w:val="0"/>
          <w:lang w:val="it-IT"/>
        </w:rPr>
        <w:t>nterpretatio</w:t>
      </w:r>
      <w:bookmarkEnd w:id="49"/>
      <w:r>
        <w:rPr>
          <w:rtl w:val="0"/>
        </w:rPr>
        <w:t>n</w:t>
      </w:r>
    </w:p>
    <w:p>
      <w:pPr>
        <w:pStyle w:val="First Paragraph"/>
        <w:jc w:val="both"/>
      </w:pPr>
      <w:bookmarkStart w:name="X12779ffec540ab62c5295292bd52c4493f5156a" w:id="50"/>
      <w:r>
        <w:rPr>
          <w:rtl w:val="0"/>
          <w:lang w:val="en-US"/>
        </w:rPr>
        <w:t>We have tested three approaches for recommendation systems using collaborative filtering:</w:t>
      </w:r>
      <w:bookmarkEnd w:id="50"/>
    </w:p>
    <w:p>
      <w:pPr>
        <w:pStyle w:val="Heading 4"/>
        <w:jc w:val="both"/>
      </w:pPr>
      <w:bookmarkStart w:name="Xd252755a46192d2fc34ade13e6b1ae49fa92d17" w:id="51"/>
      <w:r>
        <w:rPr>
          <w:rtl w:val="0"/>
          <w:lang w:val="en-US"/>
        </w:rPr>
        <w:t>Item-Item Filtering Based on Product Description</w:t>
      </w:r>
    </w:p>
    <w:p>
      <w:pPr>
        <w:pStyle w:val="First Paragraph"/>
        <w:jc w:val="both"/>
      </w:pPr>
      <w:r>
        <w:rPr>
          <w:rtl w:val="0"/>
          <w:lang w:val="en-US"/>
        </w:rPr>
        <w:t>Best suited for online shops that deal with many goods of similar use</w:t>
      </w:r>
      <w:r>
        <w:rPr>
          <w:rtl w:val="0"/>
          <w:lang w:val="en-US"/>
        </w:rPr>
        <w:t>.</w:t>
      </w:r>
      <w:r>
        <w:rPr>
          <w:rtl w:val="0"/>
          <w:lang w:val="en-US"/>
        </w:rPr>
        <w:t xml:space="preserve"> It can also propose some newer or expensive alternatives.</w:t>
      </w:r>
    </w:p>
    <w:p>
      <w:pPr>
        <w:pStyle w:val="First Paragraph"/>
        <w:jc w:val="both"/>
      </w:pPr>
      <w:r>
        <w:rPr>
          <w:b w:val="1"/>
          <w:bCs w:val="1"/>
          <w:rtl w:val="0"/>
          <w:lang w:val="en-US"/>
        </w:rPr>
        <w:t>Key Consideration:</w:t>
      </w:r>
      <w:r>
        <w:rPr>
          <w:rtl w:val="0"/>
          <w:lang w:val="en-US"/>
        </w:rPr>
        <w:t xml:space="preserve"> Product descriptions must be concise and well-written, covering essential attributes</w:t>
      </w:r>
    </w:p>
    <w:p>
      <w:pPr>
        <w:pStyle w:val="Body Text"/>
        <w:jc w:val="both"/>
      </w:pPr>
      <w:r>
        <w:rPr>
          <w:b w:val="1"/>
          <w:bCs w:val="1"/>
          <w:rtl w:val="0"/>
          <w:lang w:val="en-US"/>
        </w:rPr>
        <w:t>Benefits:</w:t>
      </w:r>
      <w:r>
        <w:rPr>
          <w:rtl w:val="0"/>
          <w:lang w:val="en-US"/>
        </w:rPr>
        <w:t xml:space="preserve"> There is no requirement for having a history of customer participation or activity which makes it a good fit for such early stage businesses.</w:t>
      </w:r>
      <w:bookmarkEnd w:id="51"/>
    </w:p>
    <w:p>
      <w:pPr>
        <w:pStyle w:val="Heading 4"/>
        <w:jc w:val="both"/>
      </w:pPr>
    </w:p>
    <w:p>
      <w:pPr>
        <w:pStyle w:val="Heading 4"/>
        <w:jc w:val="both"/>
      </w:pPr>
      <w:bookmarkStart w:name="Xe6ee138cbc5e0033b6e4a1fb29bb736aa01856f" w:id="52"/>
      <w:r>
        <w:rPr>
          <w:rtl w:val="0"/>
          <w:lang w:val="en-US"/>
        </w:rPr>
        <w:t>Recommendations Based on Product Popularity or Ratings</w:t>
      </w:r>
    </w:p>
    <w:p>
      <w:pPr>
        <w:pStyle w:val="First Paragraph"/>
        <w:jc w:val="both"/>
      </w:pPr>
      <w:r>
        <w:rPr>
          <w:rtl w:val="0"/>
          <w:lang w:val="en-US"/>
        </w:rPr>
        <w:t>This approach ranks products according to customer ratings or customer satisfaction scores, which takes into account both average scores and count of reviews. Enterprises can also use more demographic information in targeting such recommendations.</w:t>
      </w:r>
    </w:p>
    <w:p>
      <w:pPr>
        <w:pStyle w:val="First Paragraph"/>
        <w:jc w:val="both"/>
      </w:pPr>
      <w:r>
        <w:rPr>
          <w:b w:val="1"/>
          <w:bCs w:val="1"/>
          <w:rtl w:val="0"/>
          <w:lang w:val="en-US"/>
        </w:rPr>
        <w:t>Benefits:</w:t>
      </w:r>
      <w:r>
        <w:rPr>
          <w:rtl w:val="0"/>
          <w:lang w:val="en-US"/>
        </w:rPr>
        <w:t xml:space="preserve"> Provides instant recommendations without requiring user activity.</w:t>
      </w:r>
    </w:p>
    <w:p>
      <w:pPr>
        <w:pStyle w:val="Body Text"/>
        <w:jc w:val="both"/>
      </w:pPr>
      <w:r>
        <w:rPr>
          <w:b w:val="1"/>
          <w:bCs w:val="1"/>
          <w:rtl w:val="0"/>
          <w:lang w:val="en-US"/>
        </w:rPr>
        <w:t>Drawbacks:</w:t>
      </w:r>
      <w:r>
        <w:rPr>
          <w:rtl w:val="0"/>
          <w:lang w:val="en-US"/>
        </w:rPr>
        <w:t xml:space="preserve"> There is a dependence on the aggregate opinions of other users and the requirement of sufficient dataset coverage to be able to provide accurate estimates.</w:t>
      </w:r>
      <w:bookmarkEnd w:id="52"/>
    </w:p>
    <w:p>
      <w:pPr>
        <w:pStyle w:val="Body Text"/>
        <w:jc w:val="both"/>
      </w:pPr>
    </w:p>
    <w:p>
      <w:pPr>
        <w:pStyle w:val="Heading 4"/>
        <w:jc w:val="both"/>
      </w:pPr>
      <w:bookmarkStart w:name="userusercollaborativefiltering" w:id="53"/>
      <w:r>
        <w:rPr>
          <w:rtl w:val="0"/>
          <w:lang w:val="en-US"/>
        </w:rPr>
        <w:t>User-User Collaborative Filtering</w:t>
      </w:r>
    </w:p>
    <w:p>
      <w:pPr>
        <w:pStyle w:val="First Paragraph"/>
        <w:jc w:val="both"/>
      </w:pPr>
      <w:r>
        <w:rPr>
          <w:rtl w:val="0"/>
          <w:lang w:val="en-US"/>
        </w:rPr>
        <w:t>Is built around user behavior or purchases the key selling point for businesses with a wide range of products and built-in databases of customers. It matches users based on like activities rather than descriptions of the products in question.</w:t>
      </w:r>
    </w:p>
    <w:p>
      <w:pPr>
        <w:pStyle w:val="Body Text"/>
        <w:jc w:val="both"/>
      </w:pPr>
      <w:r>
        <w:rPr>
          <w:b w:val="1"/>
          <w:bCs w:val="1"/>
          <w:rtl w:val="0"/>
          <w:lang w:val="en-US"/>
        </w:rPr>
        <w:t>Advantages:</w:t>
      </w:r>
      <w:r>
        <w:rPr>
          <w:rtl w:val="0"/>
          <w:lang w:val="en-US"/>
        </w:rPr>
        <w:t xml:space="preserve"> This is incredibly precise and not dependent on the descriptions of the products</w:t>
      </w:r>
      <w:r>
        <w:rPr>
          <w:rtl w:val="0"/>
          <w:lang w:val="en-US"/>
        </w:rPr>
        <w:t>.</w:t>
      </w:r>
    </w:p>
    <w:p>
      <w:pPr>
        <w:pStyle w:val="Body Text"/>
        <w:jc w:val="both"/>
      </w:pPr>
      <w:r>
        <w:rPr>
          <w:b w:val="1"/>
          <w:bCs w:val="1"/>
          <w:rtl w:val="0"/>
          <w:lang w:val="en-US"/>
        </w:rPr>
        <w:t>Disadvantages:</w:t>
      </w:r>
      <w:r>
        <w:rPr>
          <w:rtl w:val="0"/>
          <w:lang w:val="en-US"/>
        </w:rPr>
        <w:t xml:space="preserve"> It requires lots of information and may be ineffective for users who are new or have not been active for some time.</w:t>
      </w:r>
      <w:bookmarkEnd w:id="53"/>
    </w:p>
    <w:p>
      <w:pPr>
        <w:pStyle w:val="Body Text"/>
        <w:jc w:val="both"/>
      </w:pPr>
    </w:p>
    <w:p>
      <w:pPr>
        <w:pStyle w:val="Heading 4"/>
        <w:jc w:val="both"/>
      </w:pPr>
      <w:r>
        <w:rPr>
          <w:rFonts w:ascii="Arial Unicode MS" w:cs="Arial Unicode MS" w:hAnsi="Arial Unicode MS" w:eastAsia="Arial Unicode MS"/>
          <w:b w:val="0"/>
          <w:bCs w:val="0"/>
          <w:i w:val="0"/>
          <w:iCs w:val="0"/>
          <w:sz w:val="28"/>
          <w:szCs w:val="28"/>
        </w:rPr>
        <w:br w:type="page"/>
      </w:r>
    </w:p>
    <w:p>
      <w:pPr>
        <w:pStyle w:val="Heading 4"/>
        <w:jc w:val="both"/>
        <w:rPr>
          <w:sz w:val="28"/>
          <w:szCs w:val="28"/>
        </w:rPr>
      </w:pPr>
      <w:bookmarkStart w:name="f2587b6fb805494ca842ce04c707c73d" w:id="54"/>
      <w:r>
        <w:rPr>
          <w:sz w:val="28"/>
          <w:szCs w:val="28"/>
          <w:rtl w:val="0"/>
          <w:lang w:val="en-US"/>
        </w:rPr>
        <w:t>J</w:t>
      </w:r>
      <w:bookmarkEnd w:id="54"/>
      <w:bookmarkStart w:name="justification" w:id="55"/>
      <w:r>
        <w:rPr>
          <w:sz w:val="28"/>
          <w:szCs w:val="28"/>
          <w:rtl w:val="0"/>
          <w:lang w:val="en-US"/>
        </w:rPr>
        <w:t>ustificatio</w:t>
      </w:r>
      <w:bookmarkEnd w:id="55"/>
      <w:r>
        <w:rPr>
          <w:sz w:val="28"/>
          <w:szCs w:val="28"/>
          <w:rtl w:val="0"/>
          <w:lang w:val="en-US"/>
        </w:rPr>
        <w:t>n</w:t>
      </w:r>
    </w:p>
    <w:p>
      <w:pPr>
        <w:pStyle w:val="First Paragraph"/>
        <w:jc w:val="both"/>
      </w:pPr>
      <w:bookmarkStart w:name="b094458c54714a9c88ecc9bedca1cc47" w:id="56"/>
      <w:r>
        <w:rPr>
          <w:rtl w:val="0"/>
          <w:lang w:val="en-US"/>
        </w:rPr>
        <w:t>The appropriate approach in this case to consider for our dataset is User-User Collaborative Filtering due to the following factors:</w:t>
      </w:r>
    </w:p>
    <w:p>
      <w:pPr>
        <w:pStyle w:val="Body Text"/>
        <w:jc w:val="both"/>
      </w:pPr>
      <w:r>
        <w:rPr>
          <w:rtl w:val="0"/>
          <w:lang w:val="en-US"/>
        </w:rPr>
        <w:t xml:space="preserve">• </w:t>
      </w:r>
      <w:r>
        <w:rPr>
          <w:b w:val="1"/>
          <w:bCs w:val="1"/>
          <w:rtl w:val="0"/>
          <w:lang w:val="en-US"/>
        </w:rPr>
        <w:t>Sufficient Customer Activity Patterns:</w:t>
      </w:r>
      <w:r>
        <w:rPr>
          <w:rtl w:val="0"/>
          <w:lang w:val="en-US"/>
        </w:rPr>
        <w:t xml:space="preserve"> The market basket dataset contains adequate purchase convergence that enables cross-recommendation of customers with identical concerns. More patterns deepen the strength of these bonds.</w:t>
      </w:r>
    </w:p>
    <w:p>
      <w:pPr>
        <w:pStyle w:val="Body Text"/>
        <w:numPr>
          <w:ilvl w:val="0"/>
          <w:numId w:val="2"/>
        </w:numPr>
        <w:jc w:val="both"/>
        <w:rPr>
          <w:lang w:val="en-US"/>
        </w:rPr>
      </w:pPr>
      <w:r>
        <w:rPr>
          <w:b w:val="1"/>
          <w:bCs w:val="1"/>
          <w:rtl w:val="0"/>
          <w:lang w:val="en-US"/>
        </w:rPr>
        <w:t>Limited Product Descriptions:</w:t>
      </w:r>
      <w:r>
        <w:rPr>
          <w:rtl w:val="0"/>
          <w:lang w:val="en-US"/>
        </w:rPr>
        <w:t xml:space="preserve"> Item descriptions are given but not to the level that sufficiently allow for item item filtering or content approaches hence user user approach is preferred since no metadata is sought for.</w:t>
      </w:r>
    </w:p>
    <w:p>
      <w:pPr>
        <w:pStyle w:val="Body Text"/>
        <w:numPr>
          <w:ilvl w:val="0"/>
          <w:numId w:val="2"/>
        </w:numPr>
        <w:jc w:val="both"/>
        <w:rPr>
          <w:lang w:val="en-US"/>
        </w:rPr>
      </w:pPr>
      <w:r>
        <w:rPr>
          <w:b w:val="1"/>
          <w:bCs w:val="1"/>
          <w:rtl w:val="0"/>
          <w:lang w:val="en-US"/>
        </w:rPr>
        <w:t>Ability to Recommend wide range of products:</w:t>
      </w:r>
      <w:r>
        <w:rPr>
          <w:rtl w:val="0"/>
          <w:lang w:val="en-US"/>
        </w:rPr>
        <w:t xml:space="preserve"> User-user recommendation can suggest items of assorted kinds owing to the overlaps among users thereby broadening the scope of offerings and recommending several unanticipated by customers.</w:t>
      </w:r>
    </w:p>
    <w:p>
      <w:pPr>
        <w:pStyle w:val="Body Text"/>
        <w:jc w:val="both"/>
      </w:pPr>
      <w:r>
        <w:rPr>
          <w:rtl w:val="0"/>
          <w:lang w:val="en-US"/>
        </w:rPr>
        <w:t xml:space="preserve">• </w:t>
      </w:r>
      <w:r>
        <w:rPr>
          <w:b w:val="1"/>
          <w:bCs w:val="1"/>
          <w:rtl w:val="0"/>
          <w:lang w:val="en-US"/>
        </w:rPr>
        <w:t>Introducing new products:</w:t>
      </w:r>
      <w:r>
        <w:rPr>
          <w:rtl w:val="0"/>
          <w:lang w:val="en-US"/>
        </w:rPr>
        <w:t xml:space="preserve"> Recommendations are based on customers</w:t>
      </w:r>
      <w:r>
        <w:rPr>
          <w:rtl w:val="0"/>
          <w:lang w:val="en-US"/>
        </w:rPr>
        <w:t xml:space="preserve">’ </w:t>
      </w:r>
      <w:r>
        <w:rPr>
          <w:rtl w:val="0"/>
          <w:lang w:val="en-US"/>
        </w:rPr>
        <w:t>trends rather than products</w:t>
      </w:r>
      <w:r>
        <w:rPr>
          <w:rtl w:val="0"/>
          <w:lang w:val="en-US"/>
        </w:rPr>
        <w:t xml:space="preserve">’ </w:t>
      </w:r>
      <w:r>
        <w:rPr>
          <w:rtl w:val="0"/>
          <w:lang w:val="en-US"/>
        </w:rPr>
        <w:t>characteristics and therefore it is possible to recommend unlaunched products without the need to possess a lot of metadata or purchase database unlike item- item filtering.</w:t>
      </w:r>
      <w:bookmarkEnd w:id="56"/>
    </w:p>
    <w:p>
      <w:pPr>
        <w:pStyle w:val="Heading"/>
      </w:pPr>
      <w:r>
        <w:rPr>
          <w:rFonts w:ascii="Arial Unicode MS" w:cs="Arial Unicode MS" w:hAnsi="Arial Unicode MS" w:eastAsia="Arial Unicode MS"/>
          <w:b w:val="0"/>
          <w:bCs w:val="0"/>
          <w:i w:val="0"/>
          <w:iCs w:val="0"/>
        </w:rPr>
        <w:br w:type="page"/>
      </w:r>
    </w:p>
    <w:p>
      <w:pPr>
        <w:pStyle w:val="Heading"/>
      </w:pPr>
      <w:bookmarkStart w:name="Xb49ffb1c5d10e33fb12a0d2ea9c1cd0e30a1298" w:id="57"/>
      <w:r>
        <w:rPr>
          <w:rFonts w:cs="Arial Unicode MS" w:eastAsia="Arial Unicode MS"/>
          <w:rtl w:val="0"/>
        </w:rPr>
        <w:t>M</w:t>
      </w:r>
      <w:bookmarkEnd w:id="57"/>
      <w:bookmarkStart w:name="marketbasketanalysismba" w:id="58"/>
      <w:r>
        <w:rPr>
          <w:rFonts w:cs="Arial Unicode MS" w:eastAsia="Arial Unicode MS"/>
          <w:rtl w:val="0"/>
          <w:lang w:val="en-US"/>
        </w:rPr>
        <w:t>arket Basket Analysis (MBA</w:t>
      </w:r>
      <w:bookmarkEnd w:id="58"/>
      <w:r>
        <w:rPr>
          <w:rFonts w:cs="Arial Unicode MS" w:eastAsia="Arial Unicode MS"/>
          <w:rtl w:val="0"/>
        </w:rPr>
        <w:t>)</w:t>
      </w:r>
    </w:p>
    <w:p>
      <w:pPr>
        <w:pStyle w:val="Heading 2"/>
      </w:pPr>
      <w:bookmarkStart w:name="Xaf61104c0e955f3306aeba8dec1e1602d39f790" w:id="59"/>
      <w:r>
        <w:rPr>
          <w:rFonts w:cs="Arial Unicode MS" w:eastAsia="Arial Unicode MS"/>
          <w:rtl w:val="0"/>
        </w:rPr>
        <w:t>R</w:t>
      </w:r>
      <w:bookmarkEnd w:id="59"/>
      <w:bookmarkStart w:name="roleofmbainonlineretail" w:id="60"/>
      <w:r>
        <w:rPr>
          <w:rFonts w:cs="Arial Unicode MS" w:eastAsia="Arial Unicode MS"/>
          <w:rtl w:val="0"/>
          <w:lang w:val="en-US"/>
        </w:rPr>
        <w:t>ole of MBA in online retai</w:t>
      </w:r>
      <w:bookmarkEnd w:id="60"/>
      <w:r>
        <w:rPr>
          <w:rFonts w:cs="Arial Unicode MS" w:eastAsia="Arial Unicode MS"/>
          <w:rtl w:val="0"/>
        </w:rPr>
        <w:t>l</w:t>
      </w:r>
    </w:p>
    <w:p>
      <w:pPr>
        <w:pStyle w:val="First Paragraph"/>
        <w:jc w:val="both"/>
      </w:pPr>
      <w:bookmarkStart w:name="Xb894d8a0a6158e4510c05e5580150055702996d" w:id="61"/>
      <w:r>
        <w:rPr>
          <w:rtl w:val="0"/>
          <w:lang w:val="en-US"/>
        </w:rPr>
        <w:t>The Market Basket Analysis (MBA) is a very good technique of ascertaining the buying behavior of customers and assisting them in making decisions. Implicit in conceptual frameworks such as Collaborative Filtering or content based approaches, as the identification of suitable clients and products, hampered in MBA is the analysis of routines of purchasing items that are connected as well as the interrelations between those items, without constantly referring to exactly particular customers or products.</w:t>
      </w:r>
    </w:p>
    <w:p>
      <w:pPr>
        <w:pStyle w:val="First Paragraph"/>
        <w:jc w:val="both"/>
      </w:pPr>
      <w:r>
        <w:rPr>
          <w:rtl w:val="0"/>
          <w:lang w:val="en-US"/>
        </w:rPr>
        <w:t>As highlighted in a study by Zamil, A. (2020), the vast selection in online retail often overwhelms customers. MBA helps online retailers provide clear and accurate recommendations, enhancing customer experience and loyalty.</w:t>
      </w:r>
    </w:p>
    <w:p>
      <w:pPr>
        <w:pStyle w:val="Body Text"/>
        <w:jc w:val="both"/>
      </w:pPr>
      <w:r>
        <w:rPr>
          <w:rtl w:val="0"/>
          <w:lang w:val="en-US"/>
        </w:rPr>
        <w:t>MBA assumes certain items are linked to common customer needs. For instance, if many customers purchase a drill and safety glasses together, the algorithm infers a connection and recommends safety glasses to customers buying a drill.</w:t>
      </w:r>
    </w:p>
    <w:p>
      <w:pPr>
        <w:pStyle w:val="Body Text"/>
      </w:pPr>
      <w:r>
        <w:rPr>
          <w:rFonts w:cs="Arial Unicode MS" w:eastAsia="Arial Unicode MS"/>
          <w:rtl w:val="0"/>
          <w:lang w:val="en-US"/>
        </w:rPr>
        <w:t>The MBA approach relies on several key metrics worth noting.</w:t>
      </w:r>
      <w:bookmarkEnd w:id="61"/>
    </w:p>
    <w:p>
      <w:pPr>
        <w:pStyle w:val="Heading 3"/>
      </w:pPr>
      <w:bookmarkStart w:name="Xe1f3da3a152c5d55b428cfa372d95c553684dd6" w:id="62"/>
      <w:r>
        <w:rPr>
          <w:rFonts w:cs="Arial Unicode MS" w:eastAsia="Arial Unicode MS"/>
          <w:rtl w:val="0"/>
        </w:rPr>
        <w:t>S</w:t>
      </w:r>
      <w:bookmarkEnd w:id="62"/>
      <w:bookmarkStart w:name="support" w:id="63"/>
      <w:r>
        <w:rPr>
          <w:rFonts w:cs="Arial Unicode MS" w:eastAsia="Arial Unicode MS"/>
          <w:rtl w:val="0"/>
          <w:lang w:val="it-IT"/>
        </w:rPr>
        <w:t>uppor</w:t>
      </w:r>
      <w:bookmarkEnd w:id="63"/>
      <w:r>
        <w:rPr>
          <w:rFonts w:cs="Arial Unicode MS" w:eastAsia="Arial Unicode MS"/>
          <w:rtl w:val="0"/>
        </w:rPr>
        <w:t>t</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4"/>
              <w:szCs w:val="24"/>
            </w:rPr>
            <m:t>Support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m:rPr>
                  <m:nor/>
                </m:rPr>
                <w:rPr xmlns:w="http://schemas.openxmlformats.org/wordprocessingml/2006/main">
                  <w:rFonts w:ascii="Cambria Math" w:hAnsi="Cambria Math"/>
                  <w:i/>
                  <w:color w:val="000000"/>
                  <w:sz w:val="24"/>
                  <w:szCs w:val="24"/>
                </w:rPr>
                <m:t>Number of transactions containing</m:t>
              </m:r>
              <m:r>
                <w:rPr xmlns:w="http://schemas.openxmlformats.org/wordprocessingml/2006/main">
                  <w:rFonts w:ascii="Cambria Math" w:hAnsi="Cambria Math"/>
                  <w:i/>
                  <w:color w:val="000000"/>
                  <w:sz w:val="24"/>
                  <w:szCs w:val="24"/>
                </w:rPr>
                <m:t>X</m:t>
              </m:r>
            </m:num>
            <m:den>
              <m:r>
                <m:rPr>
                  <m:nor/>
                </m:rPr>
                <w:rPr xmlns:w="http://schemas.openxmlformats.org/wordprocessingml/2006/main">
                  <w:rFonts w:ascii="Cambria Math" w:hAnsi="Cambria Math"/>
                  <w:i/>
                  <w:color w:val="000000"/>
                  <w:sz w:val="24"/>
                  <w:szCs w:val="24"/>
                </w:rPr>
                <m:t>Total number of transactions</m:t>
              </m:r>
            </m:den>
          </m:f>
        </m:oMath>
      </m:oMathPara>
    </w:p>
    <w:p>
      <w:pPr>
        <w:pStyle w:val="First Paragraph"/>
      </w:pPr>
      <w:bookmarkStart w:name="d2f983b3ed374cd2aeeff7aaac79d7ac" w:id="64"/>
      <w:r>
        <w:rPr>
          <w:rFonts w:cs="Arial Unicode MS" w:eastAsia="Arial Unicode MS"/>
          <w:rtl w:val="0"/>
          <w:lang w:val="en-US"/>
        </w:rPr>
        <w:t>S</w:t>
      </w:r>
      <w:bookmarkEnd w:id="64"/>
      <w:bookmarkStart w:name="X40eaf50eaf42273e71cf6faaeef711cd9d716d4" w:id="65"/>
      <w:r>
        <w:rPr>
          <w:rFonts w:cs="Arial Unicode MS" w:eastAsia="Arial Unicode MS"/>
          <w:rtl w:val="0"/>
          <w:lang w:val="en-US"/>
        </w:rPr>
        <w:t>upport describes probability of each item or combination of item appears in the data set.</w:t>
      </w:r>
      <w:bookmarkEnd w:id="65"/>
    </w:p>
    <w:p>
      <w:pPr>
        <w:pStyle w:val="Heading 3"/>
      </w:pPr>
      <w:bookmarkStart w:name="X006b920f6aef952907b1284baaeb03dcf21bd20" w:id="66"/>
      <w:r>
        <w:rPr>
          <w:rFonts w:cs="Arial Unicode MS" w:eastAsia="Arial Unicode MS"/>
          <w:rtl w:val="0"/>
        </w:rPr>
        <w:t>C</w:t>
      </w:r>
      <w:bookmarkEnd w:id="66"/>
      <w:bookmarkStart w:name="confidence" w:id="67"/>
      <w:r>
        <w:rPr>
          <w:rFonts w:cs="Arial Unicode MS" w:eastAsia="Arial Unicode MS"/>
          <w:rtl w:val="0"/>
          <w:lang w:val="en-US"/>
        </w:rPr>
        <w:t>onfidenc</w:t>
      </w:r>
      <w:bookmarkEnd w:id="67"/>
      <w:r>
        <w:rPr>
          <w:rFonts w:cs="Arial Unicode MS" w:eastAsia="Arial Unicode MS"/>
          <w:rtl w:val="0"/>
        </w:rPr>
        <w:t>e</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Confidence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num>
            <m:den>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den>
          </m:f>
        </m:oMath>
      </m:oMathPara>
    </w:p>
    <w:p>
      <w:pPr>
        <w:pStyle w:val="First Paragraph"/>
      </w:pPr>
      <w:bookmarkStart w:name="Xe6f062301072ff8d1d0014b8ca4e13762e3ee06" w:id="68"/>
      <w:r>
        <w:rPr>
          <w:rFonts w:cs="Arial Unicode MS" w:eastAsia="Arial Unicode MS"/>
          <w:rtl w:val="0"/>
          <w:lang w:val="en-US"/>
        </w:rPr>
        <w:t>C</w:t>
      </w:r>
      <w:bookmarkEnd w:id="68"/>
      <w:bookmarkStart w:name="cf635d2862514df48e6a029e9b5f113c" w:id="69"/>
      <w:r>
        <w:rPr>
          <w:rFonts w:cs="Arial Unicode MS" w:eastAsia="Arial Unicode MS"/>
          <w:rtl w:val="0"/>
          <w:lang w:val="en-US"/>
        </w:rPr>
        <w:t>onfidence is another probability metric which discribes the likelihood of item X appears within set Y.</w:t>
      </w:r>
      <w:bookmarkEnd w:id="69"/>
    </w:p>
    <w:p>
      <w:pPr>
        <w:pStyle w:val="Heading 3"/>
      </w:pPr>
      <w:bookmarkStart w:name="X2ffa45f73cc89a01e09a9beaa9d5aa7d435adb5" w:id="70"/>
      <w:r>
        <w:rPr>
          <w:rFonts w:cs="Arial Unicode MS" w:eastAsia="Arial Unicode MS"/>
          <w:rtl w:val="0"/>
        </w:rPr>
        <w:t>L</w:t>
      </w:r>
      <w:bookmarkEnd w:id="70"/>
      <w:bookmarkStart w:name="lift" w:id="71"/>
      <w:r>
        <w:rPr>
          <w:rFonts w:cs="Arial Unicode MS" w:eastAsia="Arial Unicode MS"/>
          <w:rtl w:val="0"/>
        </w:rPr>
        <w:t>if</w:t>
      </w:r>
      <w:bookmarkEnd w:id="71"/>
      <w:r>
        <w:rPr>
          <w:rFonts w:cs="Arial Unicode MS" w:eastAsia="Arial Unicode MS"/>
          <w:rtl w:val="0"/>
        </w:rPr>
        <w:t>t</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Lift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m:rPr>
                  <m:nor/>
                </m:rPr>
                <w:rPr xmlns:w="http://schemas.openxmlformats.org/wordprocessingml/2006/main">
                  <w:rFonts w:ascii="Cambria Math" w:hAnsi="Cambria Math"/>
                  <w:i/>
                  <w:color w:val="000000"/>
                  <w:sz w:val="25"/>
                  <w:szCs w:val="25"/>
                </w:rPr>
                <m:t>Confidence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num>
            <m:den>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den>
          </m:f>
        </m:oMath>
      </m:oMathPara>
    </w:p>
    <w:p>
      <w:pPr>
        <w:pStyle w:val="First Paragraph"/>
      </w:pPr>
      <w:bookmarkStart w:name="Xb1c74ea62003d66fd16f55f558a201e0ba58c44" w:id="72"/>
      <w:r>
        <w:rPr>
          <w:rFonts w:cs="Arial Unicode MS" w:eastAsia="Arial Unicode MS"/>
          <w:rtl w:val="0"/>
          <w:lang w:val="en-US"/>
        </w:rPr>
        <w:t>L</w:t>
      </w:r>
      <w:bookmarkEnd w:id="72"/>
      <w:bookmarkStart w:name="bc008185249c4db6821c04708f6555e3" w:id="73"/>
      <w:r>
        <w:rPr>
          <w:rFonts w:cs="Arial Unicode MS" w:eastAsia="Arial Unicode MS"/>
          <w:rtl w:val="0"/>
          <w:lang w:val="en-US"/>
        </w:rPr>
        <w:t>ift measures the association of two items or sets of items and how likely they can be purchased together.</w:t>
      </w:r>
      <w:bookmarkEnd w:id="73"/>
    </w:p>
    <w:p>
      <w:pPr>
        <w:pStyle w:val="Heading 3"/>
      </w:pPr>
      <w:bookmarkStart w:name="X44f02ec54613ce55d2fc0451469345ba885f841" w:id="74"/>
      <w:r>
        <w:rPr>
          <w:rFonts w:cs="Arial Unicode MS" w:eastAsia="Arial Unicode MS"/>
          <w:rtl w:val="0"/>
        </w:rPr>
        <w:t>L</w:t>
      </w:r>
      <w:bookmarkEnd w:id="74"/>
      <w:bookmarkStart w:name="leverage" w:id="75"/>
      <w:r>
        <w:rPr>
          <w:rFonts w:cs="Arial Unicode MS" w:eastAsia="Arial Unicode MS"/>
          <w:rtl w:val="0"/>
          <w:lang w:val="en-US"/>
        </w:rPr>
        <w:t>everag</w:t>
      </w:r>
      <w:bookmarkEnd w:id="75"/>
      <w:r>
        <w:rPr>
          <w:rFonts w:cs="Arial Unicode MS" w:eastAsia="Arial Unicode MS"/>
          <w:rtl w:val="0"/>
        </w:rPr>
        <w:t>e</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Leverage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m:oMathPara>
    </w:p>
    <w:p>
      <w:pPr>
        <w:pStyle w:val="First Paragraph"/>
      </w:pPr>
      <w:bookmarkStart w:name="Xb3358f2d89fe9d0a65da60522141a3b77110d77" w:id="76"/>
      <w:r>
        <w:rPr>
          <w:rFonts w:cs="Arial Unicode MS" w:eastAsia="Arial Unicode MS"/>
          <w:rtl w:val="0"/>
          <w:lang w:val="en-US"/>
        </w:rPr>
        <w:t>L</w:t>
      </w:r>
      <w:bookmarkEnd w:id="76"/>
      <w:bookmarkStart w:name="c7b1d0932e1443bfa5f3ad7dc3496975" w:id="77"/>
      <w:r>
        <w:rPr>
          <w:rFonts w:cs="Arial Unicode MS" w:eastAsia="Arial Unicode MS"/>
          <w:rtl w:val="0"/>
          <w:lang w:val="en-US"/>
        </w:rPr>
        <w:t>everage is another mertic for measuring association of two items or sets. But in this case they are considered as independent items which do not belong to the same set.</w:t>
      </w:r>
      <w:bookmarkEnd w:id="77"/>
    </w:p>
    <w:p>
      <w:pPr>
        <w:pStyle w:val="Heading 3"/>
      </w:pPr>
      <w:bookmarkStart w:name="conviction" w:id="78"/>
      <w:r>
        <w:rPr>
          <w:rFonts w:cs="Arial Unicode MS" w:eastAsia="Arial Unicode MS"/>
          <w:rtl w:val="0"/>
        </w:rPr>
        <w:t>C</w:t>
      </w:r>
      <w:bookmarkEnd w:id="78"/>
      <w:bookmarkStart w:name="d7279bb166eb480d97d23f840125589a" w:id="79"/>
      <w:r>
        <w:rPr>
          <w:rFonts w:cs="Arial Unicode MS" w:eastAsia="Arial Unicode MS"/>
          <w:rtl w:val="0"/>
          <w:lang w:val="fr-FR"/>
        </w:rPr>
        <w:t>onvictio</w:t>
      </w:r>
      <w:bookmarkEnd w:id="79"/>
      <w:r>
        <w:rPr>
          <w:rFonts w:cs="Arial Unicode MS" w:eastAsia="Arial Unicode MS"/>
          <w:rtl w:val="0"/>
        </w:rPr>
        <w:t>n</w:t>
      </w:r>
    </w:p>
    <w:p>
      <w:pPr>
        <w:pStyle w:val="Body Text"/>
        <w:jc w:val="center"/>
        <w:rPr>
          <w:b w:val="1"/>
          <w:bCs w:val="1"/>
          <w:color w:val="000000"/>
          <w:sz w:val="24"/>
        </w:rPr>
      </w:pPr>
      <m:oMathPara>
        <m:oMathParaPr>
          <m:jc m:val="center"/>
        </m:oMathParaPr>
        <m:oMath>
          <m:r>
            <m:rPr>
              <m:nor/>
            </m:rPr>
            <w:rPr xmlns:w="http://schemas.openxmlformats.org/wordprocessingml/2006/main">
              <w:rFonts w:ascii="Cambria Math" w:hAnsi="Cambria Math"/>
              <w:i/>
              <w:color w:val="000000"/>
              <w:sz w:val="25"/>
              <w:szCs w:val="25"/>
            </w:rPr>
            <m:t>Conviction</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Support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num>
            <m:den>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m:rPr>
                  <m:nor/>
                </m:rPr>
                <w:rPr xmlns:w="http://schemas.openxmlformats.org/wordprocessingml/2006/main">
                  <w:rFonts w:ascii="Cambria Math" w:hAnsi="Cambria Math"/>
                  <w:i/>
                  <w:color w:val="000000"/>
                  <w:sz w:val="25"/>
                  <w:szCs w:val="25"/>
                </w:rPr>
                <m:t>Confidence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den>
          </m:f>
        </m:oMath>
      </m:oMathPara>
    </w:p>
    <w:p>
      <w:pPr>
        <w:pStyle w:val="First Paragraph"/>
      </w:pPr>
      <w:bookmarkStart w:name="a7b4510b5615424babc122ee154e5144" w:id="80"/>
      <w:r>
        <w:rPr>
          <w:rFonts w:cs="Arial Unicode MS" w:eastAsia="Arial Unicode MS"/>
          <w:rtl w:val="0"/>
          <w:lang w:val="en-US"/>
        </w:rPr>
        <w:t>C</w:t>
      </w:r>
      <w:bookmarkEnd w:id="80"/>
      <w:bookmarkStart w:name="Xa6d3955211cb98085d56ada2937378fa743c1e6" w:id="81"/>
      <w:r>
        <w:rPr>
          <w:rFonts w:cs="Arial Unicode MS" w:eastAsia="Arial Unicode MS"/>
          <w:rtl w:val="0"/>
          <w:lang w:val="en-US"/>
        </w:rPr>
        <w:t>onviction measures the degree of implication or dependence between items in an association rule. It reflects the strength of the rule.</w:t>
      </w:r>
      <w:bookmarkEnd w:id="81"/>
      <w:r>
        <w:drawing xmlns:a="http://schemas.openxmlformats.org/drawingml/2006/main">
          <wp:anchor distT="152400" distB="152400" distL="152400" distR="152400" simplePos="0" relativeHeight="251667456" behindDoc="0" locked="0" layoutInCell="1" allowOverlap="1">
            <wp:simplePos x="0" y="0"/>
            <wp:positionH relativeFrom="margin">
              <wp:posOffset>-6349</wp:posOffset>
            </wp:positionH>
            <wp:positionV relativeFrom="line">
              <wp:posOffset>424743</wp:posOffset>
            </wp:positionV>
            <wp:extent cx="6400800" cy="4283766"/>
            <wp:effectExtent l="0" t="0" r="0" b="0"/>
            <wp:wrapThrough wrapText="bothSides" distL="152400" distR="152400">
              <wp:wrapPolygon edited="1">
                <wp:start x="0" y="0"/>
                <wp:lineTo x="21621" y="0"/>
                <wp:lineTo x="21621" y="21622"/>
                <wp:lineTo x="0" y="2162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6400800" cy="4283766"/>
                    </a:xfrm>
                    <a:prstGeom prst="rect">
                      <a:avLst/>
                    </a:prstGeom>
                    <a:ln w="12700" cap="flat">
                      <a:noFill/>
                      <a:miter lim="400000"/>
                    </a:ln>
                    <a:effectLst/>
                  </pic:spPr>
                </pic:pic>
              </a:graphicData>
            </a:graphic>
          </wp:anchor>
        </w:drawing>
      </w:r>
    </w:p>
    <w:p>
      <w:pPr>
        <w:pStyle w:val="Body Text"/>
      </w:pPr>
    </w:p>
    <w:p>
      <w:pPr>
        <w:pStyle w:val="Body Text"/>
      </w:pPr>
    </w:p>
    <w:p>
      <w:pPr>
        <w:pStyle w:val="Heading 2"/>
      </w:pPr>
    </w:p>
    <w:p>
      <w:pPr>
        <w:pStyle w:val="Body Text"/>
      </w:pPr>
    </w:p>
    <w:p>
      <w:pPr>
        <w:pStyle w:val="Source Code"/>
      </w:pPr>
      <w:bookmarkStart w:name="X401752cd968d3174fa148af0e6a565cda0c2b89" w:id="82"/>
      <w:r>
        <w:br w:type="textWrapping"/>
        <w:br w:type="textWrapping"/>
      </w:r>
      <w:bookmarkEnd w:id="82"/>
      <w:r>
        <w:rPr>
          <w:rFonts w:ascii="Arial Unicode MS" w:cs="Arial Unicode MS" w:hAnsi="Arial Unicode MS" w:eastAsia="Arial Unicode MS"/>
          <w:b w:val="0"/>
          <w:bCs w:val="0"/>
          <w:i w:val="0"/>
          <w:iCs w:val="0"/>
        </w:rPr>
        <w:br w:type="page"/>
      </w:r>
    </w:p>
    <w:p>
      <w:pPr>
        <w:pStyle w:val="Source Code"/>
      </w:pPr>
      <w: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page">
              <wp:posOffset>264160</wp:posOffset>
            </wp:positionV>
            <wp:extent cx="6400800" cy="2902227"/>
            <wp:effectExtent l="0" t="0" r="0" b="0"/>
            <wp:wrapThrough wrapText="bothSides" distL="152400" distR="152400">
              <wp:wrapPolygon edited="1">
                <wp:start x="0" y="0"/>
                <wp:lineTo x="21621" y="0"/>
                <wp:lineTo x="21621" y="21633"/>
                <wp:lineTo x="0" y="21633"/>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6400800" cy="2902227"/>
                    </a:xfrm>
                    <a:prstGeom prst="rect">
                      <a:avLst/>
                    </a:prstGeom>
                    <a:ln w="12700" cap="flat">
                      <a:noFill/>
                      <a:miter lim="400000"/>
                    </a:ln>
                    <a:effectLst/>
                  </pic:spPr>
                </pic:pic>
              </a:graphicData>
            </a:graphic>
          </wp:anchor>
        </w:drawing>
      </w:r>
    </w:p>
    <w:p>
      <w:pPr>
        <w:pStyle w:val="Source Code"/>
      </w:pPr>
    </w:p>
    <w:p>
      <w:pPr>
        <w:pStyle w:val="Heading 3"/>
        <w:spacing w:before="120" w:after="260"/>
      </w:pPr>
      <w:bookmarkStart w:name="Xa63ed33f0d529f2bb9be8224e3e216125cd5cbb" w:id="83"/>
      <w:r>
        <w:rPr>
          <w:rtl w:val="0"/>
        </w:rPr>
        <w:t>E</w:t>
      </w:r>
      <w:bookmarkEnd w:id="83"/>
      <w:bookmarkStart w:name="explanationofrecommendation" w:id="84"/>
      <w:r>
        <w:rPr>
          <w:rtl w:val="0"/>
          <w:lang w:val="en-US"/>
        </w:rPr>
        <w:t>xplanation of recommendatio</w:t>
      </w:r>
      <w:bookmarkEnd w:id="84"/>
      <w:r>
        <w:rPr>
          <w:rtl w:val="0"/>
        </w:rPr>
        <w:t>n</w:t>
      </w:r>
    </w:p>
    <w:p>
      <w:pPr>
        <w:pStyle w:val="Source Code"/>
        <w:rPr>
          <w:sz w:val="22"/>
          <w:szCs w:val="22"/>
        </w:rPr>
      </w:pPr>
      <w:r>
        <w:rPr>
          <w:b w:val="1"/>
          <w:bCs w:val="1"/>
          <w:sz w:val="22"/>
          <w:szCs w:val="22"/>
          <w:rtl w:val="0"/>
          <w:lang w:val="en-US"/>
        </w:rPr>
        <w:t>Recommendations for customer with basket</w:t>
      </w:r>
      <w:r>
        <w:rPr>
          <w:b w:val="1"/>
          <w:bCs w:val="1"/>
          <w:sz w:val="22"/>
          <w:szCs w:val="22"/>
          <w:rtl w:val="0"/>
          <w:lang w:val="en-US"/>
        </w:rPr>
        <w:t xml:space="preserve">: </w:t>
      </w:r>
      <w:r>
        <w:rPr>
          <w:sz w:val="22"/>
          <w:szCs w:val="22"/>
          <w:rtl w:val="0"/>
          <w:lang w:val="en-US"/>
        </w:rPr>
        <w:t xml:space="preserve">Nest Cam Outdoor Security Camera: </w:t>
      </w:r>
    </w:p>
    <w:p>
      <w:pPr>
        <w:pStyle w:val="Source Code"/>
        <w:numPr>
          <w:ilvl w:val="0"/>
          <w:numId w:val="7"/>
        </w:numPr>
        <w:rPr>
          <w:sz w:val="22"/>
          <w:szCs w:val="22"/>
          <w:lang w:val="en-US"/>
        </w:rPr>
      </w:pPr>
      <w:r>
        <w:rPr>
          <w:sz w:val="22"/>
          <w:szCs w:val="22"/>
          <w:rtl w:val="0"/>
          <w:lang w:val="en-US"/>
        </w:rPr>
        <w:t>Nest Cam Indoor Security Camer</w:t>
      </w:r>
      <w:r>
        <w:rPr>
          <w:sz w:val="22"/>
          <w:szCs w:val="22"/>
          <w:rtl w:val="0"/>
          <w:lang w:val="en-US"/>
        </w:rPr>
        <w:t>a</w:t>
      </w:r>
    </w:p>
    <w:p>
      <w:pPr>
        <w:pStyle w:val="Source Code"/>
        <w:ind w:left="720"/>
        <w:rPr>
          <w:sz w:val="22"/>
          <w:szCs w:val="22"/>
        </w:rPr>
      </w:pPr>
      <w:r>
        <w:rPr>
          <w:sz w:val="22"/>
          <w:szCs w:val="22"/>
          <w:rtl w:val="0"/>
          <w:lang w:val="en-US"/>
        </w:rPr>
        <w:t xml:space="preserve">• </w:t>
      </w:r>
      <w:r>
        <w:rPr>
          <w:b w:val="1"/>
          <w:bCs w:val="1"/>
          <w:sz w:val="22"/>
          <w:szCs w:val="22"/>
          <w:rtl w:val="0"/>
          <w:lang w:val="en-US"/>
        </w:rPr>
        <w:t>Explanation</w:t>
      </w:r>
      <w:r>
        <w:rPr>
          <w:sz w:val="22"/>
          <w:szCs w:val="22"/>
          <w:rtl w:val="0"/>
          <w:lang w:val="en-US"/>
        </w:rPr>
        <w:t>: Because you bought Nest Cam Outdoor Security Camera, we recommend Nest Cam Indoor Security Camera (Support: 0.54, Confidence: 0.83, Lift: 1.28)</w:t>
      </w:r>
    </w:p>
    <w:p>
      <w:pPr>
        <w:pStyle w:val="Source Code"/>
      </w:pPr>
      <w:r>
        <w:rPr>
          <w:sz w:val="22"/>
          <w:szCs w:val="22"/>
          <w:rtl w:val="0"/>
          <w:lang w:val="en-US"/>
        </w:rPr>
        <w:t>2.</w:t>
      </w:r>
      <w:r>
        <w:rPr>
          <w:sz w:val="22"/>
          <w:szCs w:val="22"/>
          <w:rtl w:val="0"/>
          <w:lang w:val="en-US"/>
        </w:rPr>
        <w:t xml:space="preserve"> Nest Learning Thermostat 3rd Gen-USA - Stainless Steel</w:t>
      </w:r>
    </w:p>
    <w:p>
      <w:pPr>
        <w:pStyle w:val="Source Code"/>
        <w:ind w:left="720"/>
      </w:pPr>
      <w:r>
        <w:rPr>
          <w:rtl w:val="0"/>
          <w:lang w:val="en-US"/>
        </w:rPr>
        <w:t xml:space="preserve">• </w:t>
      </w:r>
      <w:bookmarkStart w:name="Xc534bc3a8a71165f73889f2aaa038215efb467e" w:id="85"/>
      <w:r>
        <w:rPr>
          <w:b w:val="1"/>
          <w:bCs w:val="1"/>
          <w:sz w:val="22"/>
          <w:szCs w:val="22"/>
          <w:rtl w:val="0"/>
          <w:lang w:val="en-US"/>
        </w:rPr>
        <w:t>Explanation:</w:t>
      </w:r>
      <w:r>
        <w:rPr>
          <w:sz w:val="22"/>
          <w:szCs w:val="22"/>
          <w:rtl w:val="0"/>
          <w:lang w:val="en-US"/>
        </w:rPr>
        <w:t xml:space="preserve"> Because you bought Nest Cam Outdoor Security Camera, we recommend Nest Learning Thermostat 3rd Gen. (Support: 0.52, Confidence: 0.81, Lift: 1.25)</w:t>
      </w:r>
      <w:bookmarkEnd w:id="85"/>
    </w:p>
    <w:p>
      <w:pPr>
        <w:pStyle w:val="Heading"/>
      </w:pPr>
      <w:r>
        <w:rPr>
          <w:rFonts w:cs="Arial Unicode MS" w:eastAsia="Arial Unicode MS"/>
          <w:rtl w:val="0"/>
          <w:lang w:val="fr-FR"/>
        </w:rPr>
        <w:t>Visualisation</w:t>
      </w:r>
    </w:p>
    <w:p>
      <w:pPr>
        <w:pStyle w:val="Heading 5"/>
      </w:pPr>
      <w:bookmarkStart w:name="X6230ecdfac13577931f7594a3a1f6522e269db2" w:id="86"/>
      <w:r>
        <w:rPr>
          <w:rFonts w:cs="Arial Unicode MS" w:eastAsia="Arial Unicode MS"/>
          <w:rtl w:val="0"/>
          <w:lang w:val="en-US"/>
        </w:rPr>
        <w:t>F</w:t>
      </w:r>
      <w:bookmarkEnd w:id="86"/>
      <w:bookmarkStart w:name="Xa96b3b69f42878a2bdfe90277894fc3df119e98" w:id="87"/>
      <w:r>
        <w:rPr>
          <w:rFonts w:cs="Arial Unicode MS" w:eastAsia="Arial Unicode MS"/>
          <w:rtl w:val="0"/>
          <w:lang w:val="en-US"/>
        </w:rPr>
        <w:t>igure 1 (Recommendation justification by displaying network plot</w:t>
      </w:r>
      <w:bookmarkEnd w:id="87"/>
      <w:r>
        <w:rPr>
          <w:rFonts w:cs="Arial Unicode MS" w:eastAsia="Arial Unicode MS"/>
          <w:rtl w:val="0"/>
          <w:lang w:val="en-US"/>
        </w:rPr>
        <w:t>)</w:t>
      </w:r>
    </w:p>
    <w:p>
      <w:pPr>
        <w:pStyle w:val="First Paragraph"/>
        <w:numPr>
          <w:ilvl w:val="0"/>
          <w:numId w:val="9"/>
        </w:numPr>
      </w:pPr>
      <w:r>
        <w:rPr>
          <w:rFonts w:cs="Arial Unicode MS" w:eastAsia="Arial Unicode MS"/>
          <w:rtl w:val="0"/>
        </w:rPr>
        <w:t xml:space="preserve">                     </w:t>
      </w:r>
      <w:bookmarkStart w:name="X72f30c6bfa1467cf0e720d9b16e57f8959ab611" w:id="88"/>
      <w:r>
        <mc:AlternateContent>
          <mc:Choice Requires="wpg">
            <w:drawing xmlns:a="http://schemas.openxmlformats.org/drawingml/2006/main">
              <wp:inline distT="0" distB="0" distL="0" distR="0">
                <wp:extent cx="4531810" cy="3310574"/>
                <wp:effectExtent l="0" t="0" r="0" b="0"/>
                <wp:docPr id="1073741833" name="officeArt object" descr="Image"/>
                <wp:cNvGraphicFramePr/>
                <a:graphic xmlns:a="http://schemas.openxmlformats.org/drawingml/2006/main">
                  <a:graphicData uri="http://schemas.microsoft.com/office/word/2010/wordprocessingGroup">
                    <wpg:wgp>
                      <wpg:cNvGrpSpPr/>
                      <wpg:grpSpPr>
                        <a:xfrm>
                          <a:off x="0" y="0"/>
                          <a:ext cx="4531810" cy="3310574"/>
                          <a:chOff x="0" y="0"/>
                          <a:chExt cx="4531809" cy="3310573"/>
                        </a:xfrm>
                      </wpg:grpSpPr>
                      <pic:pic xmlns:pic="http://schemas.openxmlformats.org/drawingml/2006/picture">
                        <pic:nvPicPr>
                          <pic:cNvPr id="1073741832" name="Image" descr="Image"/>
                          <pic:cNvPicPr>
                            <a:picLocks noChangeAspect="1"/>
                          </pic:cNvPicPr>
                        </pic:nvPicPr>
                        <pic:blipFill>
                          <a:blip r:embed="rId10">
                            <a:extLst/>
                          </a:blip>
                          <a:stretch>
                            <a:fillRect/>
                          </a:stretch>
                        </pic:blipFill>
                        <pic:spPr>
                          <a:xfrm>
                            <a:off x="203200" y="203200"/>
                            <a:ext cx="4125410" cy="2866075"/>
                          </a:xfrm>
                          <a:prstGeom prst="rect">
                            <a:avLst/>
                          </a:prstGeom>
                          <a:ln>
                            <a:noFill/>
                          </a:ln>
                          <a:effectLst/>
                        </pic:spPr>
                      </pic:pic>
                      <pic:pic xmlns:pic="http://schemas.openxmlformats.org/drawingml/2006/picture">
                        <pic:nvPicPr>
                          <pic:cNvPr id="1073741831" name="Image" descr="Image"/>
                          <pic:cNvPicPr>
                            <a:picLocks noChangeAspect="0"/>
                          </pic:cNvPicPr>
                        </pic:nvPicPr>
                        <pic:blipFill>
                          <a:blip r:embed="rId11">
                            <a:extLst/>
                          </a:blip>
                          <a:stretch>
                            <a:fillRect/>
                          </a:stretch>
                        </pic:blipFill>
                        <pic:spPr>
                          <a:xfrm>
                            <a:off x="0" y="0"/>
                            <a:ext cx="4531810" cy="3310574"/>
                          </a:xfrm>
                          <a:prstGeom prst="rect">
                            <a:avLst/>
                          </a:prstGeom>
                          <a:effectLst/>
                        </pic:spPr>
                      </pic:pic>
                    </wpg:wgp>
                  </a:graphicData>
                </a:graphic>
              </wp:inline>
            </w:drawing>
          </mc:Choice>
          <mc:Fallback>
            <w:pict>
              <v:group id="_x0000_s1026" style="visibility:visible;width:356.8pt;height:260.7pt;" coordorigin="0,0" coordsize="4531810,3310574">
                <v:shape id="_x0000_s1027" type="#_x0000_t75" style="position:absolute;left:203200;top:203200;width:4125410;height:2866074;">
                  <v:imagedata r:id="rId10" o:title="rId185.png"/>
                </v:shape>
                <v:shape id="_x0000_s1028" type="#_x0000_t75" style="position:absolute;left:0;top:0;width:4531810;height:3310574;">
                  <v:imagedata r:id="rId11" o:title=""/>
                </v:shape>
              </v:group>
            </w:pict>
          </mc:Fallback>
        </mc:AlternateContent>
      </w:r>
      <w:bookmarkEnd w:id="88"/>
    </w:p>
    <w:p>
      <w:pPr>
        <w:pStyle w:val="Body Text"/>
      </w:pPr>
    </w:p>
    <w:p>
      <w:pPr>
        <w:pStyle w:val="Body Text"/>
      </w:pPr>
    </w:p>
    <w:p>
      <w:pPr>
        <w:pStyle w:val="Body Text"/>
      </w:pPr>
    </w:p>
    <w:p>
      <w:pPr>
        <w:pStyle w:val="Heading 5"/>
      </w:pPr>
      <w:bookmarkStart w:name="X4979bd9a82d7ec637f78e3c1924f5893e32da40" w:id="89"/>
      <w:r>
        <w:rPr>
          <w:rFonts w:cs="Arial Unicode MS" w:eastAsia="Arial Unicode MS"/>
          <w:rtl w:val="0"/>
          <w:lang w:val="en-US"/>
        </w:rPr>
        <w:t>F</w:t>
      </w:r>
      <w:bookmarkEnd w:id="89"/>
      <w:bookmarkStart w:name="f26e67c5602040d5a18526a0d59b9c80" w:id="90"/>
      <w:r>
        <w:rPr>
          <w:rFonts w:cs="Arial Unicode MS" w:eastAsia="Arial Unicode MS"/>
          <w:rtl w:val="0"/>
          <w:lang w:val="en-US"/>
        </w:rPr>
        <w:t>igure 2 (Top 10 Rules based on Lift mertic</w:t>
      </w:r>
      <w:bookmarkEnd w:id="90"/>
      <w:r>
        <w:rPr>
          <w:rFonts w:cs="Arial Unicode MS" w:eastAsia="Arial Unicode MS"/>
          <w:rtl w:val="0"/>
          <w:lang w:val="en-US"/>
        </w:rPr>
        <w:t>)</w:t>
      </w:r>
    </w:p>
    <w:p>
      <w:pPr>
        <w:pStyle w:val="Source Code"/>
      </w:pPr>
      <w:bookmarkStart w:name="d838b3212bb3404aa3d8a19516a98a4d" w:id="91"/>
    </w:p>
    <w:p>
      <w:pPr>
        <w:pStyle w:val="First Paragraph"/>
      </w:pPr>
      <w:r>
        <mc:AlternateContent>
          <mc:Choice Requires="wpg">
            <w:drawing xmlns:a="http://schemas.openxmlformats.org/drawingml/2006/main">
              <wp:inline distT="0" distB="0" distL="0" distR="0">
                <wp:extent cx="6400673" cy="1743220"/>
                <wp:effectExtent l="0" t="0" r="0" b="0"/>
                <wp:docPr id="1073741836" name="officeArt object" descr="Image"/>
                <wp:cNvGraphicFramePr/>
                <a:graphic xmlns:a="http://schemas.openxmlformats.org/drawingml/2006/main">
                  <a:graphicData uri="http://schemas.microsoft.com/office/word/2010/wordprocessingGroup">
                    <wpg:wgp>
                      <wpg:cNvGrpSpPr/>
                      <wpg:grpSpPr>
                        <a:xfrm>
                          <a:off x="0" y="0"/>
                          <a:ext cx="6400673" cy="1743220"/>
                          <a:chOff x="0" y="0"/>
                          <a:chExt cx="6400672" cy="1743219"/>
                        </a:xfrm>
                      </wpg:grpSpPr>
                      <pic:pic xmlns:pic="http://schemas.openxmlformats.org/drawingml/2006/picture">
                        <pic:nvPicPr>
                          <pic:cNvPr id="1073741835" name="Image" descr="Image"/>
                          <pic:cNvPicPr>
                            <a:picLocks noChangeAspect="1"/>
                          </pic:cNvPicPr>
                        </pic:nvPicPr>
                        <pic:blipFill>
                          <a:blip r:embed="rId12">
                            <a:extLst/>
                          </a:blip>
                          <a:stretch>
                            <a:fillRect/>
                          </a:stretch>
                        </pic:blipFill>
                        <pic:spPr>
                          <a:xfrm>
                            <a:off x="203200" y="203199"/>
                            <a:ext cx="5994273" cy="1298721"/>
                          </a:xfrm>
                          <a:prstGeom prst="rect">
                            <a:avLst/>
                          </a:prstGeom>
                          <a:ln>
                            <a:noFill/>
                          </a:ln>
                          <a:effectLst/>
                        </pic:spPr>
                      </pic:pic>
                      <pic:pic xmlns:pic="http://schemas.openxmlformats.org/drawingml/2006/picture">
                        <pic:nvPicPr>
                          <pic:cNvPr id="1073741834" name="Image" descr="Image"/>
                          <pic:cNvPicPr>
                            <a:picLocks noChangeAspect="0"/>
                          </pic:cNvPicPr>
                        </pic:nvPicPr>
                        <pic:blipFill>
                          <a:blip r:embed="rId13">
                            <a:extLst/>
                          </a:blip>
                          <a:stretch>
                            <a:fillRect/>
                          </a:stretch>
                        </pic:blipFill>
                        <pic:spPr>
                          <a:xfrm>
                            <a:off x="0" y="0"/>
                            <a:ext cx="6400673" cy="1743220"/>
                          </a:xfrm>
                          <a:prstGeom prst="rect">
                            <a:avLst/>
                          </a:prstGeom>
                          <a:effectLst/>
                        </pic:spPr>
                      </pic:pic>
                    </wpg:wgp>
                  </a:graphicData>
                </a:graphic>
              </wp:inline>
            </w:drawing>
          </mc:Choice>
          <mc:Fallback>
            <w:pict>
              <v:group id="_x0000_s1029" style="visibility:visible;width:504.0pt;height:137.3pt;" coordorigin="0,0" coordsize="6400673,1743220">
                <v:shape id="_x0000_s1030" type="#_x0000_t75" style="position:absolute;left:203200;top:203200;width:5994273;height:1298720;">
                  <v:imagedata r:id="rId12" o:title="rId193.png"/>
                </v:shape>
                <v:shape id="_x0000_s1031" type="#_x0000_t75" style="position:absolute;left:0;top:0;width:6400673;height:1743220;">
                  <v:imagedata r:id="rId13" o:title=""/>
                </v:shape>
              </v:group>
            </w:pict>
          </mc:Fallback>
        </mc:AlternateContent>
      </w:r>
      <w:bookmarkEnd w:id="91"/>
    </w:p>
    <w:p>
      <w:pPr>
        <w:pStyle w:val="Heading 5"/>
      </w:pPr>
      <w:bookmarkStart w:name="X5b3f74dc76a866980b557b23ddd0415077643a8" w:id="92"/>
      <w:r>
        <w:rPr>
          <w:rFonts w:cs="Arial Unicode MS" w:eastAsia="Arial Unicode MS"/>
          <w:rtl w:val="0"/>
          <w:lang w:val="en-US"/>
        </w:rPr>
        <w:t>F</w:t>
      </w:r>
      <w:bookmarkEnd w:id="92"/>
      <w:bookmarkStart w:name="figure3cooccurrenceheatmap" w:id="93"/>
      <w:r>
        <w:rPr>
          <w:rFonts w:cs="Arial Unicode MS" w:eastAsia="Arial Unicode MS"/>
          <w:rtl w:val="0"/>
          <w:lang w:val="en-US"/>
        </w:rPr>
        <w:t>igure 3 (Co-Occurrence Heatmap</w:t>
      </w:r>
      <w:bookmarkEnd w:id="93"/>
      <w:r>
        <w:rPr>
          <w:rFonts w:cs="Arial Unicode MS" w:eastAsia="Arial Unicode MS"/>
          <w:rtl w:val="0"/>
          <w:lang w:val="en-US"/>
        </w:rPr>
        <w:t>)</w:t>
      </w:r>
    </w:p>
    <w:p>
      <w:pPr>
        <w:pStyle w:val="First Paragraph"/>
      </w:pPr>
      <w:r>
        <w:rPr>
          <w:rFonts w:cs="Arial Unicode MS" w:eastAsia="Arial Unicode MS"/>
          <w:rtl w:val="0"/>
        </w:rPr>
        <w:t xml:space="preserve">                              </w:t>
      </w:r>
      <w:bookmarkStart w:name="a84143a4514441d0942b6736a5748609" w:id="94"/>
      <w:r>
        <mc:AlternateContent>
          <mc:Choice Requires="wpg">
            <w:drawing xmlns:a="http://schemas.openxmlformats.org/drawingml/2006/main">
              <wp:inline distT="0" distB="0" distL="0" distR="0">
                <wp:extent cx="4475851" cy="3862226"/>
                <wp:effectExtent l="0" t="0" r="0" b="0"/>
                <wp:docPr id="1073741839" name="officeArt object" descr="Image"/>
                <wp:cNvGraphicFramePr/>
                <a:graphic xmlns:a="http://schemas.openxmlformats.org/drawingml/2006/main">
                  <a:graphicData uri="http://schemas.microsoft.com/office/word/2010/wordprocessingGroup">
                    <wpg:wgp>
                      <wpg:cNvGrpSpPr/>
                      <wpg:grpSpPr>
                        <a:xfrm>
                          <a:off x="0" y="0"/>
                          <a:ext cx="4475851" cy="3862226"/>
                          <a:chOff x="0" y="0"/>
                          <a:chExt cx="4475850" cy="3862225"/>
                        </a:xfrm>
                      </wpg:grpSpPr>
                      <pic:pic xmlns:pic="http://schemas.openxmlformats.org/drawingml/2006/picture">
                        <pic:nvPicPr>
                          <pic:cNvPr id="1073741838" name="Image" descr="Image"/>
                          <pic:cNvPicPr>
                            <a:picLocks noChangeAspect="1"/>
                          </pic:cNvPicPr>
                        </pic:nvPicPr>
                        <pic:blipFill>
                          <a:blip r:embed="rId14">
                            <a:extLst/>
                          </a:blip>
                          <a:stretch>
                            <a:fillRect/>
                          </a:stretch>
                        </pic:blipFill>
                        <pic:spPr>
                          <a:xfrm>
                            <a:off x="203200" y="203200"/>
                            <a:ext cx="4069451" cy="3417726"/>
                          </a:xfrm>
                          <a:prstGeom prst="rect">
                            <a:avLst/>
                          </a:prstGeom>
                          <a:ln>
                            <a:noFill/>
                          </a:ln>
                          <a:effectLst/>
                        </pic:spPr>
                      </pic:pic>
                      <pic:pic xmlns:pic="http://schemas.openxmlformats.org/drawingml/2006/picture">
                        <pic:nvPicPr>
                          <pic:cNvPr id="1073741837" name="Image" descr="Image"/>
                          <pic:cNvPicPr>
                            <a:picLocks noChangeAspect="0"/>
                          </pic:cNvPicPr>
                        </pic:nvPicPr>
                        <pic:blipFill>
                          <a:blip r:embed="rId15">
                            <a:extLst/>
                          </a:blip>
                          <a:stretch>
                            <a:fillRect/>
                          </a:stretch>
                        </pic:blipFill>
                        <pic:spPr>
                          <a:xfrm>
                            <a:off x="0" y="0"/>
                            <a:ext cx="4475851" cy="3862226"/>
                          </a:xfrm>
                          <a:prstGeom prst="rect">
                            <a:avLst/>
                          </a:prstGeom>
                          <a:effectLst/>
                        </pic:spPr>
                      </pic:pic>
                    </wpg:wgp>
                  </a:graphicData>
                </a:graphic>
              </wp:inline>
            </w:drawing>
          </mc:Choice>
          <mc:Fallback>
            <w:pict>
              <v:group id="_x0000_s1032" style="visibility:visible;width:352.4pt;height:304.1pt;" coordorigin="0,0" coordsize="4475851,3862226">
                <v:shape id="_x0000_s1033" type="#_x0000_t75" style="position:absolute;left:203200;top:203200;width:4069451;height:3417726;">
                  <v:imagedata r:id="rId14" o:title="rId199.png"/>
                </v:shape>
                <v:shape id="_x0000_s1034" type="#_x0000_t75" style="position:absolute;left:0;top:0;width:4475851;height:3862226;">
                  <v:imagedata r:id="rId15" o:title=""/>
                </v:shape>
              </v:group>
            </w:pict>
          </mc:Fallback>
        </mc:AlternateContent>
      </w:r>
      <w:bookmarkEnd w:id="94"/>
    </w:p>
    <w:p>
      <w:pPr>
        <w:pStyle w:val="Heading 5"/>
      </w:pPr>
      <w:bookmarkStart w:name="X1a842a9a64bbc196426010adc2c31e459271cf7" w:id="95"/>
      <w:r>
        <w:rPr>
          <w:rFonts w:cs="Arial Unicode MS" w:eastAsia="Arial Unicode MS"/>
          <w:rtl w:val="0"/>
          <w:lang w:val="en-US"/>
        </w:rPr>
        <w:t>F</w:t>
      </w:r>
      <w:bookmarkEnd w:id="95"/>
      <w:bookmarkStart w:name="Xfbe3950b53a4317174afef4c7f5a2c15384c921" w:id="96"/>
      <w:r>
        <w:rPr>
          <w:rFonts w:cs="Arial Unicode MS" w:eastAsia="Arial Unicode MS"/>
          <w:rtl w:val="0"/>
          <w:lang w:val="en-US"/>
        </w:rPr>
        <w:t>igure 4 (Network Graph of Association Rules</w:t>
      </w:r>
      <w:bookmarkEnd w:id="96"/>
      <w:r>
        <w:rPr>
          <w:rFonts w:cs="Arial Unicode MS" w:eastAsia="Arial Unicode MS"/>
          <w:rtl w:val="0"/>
          <w:lang w:val="en-US"/>
        </w:rPr>
        <w:t>)</w:t>
      </w:r>
    </w:p>
    <w:p>
      <w:pPr>
        <w:pStyle w:val="Source Code"/>
      </w:pPr>
      <w:bookmarkStart w:name="X1377420b635d1f0ccabddb94ae4a41d8ebff156" w:id="97"/>
      <w:r>
        <w:br w:type="textWrapping"/>
      </w:r>
      <w:r>
        <w:rPr>
          <w:rFonts w:cs="Arial Unicode MS" w:eastAsia="Arial Unicode MS"/>
          <w:rtl w:val="0"/>
          <w:lang w:val="en-US"/>
        </w:rPr>
        <w:t xml:space="preserve">                                        </w:t>
      </w:r>
      <w:r>
        <mc:AlternateContent>
          <mc:Choice Requires="wpg">
            <w:drawing xmlns:a="http://schemas.openxmlformats.org/drawingml/2006/main">
              <wp:inline distT="0" distB="0" distL="0" distR="0">
                <wp:extent cx="3715941" cy="3154852"/>
                <wp:effectExtent l="0" t="0" r="0" b="0"/>
                <wp:docPr id="1073741842" name="officeArt object" descr="Image"/>
                <wp:cNvGraphicFramePr/>
                <a:graphic xmlns:a="http://schemas.openxmlformats.org/drawingml/2006/main">
                  <a:graphicData uri="http://schemas.microsoft.com/office/word/2010/wordprocessingGroup">
                    <wpg:wgp>
                      <wpg:cNvGrpSpPr/>
                      <wpg:grpSpPr>
                        <a:xfrm>
                          <a:off x="0" y="0"/>
                          <a:ext cx="3715941" cy="3154852"/>
                          <a:chOff x="0" y="0"/>
                          <a:chExt cx="3715940" cy="3154851"/>
                        </a:xfrm>
                      </wpg:grpSpPr>
                      <pic:pic xmlns:pic="http://schemas.openxmlformats.org/drawingml/2006/picture">
                        <pic:nvPicPr>
                          <pic:cNvPr id="1073741841" name="Image" descr="Image"/>
                          <pic:cNvPicPr>
                            <a:picLocks noChangeAspect="1"/>
                          </pic:cNvPicPr>
                        </pic:nvPicPr>
                        <pic:blipFill>
                          <a:blip r:embed="rId16">
                            <a:extLst/>
                          </a:blip>
                          <a:stretch>
                            <a:fillRect/>
                          </a:stretch>
                        </pic:blipFill>
                        <pic:spPr>
                          <a:xfrm>
                            <a:off x="203200" y="203200"/>
                            <a:ext cx="3309541" cy="2710352"/>
                          </a:xfrm>
                          <a:prstGeom prst="rect">
                            <a:avLst/>
                          </a:prstGeom>
                          <a:ln>
                            <a:noFill/>
                          </a:ln>
                          <a:effectLst/>
                        </pic:spPr>
                      </pic:pic>
                      <pic:pic xmlns:pic="http://schemas.openxmlformats.org/drawingml/2006/picture">
                        <pic:nvPicPr>
                          <pic:cNvPr id="1073741840" name="Image" descr="Image"/>
                          <pic:cNvPicPr>
                            <a:picLocks noChangeAspect="0"/>
                          </pic:cNvPicPr>
                        </pic:nvPicPr>
                        <pic:blipFill>
                          <a:blip r:embed="rId17">
                            <a:extLst/>
                          </a:blip>
                          <a:stretch>
                            <a:fillRect/>
                          </a:stretch>
                        </pic:blipFill>
                        <pic:spPr>
                          <a:xfrm>
                            <a:off x="0" y="0"/>
                            <a:ext cx="3715941" cy="3154852"/>
                          </a:xfrm>
                          <a:prstGeom prst="rect">
                            <a:avLst/>
                          </a:prstGeom>
                          <a:effectLst/>
                        </pic:spPr>
                      </pic:pic>
                    </wpg:wgp>
                  </a:graphicData>
                </a:graphic>
              </wp:inline>
            </w:drawing>
          </mc:Choice>
          <mc:Fallback>
            <w:pict>
              <v:group id="_x0000_s1035" style="visibility:visible;width:292.6pt;height:248.4pt;" coordorigin="0,0" coordsize="3715941,3154851">
                <v:shape id="_x0000_s1036" type="#_x0000_t75" style="position:absolute;left:203200;top:203200;width:3309541;height:2710351;">
                  <v:imagedata r:id="rId16" o:title="rId205.png"/>
                </v:shape>
                <v:shape id="_x0000_s1037" type="#_x0000_t75" style="position:absolute;left:0;top:0;width:3715941;height:3154851;">
                  <v:imagedata r:id="rId17" o:title=""/>
                </v:shape>
              </v:group>
            </w:pict>
          </mc:Fallback>
        </mc:AlternateContent>
      </w:r>
      <w:bookmarkEnd w:id="97"/>
    </w:p>
    <w:p>
      <w:pPr>
        <w:pStyle w:val="Heading 5"/>
      </w:pPr>
      <w:bookmarkStart w:name="Xdb2ace25003ed747113d5b67903340a38ef0db1" w:id="98"/>
      <w:r>
        <w:rPr>
          <w:rFonts w:cs="Arial Unicode MS" w:eastAsia="Arial Unicode MS"/>
          <w:rtl w:val="0"/>
          <w:lang w:val="en-US"/>
        </w:rPr>
        <w:t>F</w:t>
      </w:r>
      <w:bookmarkEnd w:id="98"/>
      <w:bookmarkStart w:name="figure5correlationbetweenmetrics" w:id="99"/>
      <w:r>
        <w:rPr>
          <w:rFonts w:cs="Arial Unicode MS" w:eastAsia="Arial Unicode MS"/>
          <w:rtl w:val="0"/>
          <w:lang w:val="en-US"/>
        </w:rPr>
        <w:t>igure 5 (Correlation between metrics</w:t>
      </w:r>
      <w:bookmarkEnd w:id="99"/>
      <w:r>
        <w:rPr>
          <w:rFonts w:cs="Arial Unicode MS" w:eastAsia="Arial Unicode MS"/>
          <w:rtl w:val="0"/>
          <w:lang w:val="en-US"/>
        </w:rPr>
        <w:t>)</w:t>
      </w:r>
    </w:p>
    <w:p>
      <w:pPr>
        <w:pStyle w:val="Source Code"/>
      </w:pPr>
      <w:bookmarkStart w:name="Xf71cd40119a62e5a261fc678f29bd5e4f22cb68" w:id="100"/>
    </w:p>
    <w:p>
      <w:pPr>
        <w:pStyle w:val="First Paragraph"/>
      </w:pPr>
      <w:r>
        <w:rPr>
          <w:rFonts w:cs="Arial Unicode MS" w:eastAsia="Arial Unicode MS"/>
          <w:rtl w:val="0"/>
        </w:rPr>
        <w:t xml:space="preserve">                                          </w:t>
      </w:r>
      <w:r>
        <mc:AlternateContent>
          <mc:Choice Requires="wpg">
            <w:drawing xmlns:a="http://schemas.openxmlformats.org/drawingml/2006/main">
              <wp:inline distT="0" distB="0" distL="0" distR="0">
                <wp:extent cx="3529546" cy="3689874"/>
                <wp:effectExtent l="0" t="0" r="0" b="0"/>
                <wp:docPr id="1073741845" name="officeArt object" descr="Image"/>
                <wp:cNvGraphicFramePr/>
                <a:graphic xmlns:a="http://schemas.openxmlformats.org/drawingml/2006/main">
                  <a:graphicData uri="http://schemas.microsoft.com/office/word/2010/wordprocessingGroup">
                    <wpg:wgp>
                      <wpg:cNvGrpSpPr/>
                      <wpg:grpSpPr>
                        <a:xfrm>
                          <a:off x="0" y="0"/>
                          <a:ext cx="3529546" cy="3689874"/>
                          <a:chOff x="0" y="0"/>
                          <a:chExt cx="3529545" cy="3689873"/>
                        </a:xfrm>
                      </wpg:grpSpPr>
                      <pic:pic xmlns:pic="http://schemas.openxmlformats.org/drawingml/2006/picture">
                        <pic:nvPicPr>
                          <pic:cNvPr id="1073741844" name="Image" descr="Image"/>
                          <pic:cNvPicPr>
                            <a:picLocks noChangeAspect="1"/>
                          </pic:cNvPicPr>
                        </pic:nvPicPr>
                        <pic:blipFill>
                          <a:blip r:embed="rId18">
                            <a:extLst/>
                          </a:blip>
                          <a:stretch>
                            <a:fillRect/>
                          </a:stretch>
                        </pic:blipFill>
                        <pic:spPr>
                          <a:xfrm>
                            <a:off x="203200" y="203200"/>
                            <a:ext cx="3123146" cy="3245374"/>
                          </a:xfrm>
                          <a:prstGeom prst="rect">
                            <a:avLst/>
                          </a:prstGeom>
                          <a:ln>
                            <a:noFill/>
                          </a:ln>
                          <a:effectLst/>
                        </pic:spPr>
                      </pic:pic>
                      <pic:pic xmlns:pic="http://schemas.openxmlformats.org/drawingml/2006/picture">
                        <pic:nvPicPr>
                          <pic:cNvPr id="1073741843" name="Image" descr="Image"/>
                          <pic:cNvPicPr>
                            <a:picLocks noChangeAspect="0"/>
                          </pic:cNvPicPr>
                        </pic:nvPicPr>
                        <pic:blipFill>
                          <a:blip r:embed="rId19">
                            <a:extLst/>
                          </a:blip>
                          <a:stretch>
                            <a:fillRect/>
                          </a:stretch>
                        </pic:blipFill>
                        <pic:spPr>
                          <a:xfrm>
                            <a:off x="0" y="0"/>
                            <a:ext cx="3529546" cy="3689874"/>
                          </a:xfrm>
                          <a:prstGeom prst="rect">
                            <a:avLst/>
                          </a:prstGeom>
                          <a:effectLst/>
                        </pic:spPr>
                      </pic:pic>
                    </wpg:wgp>
                  </a:graphicData>
                </a:graphic>
              </wp:inline>
            </w:drawing>
          </mc:Choice>
          <mc:Fallback>
            <w:pict>
              <v:group id="_x0000_s1038" style="visibility:visible;width:277.9pt;height:290.5pt;" coordorigin="0,0" coordsize="3529545,3689874">
                <v:shape id="_x0000_s1039" type="#_x0000_t75" style="position:absolute;left:203200;top:203200;width:3123145;height:3245374;">
                  <v:imagedata r:id="rId18" o:title="rId211.png"/>
                </v:shape>
                <v:shape id="_x0000_s1040" type="#_x0000_t75" style="position:absolute;left:0;top:0;width:3529545;height:3689874;">
                  <v:imagedata r:id="rId19" o:title=""/>
                </v:shape>
              </v:group>
            </w:pict>
          </mc:Fallback>
        </mc:AlternateContent>
      </w:r>
      <w:bookmarkEnd w:id="100"/>
    </w:p>
    <w:p>
      <w:pPr>
        <w:pStyle w:val="Heading 2"/>
      </w:pPr>
    </w:p>
    <w:p>
      <w:pPr>
        <w:pStyle w:val="Heading 2"/>
      </w:pPr>
    </w:p>
    <w:p>
      <w:pPr>
        <w:pStyle w:val="Heading 2"/>
      </w:pPr>
      <w:bookmarkStart w:name="c562cec84d2d4e6085cbe5be1641b71b" w:id="101"/>
      <w:r>
        <w:rPr>
          <w:rFonts w:cs="Arial Unicode MS" w:eastAsia="Arial Unicode MS"/>
          <w:rtl w:val="0"/>
        </w:rPr>
        <w:t>F</w:t>
      </w:r>
      <w:bookmarkEnd w:id="101"/>
      <w:bookmarkStart w:name="fpgrowth" w:id="102"/>
      <w:r>
        <w:rPr>
          <w:rFonts w:cs="Arial Unicode MS" w:eastAsia="Arial Unicode MS"/>
          <w:rtl w:val="0"/>
          <w:lang w:val="en-US"/>
        </w:rPr>
        <w:t>P-Growt</w:t>
      </w:r>
      <w:bookmarkEnd w:id="102"/>
      <w:r>
        <w:rPr>
          <w:rFonts w:cs="Arial Unicode MS" w:eastAsia="Arial Unicode MS"/>
          <w:rtl w:val="0"/>
        </w:rPr>
        <w:t>h</w:t>
      </w:r>
    </w:p>
    <w:p>
      <w:pPr>
        <w:pStyle w:val="Source Code"/>
        <w:jc w:val="both"/>
      </w:pPr>
      <w:bookmarkStart w:name="Xfcb851e36da720dd32160dd671a397ebcbf01e6" w:id="103"/>
      <w:r>
        <w:rPr>
          <w:sz w:val="22"/>
          <w:szCs w:val="22"/>
          <w:rtl w:val="0"/>
          <w:lang w:val="en-US"/>
        </w:rPr>
        <w:t>--------------------</w:t>
      </w:r>
      <w:r>
        <w:br w:type="textWrapping"/>
      </w:r>
      <w:r>
        <w:rPr>
          <w:sz w:val="22"/>
          <w:szCs w:val="22"/>
          <w:rtl w:val="0"/>
          <w:lang w:val="en-US"/>
        </w:rPr>
        <w:t>Input</w:t>
      </w:r>
      <w:r>
        <w:br w:type="textWrapping"/>
      </w:r>
      <w:r>
        <w:rPr>
          <w:sz w:val="22"/>
          <w:szCs w:val="22"/>
          <w:rtl w:val="0"/>
          <w:lang w:val="en-US"/>
        </w:rPr>
        <w:t>['Nest Cam Indoor Security Camera - USA']</w:t>
      </w:r>
      <w:r>
        <w:br w:type="textWrapping"/>
      </w:r>
      <w:r>
        <w:rPr>
          <w:sz w:val="22"/>
          <w:szCs w:val="22"/>
          <w:rtl w:val="0"/>
          <w:lang w:val="en-US"/>
        </w:rPr>
        <w:t>--------------------</w:t>
      </w:r>
      <w:r>
        <w:br w:type="textWrapping"/>
        <w:br w:type="textWrapping"/>
      </w:r>
      <w:r>
        <w:rPr>
          <w:sz w:val="22"/>
          <w:szCs w:val="22"/>
          <w:rtl w:val="0"/>
          <w:lang w:val="en-US"/>
        </w:rPr>
        <w:t>Recommendations for customer with basket ['Nest Cam Indoor Security Camera - USA']: ['Nest Cam Outdoor Security Camera - USA', 'Nest Learning Thermostat 3rd Gen-USA - Stainless Steel']</w:t>
      </w:r>
      <w:bookmarkEnd w:id="103"/>
    </w:p>
    <w:p>
      <w:pPr>
        <w:pStyle w:val="Heading"/>
      </w:pPr>
      <w:r>
        <w:rPr>
          <w:rFonts w:ascii="Arial Unicode MS" w:cs="Arial Unicode MS" w:hAnsi="Arial Unicode MS" w:eastAsia="Arial Unicode MS"/>
          <w:b w:val="0"/>
          <w:bCs w:val="0"/>
          <w:i w:val="0"/>
          <w:iCs w:val="0"/>
        </w:rPr>
        <w:br w:type="page"/>
      </w:r>
    </w:p>
    <w:p>
      <w:pPr>
        <w:pStyle w:val="Heading"/>
      </w:pPr>
      <w:bookmarkStart w:name="X695f7a3cce04e4b71275f9eaf351e87b8286339" w:id="104"/>
      <w:r>
        <w:rPr>
          <w:rFonts w:cs="Arial Unicode MS" w:eastAsia="Arial Unicode MS"/>
          <w:rtl w:val="0"/>
        </w:rPr>
        <w:t>D</w:t>
      </w:r>
      <w:bookmarkEnd w:id="104"/>
      <w:bookmarkStart w:name="datavisualisation" w:id="105"/>
      <w:r>
        <w:rPr>
          <w:rFonts w:cs="Arial Unicode MS" w:eastAsia="Arial Unicode MS"/>
          <w:rtl w:val="0"/>
          <w:lang w:val="fr-FR"/>
        </w:rPr>
        <w:t>ata Visualisatio</w:t>
      </w:r>
      <w:bookmarkEnd w:id="105"/>
      <w:r>
        <w:rPr>
          <w:rFonts w:cs="Arial Unicode MS" w:eastAsia="Arial Unicode MS"/>
          <w:rtl w:val="0"/>
        </w:rPr>
        <w:t>n</w:t>
      </w:r>
    </w:p>
    <w:p>
      <w:pPr>
        <w:pStyle w:val="Body Text"/>
      </w:pPr>
      <w:r>
        <w:rPr>
          <w:rFonts w:cs="Arial Unicode MS" w:eastAsia="Arial Unicode MS"/>
          <w:rtl w:val="0"/>
          <w:lang w:val="en-US"/>
        </w:rPr>
        <w:t>Dashboard is deployed using Heroku service and can be accessed by link:</w:t>
      </w:r>
      <w:r>
        <w:br w:type="textWrapping"/>
      </w:r>
      <w:r>
        <w:rPr>
          <w:rStyle w:val="Hyperlink.0"/>
        </w:rPr>
        <w:fldChar w:fldCharType="begin" w:fldLock="0"/>
      </w:r>
      <w:r>
        <w:rPr>
          <w:rStyle w:val="Hyperlink.0"/>
        </w:rPr>
        <w:instrText xml:space="preserve"> HYPERLINK "https://sales-dashboard-ca2-1df0b74784d9.herokuapp.com/"</w:instrText>
      </w:r>
      <w:r>
        <w:rPr>
          <w:rStyle w:val="Hyperlink.0"/>
        </w:rPr>
        <w:fldChar w:fldCharType="separate" w:fldLock="0"/>
      </w:r>
      <w:r>
        <w:rPr>
          <w:rStyle w:val="Hyperlink.0"/>
          <w:rFonts w:cs="Arial Unicode MS" w:eastAsia="Arial Unicode MS"/>
          <w:rtl w:val="0"/>
        </w:rPr>
        <w:t>https://sales-dashboard-ca2-1df0b74784d9.herokuapp.com/</w:t>
      </w:r>
      <w:r>
        <w:rPr/>
        <w:fldChar w:fldCharType="end" w:fldLock="0"/>
      </w:r>
    </w:p>
    <w:p>
      <w:pPr>
        <w:pStyle w:val="Heading 2"/>
      </w:pPr>
      <w:bookmarkStart w:name="adf8c6a81166425387564591da1938f9" w:id="106"/>
      <w:r>
        <w:rPr>
          <w:rFonts w:cs="Arial Unicode MS" w:eastAsia="Arial Unicode MS"/>
          <w:rtl w:val="0"/>
        </w:rPr>
        <w:t>D</w:t>
      </w:r>
      <w:bookmarkEnd w:id="106"/>
      <w:bookmarkStart w:name="datapreparationexplanation" w:id="107"/>
      <w:r>
        <w:rPr>
          <w:rFonts w:cs="Arial Unicode MS" w:eastAsia="Arial Unicode MS"/>
          <w:rtl w:val="0"/>
          <w:lang w:val="en-US"/>
        </w:rPr>
        <w:t>ata Preparation Explanation</w:t>
      </w:r>
    </w:p>
    <w:p>
      <w:pPr>
        <w:pStyle w:val="First Paragraph"/>
        <w:jc w:val="both"/>
      </w:pPr>
      <w:r>
        <w:rPr>
          <w:rtl w:val="0"/>
          <w:lang w:val="en-US"/>
        </w:rPr>
        <w:t>We decided to implement 2 recommendation models:</w:t>
      </w:r>
    </w:p>
    <w:p>
      <w:pPr>
        <w:pStyle w:val="Body Text"/>
        <w:jc w:val="both"/>
      </w:pPr>
      <w:r>
        <w:rPr>
          <w:rtl w:val="0"/>
          <w:lang w:val="en-US"/>
        </w:rPr>
        <w:t xml:space="preserve">• </w:t>
      </w:r>
      <w:r>
        <w:rPr>
          <w:rtl w:val="0"/>
          <w:lang w:val="en-US"/>
        </w:rPr>
        <w:t>MBA to provide a recommendation based on selected products.</w:t>
      </w:r>
    </w:p>
    <w:p>
      <w:pPr>
        <w:pStyle w:val="Body Text"/>
        <w:jc w:val="both"/>
      </w:pPr>
      <w:r>
        <w:rPr>
          <w:rtl w:val="0"/>
          <w:lang w:val="en-US"/>
        </w:rPr>
        <w:t xml:space="preserve">• </w:t>
      </w:r>
      <w:r>
        <w:rPr>
          <w:rtl w:val="0"/>
          <w:lang w:val="en-US"/>
        </w:rPr>
        <w:t>Collaborative User-User approach to provide a recommendation based on the activity of other customers.</w:t>
      </w:r>
    </w:p>
    <w:p>
      <w:pPr>
        <w:pStyle w:val="Body Text"/>
        <w:jc w:val="both"/>
      </w:pPr>
      <w:r>
        <w:rPr>
          <w:rtl w:val="0"/>
          <w:lang w:val="en-US"/>
        </w:rPr>
        <w:t>Additionally, we implemented the SARIMA model to provide users with a time series prediction of sales for the selected time period.</w:t>
      </w:r>
      <w:bookmarkEnd w:id="107"/>
    </w:p>
    <w:p>
      <w:pPr>
        <w:pStyle w:val="Heading 3"/>
        <w:jc w:val="both"/>
      </w:pPr>
      <w:bookmarkStart w:name="keypreparationstages" w:id="108"/>
      <w:r>
        <w:rPr>
          <w:rtl w:val="0"/>
          <w:lang w:val="en-US"/>
        </w:rPr>
        <w:t>Key preparation stages:</w:t>
      </w:r>
    </w:p>
    <w:p>
      <w:pPr>
        <w:pStyle w:val="First Paragraph"/>
        <w:jc w:val="both"/>
      </w:pPr>
      <w:r>
        <w:rPr>
          <w:b w:val="1"/>
          <w:bCs w:val="1"/>
          <w:rtl w:val="0"/>
          <w:lang w:val="en-US"/>
        </w:rPr>
        <w:t>Dataset for general</w:t>
      </w:r>
    </w:p>
    <w:p>
      <w:pPr>
        <w:pStyle w:val="Compact"/>
        <w:numPr>
          <w:ilvl w:val="0"/>
          <w:numId w:val="10"/>
        </w:numPr>
        <w:jc w:val="both"/>
        <w:rPr>
          <w:lang w:val="en-US"/>
        </w:rPr>
      </w:pPr>
      <w:r>
        <w:rPr>
          <w:rtl w:val="0"/>
          <w:lang w:val="en-US"/>
        </w:rPr>
        <w:t>Feature selection - keep only relevant for dashboard features.</w:t>
      </w:r>
    </w:p>
    <w:p>
      <w:pPr>
        <w:pStyle w:val="Compact"/>
        <w:numPr>
          <w:ilvl w:val="0"/>
          <w:numId w:val="4"/>
        </w:numPr>
        <w:jc w:val="both"/>
        <w:rPr>
          <w:lang w:val="en-US"/>
        </w:rPr>
      </w:pPr>
      <w:r>
        <w:rPr>
          <w:rtl w:val="0"/>
          <w:lang w:val="en-US"/>
        </w:rPr>
        <w:t>Create a new feature with state codes for displaying a map.</w:t>
      </w:r>
    </w:p>
    <w:p>
      <w:pPr>
        <w:pStyle w:val="Compact"/>
        <w:numPr>
          <w:ilvl w:val="0"/>
          <w:numId w:val="4"/>
        </w:numPr>
        <w:jc w:val="both"/>
        <w:rPr>
          <w:lang w:val="en-US"/>
        </w:rPr>
      </w:pPr>
      <w:r>
        <w:rPr>
          <w:rtl w:val="0"/>
          <w:lang w:val="en-US"/>
        </w:rPr>
        <w:t>Time formatting.</w:t>
      </w:r>
    </w:p>
    <w:p>
      <w:pPr>
        <w:pStyle w:val="First Paragraph"/>
        <w:jc w:val="both"/>
      </w:pPr>
      <w:r>
        <w:rPr>
          <w:b w:val="1"/>
          <w:bCs w:val="1"/>
          <w:rtl w:val="0"/>
          <w:lang w:val="en-US"/>
        </w:rPr>
        <w:t>Dataset for User-User Recommendation</w:t>
      </w:r>
    </w:p>
    <w:p>
      <w:pPr>
        <w:pStyle w:val="Body Text"/>
        <w:jc w:val="both"/>
      </w:pPr>
      <w:r>
        <w:rPr>
          <w:rtl w:val="0"/>
          <w:lang w:val="en-US"/>
        </w:rPr>
        <w:t>For this dashboard feature, we used models which we developed earlier with slight modifications to meet the format.</w:t>
      </w:r>
    </w:p>
    <w:p>
      <w:pPr>
        <w:pStyle w:val="Body"/>
        <w:numPr>
          <w:ilvl w:val="0"/>
          <w:numId w:val="11"/>
        </w:numPr>
        <w:jc w:val="both"/>
        <w:rPr>
          <w:lang w:val="en-US"/>
        </w:rPr>
      </w:pPr>
      <w:r>
        <w:rPr>
          <w:rtl w:val="0"/>
          <w:lang w:val="en-US"/>
        </w:rPr>
        <w:t>General preparation included (grouping, dropping duplicates and missing values)</w:t>
      </w:r>
    </w:p>
    <w:p>
      <w:pPr>
        <w:pStyle w:val="Body"/>
        <w:numPr>
          <w:ilvl w:val="0"/>
          <w:numId w:val="4"/>
        </w:numPr>
        <w:jc w:val="both"/>
        <w:rPr>
          <w:lang w:val="en-US"/>
        </w:rPr>
      </w:pPr>
      <w:r>
        <w:rPr>
          <w:rtl w:val="0"/>
          <w:lang w:val="en-US"/>
        </w:rPr>
        <w:t>Creating a User-Item matrix.</w:t>
      </w:r>
    </w:p>
    <w:p>
      <w:pPr>
        <w:pStyle w:val="Body"/>
        <w:numPr>
          <w:ilvl w:val="0"/>
          <w:numId w:val="4"/>
        </w:numPr>
        <w:jc w:val="both"/>
        <w:rPr>
          <w:lang w:val="en-US"/>
        </w:rPr>
      </w:pPr>
      <w:r>
        <w:rPr>
          <w:rtl w:val="0"/>
          <w:lang w:val="en-US"/>
        </w:rPr>
        <w:t>Splitting the data on train and test.</w:t>
      </w:r>
    </w:p>
    <w:p>
      <w:pPr>
        <w:pStyle w:val="Body"/>
        <w:numPr>
          <w:ilvl w:val="0"/>
          <w:numId w:val="4"/>
        </w:numPr>
        <w:jc w:val="both"/>
        <w:rPr>
          <w:lang w:val="en-US"/>
        </w:rPr>
      </w:pPr>
      <w:r>
        <w:rPr>
          <w:rtl w:val="0"/>
          <w:lang w:val="en-US"/>
        </w:rPr>
        <w:t>Defining the KNN model and parameters for searching for the closest customers.</w:t>
      </w:r>
    </w:p>
    <w:p>
      <w:pPr>
        <w:pStyle w:val="Body"/>
        <w:numPr>
          <w:ilvl w:val="0"/>
          <w:numId w:val="4"/>
        </w:numPr>
        <w:jc w:val="both"/>
        <w:rPr>
          <w:lang w:val="en-US"/>
        </w:rPr>
      </w:pPr>
      <w:r>
        <w:rPr>
          <w:rtl w:val="0"/>
          <w:lang w:val="en-US"/>
        </w:rPr>
        <w:t>Function user_user:</w:t>
      </w:r>
    </w:p>
    <w:p>
      <w:pPr>
        <w:pStyle w:val="Body"/>
        <w:numPr>
          <w:ilvl w:val="0"/>
          <w:numId w:val="9"/>
        </w:numPr>
        <w:jc w:val="both"/>
      </w:pPr>
      <w:r>
        <w:rPr>
          <w:rtl w:val="0"/>
        </w:rPr>
        <w:t xml:space="preserve">• </w:t>
      </w:r>
      <w:r>
        <w:rPr>
          <w:rtl w:val="0"/>
          <w:lang w:val="en-US"/>
        </w:rPr>
        <w:t>applies trained KNN model to find the most similar customers by purchasing history</w:t>
      </w:r>
    </w:p>
    <w:p>
      <w:pPr>
        <w:pStyle w:val="Body"/>
        <w:numPr>
          <w:ilvl w:val="0"/>
          <w:numId w:val="9"/>
        </w:numPr>
        <w:jc w:val="both"/>
      </w:pPr>
      <w:r>
        <w:rPr>
          <w:rtl w:val="0"/>
        </w:rPr>
        <w:t xml:space="preserve">• </w:t>
      </w:r>
      <w:r>
        <w:rPr>
          <w:rtl w:val="0"/>
          <w:lang w:val="en-US"/>
        </w:rPr>
        <w:t>gets items related to the user</w:t>
      </w:r>
    </w:p>
    <w:p>
      <w:pPr>
        <w:pStyle w:val="Body"/>
        <w:numPr>
          <w:ilvl w:val="0"/>
          <w:numId w:val="9"/>
        </w:numPr>
        <w:jc w:val="both"/>
      </w:pPr>
      <w:r>
        <w:rPr>
          <w:rtl w:val="0"/>
        </w:rPr>
        <w:t xml:space="preserve">• </w:t>
      </w:r>
      <w:r>
        <w:rPr>
          <w:rtl w:val="0"/>
          <w:lang w:val="en-US"/>
        </w:rPr>
        <w:t>excludes items the user has already purchased</w:t>
      </w:r>
    </w:p>
    <w:p>
      <w:pPr>
        <w:pStyle w:val="Body"/>
        <w:numPr>
          <w:ilvl w:val="0"/>
          <w:numId w:val="9"/>
        </w:numPr>
        <w:jc w:val="both"/>
      </w:pPr>
      <w:r>
        <w:rPr>
          <w:rtl w:val="0"/>
        </w:rPr>
        <w:t xml:space="preserve">• </w:t>
      </w:r>
      <w:r>
        <w:rPr>
          <w:rtl w:val="0"/>
          <w:lang w:val="en-US"/>
        </w:rPr>
        <w:t>Return the most relevant items for selected customers.</w:t>
      </w:r>
    </w:p>
    <w:p>
      <w:pPr>
        <w:pStyle w:val="Body"/>
        <w:numPr>
          <w:ilvl w:val="0"/>
          <w:numId w:val="12"/>
        </w:numPr>
        <w:jc w:val="both"/>
        <w:rPr>
          <w:lang w:val="en-US"/>
        </w:rPr>
      </w:pPr>
      <w:r>
        <w:rPr>
          <w:rtl w:val="0"/>
          <w:lang w:val="en-US"/>
        </w:rPr>
        <w:t>Function plot_customer_recommendation_graph explains why recommended features were selected for certain customers by displaying a network plot.</w:t>
      </w:r>
    </w:p>
    <w:p>
      <w:pPr>
        <w:pStyle w:val="First Paragraph"/>
      </w:pPr>
      <w:r>
        <w:rPr>
          <w:rFonts w:cs="Arial Unicode MS" w:eastAsia="Arial Unicode MS"/>
          <w:b w:val="1"/>
          <w:bCs w:val="1"/>
          <w:rtl w:val="0"/>
          <w:lang w:val="en-US"/>
        </w:rPr>
        <w:t>Dataset for MBA</w:t>
      </w:r>
    </w:p>
    <w:p>
      <w:pPr>
        <w:pStyle w:val="Compact"/>
        <w:numPr>
          <w:ilvl w:val="0"/>
          <w:numId w:val="13"/>
        </w:numPr>
        <w:rPr>
          <w:lang w:val="en-US"/>
        </w:rPr>
      </w:pPr>
      <w:r>
        <w:rPr>
          <w:rtl w:val="0"/>
          <w:lang w:val="en-US"/>
        </w:rPr>
        <w:t>After all missing values were dropped, we created a User-Item Matrix.</w:t>
      </w:r>
    </w:p>
    <w:p>
      <w:pPr>
        <w:pStyle w:val="Compact"/>
        <w:numPr>
          <w:ilvl w:val="0"/>
          <w:numId w:val="4"/>
        </w:numPr>
        <w:rPr>
          <w:lang w:val="en-US"/>
        </w:rPr>
      </w:pPr>
      <w:r>
        <w:rPr>
          <w:rtl w:val="0"/>
          <w:lang w:val="en-US"/>
        </w:rPr>
        <w:t>Creating an item set with minimum support of 0.3, using apriory approach.</w:t>
      </w:r>
    </w:p>
    <w:p>
      <w:pPr>
        <w:pStyle w:val="Compact"/>
        <w:numPr>
          <w:ilvl w:val="0"/>
          <w:numId w:val="4"/>
        </w:numPr>
        <w:rPr>
          <w:lang w:val="en-US"/>
        </w:rPr>
      </w:pPr>
      <w:r>
        <w:rPr>
          <w:rtl w:val="0"/>
          <w:lang w:val="en-US"/>
        </w:rPr>
        <w:t>Creating rules based on confidence with a threshold of 0.8.</w:t>
      </w:r>
    </w:p>
    <w:p>
      <w:pPr>
        <w:pStyle w:val="First Paragraph"/>
      </w:pPr>
      <w:r>
        <w:rPr>
          <w:rFonts w:cs="Arial Unicode MS" w:eastAsia="Arial Unicode MS"/>
          <w:b w:val="1"/>
          <w:bCs w:val="1"/>
          <w:rtl w:val="0"/>
          <w:lang w:val="en-US"/>
        </w:rPr>
        <w:t>Forecast</w:t>
      </w:r>
    </w:p>
    <w:p>
      <w:pPr>
        <w:pStyle w:val="Body Text"/>
        <w:jc w:val="both"/>
      </w:pPr>
      <w:r>
        <w:rPr>
          <w:rtl w:val="0"/>
          <w:lang w:val="en-US"/>
        </w:rPr>
        <w:t>To make the dashboard more insightful for the user, we added a forecasting model (SARIMA) for daily sales according to specific filtering. Mostly for this feature, we made a preparation directly in the callback:</w:t>
      </w:r>
    </w:p>
    <w:p>
      <w:pPr>
        <w:pStyle w:val="Compact"/>
        <w:numPr>
          <w:ilvl w:val="0"/>
          <w:numId w:val="14"/>
        </w:numPr>
        <w:jc w:val="both"/>
        <w:rPr>
          <w:lang w:val="en-US"/>
        </w:rPr>
      </w:pPr>
      <w:r>
        <w:rPr>
          <w:rtl w:val="0"/>
          <w:lang w:val="en-US"/>
        </w:rPr>
        <w:t>Using IF statements filter df according to user's requirements.</w:t>
      </w:r>
    </w:p>
    <w:p>
      <w:pPr>
        <w:pStyle w:val="Compact"/>
        <w:numPr>
          <w:ilvl w:val="0"/>
          <w:numId w:val="4"/>
        </w:numPr>
        <w:jc w:val="both"/>
        <w:rPr>
          <w:lang w:val="en-US"/>
        </w:rPr>
      </w:pPr>
      <w:r>
        <w:rPr>
          <w:rtl w:val="0"/>
          <w:lang w:val="en-US"/>
        </w:rPr>
        <w:t>Transform filtered df by the sum of each transaction day.</w:t>
      </w:r>
    </w:p>
    <w:p>
      <w:pPr>
        <w:pStyle w:val="Compact"/>
        <w:numPr>
          <w:ilvl w:val="0"/>
          <w:numId w:val="4"/>
        </w:numPr>
        <w:jc w:val="both"/>
        <w:rPr>
          <w:lang w:val="en-US"/>
        </w:rPr>
      </w:pPr>
      <w:r>
        <w:rPr>
          <w:rtl w:val="0"/>
          <w:lang w:val="en-US"/>
        </w:rPr>
        <w:t>Set Transaction Day as an index.</w:t>
      </w:r>
    </w:p>
    <w:p>
      <w:pPr>
        <w:pStyle w:val="Compact"/>
        <w:numPr>
          <w:ilvl w:val="0"/>
          <w:numId w:val="4"/>
        </w:numPr>
        <w:jc w:val="both"/>
        <w:rPr>
          <w:lang w:val="en-US"/>
        </w:rPr>
      </w:pPr>
      <w:r>
        <w:rPr>
          <w:rtl w:val="0"/>
          <w:lang w:val="en-US"/>
        </w:rPr>
        <w:t>Define the parameters of the SARIMA Model and fit the model. Note: Initially we added AutoARIMA to define optimal parameters we each filtered time series. This solution significantly increased the time of response, due to the amount of calculations needed to be done. For those reasons, we excluded that step.</w:t>
      </w:r>
    </w:p>
    <w:p>
      <w:pPr>
        <w:pStyle w:val="Compact"/>
        <w:numPr>
          <w:ilvl w:val="0"/>
          <w:numId w:val="4"/>
        </w:numPr>
        <w:jc w:val="both"/>
        <w:rPr>
          <w:lang w:val="en-US"/>
        </w:rPr>
      </w:pPr>
      <w:r>
        <w:rPr>
          <w:rtl w:val="0"/>
          <w:lang w:val="en-US"/>
        </w:rPr>
        <w:t>Get the prediction based on the user's request and display on the plot actual data and a forecast.</w:t>
      </w:r>
      <w:bookmarkEnd w:id="108"/>
    </w:p>
    <w:p>
      <w:pPr>
        <w:pStyle w:val="Heading 2"/>
        <w:jc w:val="both"/>
      </w:pPr>
      <w:bookmarkStart w:name="a731eb77285a4e68a623da5fcacbc332" w:id="109"/>
      <w:r>
        <w:rPr>
          <w:rtl w:val="0"/>
        </w:rPr>
        <w:t>D</w:t>
      </w:r>
      <w:bookmarkEnd w:id="109"/>
      <w:bookmarkStart w:name="displayeddataexplanation" w:id="110"/>
      <w:r>
        <w:rPr>
          <w:rtl w:val="0"/>
          <w:lang w:val="en-US"/>
        </w:rPr>
        <w:t>isplayed Data Explanation</w:t>
      </w:r>
    </w:p>
    <w:p>
      <w:pPr>
        <w:pStyle w:val="First Paragraph"/>
        <w:jc w:val="both"/>
      </w:pPr>
      <w:r>
        <w:rPr>
          <w:rtl w:val="0"/>
          <w:lang w:val="en-US"/>
        </w:rPr>
        <w:t>Based on requirements to create a dashboard for young adults (18-35 y.o.) we decided to display several charts and tables aligned with certain data visualisation techniques:</w:t>
      </w:r>
      <w:bookmarkEnd w:id="110"/>
    </w:p>
    <w:p>
      <w:pPr>
        <w:pStyle w:val="Heading 3"/>
        <w:jc w:val="both"/>
      </w:pPr>
      <w:bookmarkStart w:name="tab1customerinformation" w:id="111"/>
      <w:r>
        <w:rPr>
          <w:rtl w:val="0"/>
          <w:lang w:val="en-US"/>
        </w:rPr>
        <w:t>Tab 1: Customer information</w:t>
      </w:r>
    </w:p>
    <w:p>
      <w:pPr>
        <w:pStyle w:val="First Paragraph"/>
        <w:jc w:val="both"/>
      </w:pPr>
      <w:r>
        <w:rPr>
          <w:rtl w:val="0"/>
          <w:lang w:val="en-US"/>
        </w:rPr>
        <w:t>Aims to give details about certain customers or demographic groups.</w:t>
      </w:r>
      <w:bookmarkEnd w:id="111"/>
    </w:p>
    <w:p>
      <w:pPr>
        <w:pStyle w:val="Heading 4"/>
        <w:jc w:val="both"/>
      </w:pPr>
      <w:bookmarkStart w:name="subtab1specificcustomer" w:id="112"/>
      <w:r>
        <w:rPr>
          <w:rtl w:val="0"/>
          <w:lang w:val="en-US"/>
        </w:rPr>
        <w:t>Sub Tab 1: Specific Customer</w:t>
      </w:r>
    </w:p>
    <w:p>
      <w:pPr>
        <w:pStyle w:val="First Paragraph"/>
        <w:jc w:val="both"/>
      </w:pPr>
      <w:r>
        <w:rPr>
          <w:rtl w:val="0"/>
          <w:lang w:val="en-US"/>
        </w:rPr>
        <w:t>Using the Drop-down element or Input Window user can filter df and get all transaction info related to the selected customer displayed as a table. Additionally, there is displayed a bar plot to show customer's purchase distribution grouped by product categories.</w:t>
      </w:r>
      <w:bookmarkEnd w:id="112"/>
    </w:p>
    <w:p>
      <w:pPr>
        <w:pStyle w:val="Heading 4"/>
        <w:jc w:val="both"/>
      </w:pPr>
      <w:bookmarkStart w:name="subtab2demographic" w:id="113"/>
      <w:r>
        <w:rPr>
          <w:rtl w:val="0"/>
          <w:lang w:val="en-US"/>
        </w:rPr>
        <w:t>Sub Tab 2: Demographic</w:t>
      </w:r>
    </w:p>
    <w:p>
      <w:pPr>
        <w:pStyle w:val="First Paragraph"/>
        <w:jc w:val="both"/>
      </w:pPr>
      <w:r>
        <w:rPr>
          <w:rtl w:val="0"/>
          <w:lang w:val="en-US"/>
        </w:rPr>
        <w:t>In this subtab, users can explore sales data for certain genders and locations.</w:t>
      </w:r>
    </w:p>
    <w:p>
      <w:pPr>
        <w:pStyle w:val="Body Text"/>
        <w:jc w:val="both"/>
      </w:pPr>
      <w:r>
        <w:rPr>
          <w:rtl w:val="0"/>
          <w:lang w:val="en-US"/>
        </w:rPr>
        <w:t>As an output user can see raw filtered data with all product categories for selected genders and locations, supported by the bar chart.</w:t>
      </w:r>
      <w:bookmarkEnd w:id="113"/>
    </w:p>
    <w:p>
      <w:pPr>
        <w:pStyle w:val="Heading 3"/>
      </w:pPr>
      <w:bookmarkStart w:name="tab2recommendations" w:id="114"/>
      <w:r>
        <w:rPr>
          <w:rFonts w:cs="Arial Unicode MS" w:eastAsia="Arial Unicode MS"/>
          <w:rtl w:val="0"/>
          <w:lang w:val="en-US"/>
        </w:rPr>
        <w:t>Tab 2: Recommendations</w:t>
      </w:r>
      <w:bookmarkEnd w:id="114"/>
    </w:p>
    <w:p>
      <w:pPr>
        <w:pStyle w:val="Heading 4"/>
      </w:pPr>
      <w:bookmarkStart w:name="subtab1bycustomer" w:id="115"/>
      <w:r>
        <w:rPr>
          <w:rFonts w:cs="Arial Unicode MS" w:eastAsia="Arial Unicode MS"/>
          <w:rtl w:val="0"/>
          <w:lang w:val="en-US"/>
        </w:rPr>
        <w:t>Sub Tab 1: By Customer</w:t>
      </w:r>
    </w:p>
    <w:p>
      <w:pPr>
        <w:pStyle w:val="First Paragraph"/>
        <w:jc w:val="both"/>
      </w:pPr>
      <w:r>
        <w:rPr>
          <w:rtl w:val="0"/>
          <w:lang w:val="en-US"/>
        </w:rPr>
        <w:t>In this sub-tab, we applied Collaborative User-User Filtering. Users can apply the Drop-down element or Input Window to select a customer and the function will provide the top 3 items the most relevant for this customer based on their purchase history. Additionally, we implemented a network plot to explain why the model made that decision.</w:t>
      </w:r>
      <w:bookmarkEnd w:id="115"/>
    </w:p>
    <w:p>
      <w:pPr>
        <w:pStyle w:val="Heading 4"/>
        <w:jc w:val="both"/>
      </w:pPr>
      <w:bookmarkStart w:name="subtab2byproduct" w:id="116"/>
      <w:r>
        <w:rPr>
          <w:rtl w:val="0"/>
          <w:lang w:val="en-US"/>
        </w:rPr>
        <w:t>Sub Tab 2: By Product</w:t>
      </w:r>
    </w:p>
    <w:p>
      <w:pPr>
        <w:pStyle w:val="First Paragraph"/>
        <w:jc w:val="both"/>
      </w:pPr>
      <w:r>
        <w:rPr>
          <w:rtl w:val="0"/>
          <w:lang w:val="en-US"/>
        </w:rPr>
        <w:t>Similarly, we implemented a recommendation system based on product purchasing frequency using Market Basket Analysis. Users can select a specific product and get a recommended item which has the highest probability of appearing tougher in the dataset.</w:t>
      </w:r>
      <w:bookmarkEnd w:id="116"/>
    </w:p>
    <w:p>
      <w:pPr>
        <w:pStyle w:val="Heading 3"/>
        <w:jc w:val="both"/>
      </w:pPr>
      <w:bookmarkStart w:name="tab3sales" w:id="117"/>
      <w:r>
        <w:rPr>
          <w:rtl w:val="0"/>
          <w:lang w:val="en-US"/>
        </w:rPr>
        <w:t>Tab 3: Sales</w:t>
      </w:r>
    </w:p>
    <w:p>
      <w:pPr>
        <w:pStyle w:val="First Paragraph"/>
        <w:jc w:val="both"/>
      </w:pPr>
      <w:r>
        <w:rPr>
          <w:rtl w:val="0"/>
          <w:lang w:val="en-US"/>
        </w:rPr>
        <w:t>This Tab is dedicated to sales analysis and forecasting.</w:t>
      </w:r>
    </w:p>
    <w:p>
      <w:pPr>
        <w:pStyle w:val="Body Text"/>
        <w:jc w:val="both"/>
      </w:pPr>
      <w:r>
        <w:rPr>
          <w:rtl w:val="0"/>
          <w:lang w:val="en-US"/>
        </w:rPr>
        <w:t>On the left side, we placed several elements to filter data.</w:t>
      </w:r>
    </w:p>
    <w:p>
      <w:pPr>
        <w:pStyle w:val="Body Text"/>
        <w:numPr>
          <w:ilvl w:val="1"/>
          <w:numId w:val="2"/>
        </w:numPr>
        <w:jc w:val="both"/>
        <w:rPr>
          <w:lang w:val="en-US"/>
        </w:rPr>
      </w:pPr>
      <w:r>
        <w:rPr>
          <w:rtl w:val="0"/>
          <w:lang w:val="en-US"/>
        </w:rPr>
        <w:t xml:space="preserve">Time period selector: The user can choose the specific time period to output the data. </w:t>
      </w:r>
    </w:p>
    <w:p>
      <w:pPr>
        <w:pStyle w:val="Body Text"/>
        <w:numPr>
          <w:ilvl w:val="1"/>
          <w:numId w:val="2"/>
        </w:numPr>
        <w:jc w:val="both"/>
        <w:rPr>
          <w:lang w:val="en-US"/>
        </w:rPr>
      </w:pPr>
      <w:r>
        <w:rPr>
          <w:rtl w:val="0"/>
          <w:lang w:val="en-US"/>
        </w:rPr>
        <w:t xml:space="preserve">Location Drop-down: Users can choose only those states which are relevant to them. </w:t>
      </w:r>
    </w:p>
    <w:p>
      <w:pPr>
        <w:pStyle w:val="Body Text"/>
        <w:numPr>
          <w:ilvl w:val="1"/>
          <w:numId w:val="2"/>
        </w:numPr>
        <w:jc w:val="both"/>
        <w:rPr>
          <w:lang w:val="en-US"/>
        </w:rPr>
      </w:pPr>
      <w:r>
        <w:rPr>
          <w:rtl w:val="0"/>
          <w:lang w:val="en-US"/>
        </w:rPr>
        <w:t xml:space="preserve">Specific product category. </w:t>
      </w:r>
    </w:p>
    <w:p>
      <w:pPr>
        <w:pStyle w:val="Body Text"/>
        <w:numPr>
          <w:ilvl w:val="1"/>
          <w:numId w:val="2"/>
        </w:numPr>
        <w:jc w:val="both"/>
        <w:rPr>
          <w:lang w:val="en-US"/>
        </w:rPr>
      </w:pPr>
      <w:r>
        <w:rPr>
          <w:rtl w:val="0"/>
          <w:lang w:val="en-US"/>
        </w:rPr>
        <w:t>Bar time period selector, if a user wants to get a daily sales forecast for a specific time.</w:t>
      </w:r>
    </w:p>
    <w:p>
      <w:pPr>
        <w:pStyle w:val="Body Text"/>
        <w:jc w:val="both"/>
      </w:pPr>
      <w:r>
        <w:rPr>
          <w:rtl w:val="0"/>
          <w:lang w:val="en-US"/>
        </w:rPr>
        <w:t>Output includes 3 elements:</w:t>
      </w:r>
    </w:p>
    <w:p>
      <w:pPr>
        <w:pStyle w:val="Compact"/>
        <w:numPr>
          <w:ilvl w:val="0"/>
          <w:numId w:val="15"/>
        </w:numPr>
        <w:jc w:val="both"/>
        <w:rPr>
          <w:lang w:val="en-US"/>
        </w:rPr>
      </w:pPr>
      <w:r>
        <w:rPr>
          <w:rtl w:val="0"/>
          <w:lang w:val="en-US"/>
        </w:rPr>
        <w:t>Geographic sales distribution: The map displays selected states and their total sales based on selected time and product categories.</w:t>
      </w:r>
    </w:p>
    <w:p>
      <w:pPr>
        <w:pStyle w:val="Compact"/>
        <w:numPr>
          <w:ilvl w:val="0"/>
          <w:numId w:val="4"/>
        </w:numPr>
        <w:jc w:val="both"/>
        <w:rPr>
          <w:lang w:val="en-US"/>
        </w:rPr>
      </w:pPr>
      <w:r>
        <w:rPr>
          <w:rtl w:val="0"/>
          <w:lang w:val="en-US"/>
        </w:rPr>
        <w:t>Daily sales: The line chart illustrates daily total sales made and forecast based on selected parameters.</w:t>
      </w:r>
    </w:p>
    <w:p>
      <w:pPr>
        <w:pStyle w:val="Compact"/>
        <w:numPr>
          <w:ilvl w:val="0"/>
          <w:numId w:val="4"/>
        </w:numPr>
        <w:jc w:val="both"/>
        <w:rPr>
          <w:lang w:val="en-US"/>
        </w:rPr>
      </w:pPr>
      <w:r>
        <w:rPr>
          <w:rtl w:val="0"/>
          <w:lang w:val="en-US"/>
        </w:rPr>
        <w:t>Detailed table: If the user wants to dive into raw data they can find a table with all filtered transactions.</w:t>
      </w:r>
      <w:bookmarkEnd w:id="117"/>
    </w:p>
    <w:p>
      <w:pPr>
        <w:pStyle w:val="Heading 3"/>
        <w:jc w:val="both"/>
      </w:pPr>
      <w:bookmarkStart w:name="darkmodebottom" w:id="118"/>
      <w:r>
        <w:rPr>
          <w:rtl w:val="0"/>
          <w:lang w:val="it-IT"/>
        </w:rPr>
        <w:t>Dark mode bottom</w:t>
      </w:r>
    </w:p>
    <w:p>
      <w:pPr>
        <w:pStyle w:val="First Paragraph"/>
        <w:jc w:val="both"/>
      </w:pPr>
      <w:r>
        <w:rPr>
          <w:rtl w:val="0"/>
          <w:lang w:val="en-US"/>
        </w:rPr>
        <w:t>As a response to the requirement to create a dashboard for the target audience of young adults, we implemented the dark mode feature which aims to reduce visual load. This function may be appropriated by users who spend a significant amount of time in front screens and could be overwhelmed with bright themes.</w:t>
      </w:r>
      <w:bookmarkEnd w:id="118"/>
    </w:p>
    <w:p>
      <w:pPr>
        <w:pStyle w:val="Heading 3"/>
        <w:jc w:val="both"/>
      </w:pPr>
      <w:bookmarkStart w:name="generaldashboardcomposition" w:id="119"/>
      <w:r>
        <w:rPr>
          <w:rtl w:val="0"/>
          <w:lang w:val="en-US"/>
        </w:rPr>
        <w:t>General Dashboard composition</w:t>
      </w:r>
    </w:p>
    <w:p>
      <w:pPr>
        <w:pStyle w:val="First Paragraph"/>
        <w:jc w:val="both"/>
      </w:pPr>
      <w:r>
        <w:rPr>
          <w:rtl w:val="0"/>
          <w:lang w:val="en-US"/>
        </w:rPr>
        <w:t>Overall, we tried to follow a familiar target audience structure, which is commonly used nowadays in many apps. The left sidebar is dedicated to managing outputs on the right side.</w:t>
      </w:r>
      <w:bookmarkEnd w:id="119"/>
    </w:p>
    <w:p>
      <w:pPr>
        <w:pStyle w:val="Body Text"/>
      </w:pPr>
    </w:p>
    <w:p>
      <w:pPr>
        <w:pStyle w:val="Body Text"/>
      </w:pPr>
    </w:p>
    <w:p>
      <w:pPr>
        <w:pStyle w:val="Heading 2"/>
      </w:pPr>
      <w:r>
        <w:rPr>
          <w:rFonts w:cs="Arial Unicode MS" w:eastAsia="Arial Unicode MS"/>
          <w:rtl w:val="0"/>
        </w:rPr>
        <w:t>D</w:t>
      </w:r>
      <w:r>
        <w:rPr>
          <w:rFonts w:cs="Arial Unicode MS" w:eastAsia="Arial Unicode MS"/>
          <w:rtl w:val="0"/>
          <w:lang w:val="en-US"/>
        </w:rPr>
        <w:t>ashboard</w:t>
      </w:r>
      <w:r>
        <w:rPr>
          <w:rFonts w:cs="Arial Unicode MS" w:eastAsia="Arial Unicode MS"/>
          <w:rtl w:val="0"/>
        </w:rPr>
        <w:t xml:space="preserve"> </w:t>
      </w:r>
      <w:r>
        <w:rPr>
          <w:rFonts w:cs="Arial Unicode MS" w:eastAsia="Arial Unicode MS"/>
          <w:rtl w:val="0"/>
          <w:lang w:val="en-US"/>
        </w:rPr>
        <w:t>Documentation</w:t>
      </w:r>
      <w:r>
        <w:drawing xmlns:a="http://schemas.openxmlformats.org/drawingml/2006/main">
          <wp:anchor distT="152400" distB="152400" distL="152400" distR="152400" simplePos="0" relativeHeight="251659264" behindDoc="0" locked="0" layoutInCell="1" allowOverlap="1">
            <wp:simplePos x="0" y="0"/>
            <wp:positionH relativeFrom="margin">
              <wp:posOffset>-82549</wp:posOffset>
            </wp:positionH>
            <wp:positionV relativeFrom="line">
              <wp:posOffset>416559</wp:posOffset>
            </wp:positionV>
            <wp:extent cx="6400800" cy="4284477"/>
            <wp:effectExtent l="0" t="0" r="0" b="0"/>
            <wp:wrapThrough wrapText="bothSides" distL="152400" distR="152400">
              <wp:wrapPolygon edited="1">
                <wp:start x="0" y="0"/>
                <wp:lineTo x="21600" y="0"/>
                <wp:lineTo x="21600" y="21618"/>
                <wp:lineTo x="0" y="21618"/>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0">
                      <a:extLst/>
                    </a:blip>
                    <a:stretch>
                      <a:fillRect/>
                    </a:stretch>
                  </pic:blipFill>
                  <pic:spPr>
                    <a:xfrm>
                      <a:off x="0" y="0"/>
                      <a:ext cx="6400800" cy="4284477"/>
                    </a:xfrm>
                    <a:prstGeom prst="rect">
                      <a:avLst/>
                    </a:prstGeom>
                    <a:ln w="12700" cap="flat">
                      <a:noFill/>
                      <a:miter lim="400000"/>
                    </a:ln>
                    <a:effectLst/>
                  </pic:spPr>
                </pic:pic>
              </a:graphicData>
            </a:graphic>
          </wp:anchor>
        </w:drawing>
      </w:r>
    </w:p>
    <w:p>
      <w:pPr>
        <w:pStyle w:val="Heading 2"/>
      </w:pPr>
    </w:p>
    <w:p>
      <w:pPr>
        <w:pStyle w:val="Heading"/>
      </w:pPr>
      <w:r>
        <w:rPr>
          <w:rFonts w:ascii="Arial Unicode MS" w:cs="Arial Unicode MS" w:hAnsi="Arial Unicode MS" w:eastAsia="Arial Unicode MS"/>
          <w:b w:val="0"/>
          <w:bCs w:val="0"/>
          <w:i w:val="0"/>
          <w:iCs w:val="0"/>
        </w:rPr>
        <w:br w:type="page"/>
      </w:r>
    </w:p>
    <w:p>
      <w:pPr>
        <w:pStyle w:val="Heading"/>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page">
              <wp:posOffset>457200</wp:posOffset>
            </wp:positionV>
            <wp:extent cx="6639560" cy="7123415"/>
            <wp:effectExtent l="0" t="0" r="0" b="0"/>
            <wp:wrapThrough wrapText="bothSides" distL="152400" distR="152400">
              <wp:wrapPolygon edited="1">
                <wp:start x="0" y="0"/>
                <wp:lineTo x="21613" y="0"/>
                <wp:lineTo x="21613"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1">
                      <a:extLst/>
                    </a:blip>
                    <a:stretch>
                      <a:fillRect/>
                    </a:stretch>
                  </pic:blipFill>
                  <pic:spPr>
                    <a:xfrm>
                      <a:off x="0" y="0"/>
                      <a:ext cx="6639560" cy="7123415"/>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w:pPr>
      <w: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page">
              <wp:posOffset>548639</wp:posOffset>
            </wp:positionV>
            <wp:extent cx="6829457" cy="7635179"/>
            <wp:effectExtent l="0" t="0" r="0" b="0"/>
            <wp:wrapThrough wrapText="bothSides" distL="152400" distR="152400">
              <wp:wrapPolygon edited="1">
                <wp:start x="0" y="0"/>
                <wp:lineTo x="21601" y="0"/>
                <wp:lineTo x="21601" y="21600"/>
                <wp:lineTo x="0" y="21600"/>
                <wp:lineTo x="0" y="0"/>
              </wp:wrapPolygon>
            </wp:wrapThrough>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2">
                      <a:extLst/>
                    </a:blip>
                    <a:stretch>
                      <a:fillRect/>
                    </a:stretch>
                  </pic:blipFill>
                  <pic:spPr>
                    <a:xfrm>
                      <a:off x="0" y="0"/>
                      <a:ext cx="6829457" cy="763517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w:pP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page">
              <wp:posOffset>457200</wp:posOffset>
            </wp:positionV>
            <wp:extent cx="6400800" cy="3506057"/>
            <wp:effectExtent l="0" t="0" r="0" b="0"/>
            <wp:wrapThrough wrapText="bothSides" distL="152400" distR="152400">
              <wp:wrapPolygon edited="1">
                <wp:start x="0" y="0"/>
                <wp:lineTo x="21621" y="0"/>
                <wp:lineTo x="21621" y="21604"/>
                <wp:lineTo x="0" y="21604"/>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3">
                      <a:extLst/>
                    </a:blip>
                    <a:stretch>
                      <a:fillRect/>
                    </a:stretch>
                  </pic:blipFill>
                  <pic:spPr>
                    <a:xfrm>
                      <a:off x="0" y="0"/>
                      <a:ext cx="6400800" cy="3506057"/>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w:pPr>
      <w:bookmarkStart w:name="a8d57106e2b74d1fa9b100546ba2f64f" w:id="120"/>
      <w:r>
        <w:rPr>
          <w:rFonts w:cs="Arial Unicode MS" w:eastAsia="Arial Unicode MS"/>
          <w:rtl w:val="0"/>
        </w:rPr>
        <w:t>R</w:t>
      </w:r>
      <w:bookmarkEnd w:id="120"/>
      <w:bookmarkStart w:name="references" w:id="121"/>
      <w:r>
        <w:rPr>
          <w:rFonts w:cs="Arial Unicode MS" w:eastAsia="Arial Unicode MS"/>
          <w:rtl w:val="0"/>
          <w:lang w:val="en-US"/>
        </w:rPr>
        <w:t>eference</w:t>
      </w:r>
      <w:bookmarkEnd w:id="121"/>
      <w:r>
        <w:rPr>
          <w:rFonts w:cs="Arial Unicode MS" w:eastAsia="Arial Unicode MS"/>
          <w:rtl w:val="0"/>
        </w:rPr>
        <w:t>s</w:t>
      </w:r>
    </w:p>
    <w:p>
      <w:pPr>
        <w:pStyle w:val="First Paragraph"/>
      </w:pPr>
      <w:bookmarkStart w:name="e15b113884874470aa8f0b2b8cd94293" w:id="122"/>
      <w:r>
        <w:rPr>
          <w:rFonts w:cs="Arial Unicode MS" w:eastAsia="Arial Unicode MS"/>
          <w:rtl w:val="0"/>
          <w:lang w:val="en-US"/>
        </w:rPr>
        <w:t>Cui, B.B., 2017. Design and implementation of movie recommendation system based on Knn collaborative filtering algorithm. In ITM web of conferences (Vol. 12, p. 04008). EDP Sciences.</w:t>
      </w:r>
    </w:p>
    <w:p>
      <w:pPr>
        <w:pStyle w:val="Body Text"/>
      </w:pPr>
      <w:r>
        <w:rPr>
          <w:rFonts w:cs="Arial Unicode MS" w:eastAsia="Arial Unicode MS"/>
          <w:rtl w:val="0"/>
          <w:lang w:val="en-US"/>
        </w:rPr>
        <w:t>Debnath, S., 2008. Machine learning based recommendation system. Master's thesis, Department of Computer Science and Engineering, Indian Institute of Technology.</w:t>
      </w:r>
    </w:p>
    <w:p>
      <w:pPr>
        <w:pStyle w:val="Body Text"/>
      </w:pPr>
      <w:r>
        <w:rPr>
          <w:rFonts w:cs="Arial Unicode MS" w:eastAsia="Arial Unicode MS"/>
          <w:rtl w:val="0"/>
          <w:lang w:val="en-US"/>
        </w:rPr>
        <w:t>Fayyaz, Z., Ebrahimian, M., Nawara, D., Ibrahim, A. and Kashef, R., 2020. Recommendation systems: Algorithms, challenges, metrics, and business opportunities. Applied sciences, 10(21), p.7748.</w:t>
      </w:r>
    </w:p>
    <w:p>
      <w:pPr>
        <w:pStyle w:val="Body Text"/>
      </w:pPr>
      <w:r>
        <w:rPr>
          <w:rFonts w:cs="Arial Unicode MS" w:eastAsia="Arial Unicode MS"/>
          <w:rtl w:val="0"/>
          <w:lang w:val="en-US"/>
        </w:rPr>
        <w:t>Javed, U., Shaukat, K., Hameed, I.A., Iqbal, F., Alam, T.M. and Luo, S., 2021. A review of content-based and context-based recommendation systems. International Journal of Emerging Technologies in Learning (iJET), 16(3), pp.274-306.</w:t>
      </w:r>
    </w:p>
    <w:p>
      <w:pPr>
        <w:pStyle w:val="Body Text"/>
      </w:pPr>
      <w:r>
        <w:rPr>
          <w:rFonts w:cs="Arial Unicode MS" w:eastAsia="Arial Unicode MS"/>
          <w:rtl w:val="0"/>
          <w:lang w:val="en-US"/>
        </w:rPr>
        <w:t>Liu, L., 2022. e</w:t>
      </w:r>
      <w:r>
        <w:rPr>
          <w:rFonts w:cs="Arial Unicode MS" w:eastAsia="Arial Unicode MS" w:hint="default"/>
          <w:rtl w:val="0"/>
          <w:lang w:val="en-US"/>
        </w:rPr>
        <w:t>‐</w:t>
      </w:r>
      <w:r>
        <w:rPr>
          <w:rFonts w:cs="Arial Unicode MS" w:eastAsia="Arial Unicode MS"/>
          <w:rtl w:val="0"/>
          <w:lang w:val="en-US"/>
        </w:rPr>
        <w:t>Commerce Personalized Recommendation Based on Machine Learning Technology. Mobile Information Systems, 2022(1), p.1761579.</w:t>
      </w:r>
    </w:p>
    <w:p>
      <w:pPr>
        <w:pStyle w:val="Body Text"/>
      </w:pPr>
      <w:r>
        <w:rPr>
          <w:rFonts w:cs="Arial Unicode MS" w:eastAsia="Arial Unicode MS"/>
          <w:rtl w:val="0"/>
          <w:lang w:val="en-US"/>
        </w:rPr>
        <w:t>Rao, P., Balasubramanian, S., Vihari, N., Jabeen, S., Shukla, V. and Chanchaichujit, J., 2021. The e-commerce supply chain and environmental sustainability: An empirical investigation on the online retail sector. Cogent Business &amp; Management, 8(1), p.1938377.</w:t>
      </w:r>
    </w:p>
    <w:p>
      <w:pPr>
        <w:pStyle w:val="Body Text"/>
      </w:pPr>
      <w:r>
        <w:rPr>
          <w:rFonts w:cs="Arial Unicode MS" w:eastAsia="Arial Unicode MS"/>
          <w:rtl w:val="0"/>
          <w:lang w:val="en-US"/>
        </w:rPr>
        <w:t>Rhodes, C. and Brien, P., 2015. The retail industry: statistics and policy. House of Commons Library Briefing Paper.</w:t>
      </w:r>
    </w:p>
    <w:p>
      <w:pPr>
        <w:pStyle w:val="Body Text"/>
      </w:pPr>
      <w:r>
        <w:rPr>
          <w:rFonts w:cs="Arial Unicode MS" w:eastAsia="Arial Unicode MS"/>
          <w:rtl w:val="0"/>
          <w:lang w:val="en-US"/>
        </w:rPr>
        <w:t>Zamil, A.M.A., Al Adwan, A. and Vasista, T.G., 2020. Enhancing customer loyalty with market basket analysis using innovative methods: a python implementation approach. International Journal of Innovation, Creativity and Change, 14(2), pp.1351-1368.</w:t>
      </w:r>
      <w:bookmarkEnd w:id="122"/>
    </w:p>
    <w:p>
      <w:pPr>
        <w:pStyle w:val="Heading 4"/>
      </w:pPr>
      <w:bookmarkStart w:name="Xb13d6dda64c3473f3d1ab2ef07ab65d9d754cfb" w:id="123"/>
      <w:r>
        <w:rPr>
          <w:rFonts w:cs="Arial Unicode MS" w:eastAsia="Arial Unicode MS"/>
          <w:rtl w:val="0"/>
          <w:lang w:val="en-US"/>
        </w:rPr>
        <w:t>A</w:t>
      </w:r>
      <w:bookmarkEnd w:id="123"/>
      <w:bookmarkStart w:name="authoriliagrishkin" w:id="124"/>
      <w:r>
        <w:rPr>
          <w:rFonts w:cs="Arial Unicode MS" w:eastAsia="Arial Unicode MS"/>
          <w:rtl w:val="0"/>
          <w:lang w:val="en-US"/>
        </w:rPr>
        <w:t>uthor: Ilia Grishkin</w:t>
      </w:r>
    </w:p>
    <w:p>
      <w:pPr>
        <w:pStyle w:val="First Paragraph"/>
      </w:pPr>
      <w:r>
        <w:rPr>
          <w:rStyle w:val="Hyperlink.0"/>
        </w:rPr>
        <w:fldChar w:fldCharType="begin" w:fldLock="0"/>
      </w:r>
      <w:r>
        <w:rPr>
          <w:rStyle w:val="Hyperlink.0"/>
        </w:rPr>
        <w:instrText xml:space="preserve"> HYPERLINK "https://github.com/CCT-College-Dublin/integrated-ca2-50-Ilia-Grishkin"</w:instrText>
      </w:r>
      <w:r>
        <w:rPr>
          <w:rStyle w:val="Hyperlink.0"/>
        </w:rPr>
        <w:fldChar w:fldCharType="separate" w:fldLock="0"/>
      </w:r>
      <w:r>
        <w:rPr>
          <w:rStyle w:val="Hyperlink.0"/>
          <w:rFonts w:cs="Arial Unicode MS" w:eastAsia="Arial Unicode MS"/>
          <w:rtl w:val="0"/>
        </w:rPr>
        <w:t>https://github.com/CCT-College-Dublin/integrated-ca2-50-Ilia-Grishki</w:t>
      </w:r>
      <w:bookmarkEnd w:id="124"/>
      <w:r>
        <w:rPr>
          <w:rStyle w:val="Hyperlink.0"/>
          <w:rFonts w:cs="Arial Unicode MS" w:eastAsia="Arial Unicode MS"/>
          <w:rtl w:val="0"/>
        </w:rPr>
        <w:t>n</w:t>
      </w:r>
      <w:r>
        <w:rPr/>
        <w:fldChar w:fldCharType="end" w:fldLock="0"/>
      </w:r>
    </w:p>
    <w:p>
      <w:pPr>
        <w:pStyle w:val="Body Text"/>
      </w:pPr>
    </w:p>
    <w:p>
      <w:pPr>
        <w:pStyle w:val="Heading 3"/>
      </w:pPr>
      <w:r>
        <w:rPr>
          <w:rFonts w:cs="Arial Unicode MS" w:eastAsia="Arial Unicode MS"/>
          <w:rtl w:val="0"/>
          <w:lang w:val="en-US"/>
        </w:rPr>
        <w:t>Total words: 2715</w:t>
      </w:r>
    </w:p>
    <w:sectPr>
      <w:headerReference w:type="default" r:id="rId24"/>
      <w:footerReference w:type="default" r:id="rId25"/>
      <w:pgSz w:w="12240" w:h="14240" w:orient="portrait"/>
      <w:pgMar w:top="720" w:right="1080" w:bottom="720" w:left="10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5"/>
  </w:num>
  <w:num w:numId="7">
    <w:abstractNumId w:val="4"/>
  </w:num>
  <w:num w:numId="8">
    <w:abstractNumId w:val="7"/>
  </w:num>
  <w:num w:numId="9">
    <w:abstractNumId w:val="6"/>
  </w:num>
  <w:num w:numId="10">
    <w:abstractNumId w:val="2"/>
    <w:lvlOverride w:ilvl="0">
      <w:startOverride w:val="1"/>
    </w:lvlOverride>
  </w:num>
  <w:num w:numId="11">
    <w:abstractNumId w:val="2"/>
    <w:lvlOverride w:ilvl="0">
      <w:startOverride w:val="1"/>
    </w:lvlOverride>
  </w:num>
  <w:num w:numId="12">
    <w:abstractNumId w:val="2"/>
    <w:lvlOverride w:ilvl="0">
      <w:startOverride w:val="6"/>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mbria" w:cs="Cambria" w:hAnsi="Cambria" w:eastAsia="Cambria"/>
      <w:b w:val="1"/>
      <w:bCs w:val="1"/>
      <w:i w:val="0"/>
      <w:iCs w:val="0"/>
      <w:caps w:val="0"/>
      <w:smallCaps w:val="0"/>
      <w:strike w:val="0"/>
      <w:dstrike w:val="0"/>
      <w:outline w:val="0"/>
      <w:color w:val="000000"/>
      <w:spacing w:val="0"/>
      <w:kern w:val="0"/>
      <w:position w:val="0"/>
      <w:sz w:val="32"/>
      <w:szCs w:val="32"/>
      <w:u w:val="none" w:color="4f81bd"/>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Bullets">
    <w:name w:val="Bullets"/>
    <w:pPr>
      <w:numPr>
        <w:numId w:val="1"/>
      </w:numPr>
    </w:p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4f81bd"/>
      <w:shd w:val="nil" w:color="auto" w:fill="auto"/>
      <w:vertAlign w:val="baseline"/>
      <w14:textOutline>
        <w14:noFill/>
      </w14:textOutline>
      <w14:textFill>
        <w14:solidFill>
          <w14:srgbClr w14:val="000000"/>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mbria" w:cs="Cambria" w:hAnsi="Cambria" w:eastAsia="Cambria"/>
      <w:b w:val="1"/>
      <w:bCs w:val="1"/>
      <w:i w:val="0"/>
      <w:iCs w:val="0"/>
      <w:caps w:val="0"/>
      <w:smallCaps w:val="0"/>
      <w:strike w:val="0"/>
      <w:dstrike w:val="0"/>
      <w:outline w:val="0"/>
      <w:color w:val="000000"/>
      <w:spacing w:val="0"/>
      <w:kern w:val="0"/>
      <w:position w:val="0"/>
      <w:sz w:val="24"/>
      <w:szCs w:val="24"/>
      <w:u w:val="none" w:color="4f81bd"/>
      <w:shd w:val="nil" w:color="auto" w:fill="auto"/>
      <w:vertAlign w:val="baseline"/>
      <w14:textOutline>
        <w14:noFill/>
      </w14:textOutline>
      <w14:textFill>
        <w14:solidFill>
          <w14:srgbClr w14:val="000000"/>
        </w14:solidFill>
      </w14:textFill>
    </w:rPr>
  </w:style>
  <w:style w:type="paragraph" w:styleId="Heading 4">
    <w:name w:val="Heading 4"/>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mbria" w:cs="Cambria" w:hAnsi="Cambria" w:eastAsia="Cambria"/>
      <w:b w:val="1"/>
      <w:bCs w:val="1"/>
      <w:i w:val="0"/>
      <w:iCs w:val="0"/>
      <w:caps w:val="0"/>
      <w:smallCaps w:val="0"/>
      <w:strike w:val="0"/>
      <w:dstrike w:val="0"/>
      <w:outline w:val="0"/>
      <w:color w:val="000000"/>
      <w:spacing w:val="0"/>
      <w:kern w:val="0"/>
      <w:position w:val="0"/>
      <w:sz w:val="24"/>
      <w:szCs w:val="24"/>
      <w:u w:val="none" w:color="4f81bd"/>
      <w:shd w:val="nil" w:color="auto" w:fill="auto"/>
      <w:vertAlign w:val="baseline"/>
      <w:lang w:val="en-US"/>
      <w14:textFill>
        <w14:solidFill>
          <w14:srgbClr w14:val="000000"/>
        </w14:solidFill>
      </w14:textFill>
    </w:rPr>
  </w:style>
  <w:style w:type="paragraph" w:styleId="Source Code">
    <w:name w:val="Source Code"/>
    <w:next w:val="Source Code"/>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3"/>
      </w:numPr>
    </w:pPr>
  </w:style>
  <w:style w:type="numbering" w:styleId="Numbered">
    <w:name w:val="Numbered"/>
    <w:pPr>
      <w:numPr>
        <w:numId w:val="6"/>
      </w:numPr>
    </w:pPr>
  </w:style>
  <w:style w:type="paragraph" w:styleId="Heading 5">
    <w:name w:val="Heading 5"/>
    <w:next w:val="Body Text"/>
    <w:pPr>
      <w:keepNext w:val="1"/>
      <w:keepLines w:val="1"/>
      <w:pageBreakBefore w:val="0"/>
      <w:widowControl w:val="1"/>
      <w:shd w:val="clear" w:color="auto" w:fill="auto"/>
      <w:suppressAutoHyphens w:val="0"/>
      <w:bidi w:val="0"/>
      <w:spacing w:before="200" w:after="0" w:line="240" w:lineRule="auto"/>
      <w:ind w:left="0" w:right="0" w:firstLine="0"/>
      <w:jc w:val="right"/>
      <w:outlineLvl w:val="2"/>
    </w:pPr>
    <w:rPr>
      <w:rFonts w:ascii="Cambria" w:cs="Cambria" w:hAnsi="Cambria" w:eastAsia="Cambria"/>
      <w:b w:val="1"/>
      <w:bCs w:val="1"/>
      <w:i w:val="0"/>
      <w:iCs w:val="0"/>
      <w:caps w:val="0"/>
      <w:smallCaps w:val="0"/>
      <w:strike w:val="0"/>
      <w:dstrike w:val="0"/>
      <w:outline w:val="0"/>
      <w:color w:val="000000"/>
      <w:spacing w:val="0"/>
      <w:kern w:val="0"/>
      <w:position w:val="0"/>
      <w:sz w:val="24"/>
      <w:szCs w:val="24"/>
      <w:u w:val="none" w:color="4f81bd"/>
      <w:shd w:val="nil" w:color="auto" w:fill="auto"/>
      <w:vertAlign w:val="baseline"/>
      <w:lang w:val="en-US"/>
      <w14:textFill>
        <w14:solidFill>
          <w14:srgbClr w14:val="000000"/>
        </w14:solidFill>
      </w14:textFill>
    </w:rPr>
  </w:style>
  <w:style w:type="numbering" w:styleId="Imported Style 2">
    <w:name w:val="Imported Style 2"/>
    <w:pPr>
      <w:numPr>
        <w:numId w:val="8"/>
      </w:numPr>
    </w:pPr>
  </w:style>
  <w:style w:type="character" w:styleId="Hyperlink.0">
    <w:name w:val="Hyperlink.0"/>
    <w:basedOn w:val="Hyperlink"/>
    <w:next w:val="Hyperlink.0"/>
    <w:rPr>
      <w:outline w:val="0"/>
      <w:color w:val="4f81bd"/>
      <w:u w:val="single" w:color="4f81bd"/>
      <w14:textFill>
        <w14:solidFill>
          <w14:srgbClr w14:val="4F81BD"/>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