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958CB" w14:textId="315A4C0E" w:rsidR="00FC5B4D" w:rsidRDefault="007D0BC7">
      <w:r>
        <w:t>FSW 130 Reflection Assignment</w:t>
      </w:r>
    </w:p>
    <w:p w14:paraId="70247D50" w14:textId="486F0F5D" w:rsidR="007D0BC7" w:rsidRDefault="007D0BC7"/>
    <w:p w14:paraId="67AD37AD" w14:textId="397F5D17" w:rsidR="007D0BC7" w:rsidRDefault="007D0BC7">
      <w:r>
        <w:tab/>
        <w:t>We started this course learning about the Context API and then around Week 3 we moved on to learning how to manage our State with Redux and then onto React Redux. I really enjoyed learning the Context API although it was short lived. I find that styling a website, especially a rather larger one, is a breeze to accomplish with the Global Theme. I really enjoyed learning about the Light and Dark Themes with the Global Theme. I was a little wary going into Redux and found me asking myself “Why?” a lot throughout the course. Once we moved onto incorporating React with Redux, it started to all come together more. I can see that in very large websites or App, Redux is a very useful package to be able to not only manage your state, but to organize it in a way for everyone to understand as well. I remain excited to continue on with my learning</w:t>
      </w:r>
      <w:bookmarkStart w:id="0" w:name="_GoBack"/>
      <w:bookmarkEnd w:id="0"/>
    </w:p>
    <w:p w14:paraId="693D89B9" w14:textId="78D96E72" w:rsidR="007D0BC7" w:rsidRDefault="007D0BC7">
      <w:r>
        <w:tab/>
      </w:r>
    </w:p>
    <w:sectPr w:rsidR="007D0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C7"/>
    <w:rsid w:val="007D0BC7"/>
    <w:rsid w:val="00F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5FE3"/>
  <w15:chartTrackingRefBased/>
  <w15:docId w15:val="{6F3DE656-8EBB-4CC3-8EB6-D046EAC6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Farmer</dc:creator>
  <cp:keywords/>
  <dc:description/>
  <cp:lastModifiedBy>Zach Farmer</cp:lastModifiedBy>
  <cp:revision>1</cp:revision>
  <dcterms:created xsi:type="dcterms:W3CDTF">2020-04-02T16:11:00Z</dcterms:created>
  <dcterms:modified xsi:type="dcterms:W3CDTF">2020-04-02T16:17:00Z</dcterms:modified>
</cp:coreProperties>
</file>