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99D6B" w14:textId="3DF623CA" w:rsidR="00071B7C" w:rsidRPr="00B65808" w:rsidRDefault="00071B7C" w:rsidP="00071B7C">
      <w:pPr>
        <w:jc w:val="center"/>
        <w:rPr>
          <w:rFonts w:ascii="Times New Roman" w:hAnsi="Times New Roman" w:cs="Times New Roman"/>
          <w:b/>
          <w:color w:val="000000" w:themeColor="text1"/>
        </w:rPr>
      </w:pPr>
      <w:r w:rsidRPr="00B65808">
        <w:rPr>
          <w:rFonts w:ascii="Times New Roman" w:hAnsi="Times New Roman" w:cs="Times New Roman"/>
          <w:b/>
          <w:color w:val="000000" w:themeColor="text1"/>
        </w:rPr>
        <w:t>Sociology 554a&amp;b</w:t>
      </w:r>
    </w:p>
    <w:p w14:paraId="53C7E484" w14:textId="070F4A3B" w:rsidR="00071B7C" w:rsidRPr="00B65808" w:rsidRDefault="00071B7C" w:rsidP="004B1E56">
      <w:pPr>
        <w:ind w:left="360" w:hanging="360"/>
        <w:jc w:val="center"/>
        <w:rPr>
          <w:rFonts w:ascii="Times New Roman" w:hAnsi="Times New Roman" w:cs="Times New Roman"/>
          <w:b/>
          <w:color w:val="000000" w:themeColor="text1"/>
        </w:rPr>
      </w:pPr>
      <w:r w:rsidRPr="00B65808">
        <w:rPr>
          <w:rFonts w:ascii="Times New Roman" w:hAnsi="Times New Roman" w:cs="Times New Roman"/>
          <w:b/>
          <w:color w:val="000000" w:themeColor="text1"/>
        </w:rPr>
        <w:t>Research Topics in Human Nature and Social Networks</w:t>
      </w:r>
    </w:p>
    <w:p w14:paraId="36967B7D" w14:textId="77777777" w:rsidR="00071B7C" w:rsidRPr="00B65808" w:rsidRDefault="00071B7C" w:rsidP="00071B7C">
      <w:pPr>
        <w:spacing w:line="100" w:lineRule="exact"/>
        <w:rPr>
          <w:rFonts w:ascii="Times New Roman" w:hAnsi="Times New Roman" w:cs="Times New Roman"/>
          <w:color w:val="000000" w:themeColor="text1"/>
        </w:rPr>
      </w:pPr>
    </w:p>
    <w:p w14:paraId="460C3497" w14:textId="77B5B0F2" w:rsidR="00071B7C" w:rsidRPr="00B65808" w:rsidRDefault="00071B7C" w:rsidP="00071B7C">
      <w:pPr>
        <w:ind w:left="360" w:hanging="360"/>
        <w:jc w:val="center"/>
        <w:rPr>
          <w:rFonts w:ascii="Times New Roman" w:hAnsi="Times New Roman" w:cs="Times New Roman"/>
          <w:b/>
          <w:color w:val="000000" w:themeColor="text1"/>
        </w:rPr>
      </w:pPr>
      <w:r w:rsidRPr="00B65808">
        <w:rPr>
          <w:rFonts w:ascii="Times New Roman" w:hAnsi="Times New Roman" w:cs="Times New Roman"/>
          <w:b/>
          <w:color w:val="000000" w:themeColor="text1"/>
        </w:rPr>
        <w:t>Thursday 12:30–2:00 p.m</w:t>
      </w:r>
      <w:r w:rsidR="00D651C3" w:rsidRPr="00B65808">
        <w:rPr>
          <w:rFonts w:ascii="Times New Roman" w:hAnsi="Times New Roman" w:cs="Times New Roman"/>
          <w:b/>
          <w:color w:val="000000" w:themeColor="text1"/>
        </w:rPr>
        <w:t>.</w:t>
      </w:r>
    </w:p>
    <w:p w14:paraId="5D4A57F3" w14:textId="2A11F43D" w:rsidR="00071B7C" w:rsidRPr="00B65808" w:rsidRDefault="00FA0994" w:rsidP="00071B7C">
      <w:pPr>
        <w:ind w:left="360" w:hanging="360"/>
        <w:jc w:val="center"/>
        <w:rPr>
          <w:rFonts w:ascii="Times New Roman" w:hAnsi="Times New Roman" w:cs="Times New Roman"/>
          <w:b/>
          <w:color w:val="000000" w:themeColor="text1"/>
        </w:rPr>
      </w:pPr>
      <w:r>
        <w:rPr>
          <w:rFonts w:ascii="Times New Roman" w:hAnsi="Times New Roman" w:cs="Times New Roman"/>
          <w:b/>
          <w:color w:val="000000" w:themeColor="text1"/>
        </w:rPr>
        <w:t>Fall &amp; Spring Terms 2016</w:t>
      </w:r>
      <w:r w:rsidR="007E6792">
        <w:rPr>
          <w:rFonts w:ascii="Times New Roman" w:hAnsi="Times New Roman" w:cs="Times New Roman"/>
          <w:b/>
          <w:color w:val="000000" w:themeColor="text1"/>
        </w:rPr>
        <w:t>/2017</w:t>
      </w:r>
      <w:bookmarkStart w:id="0" w:name="_GoBack"/>
      <w:bookmarkEnd w:id="0"/>
    </w:p>
    <w:p w14:paraId="081CEFFB" w14:textId="77777777" w:rsidR="00071B7C" w:rsidRPr="00B65808" w:rsidRDefault="00071B7C" w:rsidP="00071B7C">
      <w:pPr>
        <w:ind w:left="360" w:hanging="360"/>
        <w:jc w:val="center"/>
        <w:rPr>
          <w:rFonts w:ascii="Times New Roman" w:hAnsi="Times New Roman" w:cs="Times New Roman"/>
          <w:b/>
          <w:color w:val="000000" w:themeColor="text1"/>
        </w:rPr>
      </w:pPr>
      <w:r w:rsidRPr="00B65808">
        <w:rPr>
          <w:rFonts w:ascii="Times New Roman" w:hAnsi="Times New Roman" w:cs="Times New Roman"/>
          <w:b/>
          <w:color w:val="000000" w:themeColor="text1"/>
        </w:rPr>
        <w:t>Location: 17 Hillhouse Ave., 393A</w:t>
      </w:r>
    </w:p>
    <w:p w14:paraId="7E7DF2D3" w14:textId="77777777" w:rsidR="00071B7C" w:rsidRPr="00B65808" w:rsidRDefault="00071B7C" w:rsidP="00071B7C">
      <w:pPr>
        <w:rPr>
          <w:rFonts w:ascii="Times New Roman" w:hAnsi="Times New Roman" w:cs="Times New Roman"/>
          <w:color w:val="000000" w:themeColor="text1"/>
        </w:rPr>
      </w:pPr>
    </w:p>
    <w:p w14:paraId="40D984CF" w14:textId="77777777" w:rsidR="00071B7C" w:rsidRPr="00B65808" w:rsidRDefault="00071B7C" w:rsidP="00071B7C">
      <w:pPr>
        <w:rPr>
          <w:rFonts w:ascii="Times New Roman" w:hAnsi="Times New Roman" w:cs="Times New Roman"/>
          <w:color w:val="000000" w:themeColor="text1"/>
        </w:rPr>
      </w:pPr>
      <w:r w:rsidRPr="00B65808">
        <w:rPr>
          <w:rFonts w:ascii="Times New Roman" w:hAnsi="Times New Roman" w:cs="Times New Roman"/>
          <w:color w:val="000000" w:themeColor="text1"/>
        </w:rPr>
        <w:t>Nicholas A. Christakis, MD, PhD, MPH</w:t>
      </w:r>
    </w:p>
    <w:p w14:paraId="73C8D249" w14:textId="77777777" w:rsidR="00071B7C" w:rsidRPr="00B65808" w:rsidRDefault="00071B7C" w:rsidP="00071B7C">
      <w:pPr>
        <w:ind w:left="360"/>
        <w:rPr>
          <w:rFonts w:ascii="Times New Roman" w:hAnsi="Times New Roman" w:cs="Times New Roman"/>
          <w:color w:val="000000" w:themeColor="text1"/>
        </w:rPr>
      </w:pPr>
      <w:r w:rsidRPr="00B65808">
        <w:rPr>
          <w:rFonts w:ascii="Times New Roman" w:hAnsi="Times New Roman" w:cs="Times New Roman"/>
          <w:color w:val="000000" w:themeColor="text1"/>
        </w:rPr>
        <w:t>Goldman Professor of Social and Natural Science</w:t>
      </w:r>
    </w:p>
    <w:p w14:paraId="7A383998" w14:textId="77777777" w:rsidR="00071B7C" w:rsidRPr="00B65808" w:rsidRDefault="00071B7C" w:rsidP="00071B7C">
      <w:pPr>
        <w:ind w:left="360" w:hanging="360"/>
        <w:rPr>
          <w:rFonts w:ascii="Times New Roman" w:hAnsi="Times New Roman" w:cs="Times New Roman"/>
          <w:color w:val="000000" w:themeColor="text1"/>
        </w:rPr>
      </w:pPr>
      <w:r w:rsidRPr="00B65808">
        <w:rPr>
          <w:rFonts w:ascii="Times New Roman" w:hAnsi="Times New Roman" w:cs="Times New Roman"/>
          <w:color w:val="000000" w:themeColor="text1"/>
        </w:rPr>
        <w:t>Department of Sociology</w:t>
      </w:r>
    </w:p>
    <w:p w14:paraId="5A067ED1" w14:textId="77777777" w:rsidR="00071B7C" w:rsidRPr="00B65808" w:rsidRDefault="00071B7C" w:rsidP="00071B7C">
      <w:pPr>
        <w:ind w:left="360" w:hanging="360"/>
        <w:rPr>
          <w:rFonts w:ascii="Times New Roman" w:hAnsi="Times New Roman" w:cs="Times New Roman"/>
          <w:color w:val="000000" w:themeColor="text1"/>
        </w:rPr>
      </w:pPr>
      <w:r w:rsidRPr="00B65808">
        <w:rPr>
          <w:rFonts w:ascii="Times New Roman" w:hAnsi="Times New Roman" w:cs="Times New Roman"/>
          <w:color w:val="000000" w:themeColor="text1"/>
        </w:rPr>
        <w:t>Department of Ecology and Evolutionary Biology</w:t>
      </w:r>
    </w:p>
    <w:p w14:paraId="463C08D8" w14:textId="77777777" w:rsidR="00071B7C" w:rsidRPr="00B65808" w:rsidRDefault="00071B7C" w:rsidP="00071B7C">
      <w:pPr>
        <w:ind w:left="360" w:hanging="360"/>
        <w:rPr>
          <w:rFonts w:ascii="Times New Roman" w:hAnsi="Times New Roman" w:cs="Times New Roman"/>
          <w:color w:val="000000" w:themeColor="text1"/>
        </w:rPr>
      </w:pPr>
      <w:r w:rsidRPr="00B65808">
        <w:rPr>
          <w:rFonts w:ascii="Times New Roman" w:hAnsi="Times New Roman" w:cs="Times New Roman"/>
          <w:color w:val="000000" w:themeColor="text1"/>
        </w:rPr>
        <w:t>Department of Biomedical Engineering</w:t>
      </w:r>
    </w:p>
    <w:p w14:paraId="082C160C" w14:textId="77777777" w:rsidR="00071B7C" w:rsidRPr="00B65808" w:rsidRDefault="00071B7C" w:rsidP="00071B7C">
      <w:pPr>
        <w:ind w:left="360" w:hanging="360"/>
        <w:rPr>
          <w:rFonts w:ascii="Times New Roman" w:hAnsi="Times New Roman" w:cs="Times New Roman"/>
          <w:color w:val="000000" w:themeColor="text1"/>
        </w:rPr>
      </w:pPr>
      <w:r w:rsidRPr="00B65808">
        <w:rPr>
          <w:rFonts w:ascii="Times New Roman" w:hAnsi="Times New Roman" w:cs="Times New Roman"/>
          <w:color w:val="000000" w:themeColor="text1"/>
        </w:rPr>
        <w:t>Department of Medicine</w:t>
      </w:r>
    </w:p>
    <w:p w14:paraId="1E567A17" w14:textId="77777777" w:rsidR="00071B7C" w:rsidRPr="00B65808" w:rsidRDefault="00071B7C" w:rsidP="00071B7C">
      <w:pPr>
        <w:ind w:left="360"/>
        <w:rPr>
          <w:rFonts w:ascii="Times New Roman" w:hAnsi="Times New Roman" w:cs="Times New Roman"/>
          <w:color w:val="000000" w:themeColor="text1"/>
        </w:rPr>
      </w:pPr>
      <w:r w:rsidRPr="00B65808">
        <w:rPr>
          <w:rFonts w:ascii="Times New Roman" w:hAnsi="Times New Roman" w:cs="Times New Roman"/>
          <w:color w:val="000000" w:themeColor="text1"/>
        </w:rPr>
        <w:t>Yale University</w:t>
      </w:r>
    </w:p>
    <w:p w14:paraId="769692E1" w14:textId="77777777" w:rsidR="00071B7C" w:rsidRPr="00B65808" w:rsidRDefault="00071B7C" w:rsidP="00071B7C">
      <w:pPr>
        <w:rPr>
          <w:rFonts w:ascii="Times New Roman" w:hAnsi="Times New Roman" w:cs="Times New Roman"/>
          <w:color w:val="000000" w:themeColor="text1"/>
        </w:rPr>
      </w:pPr>
    </w:p>
    <w:p w14:paraId="098DA95E" w14:textId="41E9A68D" w:rsidR="00071B7C" w:rsidRPr="00B65808" w:rsidRDefault="00071B7C" w:rsidP="00071B7C">
      <w:pPr>
        <w:rPr>
          <w:rFonts w:ascii="Times New Roman" w:hAnsi="Times New Roman" w:cs="Times New Roman"/>
          <w:color w:val="000000" w:themeColor="text1"/>
        </w:rPr>
      </w:pPr>
      <w:r w:rsidRPr="00B65808">
        <w:rPr>
          <w:rFonts w:ascii="Times New Roman" w:hAnsi="Times New Roman" w:cs="Times New Roman"/>
          <w:color w:val="000000" w:themeColor="text1"/>
        </w:rPr>
        <w:t>Telephone:  (203) 436–4747</w:t>
      </w:r>
      <w:r w:rsidRPr="00B65808">
        <w:rPr>
          <w:rFonts w:ascii="Times New Roman" w:hAnsi="Times New Roman" w:cs="Times New Roman"/>
          <w:color w:val="000000" w:themeColor="text1"/>
        </w:rPr>
        <w:tab/>
      </w:r>
    </w:p>
    <w:p w14:paraId="1AA736B8" w14:textId="1D570938" w:rsidR="00071B7C" w:rsidRPr="00B65808" w:rsidRDefault="00071B7C" w:rsidP="00071B7C">
      <w:pPr>
        <w:rPr>
          <w:rFonts w:ascii="Times New Roman" w:hAnsi="Times New Roman" w:cs="Times New Roman"/>
          <w:color w:val="000000" w:themeColor="text1"/>
        </w:rPr>
      </w:pPr>
      <w:r w:rsidRPr="00B65808">
        <w:rPr>
          <w:rFonts w:ascii="Times New Roman" w:hAnsi="Times New Roman" w:cs="Times New Roman"/>
          <w:color w:val="000000" w:themeColor="text1"/>
        </w:rPr>
        <w:t>Email:  nicholas.christakis@yale.edu</w:t>
      </w:r>
    </w:p>
    <w:p w14:paraId="1BEAF3D5" w14:textId="3E7D876D" w:rsidR="00071B7C" w:rsidRPr="00B65808" w:rsidRDefault="00071B7C" w:rsidP="00071B7C">
      <w:pPr>
        <w:rPr>
          <w:rFonts w:ascii="Times New Roman" w:hAnsi="Times New Roman" w:cs="Times New Roman"/>
          <w:color w:val="000000" w:themeColor="text1"/>
        </w:rPr>
      </w:pPr>
      <w:r w:rsidRPr="00B65808">
        <w:rPr>
          <w:rFonts w:ascii="Times New Roman" w:hAnsi="Times New Roman" w:cs="Times New Roman"/>
          <w:color w:val="000000" w:themeColor="text1"/>
        </w:rPr>
        <w:t xml:space="preserve">Website:  </w:t>
      </w:r>
      <w:hyperlink r:id="rId8" w:history="1">
        <w:r w:rsidR="00360D5D" w:rsidRPr="002D2DFF">
          <w:rPr>
            <w:rStyle w:val="Hyperlink"/>
            <w:rFonts w:ascii="Times New Roman" w:hAnsi="Times New Roman" w:cs="Times New Roman"/>
          </w:rPr>
          <w:t>http://www.NicholasChristakis.net</w:t>
        </w:r>
      </w:hyperlink>
      <w:r w:rsidR="00360D5D">
        <w:rPr>
          <w:rFonts w:ascii="Times New Roman" w:hAnsi="Times New Roman" w:cs="Times New Roman"/>
        </w:rPr>
        <w:t xml:space="preserve"> </w:t>
      </w:r>
      <w:r w:rsidRPr="00B65808">
        <w:rPr>
          <w:rFonts w:ascii="Times New Roman" w:hAnsi="Times New Roman" w:cs="Times New Roman"/>
          <w:color w:val="000000" w:themeColor="text1"/>
        </w:rPr>
        <w:t xml:space="preserve"> or  </w:t>
      </w:r>
      <w:hyperlink r:id="rId9" w:history="1">
        <w:r w:rsidR="00360D5D" w:rsidRPr="002D2DFF">
          <w:rPr>
            <w:rStyle w:val="Hyperlink"/>
            <w:rFonts w:ascii="Times New Roman" w:hAnsi="Times New Roman" w:cs="Times New Roman"/>
          </w:rPr>
          <w:t>http://www.HumanNatureLab.net</w:t>
        </w:r>
      </w:hyperlink>
      <w:r w:rsidR="00360D5D">
        <w:rPr>
          <w:rFonts w:ascii="Times New Roman" w:hAnsi="Times New Roman" w:cs="Times New Roman"/>
        </w:rPr>
        <w:t xml:space="preserve"> </w:t>
      </w:r>
    </w:p>
    <w:p w14:paraId="1F98F4B1" w14:textId="4D4749E0" w:rsidR="00071B7C" w:rsidRPr="00B65808" w:rsidRDefault="00071B7C" w:rsidP="00071B7C">
      <w:pPr>
        <w:rPr>
          <w:rFonts w:ascii="Times New Roman" w:hAnsi="Times New Roman" w:cs="Times New Roman"/>
          <w:color w:val="000000" w:themeColor="text1"/>
        </w:rPr>
      </w:pPr>
      <w:r w:rsidRPr="00B65808">
        <w:rPr>
          <w:rFonts w:ascii="Times New Roman" w:hAnsi="Times New Roman" w:cs="Times New Roman"/>
          <w:color w:val="000000" w:themeColor="text1"/>
        </w:rPr>
        <w:t>Twitter:  @NAChristakis</w:t>
      </w:r>
    </w:p>
    <w:p w14:paraId="49EFFAA0" w14:textId="77777777" w:rsidR="00071B7C" w:rsidRPr="00B65808" w:rsidRDefault="00071B7C" w:rsidP="00071B7C">
      <w:pPr>
        <w:rPr>
          <w:rFonts w:ascii="Times New Roman" w:hAnsi="Times New Roman" w:cs="Times New Roman"/>
          <w:color w:val="000000" w:themeColor="text1"/>
        </w:rPr>
      </w:pPr>
    </w:p>
    <w:p w14:paraId="166E9B2D" w14:textId="2654C143" w:rsidR="00071B7C" w:rsidRPr="00B65808" w:rsidRDefault="00071B7C" w:rsidP="00071B7C">
      <w:pPr>
        <w:rPr>
          <w:rFonts w:ascii="Times New Roman" w:hAnsi="Times New Roman" w:cs="Times New Roman"/>
          <w:color w:val="000000" w:themeColor="text1"/>
        </w:rPr>
      </w:pPr>
      <w:r w:rsidRPr="00B65808">
        <w:rPr>
          <w:rFonts w:ascii="Times New Roman" w:hAnsi="Times New Roman" w:cs="Times New Roman"/>
          <w:color w:val="000000" w:themeColor="text1"/>
        </w:rPr>
        <w:t>Office hours:  Thursday, 4:00–6:00 p.m., or by appointment, in Room 303, 17 Hillhouse Ave.</w:t>
      </w:r>
    </w:p>
    <w:p w14:paraId="1E0D0605" w14:textId="77777777" w:rsidR="00A61A70" w:rsidRPr="00B65808" w:rsidRDefault="00A61A70" w:rsidP="004F05E5">
      <w:pPr>
        <w:widowControl w:val="0"/>
        <w:autoSpaceDE w:val="0"/>
        <w:autoSpaceDN w:val="0"/>
        <w:adjustRightInd w:val="0"/>
        <w:contextualSpacing/>
        <w:rPr>
          <w:rFonts w:ascii="Times New Roman" w:hAnsi="Times New Roman" w:cs="Times New Roman"/>
        </w:rPr>
      </w:pPr>
    </w:p>
    <w:p w14:paraId="74ACC242" w14:textId="00CC8454" w:rsidR="00A61A70" w:rsidRPr="00B65808" w:rsidRDefault="00071B7C" w:rsidP="004F05E5">
      <w:pPr>
        <w:widowControl w:val="0"/>
        <w:autoSpaceDE w:val="0"/>
        <w:autoSpaceDN w:val="0"/>
        <w:adjustRightInd w:val="0"/>
        <w:spacing w:after="160"/>
        <w:contextualSpacing/>
        <w:rPr>
          <w:rFonts w:ascii="Times New Roman" w:hAnsi="Times New Roman" w:cs="Times New Roman"/>
          <w:b/>
          <w:bCs/>
          <w:u w:val="single"/>
        </w:rPr>
      </w:pPr>
      <w:r w:rsidRPr="00B65808">
        <w:rPr>
          <w:rFonts w:ascii="Times New Roman" w:hAnsi="Times New Roman" w:cs="Times New Roman"/>
          <w:b/>
          <w:bCs/>
          <w:u w:val="single"/>
        </w:rPr>
        <w:t xml:space="preserve">Course </w:t>
      </w:r>
      <w:r w:rsidR="00A61A70" w:rsidRPr="00B65808">
        <w:rPr>
          <w:rFonts w:ascii="Times New Roman" w:hAnsi="Times New Roman" w:cs="Times New Roman"/>
          <w:b/>
          <w:bCs/>
          <w:u w:val="single"/>
        </w:rPr>
        <w:t>Description:</w:t>
      </w:r>
    </w:p>
    <w:p w14:paraId="4A346193" w14:textId="77777777" w:rsidR="00EE7BD8" w:rsidRDefault="00EE7BD8" w:rsidP="00E27CE9">
      <w:pPr>
        <w:rPr>
          <w:rFonts w:ascii="Times New Roman" w:hAnsi="Times New Roman" w:cs="Times New Roman"/>
        </w:rPr>
      </w:pPr>
    </w:p>
    <w:p w14:paraId="04FD692B" w14:textId="3BEA9E8F" w:rsidR="00E27CE9" w:rsidRDefault="00071B7C" w:rsidP="00E27CE9">
      <w:pPr>
        <w:rPr>
          <w:rFonts w:ascii="Times" w:hAnsi="Times" w:cs="Helvetica"/>
          <w:color w:val="000000" w:themeColor="text1"/>
        </w:rPr>
      </w:pPr>
      <w:r w:rsidRPr="00B65808">
        <w:rPr>
          <w:rFonts w:ascii="Times New Roman" w:hAnsi="Times New Roman" w:cs="Times New Roman"/>
        </w:rPr>
        <w:t>The</w:t>
      </w:r>
      <w:r w:rsidR="00957814" w:rsidRPr="00B65808">
        <w:rPr>
          <w:rFonts w:ascii="Times New Roman" w:hAnsi="Times New Roman" w:cs="Times New Roman"/>
        </w:rPr>
        <w:t xml:space="preserve"> course</w:t>
      </w:r>
      <w:r w:rsidR="006378A7" w:rsidRPr="00B65808">
        <w:rPr>
          <w:rFonts w:ascii="Times New Roman" w:hAnsi="Times New Roman" w:cs="Times New Roman"/>
        </w:rPr>
        <w:t xml:space="preserve"> </w:t>
      </w:r>
      <w:r w:rsidR="001B2DFD">
        <w:rPr>
          <w:rFonts w:ascii="Times New Roman" w:hAnsi="Times New Roman" w:cs="Times New Roman"/>
        </w:rPr>
        <w:t xml:space="preserve">is designed to be a </w:t>
      </w:r>
      <w:r w:rsidR="00A61A70" w:rsidRPr="00B65808">
        <w:rPr>
          <w:rFonts w:ascii="Times New Roman" w:hAnsi="Times New Roman" w:cs="Times New Roman"/>
        </w:rPr>
        <w:t>part of the graduate curriculum</w:t>
      </w:r>
      <w:r w:rsidRPr="00B65808">
        <w:rPr>
          <w:rFonts w:ascii="Times New Roman" w:hAnsi="Times New Roman" w:cs="Times New Roman"/>
        </w:rPr>
        <w:t>, but i</w:t>
      </w:r>
      <w:r w:rsidR="00957814" w:rsidRPr="00B65808">
        <w:rPr>
          <w:rFonts w:ascii="Times New Roman" w:hAnsi="Times New Roman" w:cs="Times New Roman"/>
        </w:rPr>
        <w:t xml:space="preserve">s also open to undergraduates </w:t>
      </w:r>
      <w:r w:rsidR="00373891" w:rsidRPr="00B65808">
        <w:rPr>
          <w:rFonts w:ascii="Times New Roman" w:hAnsi="Times New Roman" w:cs="Times New Roman"/>
        </w:rPr>
        <w:t xml:space="preserve">with permission from the instructor. </w:t>
      </w:r>
      <w:r w:rsidR="001D3C49">
        <w:rPr>
          <w:rFonts w:ascii="Times New Roman" w:hAnsi="Times New Roman" w:cs="Times New Roman"/>
        </w:rPr>
        <w:t xml:space="preserve">The class offers half a credit each semester. </w:t>
      </w:r>
      <w:r w:rsidR="00A61A70" w:rsidRPr="00B65808">
        <w:rPr>
          <w:rFonts w:ascii="Times New Roman" w:hAnsi="Times New Roman" w:cs="Times New Roman"/>
        </w:rPr>
        <w:t xml:space="preserve">Meeting weekly throughout both the fall and spring terms, it constitutes an ongoing seminar dedicated to exploring </w:t>
      </w:r>
      <w:r w:rsidR="00E27CE9" w:rsidRPr="00B65808">
        <w:rPr>
          <w:rFonts w:ascii="Times" w:hAnsi="Times" w:cs="Arial"/>
          <w:color w:val="000000" w:themeColor="text1"/>
        </w:rPr>
        <w:t>fundamental aspects of network science and biosocial science</w:t>
      </w:r>
      <w:r w:rsidR="001B2DFD">
        <w:rPr>
          <w:rFonts w:ascii="Times" w:hAnsi="Times" w:cs="Arial"/>
          <w:color w:val="000000" w:themeColor="text1"/>
        </w:rPr>
        <w:t xml:space="preserve"> by exposing students to work in the Human Nature Lab, and to visiting speakers discussing topics of interest to the lab</w:t>
      </w:r>
      <w:r w:rsidR="00E27CE9" w:rsidRPr="00B65808">
        <w:rPr>
          <w:rFonts w:ascii="Times" w:hAnsi="Times" w:cs="Arial"/>
          <w:color w:val="000000" w:themeColor="text1"/>
        </w:rPr>
        <w:t>.  Some work in the lab involves the use of large-scale, online experiments.  Other work</w:t>
      </w:r>
      <w:r w:rsidR="001B2DFD">
        <w:rPr>
          <w:rFonts w:ascii="Times" w:hAnsi="Times" w:cs="Arial"/>
          <w:color w:val="000000" w:themeColor="text1"/>
        </w:rPr>
        <w:t xml:space="preserve"> involves large-scale field trials in the developing world. Still other</w:t>
      </w:r>
      <w:r w:rsidR="00E27CE9" w:rsidRPr="00B65808">
        <w:rPr>
          <w:rFonts w:ascii="Times" w:hAnsi="Times" w:cs="Arial"/>
          <w:color w:val="000000" w:themeColor="text1"/>
        </w:rPr>
        <w:t xml:space="preserve"> </w:t>
      </w:r>
      <w:r w:rsidR="001B2DFD">
        <w:rPr>
          <w:rFonts w:ascii="Times" w:hAnsi="Times" w:cs="Arial"/>
          <w:color w:val="000000" w:themeColor="text1"/>
        </w:rPr>
        <w:t xml:space="preserve">work </w:t>
      </w:r>
      <w:r w:rsidR="00E27CE9" w:rsidRPr="00B65808">
        <w:rPr>
          <w:rFonts w:ascii="Times" w:hAnsi="Times" w:cs="Arial"/>
          <w:color w:val="000000" w:themeColor="text1"/>
        </w:rPr>
        <w:t xml:space="preserve">examines the biological determinants and consequences of social network interactions, with a particular emphasis on the genetic origins and implications of human network interactions. </w:t>
      </w:r>
      <w:r w:rsidR="00E27CE9" w:rsidRPr="00B65808">
        <w:rPr>
          <w:rFonts w:ascii="Times" w:hAnsi="Times" w:cs="Helvetica"/>
          <w:color w:val="000000" w:themeColor="text1"/>
        </w:rPr>
        <w:t xml:space="preserve"> </w:t>
      </w:r>
    </w:p>
    <w:p w14:paraId="56901D0B" w14:textId="77777777" w:rsidR="00EE7BD8" w:rsidRPr="00B65808" w:rsidRDefault="00EE7BD8" w:rsidP="00E27CE9">
      <w:pPr>
        <w:rPr>
          <w:rFonts w:ascii="Times" w:hAnsi="Times" w:cs="Helvetica"/>
          <w:color w:val="000000" w:themeColor="text1"/>
        </w:rPr>
      </w:pPr>
    </w:p>
    <w:p w14:paraId="1E3C5292" w14:textId="2DA9E756" w:rsidR="00E27CE9" w:rsidRDefault="00E27CE9" w:rsidP="00EE7BD8">
      <w:pPr>
        <w:rPr>
          <w:rFonts w:ascii="Times" w:hAnsi="Times" w:cs="Calibri"/>
          <w:color w:val="000000" w:themeColor="text1"/>
        </w:rPr>
      </w:pPr>
      <w:r w:rsidRPr="00B65808">
        <w:rPr>
          <w:rFonts w:ascii="Times" w:hAnsi="Times" w:cs="Helvetica"/>
          <w:color w:val="000000" w:themeColor="text1"/>
        </w:rPr>
        <w:t>Typical topics covered every semester include social network analysis, social psychology, experiment design, “big data” analysis, behavior genetics, social epigenetics, and diverse other topics.</w:t>
      </w:r>
      <w:r w:rsidRPr="00B65808">
        <w:rPr>
          <w:rFonts w:ascii="Times" w:hAnsi="Times" w:cs="Arial"/>
          <w:color w:val="000000" w:themeColor="text1"/>
        </w:rPr>
        <w:t xml:space="preserve">  The research discussed has implications for diverse behavioral and policy interventions.   </w:t>
      </w:r>
      <w:r w:rsidRPr="00B65808">
        <w:rPr>
          <w:rFonts w:ascii="Times" w:hAnsi="Times" w:cs="Calibri"/>
          <w:color w:val="000000" w:themeColor="text1"/>
        </w:rPr>
        <w:t xml:space="preserve">Discussions in the workshop range widely among methodological, theoretical, empirical, and normative issues.  Sessions alternate between presentations by students and other lab members of their own work and by visitors. </w:t>
      </w:r>
    </w:p>
    <w:p w14:paraId="71B70443" w14:textId="77777777" w:rsidR="00EE7BD8" w:rsidRPr="00B65808" w:rsidRDefault="00EE7BD8" w:rsidP="004F05E5">
      <w:pPr>
        <w:ind w:firstLine="720"/>
        <w:rPr>
          <w:rFonts w:ascii="Times" w:hAnsi="Times" w:cs="Arial"/>
          <w:color w:val="000000" w:themeColor="text1"/>
        </w:rPr>
      </w:pPr>
    </w:p>
    <w:p w14:paraId="0B4C9BD9" w14:textId="14DD5B49" w:rsidR="001D3C49" w:rsidRDefault="00E27CE9" w:rsidP="00EE7BD8">
      <w:pPr>
        <w:rPr>
          <w:rFonts w:ascii="Times" w:hAnsi="Times" w:cs="Verdana"/>
          <w:color w:val="000000" w:themeColor="text1"/>
        </w:rPr>
      </w:pPr>
      <w:r w:rsidRPr="00B65808">
        <w:rPr>
          <w:rFonts w:ascii="Times" w:hAnsi="Times" w:cs="Helvetica"/>
          <w:color w:val="000000" w:themeColor="text1"/>
        </w:rPr>
        <w:t xml:space="preserve">This class is a topical seminar, meaning that the material covered each semester will vary, driven by the work currently undertaken in the Human Nature Lab, by student interest, and by fresh scientific discoveries relevant to our work.  As a result, the topics covered, and the presenters, will vary each semester.  An illustrative set of recent topics from a recent semester is laid out below.  </w:t>
      </w:r>
      <w:r w:rsidRPr="00B65808">
        <w:rPr>
          <w:rFonts w:ascii="Times" w:hAnsi="Times" w:cs="Verdana"/>
          <w:color w:val="000000" w:themeColor="text1"/>
        </w:rPr>
        <w:t>Any updates will be posted on the course website and Classes*v2 and will be communicated during seminar.</w:t>
      </w:r>
    </w:p>
    <w:p w14:paraId="32D1B67B" w14:textId="77777777" w:rsidR="001B2DFD" w:rsidRDefault="001B2DFD" w:rsidP="00EE7BD8">
      <w:pPr>
        <w:rPr>
          <w:rFonts w:ascii="Times" w:hAnsi="Times" w:cs="Helvetica"/>
          <w:color w:val="000000" w:themeColor="text1"/>
        </w:rPr>
      </w:pPr>
    </w:p>
    <w:p w14:paraId="11425947" w14:textId="77777777" w:rsidR="0038368A" w:rsidRDefault="0038368A" w:rsidP="00EE7BD8">
      <w:pPr>
        <w:rPr>
          <w:rFonts w:ascii="Times" w:hAnsi="Times" w:cs="Helvetica"/>
          <w:color w:val="000000" w:themeColor="text1"/>
        </w:rPr>
      </w:pPr>
    </w:p>
    <w:p w14:paraId="1B9DB45A" w14:textId="77777777" w:rsidR="000856BF" w:rsidRPr="00EE7BD8" w:rsidRDefault="000856BF" w:rsidP="00EE7BD8">
      <w:pPr>
        <w:rPr>
          <w:rFonts w:ascii="Times" w:hAnsi="Times" w:cs="Helvetica"/>
          <w:color w:val="000000" w:themeColor="text1"/>
        </w:rPr>
      </w:pPr>
    </w:p>
    <w:p w14:paraId="4057FF8F" w14:textId="028B8306" w:rsidR="00EE7BD8" w:rsidRDefault="00A61A70" w:rsidP="00EE7BD8">
      <w:pPr>
        <w:widowControl w:val="0"/>
        <w:autoSpaceDE w:val="0"/>
        <w:autoSpaceDN w:val="0"/>
        <w:adjustRightInd w:val="0"/>
        <w:contextualSpacing/>
        <w:rPr>
          <w:rFonts w:ascii="Times New Roman" w:hAnsi="Times New Roman" w:cs="Times New Roman"/>
          <w:b/>
          <w:u w:val="single"/>
        </w:rPr>
      </w:pPr>
      <w:r w:rsidRPr="00EE7BD8">
        <w:rPr>
          <w:rFonts w:ascii="Times New Roman" w:hAnsi="Times New Roman" w:cs="Times New Roman"/>
          <w:b/>
          <w:u w:val="single"/>
        </w:rPr>
        <w:lastRenderedPageBreak/>
        <w:t>Course admission: </w:t>
      </w:r>
    </w:p>
    <w:p w14:paraId="285DEEC3" w14:textId="77777777" w:rsidR="009154E6" w:rsidRPr="00EE7BD8" w:rsidRDefault="009154E6" w:rsidP="00EE7BD8">
      <w:pPr>
        <w:widowControl w:val="0"/>
        <w:autoSpaceDE w:val="0"/>
        <w:autoSpaceDN w:val="0"/>
        <w:adjustRightInd w:val="0"/>
        <w:contextualSpacing/>
        <w:rPr>
          <w:rFonts w:ascii="Times New Roman" w:hAnsi="Times New Roman" w:cs="Times New Roman"/>
          <w:b/>
          <w:u w:val="single"/>
        </w:rPr>
      </w:pPr>
    </w:p>
    <w:p w14:paraId="2389DF17" w14:textId="2380CBF3" w:rsidR="0034618B" w:rsidRDefault="00A61A70" w:rsidP="00EE7BD8">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 xml:space="preserve">The seminar will be limited to 15 students because of the limited </w:t>
      </w:r>
      <w:r w:rsidR="0034618B" w:rsidRPr="00B65808">
        <w:rPr>
          <w:rFonts w:ascii="Times New Roman" w:hAnsi="Times New Roman" w:cs="Times New Roman"/>
        </w:rPr>
        <w:t xml:space="preserve">lab space </w:t>
      </w:r>
      <w:r w:rsidRPr="00B65808">
        <w:rPr>
          <w:rFonts w:ascii="Times New Roman" w:hAnsi="Times New Roman" w:cs="Times New Roman"/>
        </w:rPr>
        <w:t>availability. Selection will be based on</w:t>
      </w:r>
      <w:r w:rsidR="005A4239" w:rsidRPr="00B65808">
        <w:rPr>
          <w:rFonts w:ascii="Times New Roman" w:hAnsi="Times New Roman" w:cs="Times New Roman"/>
        </w:rPr>
        <w:t xml:space="preserve"> submission of a short essay to be completed shortly after the introductory lecture, </w:t>
      </w:r>
      <w:r w:rsidRPr="00B65808">
        <w:rPr>
          <w:rFonts w:ascii="Times New Roman" w:hAnsi="Times New Roman" w:cs="Times New Roman"/>
        </w:rPr>
        <w:t xml:space="preserve">with </w:t>
      </w:r>
      <w:r w:rsidR="006D3D4E" w:rsidRPr="00B65808">
        <w:rPr>
          <w:rFonts w:ascii="Times New Roman" w:hAnsi="Times New Roman" w:cs="Times New Roman"/>
        </w:rPr>
        <w:t xml:space="preserve">undergraduate </w:t>
      </w:r>
      <w:r w:rsidRPr="00B65808">
        <w:rPr>
          <w:rFonts w:ascii="Times New Roman" w:hAnsi="Times New Roman" w:cs="Times New Roman"/>
        </w:rPr>
        <w:t>priority given to seniors and juniors</w:t>
      </w:r>
      <w:r w:rsidR="005A4239" w:rsidRPr="00B65808">
        <w:rPr>
          <w:rFonts w:ascii="Times New Roman" w:hAnsi="Times New Roman" w:cs="Times New Roman"/>
        </w:rPr>
        <w:t>.</w:t>
      </w:r>
      <w:r w:rsidRPr="00B65808">
        <w:rPr>
          <w:rFonts w:ascii="Times New Roman" w:hAnsi="Times New Roman" w:cs="Times New Roman"/>
        </w:rPr>
        <w:t xml:space="preserve"> </w:t>
      </w:r>
    </w:p>
    <w:p w14:paraId="0AF3E180" w14:textId="77777777" w:rsidR="00EE7BD8" w:rsidRDefault="00EE7BD8" w:rsidP="00EE7BD8">
      <w:pPr>
        <w:widowControl w:val="0"/>
        <w:autoSpaceDE w:val="0"/>
        <w:autoSpaceDN w:val="0"/>
        <w:adjustRightInd w:val="0"/>
        <w:contextualSpacing/>
        <w:rPr>
          <w:rFonts w:ascii="Times New Roman" w:hAnsi="Times New Roman" w:cs="Times New Roman"/>
        </w:rPr>
      </w:pPr>
    </w:p>
    <w:p w14:paraId="7B404B4C" w14:textId="581DC811" w:rsidR="00A61A70" w:rsidRDefault="00A61A70" w:rsidP="00EE7BD8">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 xml:space="preserve">In the short </w:t>
      </w:r>
      <w:r w:rsidR="005A4239" w:rsidRPr="00B65808">
        <w:rPr>
          <w:rFonts w:ascii="Times New Roman" w:hAnsi="Times New Roman" w:cs="Times New Roman"/>
        </w:rPr>
        <w:t xml:space="preserve">admission </w:t>
      </w:r>
      <w:r w:rsidRPr="00B65808">
        <w:rPr>
          <w:rFonts w:ascii="Times New Roman" w:hAnsi="Times New Roman" w:cs="Times New Roman"/>
        </w:rPr>
        <w:t>paper</w:t>
      </w:r>
      <w:r w:rsidR="001B2DFD">
        <w:rPr>
          <w:rFonts w:ascii="Times New Roman" w:hAnsi="Times New Roman" w:cs="Times New Roman"/>
        </w:rPr>
        <w:t>,</w:t>
      </w:r>
      <w:r w:rsidRPr="00B65808">
        <w:rPr>
          <w:rFonts w:ascii="Times New Roman" w:hAnsi="Times New Roman" w:cs="Times New Roman"/>
        </w:rPr>
        <w:t xml:space="preserve"> tell us</w:t>
      </w:r>
      <w:r w:rsidR="005A4239" w:rsidRPr="00B65808">
        <w:rPr>
          <w:rFonts w:ascii="Times New Roman" w:hAnsi="Times New Roman" w:cs="Times New Roman"/>
        </w:rPr>
        <w:t xml:space="preserve"> about yourself (major, year, interests, future goals) and why you are interested in network </w:t>
      </w:r>
      <w:r w:rsidR="001B2DFD">
        <w:rPr>
          <w:rFonts w:ascii="Times New Roman" w:hAnsi="Times New Roman" w:cs="Times New Roman"/>
        </w:rPr>
        <w:t xml:space="preserve">and biosocial </w:t>
      </w:r>
      <w:r w:rsidR="005A4239" w:rsidRPr="00B65808">
        <w:rPr>
          <w:rFonts w:ascii="Times New Roman" w:hAnsi="Times New Roman" w:cs="Times New Roman"/>
        </w:rPr>
        <w:t>science</w:t>
      </w:r>
      <w:r w:rsidR="001B2DFD">
        <w:rPr>
          <w:rFonts w:ascii="Times New Roman" w:hAnsi="Times New Roman" w:cs="Times New Roman"/>
        </w:rPr>
        <w:t>,</w:t>
      </w:r>
      <w:r w:rsidR="005A4239" w:rsidRPr="00B65808">
        <w:rPr>
          <w:rFonts w:ascii="Times New Roman" w:hAnsi="Times New Roman" w:cs="Times New Roman"/>
        </w:rPr>
        <w:t xml:space="preserve"> and more specifically, why you are interested in this seminar.</w:t>
      </w:r>
    </w:p>
    <w:p w14:paraId="4FBDD317" w14:textId="77777777" w:rsidR="00EE7BD8" w:rsidRPr="00B65808" w:rsidRDefault="00EE7BD8" w:rsidP="004F05E5">
      <w:pPr>
        <w:widowControl w:val="0"/>
        <w:autoSpaceDE w:val="0"/>
        <w:autoSpaceDN w:val="0"/>
        <w:adjustRightInd w:val="0"/>
        <w:ind w:firstLine="720"/>
        <w:contextualSpacing/>
        <w:rPr>
          <w:rFonts w:ascii="Times New Roman" w:hAnsi="Times New Roman" w:cs="Times New Roman"/>
        </w:rPr>
      </w:pPr>
    </w:p>
    <w:p w14:paraId="52D608FB" w14:textId="09910D6B" w:rsidR="00A61A70" w:rsidRPr="00B65808" w:rsidRDefault="00A61A70" w:rsidP="004F05E5">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 xml:space="preserve">Admitted students will be notified and asked to confirm enrollment by the following day. </w:t>
      </w:r>
    </w:p>
    <w:p w14:paraId="144B5EAF" w14:textId="77777777" w:rsidR="00F37566" w:rsidRPr="00B65808" w:rsidRDefault="00F37566" w:rsidP="004F05E5">
      <w:pPr>
        <w:widowControl w:val="0"/>
        <w:autoSpaceDE w:val="0"/>
        <w:autoSpaceDN w:val="0"/>
        <w:adjustRightInd w:val="0"/>
        <w:contextualSpacing/>
        <w:rPr>
          <w:rFonts w:ascii="Times New Roman" w:hAnsi="Times New Roman" w:cs="Times New Roman"/>
        </w:rPr>
      </w:pPr>
    </w:p>
    <w:p w14:paraId="3849BD09" w14:textId="5592F9F1" w:rsidR="00EE7BD8" w:rsidRDefault="00A61A70" w:rsidP="00EE7BD8">
      <w:pPr>
        <w:widowControl w:val="0"/>
        <w:autoSpaceDE w:val="0"/>
        <w:autoSpaceDN w:val="0"/>
        <w:adjustRightInd w:val="0"/>
        <w:contextualSpacing/>
        <w:rPr>
          <w:rFonts w:ascii="Times New Roman" w:hAnsi="Times New Roman" w:cs="Times New Roman"/>
          <w:b/>
          <w:u w:val="single"/>
        </w:rPr>
      </w:pPr>
      <w:r w:rsidRPr="00EE7BD8">
        <w:rPr>
          <w:rFonts w:ascii="Times New Roman" w:hAnsi="Times New Roman" w:cs="Times New Roman"/>
          <w:b/>
          <w:u w:val="single"/>
        </w:rPr>
        <w:t>Readings:</w:t>
      </w:r>
    </w:p>
    <w:p w14:paraId="5F02FB04" w14:textId="77777777" w:rsidR="009154E6" w:rsidRPr="00EE7BD8" w:rsidRDefault="009154E6" w:rsidP="00EE7BD8">
      <w:pPr>
        <w:widowControl w:val="0"/>
        <w:autoSpaceDE w:val="0"/>
        <w:autoSpaceDN w:val="0"/>
        <w:adjustRightInd w:val="0"/>
        <w:contextualSpacing/>
        <w:rPr>
          <w:rFonts w:ascii="Times New Roman" w:hAnsi="Times New Roman" w:cs="Times New Roman"/>
          <w:b/>
          <w:u w:val="single"/>
        </w:rPr>
      </w:pPr>
    </w:p>
    <w:p w14:paraId="1E722B9F" w14:textId="12D8B108" w:rsidR="00A61A70" w:rsidRPr="00B65808" w:rsidRDefault="00373891" w:rsidP="00EE7BD8">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R</w:t>
      </w:r>
      <w:r w:rsidR="006378A7" w:rsidRPr="00B65808">
        <w:rPr>
          <w:rFonts w:ascii="Times New Roman" w:hAnsi="Times New Roman" w:cs="Times New Roman"/>
        </w:rPr>
        <w:t xml:space="preserve">eadings for each </w:t>
      </w:r>
      <w:r w:rsidR="00A61A70" w:rsidRPr="00B65808">
        <w:rPr>
          <w:rFonts w:ascii="Times New Roman" w:hAnsi="Times New Roman" w:cs="Times New Roman"/>
        </w:rPr>
        <w:t>session</w:t>
      </w:r>
      <w:r w:rsidR="00957814" w:rsidRPr="00B65808">
        <w:rPr>
          <w:rFonts w:ascii="Times New Roman" w:hAnsi="Times New Roman" w:cs="Times New Roman"/>
        </w:rPr>
        <w:t xml:space="preserve"> </w:t>
      </w:r>
      <w:r w:rsidRPr="00B65808">
        <w:rPr>
          <w:rFonts w:ascii="Times New Roman" w:hAnsi="Times New Roman" w:cs="Times New Roman"/>
        </w:rPr>
        <w:t xml:space="preserve">will be assigned as the semester progresses depending on seminar topics. </w:t>
      </w:r>
    </w:p>
    <w:p w14:paraId="1D0038C0" w14:textId="77777777" w:rsidR="0034618B" w:rsidRPr="00B65808" w:rsidRDefault="0034618B" w:rsidP="004F05E5">
      <w:pPr>
        <w:widowControl w:val="0"/>
        <w:autoSpaceDE w:val="0"/>
        <w:autoSpaceDN w:val="0"/>
        <w:adjustRightInd w:val="0"/>
        <w:contextualSpacing/>
        <w:rPr>
          <w:rFonts w:ascii="Times New Roman" w:hAnsi="Times New Roman" w:cs="Times New Roman"/>
        </w:rPr>
      </w:pPr>
    </w:p>
    <w:p w14:paraId="2C8DDAE5" w14:textId="04A0D026" w:rsidR="00A61A70" w:rsidRDefault="009154E6" w:rsidP="004F05E5">
      <w:pPr>
        <w:widowControl w:val="0"/>
        <w:autoSpaceDE w:val="0"/>
        <w:autoSpaceDN w:val="0"/>
        <w:adjustRightInd w:val="0"/>
        <w:contextualSpacing/>
        <w:rPr>
          <w:rFonts w:ascii="Times New Roman" w:hAnsi="Times New Roman" w:cs="Times New Roman"/>
          <w:b/>
          <w:u w:val="single"/>
        </w:rPr>
      </w:pPr>
      <w:r>
        <w:rPr>
          <w:rFonts w:ascii="Times New Roman" w:hAnsi="Times New Roman" w:cs="Times New Roman"/>
          <w:b/>
          <w:u w:val="single"/>
        </w:rPr>
        <w:t>Grading:</w:t>
      </w:r>
    </w:p>
    <w:p w14:paraId="0A8658A2" w14:textId="77777777" w:rsidR="009154E6" w:rsidRPr="00EE7BD8" w:rsidRDefault="009154E6" w:rsidP="004F05E5">
      <w:pPr>
        <w:widowControl w:val="0"/>
        <w:autoSpaceDE w:val="0"/>
        <w:autoSpaceDN w:val="0"/>
        <w:adjustRightInd w:val="0"/>
        <w:contextualSpacing/>
        <w:rPr>
          <w:rFonts w:ascii="Times New Roman" w:hAnsi="Times New Roman" w:cs="Times New Roman"/>
          <w:b/>
          <w:u w:val="single"/>
        </w:rPr>
      </w:pPr>
    </w:p>
    <w:p w14:paraId="438AB4BA" w14:textId="4D9BF004" w:rsidR="00957814" w:rsidRPr="00B65808" w:rsidRDefault="00EC71C4" w:rsidP="00EE7BD8">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 xml:space="preserve">As this is a seminar style course, regular attendance and </w:t>
      </w:r>
      <w:r w:rsidR="00957814" w:rsidRPr="00B65808">
        <w:rPr>
          <w:rFonts w:ascii="Times New Roman" w:hAnsi="Times New Roman" w:cs="Times New Roman"/>
        </w:rPr>
        <w:t xml:space="preserve">active </w:t>
      </w:r>
      <w:r w:rsidRPr="00B65808">
        <w:rPr>
          <w:rFonts w:ascii="Times New Roman" w:hAnsi="Times New Roman" w:cs="Times New Roman"/>
        </w:rPr>
        <w:t>participation in the discussion are required and will make up 50% of the final grade.</w:t>
      </w:r>
      <w:r w:rsidR="00957814" w:rsidRPr="00B65808">
        <w:rPr>
          <w:rFonts w:ascii="Times New Roman" w:hAnsi="Times New Roman" w:cs="Times New Roman"/>
        </w:rPr>
        <w:t xml:space="preserve"> </w:t>
      </w:r>
    </w:p>
    <w:p w14:paraId="2D45F1DC" w14:textId="77777777" w:rsidR="00EE7BD8" w:rsidRDefault="00EE7BD8" w:rsidP="00EE7BD8">
      <w:pPr>
        <w:widowControl w:val="0"/>
        <w:autoSpaceDE w:val="0"/>
        <w:autoSpaceDN w:val="0"/>
        <w:adjustRightInd w:val="0"/>
        <w:contextualSpacing/>
        <w:rPr>
          <w:rFonts w:ascii="Times New Roman" w:hAnsi="Times New Roman" w:cs="Times New Roman"/>
        </w:rPr>
      </w:pPr>
    </w:p>
    <w:p w14:paraId="294E8F85" w14:textId="368DB131" w:rsidR="00B70D9F" w:rsidRPr="00B65808" w:rsidRDefault="000856BF" w:rsidP="00EE7BD8">
      <w:pPr>
        <w:widowControl w:val="0"/>
        <w:autoSpaceDE w:val="0"/>
        <w:autoSpaceDN w:val="0"/>
        <w:adjustRightInd w:val="0"/>
        <w:contextualSpacing/>
        <w:rPr>
          <w:rFonts w:ascii="Times New Roman" w:hAnsi="Times New Roman" w:cs="Times New Roman"/>
        </w:rPr>
      </w:pPr>
      <w:r>
        <w:rPr>
          <w:rFonts w:ascii="Times New Roman" w:hAnsi="Times New Roman" w:cs="Times New Roman"/>
        </w:rPr>
        <w:t>S</w:t>
      </w:r>
      <w:r w:rsidR="002C29F8" w:rsidRPr="00B65808">
        <w:rPr>
          <w:rFonts w:ascii="Times New Roman" w:hAnsi="Times New Roman" w:cs="Times New Roman"/>
        </w:rPr>
        <w:t>eminar response papers will comprise another 25% of the grade</w:t>
      </w:r>
      <w:r w:rsidR="00373891" w:rsidRPr="00B65808">
        <w:rPr>
          <w:rFonts w:ascii="Times New Roman" w:hAnsi="Times New Roman" w:cs="Times New Roman"/>
        </w:rPr>
        <w:t xml:space="preserve">.  </w:t>
      </w:r>
      <w:r w:rsidR="005A1AB6" w:rsidRPr="00B65808">
        <w:rPr>
          <w:rFonts w:ascii="Times New Roman" w:hAnsi="Times New Roman" w:cs="Times New Roman"/>
        </w:rPr>
        <w:t xml:space="preserve">After </w:t>
      </w:r>
      <w:r w:rsidR="00373891" w:rsidRPr="00B65808">
        <w:rPr>
          <w:rFonts w:ascii="Times New Roman" w:hAnsi="Times New Roman" w:cs="Times New Roman"/>
        </w:rPr>
        <w:t>three class sessions</w:t>
      </w:r>
      <w:r w:rsidR="005A1AB6" w:rsidRPr="00B65808">
        <w:rPr>
          <w:rFonts w:ascii="Times New Roman" w:hAnsi="Times New Roman" w:cs="Times New Roman"/>
        </w:rPr>
        <w:t>, a student</w:t>
      </w:r>
      <w:r w:rsidR="00795721" w:rsidRPr="00B65808">
        <w:rPr>
          <w:rFonts w:ascii="Times New Roman" w:hAnsi="Times New Roman" w:cs="Times New Roman"/>
        </w:rPr>
        <w:t xml:space="preserve"> will submit a short essay </w:t>
      </w:r>
      <w:r w:rsidR="005A1AB6" w:rsidRPr="00B65808">
        <w:rPr>
          <w:rFonts w:ascii="Times New Roman" w:hAnsi="Times New Roman" w:cs="Times New Roman"/>
        </w:rPr>
        <w:t>(one page) describing their</w:t>
      </w:r>
      <w:r w:rsidR="00795721" w:rsidRPr="00B65808">
        <w:rPr>
          <w:rFonts w:ascii="Times New Roman" w:hAnsi="Times New Roman" w:cs="Times New Roman"/>
        </w:rPr>
        <w:t xml:space="preserve"> observations</w:t>
      </w:r>
      <w:r w:rsidR="005A1AB6" w:rsidRPr="00B65808">
        <w:rPr>
          <w:rFonts w:ascii="Times New Roman" w:hAnsi="Times New Roman" w:cs="Times New Roman"/>
        </w:rPr>
        <w:t xml:space="preserve"> of </w:t>
      </w:r>
      <w:r w:rsidR="001B2DFD">
        <w:rPr>
          <w:rFonts w:ascii="Times New Roman" w:hAnsi="Times New Roman" w:cs="Times New Roman"/>
        </w:rPr>
        <w:t>the meeting</w:t>
      </w:r>
      <w:r w:rsidR="00795721" w:rsidRPr="00B65808">
        <w:rPr>
          <w:rFonts w:ascii="Times New Roman" w:hAnsi="Times New Roman" w:cs="Times New Roman"/>
        </w:rPr>
        <w:t xml:space="preserve">. </w:t>
      </w:r>
      <w:r w:rsidR="005A1AB6" w:rsidRPr="00B65808">
        <w:rPr>
          <w:rFonts w:ascii="Times New Roman" w:hAnsi="Times New Roman" w:cs="Times New Roman"/>
        </w:rPr>
        <w:t>Students will submit</w:t>
      </w:r>
      <w:r w:rsidR="00795721" w:rsidRPr="00B65808">
        <w:rPr>
          <w:rFonts w:ascii="Times New Roman" w:hAnsi="Times New Roman" w:cs="Times New Roman"/>
        </w:rPr>
        <w:t xml:space="preserve"> three seminar response papers total. </w:t>
      </w:r>
    </w:p>
    <w:p w14:paraId="6C189E79" w14:textId="77777777" w:rsidR="00EE7BD8" w:rsidRDefault="00EE7BD8" w:rsidP="00EE7BD8">
      <w:pPr>
        <w:widowControl w:val="0"/>
        <w:autoSpaceDE w:val="0"/>
        <w:autoSpaceDN w:val="0"/>
        <w:adjustRightInd w:val="0"/>
        <w:contextualSpacing/>
        <w:rPr>
          <w:rFonts w:ascii="Times New Roman" w:hAnsi="Times New Roman" w:cs="Times New Roman"/>
        </w:rPr>
      </w:pPr>
    </w:p>
    <w:p w14:paraId="2AABBC60" w14:textId="74D36FA7" w:rsidR="004F05E5" w:rsidRPr="00B65808" w:rsidRDefault="005A1AB6" w:rsidP="00EE7BD8">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For t</w:t>
      </w:r>
      <w:r w:rsidR="00373891" w:rsidRPr="00B65808">
        <w:rPr>
          <w:rFonts w:ascii="Times New Roman" w:hAnsi="Times New Roman" w:cs="Times New Roman"/>
        </w:rPr>
        <w:t xml:space="preserve">he final 25% of </w:t>
      </w:r>
      <w:r w:rsidRPr="00B65808">
        <w:rPr>
          <w:rFonts w:ascii="Times New Roman" w:hAnsi="Times New Roman" w:cs="Times New Roman"/>
        </w:rPr>
        <w:t>their grade</w:t>
      </w:r>
      <w:r w:rsidR="006D3D4E" w:rsidRPr="00B65808">
        <w:rPr>
          <w:rFonts w:ascii="Times New Roman" w:hAnsi="Times New Roman" w:cs="Times New Roman"/>
        </w:rPr>
        <w:t>s</w:t>
      </w:r>
      <w:r w:rsidRPr="00B65808">
        <w:rPr>
          <w:rFonts w:ascii="Times New Roman" w:hAnsi="Times New Roman" w:cs="Times New Roman"/>
        </w:rPr>
        <w:t>, students can choose either</w:t>
      </w:r>
      <w:r w:rsidR="00373891" w:rsidRPr="00B65808">
        <w:rPr>
          <w:rFonts w:ascii="Times New Roman" w:hAnsi="Times New Roman" w:cs="Times New Roman"/>
        </w:rPr>
        <w:t xml:space="preserve"> </w:t>
      </w:r>
      <w:r w:rsidR="004F05E5" w:rsidRPr="00B65808">
        <w:rPr>
          <w:rFonts w:ascii="Times New Roman" w:hAnsi="Times New Roman" w:cs="Times New Roman"/>
        </w:rPr>
        <w:t xml:space="preserve">a </w:t>
      </w:r>
      <w:r w:rsidR="0054707A" w:rsidRPr="00B65808">
        <w:rPr>
          <w:rFonts w:ascii="Times New Roman" w:hAnsi="Times New Roman" w:cs="Times New Roman"/>
        </w:rPr>
        <w:t>research paper</w:t>
      </w:r>
      <w:r w:rsidR="00F24971" w:rsidRPr="00B65808">
        <w:rPr>
          <w:rFonts w:ascii="Times New Roman" w:hAnsi="Times New Roman" w:cs="Times New Roman"/>
        </w:rPr>
        <w:t xml:space="preserve"> </w:t>
      </w:r>
      <w:r w:rsidR="00373891" w:rsidRPr="00B65808">
        <w:rPr>
          <w:rFonts w:ascii="Times New Roman" w:hAnsi="Times New Roman" w:cs="Times New Roman"/>
        </w:rPr>
        <w:t xml:space="preserve">or </w:t>
      </w:r>
      <w:r w:rsidRPr="00B65808">
        <w:rPr>
          <w:rFonts w:ascii="Times New Roman" w:hAnsi="Times New Roman" w:cs="Times New Roman"/>
        </w:rPr>
        <w:t xml:space="preserve">an </w:t>
      </w:r>
      <w:r w:rsidR="00373891" w:rsidRPr="00B65808">
        <w:rPr>
          <w:rFonts w:ascii="Times New Roman" w:hAnsi="Times New Roman" w:cs="Times New Roman"/>
        </w:rPr>
        <w:t>oral presentation</w:t>
      </w:r>
      <w:r w:rsidR="006D3D4E" w:rsidRPr="00B65808">
        <w:rPr>
          <w:rFonts w:ascii="Times New Roman" w:hAnsi="Times New Roman" w:cs="Times New Roman"/>
        </w:rPr>
        <w:t>.</w:t>
      </w:r>
      <w:r w:rsidR="00373891" w:rsidRPr="00B65808">
        <w:rPr>
          <w:rFonts w:ascii="Times New Roman" w:hAnsi="Times New Roman" w:cs="Times New Roman"/>
        </w:rPr>
        <w:t xml:space="preserve"> </w:t>
      </w:r>
      <w:r w:rsidR="006D3D4E" w:rsidRPr="00B65808">
        <w:rPr>
          <w:rFonts w:ascii="Times New Roman" w:hAnsi="Times New Roman" w:cs="Times New Roman"/>
        </w:rPr>
        <w:t>Topics will be</w:t>
      </w:r>
      <w:r w:rsidR="004F05E5" w:rsidRPr="00B65808">
        <w:rPr>
          <w:rFonts w:ascii="Times New Roman" w:hAnsi="Times New Roman" w:cs="Times New Roman"/>
        </w:rPr>
        <w:t xml:space="preserve"> chosen with instructor approval. </w:t>
      </w:r>
    </w:p>
    <w:p w14:paraId="07848983" w14:textId="77777777" w:rsidR="00EE7BD8" w:rsidRDefault="00EE7BD8" w:rsidP="00EE7BD8">
      <w:pPr>
        <w:widowControl w:val="0"/>
        <w:autoSpaceDE w:val="0"/>
        <w:autoSpaceDN w:val="0"/>
        <w:adjustRightInd w:val="0"/>
        <w:contextualSpacing/>
        <w:rPr>
          <w:rFonts w:ascii="Times New Roman" w:hAnsi="Times New Roman" w:cs="Times New Roman"/>
        </w:rPr>
      </w:pPr>
    </w:p>
    <w:p w14:paraId="45E4BD41" w14:textId="3EA9B673" w:rsidR="00B70D9F" w:rsidRPr="000856BF" w:rsidRDefault="000856BF" w:rsidP="00EE7BD8">
      <w:pPr>
        <w:widowControl w:val="0"/>
        <w:autoSpaceDE w:val="0"/>
        <w:autoSpaceDN w:val="0"/>
        <w:adjustRightInd w:val="0"/>
        <w:contextualSpacing/>
        <w:rPr>
          <w:rFonts w:ascii="Times New Roman" w:hAnsi="Times New Roman" w:cs="Times New Roman"/>
        </w:rPr>
      </w:pPr>
      <w:r>
        <w:rPr>
          <w:rFonts w:ascii="Times New Roman" w:hAnsi="Times New Roman" w:cs="Times New Roman"/>
        </w:rPr>
        <w:t>Those students</w:t>
      </w:r>
      <w:r w:rsidR="005A1AB6" w:rsidRPr="00B65808">
        <w:rPr>
          <w:rFonts w:ascii="Times New Roman" w:hAnsi="Times New Roman" w:cs="Times New Roman"/>
        </w:rPr>
        <w:t xml:space="preserve"> choosing a final paper will submit a 10-page research essay on a current topic in network science. Students should cite at least </w:t>
      </w:r>
      <w:r w:rsidR="006D3D4E" w:rsidRPr="00B65808">
        <w:rPr>
          <w:rFonts w:ascii="Times New Roman" w:hAnsi="Times New Roman" w:cs="Times New Roman"/>
        </w:rPr>
        <w:t>ten</w:t>
      </w:r>
      <w:r w:rsidR="005A1AB6" w:rsidRPr="00B65808">
        <w:rPr>
          <w:rFonts w:ascii="Times New Roman" w:hAnsi="Times New Roman" w:cs="Times New Roman"/>
        </w:rPr>
        <w:t xml:space="preserve"> peer-reviewed scientific journal articles. We are looking </w:t>
      </w:r>
      <w:r w:rsidR="005A1AB6" w:rsidRPr="000856BF">
        <w:rPr>
          <w:rFonts w:ascii="Times New Roman" w:hAnsi="Times New Roman" w:cs="Times New Roman"/>
        </w:rPr>
        <w:t xml:space="preserve">for </w:t>
      </w:r>
      <w:r w:rsidR="001B2DFD" w:rsidRPr="000856BF">
        <w:rPr>
          <w:rFonts w:ascii="Times New Roman" w:hAnsi="Times New Roman" w:cs="Times New Roman"/>
        </w:rPr>
        <w:t xml:space="preserve">innovative ideas, the </w:t>
      </w:r>
      <w:r w:rsidR="005A1AB6" w:rsidRPr="000856BF">
        <w:rPr>
          <w:rFonts w:ascii="Times New Roman" w:hAnsi="Times New Roman" w:cs="Times New Roman"/>
        </w:rPr>
        <w:t xml:space="preserve">quality of scholarly literature review, </w:t>
      </w:r>
      <w:r w:rsidR="001B2DFD" w:rsidRPr="000856BF">
        <w:rPr>
          <w:rFonts w:ascii="Times New Roman" w:hAnsi="Times New Roman" w:cs="Times New Roman"/>
        </w:rPr>
        <w:t xml:space="preserve">and </w:t>
      </w:r>
      <w:r w:rsidR="005A1AB6" w:rsidRPr="000856BF">
        <w:rPr>
          <w:rFonts w:ascii="Times New Roman" w:hAnsi="Times New Roman" w:cs="Times New Roman"/>
        </w:rPr>
        <w:t>clarity and organization</w:t>
      </w:r>
      <w:r w:rsidR="001B2DFD" w:rsidRPr="000856BF">
        <w:rPr>
          <w:rFonts w:ascii="Times New Roman" w:hAnsi="Times New Roman" w:cs="Times New Roman"/>
        </w:rPr>
        <w:t>.</w:t>
      </w:r>
      <w:r w:rsidR="005A1AB6" w:rsidRPr="000856BF">
        <w:rPr>
          <w:rFonts w:ascii="Times New Roman" w:hAnsi="Times New Roman" w:cs="Times New Roman"/>
        </w:rPr>
        <w:t xml:space="preserve"> </w:t>
      </w:r>
      <w:r w:rsidRPr="000856BF">
        <w:rPr>
          <w:rFonts w:ascii="Times New Roman" w:hAnsi="Times New Roman" w:cs="Times New Roman"/>
        </w:rPr>
        <w:t xml:space="preserve">This paper will be due on the last class meeting. </w:t>
      </w:r>
    </w:p>
    <w:p w14:paraId="39F70BF8" w14:textId="77777777" w:rsidR="00EE7BD8" w:rsidRPr="000856BF" w:rsidRDefault="00EE7BD8" w:rsidP="00EE7BD8">
      <w:pPr>
        <w:widowControl w:val="0"/>
        <w:autoSpaceDE w:val="0"/>
        <w:autoSpaceDN w:val="0"/>
        <w:adjustRightInd w:val="0"/>
        <w:contextualSpacing/>
        <w:rPr>
          <w:rFonts w:ascii="Times New Roman" w:hAnsi="Times New Roman" w:cs="Times New Roman"/>
        </w:rPr>
      </w:pPr>
    </w:p>
    <w:p w14:paraId="38D52997" w14:textId="107B4E5C" w:rsidR="005A4239" w:rsidRPr="000856BF" w:rsidRDefault="004F05E5" w:rsidP="009154E6">
      <w:pPr>
        <w:widowControl w:val="0"/>
        <w:autoSpaceDE w:val="0"/>
        <w:autoSpaceDN w:val="0"/>
        <w:adjustRightInd w:val="0"/>
        <w:contextualSpacing/>
        <w:rPr>
          <w:rFonts w:ascii="Times New Roman" w:hAnsi="Times New Roman" w:cs="Times New Roman"/>
        </w:rPr>
      </w:pPr>
      <w:r w:rsidRPr="000856BF">
        <w:rPr>
          <w:rFonts w:ascii="Times New Roman" w:hAnsi="Times New Roman" w:cs="Times New Roman"/>
        </w:rPr>
        <w:t>Students choosing presentations will prepare</w:t>
      </w:r>
      <w:r w:rsidR="006A2750" w:rsidRPr="000856BF">
        <w:rPr>
          <w:rFonts w:ascii="Times New Roman" w:hAnsi="Times New Roman" w:cs="Times New Roman"/>
        </w:rPr>
        <w:t xml:space="preserve"> original research proposal</w:t>
      </w:r>
      <w:r w:rsidRPr="000856BF">
        <w:rPr>
          <w:rFonts w:ascii="Times New Roman" w:hAnsi="Times New Roman" w:cs="Times New Roman"/>
        </w:rPr>
        <w:t>s</w:t>
      </w:r>
      <w:r w:rsidR="006A2750" w:rsidRPr="000856BF">
        <w:rPr>
          <w:rFonts w:ascii="Times New Roman" w:hAnsi="Times New Roman" w:cs="Times New Roman"/>
        </w:rPr>
        <w:t xml:space="preserve"> following a standa</w:t>
      </w:r>
      <w:r w:rsidR="001B2DFD" w:rsidRPr="000856BF">
        <w:rPr>
          <w:rFonts w:ascii="Times New Roman" w:hAnsi="Times New Roman" w:cs="Times New Roman"/>
        </w:rPr>
        <w:t>rd scientific format to explore</w:t>
      </w:r>
      <w:r w:rsidRPr="000856BF">
        <w:rPr>
          <w:rFonts w:ascii="Times New Roman" w:hAnsi="Times New Roman" w:cs="Times New Roman"/>
        </w:rPr>
        <w:t xml:space="preserve">. </w:t>
      </w:r>
      <w:r w:rsidR="00B70D9F" w:rsidRPr="000856BF">
        <w:rPr>
          <w:rFonts w:ascii="Times New Roman" w:hAnsi="Times New Roman" w:cs="Times New Roman"/>
        </w:rPr>
        <w:t xml:space="preserve">It is essential that this proposal makes clear a thesis that could be advanced or question that could be addressed. The proposal should cite at least </w:t>
      </w:r>
      <w:r w:rsidR="002C29F8" w:rsidRPr="000856BF">
        <w:rPr>
          <w:rFonts w:ascii="Times New Roman" w:hAnsi="Times New Roman" w:cs="Times New Roman"/>
        </w:rPr>
        <w:t>five</w:t>
      </w:r>
      <w:r w:rsidR="00B70D9F" w:rsidRPr="000856BF">
        <w:rPr>
          <w:rFonts w:ascii="Times New Roman" w:hAnsi="Times New Roman" w:cs="Times New Roman"/>
        </w:rPr>
        <w:t xml:space="preserve"> empirical research papers to demonstrate that there is adequate support for </w:t>
      </w:r>
      <w:r w:rsidR="005A1AB6" w:rsidRPr="000856BF">
        <w:rPr>
          <w:rFonts w:ascii="Times New Roman" w:hAnsi="Times New Roman" w:cs="Times New Roman"/>
        </w:rPr>
        <w:t>the</w:t>
      </w:r>
      <w:r w:rsidR="00B70D9F" w:rsidRPr="000856BF">
        <w:rPr>
          <w:rFonts w:ascii="Times New Roman" w:hAnsi="Times New Roman" w:cs="Times New Roman"/>
        </w:rPr>
        <w:t xml:space="preserve"> proposal in the literature. Students </w:t>
      </w:r>
      <w:r w:rsidRPr="000856BF">
        <w:rPr>
          <w:rFonts w:ascii="Times New Roman" w:hAnsi="Times New Roman" w:cs="Times New Roman"/>
        </w:rPr>
        <w:t>will present t</w:t>
      </w:r>
      <w:r w:rsidR="006A2750" w:rsidRPr="000856BF">
        <w:rPr>
          <w:rFonts w:ascii="Times New Roman" w:hAnsi="Times New Roman" w:cs="Times New Roman"/>
        </w:rPr>
        <w:t>he</w:t>
      </w:r>
      <w:r w:rsidRPr="000856BF">
        <w:rPr>
          <w:rFonts w:ascii="Times New Roman" w:hAnsi="Times New Roman" w:cs="Times New Roman"/>
        </w:rPr>
        <w:t>ir</w:t>
      </w:r>
      <w:r w:rsidR="006A2750" w:rsidRPr="000856BF">
        <w:rPr>
          <w:rFonts w:ascii="Times New Roman" w:hAnsi="Times New Roman" w:cs="Times New Roman"/>
        </w:rPr>
        <w:t xml:space="preserve"> proposal</w:t>
      </w:r>
      <w:r w:rsidRPr="000856BF">
        <w:rPr>
          <w:rFonts w:ascii="Times New Roman" w:hAnsi="Times New Roman" w:cs="Times New Roman"/>
        </w:rPr>
        <w:t>s</w:t>
      </w:r>
      <w:r w:rsidR="000856BF" w:rsidRPr="000856BF">
        <w:rPr>
          <w:rFonts w:ascii="Times New Roman" w:hAnsi="Times New Roman" w:cs="Times New Roman"/>
        </w:rPr>
        <w:t xml:space="preserve"> during a class session in November or December, and will sign up for a class session in which to present</w:t>
      </w:r>
      <w:r w:rsidR="006A2750" w:rsidRPr="000856BF">
        <w:rPr>
          <w:rFonts w:ascii="Times New Roman" w:hAnsi="Times New Roman" w:cs="Times New Roman"/>
        </w:rPr>
        <w:t>.</w:t>
      </w:r>
    </w:p>
    <w:p w14:paraId="7035A191" w14:textId="77777777" w:rsidR="009154E6" w:rsidRPr="000856BF" w:rsidRDefault="009154E6" w:rsidP="005A4239">
      <w:pPr>
        <w:widowControl w:val="0"/>
        <w:autoSpaceDE w:val="0"/>
        <w:autoSpaceDN w:val="0"/>
        <w:adjustRightInd w:val="0"/>
        <w:contextualSpacing/>
        <w:rPr>
          <w:rFonts w:ascii="Times New Roman" w:hAnsi="Times New Roman" w:cs="Times New Roman"/>
        </w:rPr>
      </w:pPr>
    </w:p>
    <w:p w14:paraId="5484369A" w14:textId="6F2FA6C2" w:rsidR="009154E6" w:rsidRDefault="005A4239" w:rsidP="005A4239">
      <w:pPr>
        <w:widowControl w:val="0"/>
        <w:autoSpaceDE w:val="0"/>
        <w:autoSpaceDN w:val="0"/>
        <w:adjustRightInd w:val="0"/>
        <w:contextualSpacing/>
        <w:rPr>
          <w:rFonts w:ascii="Times New Roman" w:hAnsi="Times New Roman" w:cs="Times New Roman"/>
          <w:b/>
          <w:u w:val="single"/>
        </w:rPr>
      </w:pPr>
      <w:r w:rsidRPr="000856BF">
        <w:rPr>
          <w:rFonts w:ascii="Times New Roman" w:hAnsi="Times New Roman" w:cs="Times New Roman"/>
          <w:b/>
          <w:u w:val="single"/>
        </w:rPr>
        <w:t>Submitting written assignments:</w:t>
      </w:r>
      <w:r w:rsidRPr="009154E6">
        <w:rPr>
          <w:rFonts w:ascii="Times New Roman" w:hAnsi="Times New Roman" w:cs="Times New Roman"/>
          <w:b/>
          <w:u w:val="single"/>
        </w:rPr>
        <w:t> </w:t>
      </w:r>
    </w:p>
    <w:p w14:paraId="67217B5C" w14:textId="77777777" w:rsidR="009154E6" w:rsidRPr="009154E6" w:rsidRDefault="009154E6" w:rsidP="005A4239">
      <w:pPr>
        <w:widowControl w:val="0"/>
        <w:autoSpaceDE w:val="0"/>
        <w:autoSpaceDN w:val="0"/>
        <w:adjustRightInd w:val="0"/>
        <w:contextualSpacing/>
        <w:rPr>
          <w:rFonts w:ascii="Times New Roman" w:hAnsi="Times New Roman" w:cs="Times New Roman"/>
          <w:b/>
          <w:u w:val="single"/>
        </w:rPr>
      </w:pPr>
    </w:p>
    <w:p w14:paraId="4F8FAF6F" w14:textId="759D3F31" w:rsidR="005A4239" w:rsidRPr="00B65808" w:rsidRDefault="005A4239" w:rsidP="005A4239">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 xml:space="preserve">All written assignments, including the course admission essay, should be e-mailed as attached Word documents to Dr. Christakis. </w:t>
      </w:r>
    </w:p>
    <w:p w14:paraId="20BE87B2" w14:textId="77777777" w:rsidR="005A4239" w:rsidRPr="00B65808" w:rsidRDefault="005A4239" w:rsidP="004F05E5">
      <w:pPr>
        <w:widowControl w:val="0"/>
        <w:autoSpaceDE w:val="0"/>
        <w:autoSpaceDN w:val="0"/>
        <w:adjustRightInd w:val="0"/>
        <w:contextualSpacing/>
        <w:rPr>
          <w:rFonts w:ascii="Times New Roman" w:hAnsi="Times New Roman" w:cs="Times New Roman"/>
        </w:rPr>
      </w:pPr>
    </w:p>
    <w:p w14:paraId="1428DCD6" w14:textId="672FAA78" w:rsidR="00E27CE9" w:rsidRPr="00B65808" w:rsidRDefault="00E27CE9" w:rsidP="00E27CE9">
      <w:pPr>
        <w:rPr>
          <w:rFonts w:ascii="Times" w:hAnsi="Times" w:cs="Arial"/>
          <w:color w:val="000000" w:themeColor="text1"/>
        </w:rPr>
      </w:pPr>
      <w:r w:rsidRPr="00B65808">
        <w:rPr>
          <w:rFonts w:ascii="Times" w:hAnsi="Times" w:cs="Arial"/>
          <w:color w:val="000000" w:themeColor="text1"/>
        </w:rPr>
        <w:t>You should ensure that any written work you submit for evaluation is the result of your own research and writing, and that it reflects your own approach to the topic.  You must also adhere to standard citation practices and properly cite any b</w:t>
      </w:r>
      <w:r w:rsidR="004F05E5" w:rsidRPr="00B65808">
        <w:rPr>
          <w:rFonts w:ascii="Times" w:hAnsi="Times" w:cs="Arial"/>
          <w:color w:val="000000" w:themeColor="text1"/>
        </w:rPr>
        <w:t>ooks, articles, websites, etc.</w:t>
      </w:r>
    </w:p>
    <w:p w14:paraId="7EACBA81" w14:textId="77777777" w:rsidR="00E27CE9" w:rsidRDefault="00E27CE9" w:rsidP="00E27CE9">
      <w:pPr>
        <w:rPr>
          <w:rFonts w:ascii="Times" w:hAnsi="Times" w:cs="Arial"/>
          <w:color w:val="000000" w:themeColor="text1"/>
        </w:rPr>
      </w:pPr>
    </w:p>
    <w:p w14:paraId="0C1C8F14" w14:textId="77777777" w:rsidR="000856BF" w:rsidRPr="00B65808" w:rsidRDefault="000856BF" w:rsidP="00E27CE9">
      <w:pPr>
        <w:rPr>
          <w:rFonts w:ascii="Times" w:hAnsi="Times" w:cs="Arial"/>
          <w:color w:val="000000" w:themeColor="text1"/>
        </w:rPr>
      </w:pPr>
    </w:p>
    <w:p w14:paraId="3967AE11" w14:textId="77777777" w:rsidR="0038368A" w:rsidRDefault="0038368A" w:rsidP="004F05E5">
      <w:pPr>
        <w:widowControl w:val="0"/>
        <w:autoSpaceDE w:val="0"/>
        <w:autoSpaceDN w:val="0"/>
        <w:adjustRightInd w:val="0"/>
        <w:contextualSpacing/>
        <w:rPr>
          <w:rFonts w:ascii="Times" w:hAnsi="Times" w:cs="Cambria"/>
          <w:color w:val="000000" w:themeColor="text1"/>
        </w:rPr>
      </w:pPr>
    </w:p>
    <w:p w14:paraId="598DA1A2" w14:textId="77777777" w:rsidR="0038368A" w:rsidRDefault="0038368A" w:rsidP="004F05E5">
      <w:pPr>
        <w:widowControl w:val="0"/>
        <w:autoSpaceDE w:val="0"/>
        <w:autoSpaceDN w:val="0"/>
        <w:adjustRightInd w:val="0"/>
        <w:contextualSpacing/>
        <w:rPr>
          <w:rFonts w:ascii="Times" w:hAnsi="Times" w:cs="Cambria"/>
          <w:color w:val="000000" w:themeColor="text1"/>
        </w:rPr>
      </w:pPr>
    </w:p>
    <w:p w14:paraId="297EAD6D" w14:textId="77777777" w:rsidR="0038368A" w:rsidRDefault="0038368A" w:rsidP="004F05E5">
      <w:pPr>
        <w:widowControl w:val="0"/>
        <w:autoSpaceDE w:val="0"/>
        <w:autoSpaceDN w:val="0"/>
        <w:adjustRightInd w:val="0"/>
        <w:contextualSpacing/>
        <w:rPr>
          <w:rFonts w:ascii="Times" w:hAnsi="Times" w:cs="Cambria"/>
          <w:color w:val="000000" w:themeColor="text1"/>
        </w:rPr>
      </w:pPr>
    </w:p>
    <w:p w14:paraId="7BD005D0" w14:textId="77777777" w:rsidR="0038368A" w:rsidRDefault="0038368A" w:rsidP="004F05E5">
      <w:pPr>
        <w:widowControl w:val="0"/>
        <w:autoSpaceDE w:val="0"/>
        <w:autoSpaceDN w:val="0"/>
        <w:adjustRightInd w:val="0"/>
        <w:contextualSpacing/>
        <w:rPr>
          <w:rFonts w:ascii="Times" w:hAnsi="Times" w:cs="Cambria"/>
          <w:color w:val="000000" w:themeColor="text1"/>
        </w:rPr>
      </w:pPr>
    </w:p>
    <w:p w14:paraId="767BE6E2" w14:textId="77777777" w:rsidR="0038368A" w:rsidRDefault="0038368A" w:rsidP="004F05E5">
      <w:pPr>
        <w:widowControl w:val="0"/>
        <w:autoSpaceDE w:val="0"/>
        <w:autoSpaceDN w:val="0"/>
        <w:adjustRightInd w:val="0"/>
        <w:contextualSpacing/>
        <w:rPr>
          <w:rFonts w:ascii="Times" w:hAnsi="Times" w:cs="Cambria"/>
          <w:color w:val="000000" w:themeColor="text1"/>
        </w:rPr>
      </w:pPr>
    </w:p>
    <w:p w14:paraId="0A5562B7" w14:textId="77777777" w:rsidR="0038368A" w:rsidRDefault="0038368A" w:rsidP="004F05E5">
      <w:pPr>
        <w:widowControl w:val="0"/>
        <w:autoSpaceDE w:val="0"/>
        <w:autoSpaceDN w:val="0"/>
        <w:adjustRightInd w:val="0"/>
        <w:contextualSpacing/>
        <w:rPr>
          <w:rFonts w:ascii="Times" w:hAnsi="Times" w:cs="Cambria"/>
          <w:color w:val="000000" w:themeColor="text1"/>
        </w:rPr>
      </w:pPr>
    </w:p>
    <w:p w14:paraId="75ABA31D" w14:textId="03E12ADA" w:rsidR="00F37566" w:rsidRPr="00B65808" w:rsidRDefault="00E27CE9" w:rsidP="004F05E5">
      <w:pPr>
        <w:widowControl w:val="0"/>
        <w:autoSpaceDE w:val="0"/>
        <w:autoSpaceDN w:val="0"/>
        <w:adjustRightInd w:val="0"/>
        <w:contextualSpacing/>
        <w:rPr>
          <w:rFonts w:ascii="Times New Roman" w:hAnsi="Times New Roman" w:cs="Times New Roman"/>
        </w:rPr>
      </w:pPr>
      <w:r w:rsidRPr="00B65808">
        <w:rPr>
          <w:rFonts w:ascii="Times" w:hAnsi="Times" w:cs="Cambria"/>
          <w:color w:val="000000" w:themeColor="text1"/>
        </w:rPr>
        <w:t>Remember: Academic integrity is a core institutional value at Yale.  This includes, among other things, truth in presentation, diligence and precision in citing works and ideas, and acknowledging collaborations with others.  In view of our commitment to maintaining the highest standards of academic integrity, the Graduate School Code of Conduct specifically prohibits the following forms of behavior: cheating on examinations, problem sets, and all other forms of assessment; falsification or fabrication of data; plagiarism (i.e., the failure in any written exercise to acknowledge ideas, research, or language taken from others); and multiple submission of the same work without obtaining explicit written permission from both instructors before the material is submitted.  Students found guilty of violations of academic integrity are subject to one of several nasty penalties, according to the rules of Yale University</w:t>
      </w:r>
      <w:r w:rsidR="0099190D">
        <w:rPr>
          <w:rFonts w:ascii="Times" w:hAnsi="Times" w:cs="Cambria"/>
          <w:color w:val="000000" w:themeColor="text1"/>
        </w:rPr>
        <w:t>.</w:t>
      </w:r>
    </w:p>
    <w:p w14:paraId="549D9415" w14:textId="77777777" w:rsidR="00F37566" w:rsidRDefault="00F37566" w:rsidP="004F05E5">
      <w:pPr>
        <w:widowControl w:val="0"/>
        <w:autoSpaceDE w:val="0"/>
        <w:autoSpaceDN w:val="0"/>
        <w:adjustRightInd w:val="0"/>
        <w:contextualSpacing/>
        <w:rPr>
          <w:rFonts w:ascii="Times New Roman" w:hAnsi="Times New Roman" w:cs="Times New Roman"/>
        </w:rPr>
      </w:pPr>
    </w:p>
    <w:p w14:paraId="07589B7C" w14:textId="77777777" w:rsidR="009154E6" w:rsidRDefault="009154E6" w:rsidP="004F05E5">
      <w:pPr>
        <w:widowControl w:val="0"/>
        <w:autoSpaceDE w:val="0"/>
        <w:autoSpaceDN w:val="0"/>
        <w:adjustRightInd w:val="0"/>
        <w:contextualSpacing/>
        <w:rPr>
          <w:rFonts w:ascii="Times New Roman" w:hAnsi="Times New Roman" w:cs="Times New Roman"/>
        </w:rPr>
      </w:pPr>
    </w:p>
    <w:p w14:paraId="190CB0E3" w14:textId="16EAC52A" w:rsidR="009154E6" w:rsidRPr="00B65808" w:rsidRDefault="009154E6" w:rsidP="009154E6">
      <w:pPr>
        <w:rPr>
          <w:rFonts w:ascii="Times New Roman" w:hAnsi="Times New Roman" w:cs="Times New Roman"/>
        </w:rPr>
      </w:pPr>
      <w:r>
        <w:rPr>
          <w:rFonts w:ascii="Times New Roman" w:hAnsi="Times New Roman" w:cs="Times New Roman"/>
        </w:rPr>
        <w:br w:type="page"/>
      </w:r>
    </w:p>
    <w:p w14:paraId="39C9F6C4" w14:textId="121D4123" w:rsidR="00E27CE9" w:rsidRPr="00EE7BD8" w:rsidRDefault="00483DFB" w:rsidP="00F845B2">
      <w:pPr>
        <w:pStyle w:val="Heading2"/>
      </w:pPr>
      <w:r w:rsidRPr="00EE7BD8">
        <w:t>Schedule</w:t>
      </w:r>
      <w:r w:rsidR="00A61A70" w:rsidRPr="00EE7BD8">
        <w:t>:</w:t>
      </w:r>
    </w:p>
    <w:p w14:paraId="5E9708B5" w14:textId="77777777" w:rsidR="0034618B" w:rsidRPr="00F845B2" w:rsidRDefault="0034618B" w:rsidP="004F05E5">
      <w:pPr>
        <w:widowControl w:val="0"/>
        <w:autoSpaceDE w:val="0"/>
        <w:autoSpaceDN w:val="0"/>
        <w:adjustRightInd w:val="0"/>
        <w:contextualSpacing/>
        <w:rPr>
          <w:rFonts w:asciiTheme="majorBidi" w:hAnsiTheme="majorBidi" w:cstheme="majorBidi"/>
        </w:rPr>
      </w:pPr>
    </w:p>
    <w:p w14:paraId="7E41AF47" w14:textId="2800879E" w:rsidR="0021391C" w:rsidRPr="00F845B2" w:rsidRDefault="00B65808" w:rsidP="00F845B2">
      <w:pPr>
        <w:contextualSpacing/>
        <w:rPr>
          <w:rFonts w:asciiTheme="majorBidi" w:hAnsiTheme="majorBidi" w:cstheme="majorBidi"/>
          <w:bCs/>
        </w:rPr>
      </w:pPr>
      <w:r w:rsidRPr="00F845B2">
        <w:rPr>
          <w:rFonts w:asciiTheme="majorBidi" w:hAnsiTheme="majorBidi" w:cstheme="majorBidi"/>
          <w:b/>
        </w:rPr>
        <w:t>Meeting</w:t>
      </w:r>
      <w:r w:rsidR="00F845B2" w:rsidRPr="00F845B2">
        <w:rPr>
          <w:rFonts w:asciiTheme="majorBidi" w:hAnsiTheme="majorBidi" w:cstheme="majorBidi"/>
          <w:b/>
        </w:rPr>
        <w:t xml:space="preserve"> 1, September 1</w:t>
      </w:r>
      <w:r w:rsidR="0021391C" w:rsidRPr="00F845B2">
        <w:rPr>
          <w:rFonts w:asciiTheme="majorBidi" w:hAnsiTheme="majorBidi" w:cstheme="majorBidi"/>
          <w:b/>
        </w:rPr>
        <w:t>:</w:t>
      </w:r>
      <w:r w:rsidR="0021391C" w:rsidRPr="00F845B2">
        <w:rPr>
          <w:rFonts w:asciiTheme="majorBidi" w:hAnsiTheme="majorBidi" w:cstheme="majorBidi"/>
          <w:bCs/>
        </w:rPr>
        <w:t xml:space="preserve"> </w:t>
      </w:r>
      <w:r w:rsidR="00F845B2" w:rsidRPr="00F845B2">
        <w:rPr>
          <w:rFonts w:asciiTheme="majorBidi" w:hAnsiTheme="majorBidi" w:cstheme="majorBidi"/>
          <w:bCs/>
        </w:rPr>
        <w:t>Nicholas Christakis</w:t>
      </w:r>
      <w:r w:rsidR="0021391C" w:rsidRPr="00F845B2">
        <w:rPr>
          <w:rFonts w:asciiTheme="majorBidi" w:hAnsiTheme="majorBidi" w:cstheme="majorBidi"/>
          <w:bCs/>
        </w:rPr>
        <w:t>, HNL</w:t>
      </w:r>
    </w:p>
    <w:p w14:paraId="67447C4B" w14:textId="20307693" w:rsidR="00483DFB" w:rsidRPr="00F845B2" w:rsidRDefault="00B65808" w:rsidP="0021391C">
      <w:pPr>
        <w:widowControl w:val="0"/>
        <w:autoSpaceDE w:val="0"/>
        <w:autoSpaceDN w:val="0"/>
        <w:adjustRightInd w:val="0"/>
        <w:spacing w:after="160"/>
        <w:contextualSpacing/>
        <w:rPr>
          <w:rFonts w:asciiTheme="majorBidi" w:hAnsiTheme="majorBidi" w:cstheme="majorBidi"/>
          <w:bCs/>
          <w:i/>
          <w:iCs/>
        </w:rPr>
      </w:pPr>
      <w:r w:rsidRPr="00F845B2">
        <w:rPr>
          <w:rFonts w:asciiTheme="majorBidi" w:hAnsiTheme="majorBidi" w:cstheme="majorBidi"/>
          <w:bCs/>
          <w:i/>
          <w:iCs/>
        </w:rPr>
        <w:t xml:space="preserve">Read </w:t>
      </w:r>
      <w:r w:rsidR="00483DFB" w:rsidRPr="00F845B2">
        <w:rPr>
          <w:rFonts w:asciiTheme="majorBidi" w:hAnsiTheme="majorBidi" w:cstheme="majorBidi"/>
          <w:bCs/>
          <w:i/>
          <w:iCs/>
        </w:rPr>
        <w:t>the syllabus</w:t>
      </w:r>
      <w:r w:rsidRPr="00F845B2">
        <w:rPr>
          <w:rFonts w:asciiTheme="majorBidi" w:hAnsiTheme="majorBidi" w:cstheme="majorBidi"/>
          <w:bCs/>
          <w:i/>
          <w:iCs/>
        </w:rPr>
        <w:t xml:space="preserve"> before coming to the first meeting</w:t>
      </w:r>
      <w:r w:rsidR="006D3D4E" w:rsidRPr="00F845B2">
        <w:rPr>
          <w:rFonts w:asciiTheme="majorBidi" w:hAnsiTheme="majorBidi" w:cstheme="majorBidi"/>
          <w:bCs/>
          <w:i/>
          <w:iCs/>
        </w:rPr>
        <w:t>.</w:t>
      </w:r>
    </w:p>
    <w:p w14:paraId="4961269B" w14:textId="77777777" w:rsidR="00483DFB" w:rsidRPr="00F845B2" w:rsidRDefault="00483DFB" w:rsidP="004F05E5">
      <w:pPr>
        <w:widowControl w:val="0"/>
        <w:autoSpaceDE w:val="0"/>
        <w:autoSpaceDN w:val="0"/>
        <w:adjustRightInd w:val="0"/>
        <w:spacing w:after="160"/>
        <w:contextualSpacing/>
        <w:rPr>
          <w:rFonts w:asciiTheme="majorBidi" w:hAnsiTheme="majorBidi" w:cstheme="majorBidi"/>
          <w:bCs/>
        </w:rPr>
      </w:pPr>
    </w:p>
    <w:p w14:paraId="55566742" w14:textId="787273AB" w:rsidR="00F845B2" w:rsidRPr="00F845B2" w:rsidRDefault="00F845B2" w:rsidP="004F05E5">
      <w:pPr>
        <w:widowControl w:val="0"/>
        <w:autoSpaceDE w:val="0"/>
        <w:autoSpaceDN w:val="0"/>
        <w:adjustRightInd w:val="0"/>
        <w:spacing w:after="160"/>
        <w:contextualSpacing/>
        <w:rPr>
          <w:rFonts w:asciiTheme="majorBidi" w:hAnsiTheme="majorBidi" w:cstheme="majorBidi"/>
          <w:b/>
          <w:i/>
          <w:iCs/>
        </w:rPr>
      </w:pPr>
      <w:r w:rsidRPr="00F845B2">
        <w:rPr>
          <w:rFonts w:asciiTheme="majorBidi" w:hAnsiTheme="majorBidi" w:cstheme="majorBidi"/>
          <w:b/>
          <w:i/>
          <w:iCs/>
        </w:rPr>
        <w:t>No lab meeting September 8</w:t>
      </w:r>
    </w:p>
    <w:p w14:paraId="6EC436AD" w14:textId="77777777" w:rsidR="00F845B2" w:rsidRPr="00F845B2" w:rsidRDefault="00F845B2" w:rsidP="004F05E5">
      <w:pPr>
        <w:widowControl w:val="0"/>
        <w:autoSpaceDE w:val="0"/>
        <w:autoSpaceDN w:val="0"/>
        <w:adjustRightInd w:val="0"/>
        <w:spacing w:after="160"/>
        <w:contextualSpacing/>
        <w:rPr>
          <w:rFonts w:asciiTheme="majorBidi" w:hAnsiTheme="majorBidi" w:cstheme="majorBidi"/>
          <w:bCs/>
        </w:rPr>
      </w:pPr>
    </w:p>
    <w:p w14:paraId="2B0A6CDF" w14:textId="505927A7" w:rsidR="00483DFB" w:rsidRPr="00F845B2" w:rsidRDefault="00B65808" w:rsidP="00F845B2">
      <w:pPr>
        <w:widowControl w:val="0"/>
        <w:autoSpaceDE w:val="0"/>
        <w:autoSpaceDN w:val="0"/>
        <w:adjustRightInd w:val="0"/>
        <w:spacing w:after="160"/>
        <w:contextualSpacing/>
        <w:rPr>
          <w:rFonts w:asciiTheme="majorBidi" w:hAnsiTheme="majorBidi" w:cstheme="majorBidi"/>
          <w:bCs/>
        </w:rPr>
      </w:pPr>
      <w:r w:rsidRPr="00F845B2">
        <w:rPr>
          <w:rFonts w:asciiTheme="majorBidi" w:hAnsiTheme="majorBidi" w:cstheme="majorBidi"/>
          <w:b/>
        </w:rPr>
        <w:t>Meeting</w:t>
      </w:r>
      <w:r w:rsidR="00F845B2" w:rsidRPr="00F845B2">
        <w:rPr>
          <w:rFonts w:asciiTheme="majorBidi" w:hAnsiTheme="majorBidi" w:cstheme="majorBidi"/>
          <w:b/>
        </w:rPr>
        <w:t xml:space="preserve"> 2, September 15</w:t>
      </w:r>
      <w:r w:rsidR="0021391C" w:rsidRPr="00F845B2">
        <w:rPr>
          <w:rFonts w:asciiTheme="majorBidi" w:hAnsiTheme="majorBidi" w:cstheme="majorBidi"/>
          <w:b/>
        </w:rPr>
        <w:t>:</w:t>
      </w:r>
      <w:r w:rsidR="0021391C" w:rsidRPr="00F845B2">
        <w:rPr>
          <w:rFonts w:asciiTheme="majorBidi" w:hAnsiTheme="majorBidi" w:cstheme="majorBidi"/>
          <w:bCs/>
        </w:rPr>
        <w:t xml:space="preserve"> </w:t>
      </w:r>
      <w:r w:rsidR="00F845B2" w:rsidRPr="00F845B2">
        <w:rPr>
          <w:rFonts w:asciiTheme="majorBidi" w:hAnsiTheme="majorBidi" w:cstheme="majorBidi"/>
          <w:bCs/>
        </w:rPr>
        <w:t>Mark McKnight</w:t>
      </w:r>
      <w:r w:rsidR="0021391C" w:rsidRPr="00F845B2">
        <w:rPr>
          <w:rFonts w:asciiTheme="majorBidi" w:hAnsiTheme="majorBidi" w:cstheme="majorBidi"/>
          <w:bCs/>
        </w:rPr>
        <w:t>,</w:t>
      </w:r>
      <w:r w:rsidR="00F845B2" w:rsidRPr="00F845B2">
        <w:rPr>
          <w:rFonts w:asciiTheme="majorBidi" w:hAnsiTheme="majorBidi" w:cstheme="majorBidi"/>
          <w:bCs/>
        </w:rPr>
        <w:t xml:space="preserve"> HNL</w:t>
      </w:r>
      <w:r w:rsidR="0021391C" w:rsidRPr="00F845B2">
        <w:rPr>
          <w:rFonts w:asciiTheme="majorBidi" w:hAnsiTheme="majorBidi" w:cstheme="majorBidi"/>
          <w:bCs/>
        </w:rPr>
        <w:t xml:space="preserve"> "</w:t>
      </w:r>
      <w:r w:rsidR="00F845B2" w:rsidRPr="00F845B2">
        <w:rPr>
          <w:rFonts w:asciiTheme="majorBidi" w:hAnsiTheme="majorBidi" w:cstheme="majorBidi"/>
          <w:bCs/>
        </w:rPr>
        <w:t>Breadboard”</w:t>
      </w:r>
    </w:p>
    <w:p w14:paraId="4EFACBAB" w14:textId="77777777" w:rsidR="0021391C" w:rsidRPr="00F845B2" w:rsidRDefault="0021391C" w:rsidP="00B65808">
      <w:pPr>
        <w:widowControl w:val="0"/>
        <w:autoSpaceDE w:val="0"/>
        <w:autoSpaceDN w:val="0"/>
        <w:adjustRightInd w:val="0"/>
        <w:spacing w:after="160"/>
        <w:contextualSpacing/>
        <w:rPr>
          <w:rFonts w:asciiTheme="majorBidi" w:hAnsiTheme="majorBidi" w:cstheme="majorBidi"/>
          <w:bCs/>
        </w:rPr>
      </w:pPr>
    </w:p>
    <w:p w14:paraId="295D89DE" w14:textId="003888EE" w:rsidR="0021391C" w:rsidRPr="00F845B2" w:rsidRDefault="00B65808" w:rsidP="00F845B2">
      <w:pPr>
        <w:contextualSpacing/>
        <w:rPr>
          <w:rFonts w:asciiTheme="majorBidi" w:hAnsiTheme="majorBidi" w:cstheme="majorBidi"/>
          <w:bCs/>
        </w:rPr>
      </w:pPr>
      <w:r w:rsidRPr="00F845B2">
        <w:rPr>
          <w:rFonts w:asciiTheme="majorBidi" w:hAnsiTheme="majorBidi" w:cstheme="majorBidi"/>
          <w:b/>
        </w:rPr>
        <w:t>Meeting</w:t>
      </w:r>
      <w:r w:rsidR="00F845B2" w:rsidRPr="00F845B2">
        <w:rPr>
          <w:rFonts w:asciiTheme="majorBidi" w:hAnsiTheme="majorBidi" w:cstheme="majorBidi"/>
          <w:b/>
        </w:rPr>
        <w:t xml:space="preserve"> 3, September 22:</w:t>
      </w:r>
      <w:r w:rsidR="00F845B2" w:rsidRPr="00F845B2">
        <w:rPr>
          <w:rFonts w:asciiTheme="majorBidi" w:hAnsiTheme="majorBidi" w:cstheme="majorBidi"/>
          <w:bCs/>
        </w:rPr>
        <w:t xml:space="preserve"> </w:t>
      </w:r>
      <w:r w:rsidR="00F845B2" w:rsidRPr="00F845B2">
        <w:rPr>
          <w:rFonts w:asciiTheme="majorBidi" w:hAnsiTheme="majorBidi" w:cstheme="majorBidi"/>
          <w:color w:val="313131"/>
        </w:rPr>
        <w:t>Rennie Negron and Liza Nicoll</w:t>
      </w:r>
      <w:r w:rsidR="00F845B2" w:rsidRPr="00F845B2">
        <w:rPr>
          <w:rFonts w:asciiTheme="majorBidi" w:hAnsiTheme="majorBidi" w:cstheme="majorBidi"/>
          <w:color w:val="313131"/>
        </w:rPr>
        <w:t>, HNL</w:t>
      </w:r>
    </w:p>
    <w:p w14:paraId="6F2BBAAA" w14:textId="1B7D1A10" w:rsidR="0099190D" w:rsidRPr="00F845B2" w:rsidRDefault="0099190D" w:rsidP="0021391C">
      <w:pPr>
        <w:widowControl w:val="0"/>
        <w:autoSpaceDE w:val="0"/>
        <w:autoSpaceDN w:val="0"/>
        <w:adjustRightInd w:val="0"/>
        <w:spacing w:after="160"/>
        <w:contextualSpacing/>
        <w:rPr>
          <w:rFonts w:asciiTheme="majorBidi" w:hAnsiTheme="majorBidi" w:cstheme="majorBidi"/>
          <w:bCs/>
        </w:rPr>
      </w:pPr>
    </w:p>
    <w:p w14:paraId="6A097F89" w14:textId="1FDCC6D5" w:rsidR="0021391C" w:rsidRPr="00F845B2" w:rsidRDefault="00B65808" w:rsidP="00F845B2">
      <w:pPr>
        <w:widowControl w:val="0"/>
        <w:tabs>
          <w:tab w:val="left" w:pos="220"/>
          <w:tab w:val="left" w:pos="720"/>
        </w:tabs>
        <w:autoSpaceDE w:val="0"/>
        <w:autoSpaceDN w:val="0"/>
        <w:adjustRightInd w:val="0"/>
        <w:rPr>
          <w:rFonts w:asciiTheme="majorBidi" w:hAnsiTheme="majorBidi" w:cstheme="majorBidi"/>
          <w:color w:val="313131"/>
        </w:rPr>
      </w:pPr>
      <w:r w:rsidRPr="00F845B2">
        <w:rPr>
          <w:rFonts w:asciiTheme="majorBidi" w:hAnsiTheme="majorBidi" w:cstheme="majorBidi"/>
          <w:b/>
        </w:rPr>
        <w:t>Meeting</w:t>
      </w:r>
      <w:r w:rsidR="00F845B2" w:rsidRPr="00F845B2">
        <w:rPr>
          <w:rFonts w:asciiTheme="majorBidi" w:hAnsiTheme="majorBidi" w:cstheme="majorBidi"/>
          <w:b/>
        </w:rPr>
        <w:t xml:space="preserve"> 4, September 29:</w:t>
      </w:r>
      <w:r w:rsidR="00F845B2" w:rsidRPr="00F845B2">
        <w:rPr>
          <w:rFonts w:asciiTheme="majorBidi" w:hAnsiTheme="majorBidi" w:cstheme="majorBidi"/>
          <w:bCs/>
        </w:rPr>
        <w:t xml:space="preserve"> </w:t>
      </w:r>
      <w:r w:rsidR="00F845B2" w:rsidRPr="00F845B2">
        <w:rPr>
          <w:rFonts w:asciiTheme="majorBidi" w:hAnsiTheme="majorBidi" w:cstheme="majorBidi"/>
          <w:color w:val="313131"/>
        </w:rPr>
        <w:t>Marcus Alexander</w:t>
      </w:r>
      <w:r w:rsidR="00F845B2" w:rsidRPr="00F845B2">
        <w:rPr>
          <w:rFonts w:asciiTheme="majorBidi" w:hAnsiTheme="majorBidi" w:cstheme="majorBidi"/>
          <w:bCs/>
        </w:rPr>
        <w:t>, HNL</w:t>
      </w:r>
    </w:p>
    <w:p w14:paraId="00ADD863" w14:textId="096E9B17" w:rsidR="0099190D" w:rsidRPr="00F845B2" w:rsidRDefault="0099190D" w:rsidP="0021391C">
      <w:pPr>
        <w:widowControl w:val="0"/>
        <w:autoSpaceDE w:val="0"/>
        <w:autoSpaceDN w:val="0"/>
        <w:adjustRightInd w:val="0"/>
        <w:spacing w:after="160"/>
        <w:contextualSpacing/>
        <w:rPr>
          <w:rFonts w:asciiTheme="majorBidi" w:hAnsiTheme="majorBidi" w:cstheme="majorBidi"/>
          <w:bCs/>
          <w:i/>
          <w:iCs/>
        </w:rPr>
      </w:pPr>
      <w:r w:rsidRPr="00F845B2">
        <w:rPr>
          <w:rFonts w:asciiTheme="majorBidi" w:hAnsiTheme="majorBidi" w:cstheme="majorBidi"/>
          <w:bCs/>
          <w:i/>
          <w:iCs/>
        </w:rPr>
        <w:t>First seminar response paper is due.</w:t>
      </w:r>
    </w:p>
    <w:p w14:paraId="3B06ECFD" w14:textId="77777777" w:rsidR="00483DFB" w:rsidRPr="00F845B2" w:rsidRDefault="00483DFB" w:rsidP="0099190D">
      <w:pPr>
        <w:widowControl w:val="0"/>
        <w:autoSpaceDE w:val="0"/>
        <w:autoSpaceDN w:val="0"/>
        <w:adjustRightInd w:val="0"/>
        <w:spacing w:after="160"/>
        <w:contextualSpacing/>
        <w:rPr>
          <w:rFonts w:asciiTheme="majorBidi" w:hAnsiTheme="majorBidi" w:cstheme="majorBidi"/>
          <w:bCs/>
        </w:rPr>
      </w:pPr>
    </w:p>
    <w:p w14:paraId="10E898A1" w14:textId="7779C9F5" w:rsidR="0021391C" w:rsidRPr="00F845B2" w:rsidRDefault="00B65808" w:rsidP="00F845B2">
      <w:pPr>
        <w:contextualSpacing/>
        <w:rPr>
          <w:rFonts w:asciiTheme="majorBidi" w:hAnsiTheme="majorBidi" w:cstheme="majorBidi"/>
          <w:bCs/>
        </w:rPr>
      </w:pPr>
      <w:r w:rsidRPr="00F845B2">
        <w:rPr>
          <w:rFonts w:asciiTheme="majorBidi" w:hAnsiTheme="majorBidi" w:cstheme="majorBidi"/>
          <w:b/>
        </w:rPr>
        <w:t>Meeting</w:t>
      </w:r>
      <w:r w:rsidR="00F845B2" w:rsidRPr="00F845B2">
        <w:rPr>
          <w:rFonts w:asciiTheme="majorBidi" w:hAnsiTheme="majorBidi" w:cstheme="majorBidi"/>
          <w:b/>
        </w:rPr>
        <w:t xml:space="preserve"> 5, October 6</w:t>
      </w:r>
      <w:r w:rsidR="0021391C" w:rsidRPr="00F845B2">
        <w:rPr>
          <w:rFonts w:asciiTheme="majorBidi" w:hAnsiTheme="majorBidi" w:cstheme="majorBidi"/>
          <w:b/>
        </w:rPr>
        <w:t>:</w:t>
      </w:r>
      <w:r w:rsidR="0021391C" w:rsidRPr="00F845B2">
        <w:rPr>
          <w:rFonts w:asciiTheme="majorBidi" w:hAnsiTheme="majorBidi" w:cstheme="majorBidi"/>
          <w:bCs/>
        </w:rPr>
        <w:t xml:space="preserve"> Hirokazu Shirado, HNL</w:t>
      </w:r>
    </w:p>
    <w:p w14:paraId="16AA7099" w14:textId="56F1AF8D" w:rsidR="00B65808" w:rsidRPr="00F845B2" w:rsidRDefault="00B65808" w:rsidP="0021391C">
      <w:pPr>
        <w:widowControl w:val="0"/>
        <w:autoSpaceDE w:val="0"/>
        <w:autoSpaceDN w:val="0"/>
        <w:adjustRightInd w:val="0"/>
        <w:spacing w:after="160"/>
        <w:contextualSpacing/>
        <w:rPr>
          <w:rFonts w:asciiTheme="majorBidi" w:hAnsiTheme="majorBidi" w:cstheme="majorBidi"/>
          <w:bCs/>
        </w:rPr>
      </w:pPr>
    </w:p>
    <w:p w14:paraId="1AA6BF23" w14:textId="0B59847D" w:rsidR="0021391C" w:rsidRPr="00F845B2" w:rsidRDefault="00F845B2" w:rsidP="00F845B2">
      <w:pPr>
        <w:contextualSpacing/>
        <w:rPr>
          <w:rFonts w:asciiTheme="majorBidi" w:hAnsiTheme="majorBidi" w:cstheme="majorBidi"/>
          <w:bCs/>
        </w:rPr>
      </w:pPr>
      <w:r w:rsidRPr="00F845B2">
        <w:rPr>
          <w:rFonts w:asciiTheme="majorBidi" w:hAnsiTheme="majorBidi" w:cstheme="majorBidi"/>
          <w:b/>
        </w:rPr>
        <w:t>Meeting 6, October 13:</w:t>
      </w:r>
      <w:r w:rsidRPr="00F845B2">
        <w:rPr>
          <w:rFonts w:asciiTheme="majorBidi" w:hAnsiTheme="majorBidi" w:cstheme="majorBidi"/>
          <w:bCs/>
        </w:rPr>
        <w:t xml:space="preserve"> </w:t>
      </w:r>
      <w:r w:rsidRPr="00F845B2">
        <w:rPr>
          <w:rFonts w:asciiTheme="majorBidi" w:hAnsiTheme="majorBidi" w:cstheme="majorBidi"/>
          <w:color w:val="313131"/>
        </w:rPr>
        <w:t>Amanda Goodall</w:t>
      </w:r>
    </w:p>
    <w:p w14:paraId="07941E73" w14:textId="38D33BB7" w:rsidR="009154E6" w:rsidRPr="00F845B2" w:rsidRDefault="009154E6" w:rsidP="0021391C">
      <w:pPr>
        <w:widowControl w:val="0"/>
        <w:autoSpaceDE w:val="0"/>
        <w:autoSpaceDN w:val="0"/>
        <w:adjustRightInd w:val="0"/>
        <w:spacing w:after="160"/>
        <w:contextualSpacing/>
        <w:rPr>
          <w:rFonts w:asciiTheme="majorBidi" w:hAnsiTheme="majorBidi" w:cstheme="majorBidi"/>
          <w:bCs/>
        </w:rPr>
      </w:pPr>
    </w:p>
    <w:p w14:paraId="2614D63B" w14:textId="09764E48" w:rsidR="00F845B2" w:rsidRPr="00F845B2" w:rsidRDefault="00F845B2" w:rsidP="0021391C">
      <w:pPr>
        <w:widowControl w:val="0"/>
        <w:autoSpaceDE w:val="0"/>
        <w:autoSpaceDN w:val="0"/>
        <w:adjustRightInd w:val="0"/>
        <w:spacing w:after="160"/>
        <w:contextualSpacing/>
        <w:rPr>
          <w:rFonts w:asciiTheme="majorBidi" w:hAnsiTheme="majorBidi" w:cstheme="majorBidi"/>
          <w:b/>
          <w:i/>
          <w:iCs/>
        </w:rPr>
      </w:pPr>
      <w:r w:rsidRPr="00F845B2">
        <w:rPr>
          <w:rFonts w:asciiTheme="majorBidi" w:hAnsiTheme="majorBidi" w:cstheme="majorBidi"/>
          <w:b/>
          <w:i/>
          <w:iCs/>
        </w:rPr>
        <w:t>No lab meeting October 20: October recess</w:t>
      </w:r>
    </w:p>
    <w:p w14:paraId="270C0D44" w14:textId="77777777" w:rsidR="00F845B2" w:rsidRPr="00F845B2" w:rsidRDefault="00F845B2" w:rsidP="0021391C">
      <w:pPr>
        <w:widowControl w:val="0"/>
        <w:autoSpaceDE w:val="0"/>
        <w:autoSpaceDN w:val="0"/>
        <w:adjustRightInd w:val="0"/>
        <w:spacing w:after="160"/>
        <w:contextualSpacing/>
        <w:rPr>
          <w:rFonts w:asciiTheme="majorBidi" w:hAnsiTheme="majorBidi" w:cstheme="majorBidi"/>
          <w:bCs/>
        </w:rPr>
      </w:pPr>
    </w:p>
    <w:p w14:paraId="12EA46AA" w14:textId="791325AE" w:rsidR="0021391C" w:rsidRPr="00F845B2" w:rsidRDefault="009154E6" w:rsidP="00F845B2">
      <w:pPr>
        <w:contextualSpacing/>
        <w:rPr>
          <w:rFonts w:asciiTheme="majorBidi" w:hAnsiTheme="majorBidi" w:cstheme="majorBidi"/>
          <w:bCs/>
        </w:rPr>
      </w:pPr>
      <w:r w:rsidRPr="00F845B2">
        <w:rPr>
          <w:rFonts w:asciiTheme="majorBidi" w:hAnsiTheme="majorBidi" w:cstheme="majorBidi"/>
          <w:b/>
        </w:rPr>
        <w:t>Meeting 7</w:t>
      </w:r>
      <w:r w:rsidR="00F845B2" w:rsidRPr="00F845B2">
        <w:rPr>
          <w:rFonts w:asciiTheme="majorBidi" w:hAnsiTheme="majorBidi" w:cstheme="majorBidi"/>
          <w:b/>
        </w:rPr>
        <w:t>, October 27:</w:t>
      </w:r>
      <w:r w:rsidR="00F845B2" w:rsidRPr="00F845B2">
        <w:rPr>
          <w:rFonts w:asciiTheme="majorBidi" w:hAnsiTheme="majorBidi" w:cstheme="majorBidi"/>
          <w:bCs/>
        </w:rPr>
        <w:t xml:space="preserve"> </w:t>
      </w:r>
      <w:r w:rsidR="00F845B2" w:rsidRPr="00F845B2">
        <w:rPr>
          <w:rFonts w:asciiTheme="majorBidi" w:hAnsiTheme="majorBidi" w:cstheme="majorBidi"/>
          <w:color w:val="313131"/>
        </w:rPr>
        <w:t>Will Hobbs</w:t>
      </w:r>
    </w:p>
    <w:p w14:paraId="009BAC98" w14:textId="5CF089FB" w:rsidR="00B65808" w:rsidRPr="00F845B2" w:rsidRDefault="00B65808" w:rsidP="0021391C">
      <w:pPr>
        <w:widowControl w:val="0"/>
        <w:autoSpaceDE w:val="0"/>
        <w:autoSpaceDN w:val="0"/>
        <w:adjustRightInd w:val="0"/>
        <w:spacing w:after="160"/>
        <w:contextualSpacing/>
        <w:rPr>
          <w:rFonts w:asciiTheme="majorBidi" w:hAnsiTheme="majorBidi" w:cstheme="majorBidi"/>
        </w:rPr>
      </w:pPr>
    </w:p>
    <w:p w14:paraId="5F170B46" w14:textId="11788324" w:rsidR="0021391C" w:rsidRPr="00F845B2" w:rsidRDefault="009154E6" w:rsidP="00F845B2">
      <w:pPr>
        <w:contextualSpacing/>
        <w:rPr>
          <w:rFonts w:asciiTheme="majorBidi" w:hAnsiTheme="majorBidi" w:cstheme="majorBidi"/>
          <w:bCs/>
        </w:rPr>
      </w:pPr>
      <w:r w:rsidRPr="00F845B2">
        <w:rPr>
          <w:rFonts w:asciiTheme="majorBidi" w:hAnsiTheme="majorBidi" w:cstheme="majorBidi"/>
          <w:b/>
          <w:bCs/>
        </w:rPr>
        <w:t>Meeting 8</w:t>
      </w:r>
      <w:r w:rsidR="00F845B2" w:rsidRPr="00F845B2">
        <w:rPr>
          <w:rFonts w:asciiTheme="majorBidi" w:hAnsiTheme="majorBidi" w:cstheme="majorBidi"/>
          <w:b/>
          <w:bCs/>
        </w:rPr>
        <w:t>, November 3:</w:t>
      </w:r>
      <w:r w:rsidR="00F845B2" w:rsidRPr="00F845B2">
        <w:rPr>
          <w:rFonts w:asciiTheme="majorBidi" w:hAnsiTheme="majorBidi" w:cstheme="majorBidi"/>
          <w:bCs/>
        </w:rPr>
        <w:t xml:space="preserve"> </w:t>
      </w:r>
      <w:r w:rsidR="00F845B2" w:rsidRPr="00F845B2">
        <w:rPr>
          <w:rFonts w:asciiTheme="majorBidi" w:hAnsiTheme="majorBidi" w:cstheme="majorBidi"/>
          <w:color w:val="313131"/>
        </w:rPr>
        <w:t>Yongren Shi</w:t>
      </w:r>
    </w:p>
    <w:p w14:paraId="12C74519" w14:textId="10AD2FFF" w:rsidR="0099190D" w:rsidRPr="00F845B2" w:rsidRDefault="0099190D" w:rsidP="0021391C">
      <w:pPr>
        <w:widowControl w:val="0"/>
        <w:autoSpaceDE w:val="0"/>
        <w:autoSpaceDN w:val="0"/>
        <w:adjustRightInd w:val="0"/>
        <w:spacing w:after="160"/>
        <w:contextualSpacing/>
        <w:rPr>
          <w:rFonts w:asciiTheme="majorBidi" w:hAnsiTheme="majorBidi" w:cstheme="majorBidi"/>
          <w:bCs/>
          <w:i/>
          <w:iCs/>
        </w:rPr>
      </w:pPr>
      <w:r w:rsidRPr="00F845B2">
        <w:rPr>
          <w:rFonts w:asciiTheme="majorBidi" w:hAnsiTheme="majorBidi" w:cstheme="majorBidi"/>
          <w:bCs/>
          <w:i/>
          <w:iCs/>
        </w:rPr>
        <w:t>Second seminar response paper is due.</w:t>
      </w:r>
    </w:p>
    <w:p w14:paraId="57EBFE7E" w14:textId="77777777" w:rsidR="00B65808" w:rsidRPr="00F845B2" w:rsidRDefault="00B65808" w:rsidP="00B65808">
      <w:pPr>
        <w:widowControl w:val="0"/>
        <w:autoSpaceDE w:val="0"/>
        <w:autoSpaceDN w:val="0"/>
        <w:adjustRightInd w:val="0"/>
        <w:spacing w:after="160"/>
        <w:contextualSpacing/>
        <w:rPr>
          <w:rFonts w:asciiTheme="majorBidi" w:hAnsiTheme="majorBidi" w:cstheme="majorBidi"/>
        </w:rPr>
      </w:pPr>
    </w:p>
    <w:p w14:paraId="1E830882" w14:textId="1EB3EDA6" w:rsidR="0021391C" w:rsidRPr="00F845B2" w:rsidRDefault="009154E6" w:rsidP="00F845B2">
      <w:pPr>
        <w:contextualSpacing/>
        <w:rPr>
          <w:rFonts w:asciiTheme="majorBidi" w:hAnsiTheme="majorBidi" w:cstheme="majorBidi"/>
          <w:bCs/>
        </w:rPr>
      </w:pPr>
      <w:r w:rsidRPr="00F845B2">
        <w:rPr>
          <w:rFonts w:asciiTheme="majorBidi" w:hAnsiTheme="majorBidi" w:cstheme="majorBidi"/>
          <w:b/>
          <w:bCs/>
        </w:rPr>
        <w:t>Meeting 9</w:t>
      </w:r>
      <w:r w:rsidR="00F845B2" w:rsidRPr="00F845B2">
        <w:rPr>
          <w:rFonts w:asciiTheme="majorBidi" w:hAnsiTheme="majorBidi" w:cstheme="majorBidi"/>
          <w:b/>
          <w:bCs/>
        </w:rPr>
        <w:t>, November 10</w:t>
      </w:r>
      <w:r w:rsidR="0021391C" w:rsidRPr="00F845B2">
        <w:rPr>
          <w:rFonts w:asciiTheme="majorBidi" w:hAnsiTheme="majorBidi" w:cstheme="majorBidi"/>
          <w:b/>
          <w:bCs/>
        </w:rPr>
        <w:t>:</w:t>
      </w:r>
      <w:r w:rsidR="0021391C" w:rsidRPr="00F845B2">
        <w:rPr>
          <w:rFonts w:asciiTheme="majorBidi" w:hAnsiTheme="majorBidi" w:cstheme="majorBidi"/>
          <w:bCs/>
        </w:rPr>
        <w:t xml:space="preserve"> TBD</w:t>
      </w:r>
    </w:p>
    <w:p w14:paraId="679AA84A" w14:textId="247458E5" w:rsidR="009154E6" w:rsidRPr="00F845B2" w:rsidRDefault="009154E6" w:rsidP="0021391C">
      <w:pPr>
        <w:widowControl w:val="0"/>
        <w:autoSpaceDE w:val="0"/>
        <w:autoSpaceDN w:val="0"/>
        <w:adjustRightInd w:val="0"/>
        <w:spacing w:after="160"/>
        <w:contextualSpacing/>
        <w:rPr>
          <w:rFonts w:asciiTheme="majorBidi" w:hAnsiTheme="majorBidi" w:cstheme="majorBidi"/>
        </w:rPr>
      </w:pPr>
    </w:p>
    <w:p w14:paraId="122C42FB" w14:textId="35ADEE30" w:rsidR="0021391C" w:rsidRPr="00F845B2" w:rsidRDefault="009154E6" w:rsidP="00F845B2">
      <w:pPr>
        <w:contextualSpacing/>
        <w:rPr>
          <w:rFonts w:asciiTheme="majorBidi" w:hAnsiTheme="majorBidi" w:cstheme="majorBidi"/>
          <w:bCs/>
        </w:rPr>
      </w:pPr>
      <w:r w:rsidRPr="00F845B2">
        <w:rPr>
          <w:rFonts w:asciiTheme="majorBidi" w:hAnsiTheme="majorBidi" w:cstheme="majorBidi"/>
          <w:b/>
          <w:bCs/>
        </w:rPr>
        <w:t>Meeting 10</w:t>
      </w:r>
      <w:r w:rsidR="00F845B2" w:rsidRPr="00F845B2">
        <w:rPr>
          <w:rFonts w:asciiTheme="majorBidi" w:hAnsiTheme="majorBidi" w:cstheme="majorBidi"/>
          <w:b/>
          <w:bCs/>
        </w:rPr>
        <w:t>, November 17</w:t>
      </w:r>
      <w:r w:rsidR="0021391C" w:rsidRPr="00F845B2">
        <w:rPr>
          <w:rFonts w:asciiTheme="majorBidi" w:hAnsiTheme="majorBidi" w:cstheme="majorBidi"/>
          <w:b/>
          <w:bCs/>
        </w:rPr>
        <w:t>:</w:t>
      </w:r>
      <w:r w:rsidR="0021391C" w:rsidRPr="00F845B2">
        <w:rPr>
          <w:rFonts w:asciiTheme="majorBidi" w:hAnsiTheme="majorBidi" w:cstheme="majorBidi"/>
          <w:bCs/>
        </w:rPr>
        <w:t xml:space="preserve"> TBD</w:t>
      </w:r>
    </w:p>
    <w:p w14:paraId="65F0520C" w14:textId="694188DC" w:rsidR="00B65808" w:rsidRPr="00F845B2" w:rsidRDefault="00B65808" w:rsidP="0021391C">
      <w:pPr>
        <w:widowControl w:val="0"/>
        <w:autoSpaceDE w:val="0"/>
        <w:autoSpaceDN w:val="0"/>
        <w:adjustRightInd w:val="0"/>
        <w:spacing w:after="160"/>
        <w:contextualSpacing/>
        <w:rPr>
          <w:rFonts w:asciiTheme="majorBidi" w:hAnsiTheme="majorBidi" w:cstheme="majorBidi"/>
        </w:rPr>
      </w:pPr>
    </w:p>
    <w:p w14:paraId="71BBD6B3" w14:textId="6C978266" w:rsidR="00F845B2" w:rsidRPr="00F845B2" w:rsidRDefault="00F845B2" w:rsidP="0021391C">
      <w:pPr>
        <w:widowControl w:val="0"/>
        <w:autoSpaceDE w:val="0"/>
        <w:autoSpaceDN w:val="0"/>
        <w:adjustRightInd w:val="0"/>
        <w:spacing w:after="160"/>
        <w:contextualSpacing/>
        <w:rPr>
          <w:rFonts w:asciiTheme="majorBidi" w:hAnsiTheme="majorBidi" w:cstheme="majorBidi"/>
          <w:b/>
          <w:bCs/>
          <w:i/>
          <w:iCs/>
        </w:rPr>
      </w:pPr>
      <w:r w:rsidRPr="00F845B2">
        <w:rPr>
          <w:rFonts w:asciiTheme="majorBidi" w:hAnsiTheme="majorBidi" w:cstheme="majorBidi"/>
          <w:b/>
          <w:bCs/>
          <w:i/>
          <w:iCs/>
        </w:rPr>
        <w:t>No lab meeting November 24: Thanksgiving break</w:t>
      </w:r>
    </w:p>
    <w:p w14:paraId="4E28731C" w14:textId="77777777" w:rsidR="00F845B2" w:rsidRPr="00F845B2" w:rsidRDefault="00F845B2" w:rsidP="0021391C">
      <w:pPr>
        <w:widowControl w:val="0"/>
        <w:autoSpaceDE w:val="0"/>
        <w:autoSpaceDN w:val="0"/>
        <w:adjustRightInd w:val="0"/>
        <w:spacing w:after="160"/>
        <w:contextualSpacing/>
        <w:rPr>
          <w:rFonts w:asciiTheme="majorBidi" w:hAnsiTheme="majorBidi" w:cstheme="majorBidi"/>
        </w:rPr>
      </w:pPr>
    </w:p>
    <w:p w14:paraId="138E3D5A" w14:textId="4F1B0389" w:rsidR="0021391C" w:rsidRPr="00F845B2" w:rsidRDefault="009154E6" w:rsidP="00F845B2">
      <w:pPr>
        <w:contextualSpacing/>
        <w:rPr>
          <w:rFonts w:asciiTheme="majorBidi" w:hAnsiTheme="majorBidi" w:cstheme="majorBidi"/>
          <w:bCs/>
        </w:rPr>
      </w:pPr>
      <w:r w:rsidRPr="00F845B2">
        <w:rPr>
          <w:rFonts w:asciiTheme="majorBidi" w:hAnsiTheme="majorBidi" w:cstheme="majorBidi"/>
          <w:b/>
          <w:bCs/>
        </w:rPr>
        <w:t>Meeting 11</w:t>
      </w:r>
      <w:r w:rsidR="00F845B2">
        <w:rPr>
          <w:rFonts w:asciiTheme="majorBidi" w:hAnsiTheme="majorBidi" w:cstheme="majorBidi"/>
          <w:b/>
          <w:bCs/>
        </w:rPr>
        <w:t>,</w:t>
      </w:r>
      <w:r w:rsidR="00B65808" w:rsidRPr="00F845B2">
        <w:rPr>
          <w:rFonts w:asciiTheme="majorBidi" w:hAnsiTheme="majorBidi" w:cstheme="majorBidi"/>
          <w:b/>
          <w:bCs/>
        </w:rPr>
        <w:t xml:space="preserve"> </w:t>
      </w:r>
      <w:r w:rsidR="00F845B2" w:rsidRPr="00F845B2">
        <w:rPr>
          <w:rFonts w:asciiTheme="majorBidi" w:hAnsiTheme="majorBidi" w:cstheme="majorBidi"/>
          <w:b/>
          <w:bCs/>
        </w:rPr>
        <w:t>December 1:</w:t>
      </w:r>
      <w:r w:rsidR="00F845B2" w:rsidRPr="00F845B2">
        <w:rPr>
          <w:rFonts w:asciiTheme="majorBidi" w:hAnsiTheme="majorBidi" w:cstheme="majorBidi"/>
          <w:bCs/>
        </w:rPr>
        <w:t xml:space="preserve"> </w:t>
      </w:r>
      <w:r w:rsidR="00F845B2" w:rsidRPr="00F845B2">
        <w:rPr>
          <w:rFonts w:asciiTheme="majorBidi" w:hAnsiTheme="majorBidi" w:cstheme="majorBidi"/>
          <w:color w:val="313131"/>
        </w:rPr>
        <w:t>Margaret Traeger</w:t>
      </w:r>
    </w:p>
    <w:p w14:paraId="041639F9" w14:textId="2484BE88" w:rsidR="00B65808" w:rsidRPr="00F845B2" w:rsidRDefault="00B65808" w:rsidP="0021391C">
      <w:pPr>
        <w:widowControl w:val="0"/>
        <w:autoSpaceDE w:val="0"/>
        <w:autoSpaceDN w:val="0"/>
        <w:adjustRightInd w:val="0"/>
        <w:spacing w:after="160"/>
        <w:contextualSpacing/>
        <w:rPr>
          <w:rFonts w:asciiTheme="majorBidi" w:hAnsiTheme="majorBidi" w:cstheme="majorBidi"/>
        </w:rPr>
      </w:pPr>
    </w:p>
    <w:p w14:paraId="6A5A6F49" w14:textId="6522CCE6" w:rsidR="0021391C" w:rsidRPr="00F845B2" w:rsidRDefault="009154E6" w:rsidP="00F845B2">
      <w:pPr>
        <w:contextualSpacing/>
        <w:rPr>
          <w:rFonts w:asciiTheme="majorBidi" w:hAnsiTheme="majorBidi" w:cstheme="majorBidi"/>
          <w:bCs/>
        </w:rPr>
      </w:pPr>
      <w:r w:rsidRPr="00F845B2">
        <w:rPr>
          <w:rFonts w:asciiTheme="majorBidi" w:hAnsiTheme="majorBidi" w:cstheme="majorBidi"/>
          <w:b/>
          <w:bCs/>
        </w:rPr>
        <w:t>Meeting 12</w:t>
      </w:r>
      <w:r w:rsidR="00F845B2">
        <w:rPr>
          <w:rFonts w:asciiTheme="majorBidi" w:hAnsiTheme="majorBidi" w:cstheme="majorBidi"/>
          <w:b/>
          <w:bCs/>
        </w:rPr>
        <w:t>,</w:t>
      </w:r>
      <w:r w:rsidR="00B65808" w:rsidRPr="00F845B2">
        <w:rPr>
          <w:rFonts w:asciiTheme="majorBidi" w:hAnsiTheme="majorBidi" w:cstheme="majorBidi"/>
          <w:b/>
          <w:bCs/>
        </w:rPr>
        <w:t xml:space="preserve"> </w:t>
      </w:r>
      <w:r w:rsidR="00F845B2" w:rsidRPr="00F845B2">
        <w:rPr>
          <w:rFonts w:asciiTheme="majorBidi" w:hAnsiTheme="majorBidi" w:cstheme="majorBidi"/>
          <w:b/>
          <w:bCs/>
        </w:rPr>
        <w:t>December 8:</w:t>
      </w:r>
      <w:r w:rsidR="00F845B2" w:rsidRPr="00F845B2">
        <w:rPr>
          <w:rFonts w:asciiTheme="majorBidi" w:hAnsiTheme="majorBidi" w:cstheme="majorBidi"/>
          <w:bCs/>
        </w:rPr>
        <w:t xml:space="preserve"> </w:t>
      </w:r>
      <w:r w:rsidR="00F845B2" w:rsidRPr="00F845B2">
        <w:rPr>
          <w:rFonts w:asciiTheme="majorBidi" w:hAnsiTheme="majorBidi" w:cstheme="majorBidi"/>
          <w:color w:val="313131"/>
        </w:rPr>
        <w:t>David Gelvez</w:t>
      </w:r>
    </w:p>
    <w:p w14:paraId="1BE60680" w14:textId="3964C806" w:rsidR="00E27CE9" w:rsidRPr="00F845B2" w:rsidRDefault="0099190D" w:rsidP="0021391C">
      <w:pPr>
        <w:widowControl w:val="0"/>
        <w:autoSpaceDE w:val="0"/>
        <w:autoSpaceDN w:val="0"/>
        <w:adjustRightInd w:val="0"/>
        <w:spacing w:after="160"/>
        <w:contextualSpacing/>
        <w:rPr>
          <w:rFonts w:asciiTheme="majorBidi" w:hAnsiTheme="majorBidi" w:cstheme="majorBidi"/>
          <w:bCs/>
          <w:i/>
          <w:iCs/>
        </w:rPr>
      </w:pPr>
      <w:r w:rsidRPr="00F845B2">
        <w:rPr>
          <w:rFonts w:asciiTheme="majorBidi" w:hAnsiTheme="majorBidi" w:cstheme="majorBidi"/>
          <w:bCs/>
          <w:i/>
          <w:iCs/>
        </w:rPr>
        <w:t>Third seminar response paper is due.</w:t>
      </w:r>
    </w:p>
    <w:p w14:paraId="0FC93EDC" w14:textId="367D32AC" w:rsidR="000856BF" w:rsidRPr="00F845B2" w:rsidRDefault="000856BF" w:rsidP="004F05E5">
      <w:pPr>
        <w:contextualSpacing/>
        <w:rPr>
          <w:rFonts w:asciiTheme="majorBidi" w:hAnsiTheme="majorBidi" w:cstheme="majorBidi"/>
          <w:bCs/>
          <w:i/>
          <w:iCs/>
        </w:rPr>
      </w:pPr>
      <w:r w:rsidRPr="00F845B2">
        <w:rPr>
          <w:rFonts w:asciiTheme="majorBidi" w:hAnsiTheme="majorBidi" w:cstheme="majorBidi"/>
          <w:bCs/>
          <w:i/>
          <w:iCs/>
        </w:rPr>
        <w:t xml:space="preserve">Research paper due (if chosen). </w:t>
      </w:r>
    </w:p>
    <w:p w14:paraId="23C0FED5" w14:textId="77777777" w:rsidR="0021391C" w:rsidRPr="00F845B2" w:rsidRDefault="0021391C" w:rsidP="004F05E5">
      <w:pPr>
        <w:contextualSpacing/>
        <w:rPr>
          <w:rFonts w:asciiTheme="majorBidi" w:hAnsiTheme="majorBidi" w:cstheme="majorBidi"/>
          <w:bCs/>
        </w:rPr>
      </w:pPr>
    </w:p>
    <w:p w14:paraId="79C4EB9B" w14:textId="0B727087" w:rsidR="00F845B2" w:rsidRPr="009A42A2" w:rsidRDefault="00F845B2" w:rsidP="00F845B2">
      <w:pPr>
        <w:contextualSpacing/>
        <w:rPr>
          <w:rFonts w:asciiTheme="majorBidi" w:hAnsiTheme="majorBidi" w:cstheme="majorBidi"/>
          <w:b/>
          <w:i/>
          <w:iCs/>
        </w:rPr>
      </w:pPr>
      <w:r w:rsidRPr="009A42A2">
        <w:rPr>
          <w:rFonts w:asciiTheme="majorBidi" w:hAnsiTheme="majorBidi" w:cstheme="majorBidi"/>
          <w:b/>
          <w:i/>
          <w:iCs/>
        </w:rPr>
        <w:t xml:space="preserve">No lab meeting December </w:t>
      </w:r>
      <w:r w:rsidRPr="009A42A2">
        <w:rPr>
          <w:rFonts w:asciiTheme="majorBidi" w:hAnsiTheme="majorBidi" w:cstheme="majorBidi"/>
          <w:b/>
          <w:i/>
          <w:iCs/>
          <w:color w:val="313131"/>
        </w:rPr>
        <w:t xml:space="preserve">15: </w:t>
      </w:r>
      <w:r w:rsidRPr="009A42A2">
        <w:rPr>
          <w:rFonts w:asciiTheme="majorBidi" w:hAnsiTheme="majorBidi" w:cstheme="majorBidi"/>
          <w:b/>
          <w:i/>
          <w:iCs/>
          <w:color w:val="313131"/>
        </w:rPr>
        <w:t>Reading period</w:t>
      </w:r>
    </w:p>
    <w:p w14:paraId="25AF68DB" w14:textId="77777777" w:rsidR="00F845B2" w:rsidRPr="00F845B2" w:rsidRDefault="00F845B2" w:rsidP="00F845B2">
      <w:pPr>
        <w:contextualSpacing/>
        <w:rPr>
          <w:rFonts w:asciiTheme="majorBidi" w:hAnsiTheme="majorBidi" w:cstheme="majorBidi"/>
          <w:bCs/>
        </w:rPr>
      </w:pPr>
    </w:p>
    <w:p w14:paraId="128FA0B5" w14:textId="5A69BE1E" w:rsidR="00F845B2" w:rsidRPr="00FA0994" w:rsidRDefault="00F845B2" w:rsidP="00F845B2">
      <w:pPr>
        <w:contextualSpacing/>
        <w:rPr>
          <w:rFonts w:asciiTheme="majorBidi" w:hAnsiTheme="majorBidi" w:cstheme="majorBidi"/>
          <w:b/>
          <w:bCs/>
          <w:i/>
          <w:iCs/>
        </w:rPr>
      </w:pPr>
      <w:r w:rsidRPr="00FA0994">
        <w:rPr>
          <w:rFonts w:asciiTheme="majorBidi" w:hAnsiTheme="majorBidi" w:cstheme="majorBidi"/>
          <w:b/>
          <w:bCs/>
          <w:i/>
          <w:iCs/>
          <w:color w:val="313131"/>
        </w:rPr>
        <w:t>Winter recess</w:t>
      </w:r>
    </w:p>
    <w:p w14:paraId="52EC29DB" w14:textId="77777777" w:rsidR="0099190D" w:rsidRPr="00B65808" w:rsidRDefault="0099190D" w:rsidP="004F05E5">
      <w:pPr>
        <w:contextualSpacing/>
        <w:rPr>
          <w:rFonts w:ascii="Times New Roman" w:hAnsi="Times New Roman" w:cs="Times New Roman"/>
        </w:rPr>
      </w:pPr>
    </w:p>
    <w:p w14:paraId="2E7C481C" w14:textId="19608B9B" w:rsidR="00F37566" w:rsidRPr="00B65808" w:rsidRDefault="00E27CE9" w:rsidP="004F05E5">
      <w:pPr>
        <w:contextualSpacing/>
        <w:rPr>
          <w:rFonts w:ascii="Times New Roman" w:hAnsi="Times New Roman" w:cs="Times New Roman"/>
          <w:b/>
        </w:rPr>
      </w:pPr>
      <w:r w:rsidRPr="00B65808">
        <w:rPr>
          <w:rFonts w:ascii="Times New Roman" w:hAnsi="Times New Roman" w:cs="Times New Roman"/>
          <w:b/>
        </w:rPr>
        <w:t>Example lectures and topics from past years:</w:t>
      </w:r>
    </w:p>
    <w:p w14:paraId="06CD1379" w14:textId="7966CE74" w:rsidR="00E27CE9" w:rsidRPr="00B65808" w:rsidRDefault="00E27CE9" w:rsidP="004F05E5">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Shermin de Silva, “Social Networks in Asian Elephants”</w:t>
      </w:r>
    </w:p>
    <w:p w14:paraId="7010F0C7" w14:textId="780B2FA6" w:rsidR="00F37566" w:rsidRPr="00B65808" w:rsidRDefault="00E27CE9" w:rsidP="004F05E5">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Navid Hassanpour, “Experiments in Online Revolutions”</w:t>
      </w:r>
    </w:p>
    <w:p w14:paraId="70A5A6A2" w14:textId="602FE8B7" w:rsidR="00E27CE9" w:rsidRPr="00B65808" w:rsidRDefault="00E27CE9" w:rsidP="004F05E5">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Holly Shakya, “Social Network Survey for Rural Villages in Honduras”</w:t>
      </w:r>
    </w:p>
    <w:p w14:paraId="7BD9C31F" w14:textId="28FFA699" w:rsidR="00E27CE9" w:rsidRPr="00B65808" w:rsidRDefault="00E27CE9" w:rsidP="004F05E5">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Derek Stafford, “Social Network Survey Software”</w:t>
      </w:r>
    </w:p>
    <w:p w14:paraId="61512B29" w14:textId="72A7078E" w:rsidR="00F37566" w:rsidRPr="00B65808" w:rsidRDefault="00E27CE9" w:rsidP="004F05E5">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Hirokazu Shirado, “Online Experiments on Cooperation”</w:t>
      </w:r>
    </w:p>
    <w:p w14:paraId="3AC0C0A9" w14:textId="0CD9D9D6" w:rsidR="00E27CE9" w:rsidRPr="00B65808" w:rsidRDefault="00E27CE9" w:rsidP="004F05E5">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Akihiro Nishi, “Genetics of Social Networks”</w:t>
      </w:r>
    </w:p>
    <w:p w14:paraId="4768945E" w14:textId="1C8694FA" w:rsidR="00E27CE9" w:rsidRPr="00B65808" w:rsidRDefault="00E27CE9" w:rsidP="004F05E5">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Alex Isakov &amp; Amelia Holcomb, “Analysis of Antagonistic Social Network Data”</w:t>
      </w:r>
    </w:p>
    <w:p w14:paraId="54F1F502" w14:textId="70A808CF" w:rsidR="00F37566" w:rsidRPr="00B65808" w:rsidRDefault="00E27CE9" w:rsidP="004F05E5">
      <w:pPr>
        <w:widowControl w:val="0"/>
        <w:autoSpaceDE w:val="0"/>
        <w:autoSpaceDN w:val="0"/>
        <w:adjustRightInd w:val="0"/>
        <w:contextualSpacing/>
        <w:rPr>
          <w:rFonts w:ascii="Times New Roman" w:hAnsi="Times New Roman" w:cs="Times New Roman"/>
        </w:rPr>
      </w:pPr>
      <w:r w:rsidRPr="00B65808">
        <w:rPr>
          <w:rFonts w:ascii="Times New Roman" w:hAnsi="Times New Roman" w:cs="Times New Roman"/>
        </w:rPr>
        <w:t>Jessica Perkins, “Social Networks and Health in Rural Uganda”</w:t>
      </w:r>
    </w:p>
    <w:sectPr w:rsidR="00F37566" w:rsidRPr="00B65808" w:rsidSect="0038368A">
      <w:footerReference w:type="even" r:id="rId10"/>
      <w:footerReference w:type="default" r:id="rId11"/>
      <w:pgSz w:w="12240" w:h="15840"/>
      <w:pgMar w:top="450" w:right="1800" w:bottom="9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C3758" w14:textId="77777777" w:rsidR="0094182E" w:rsidRDefault="0094182E" w:rsidP="00EE7BD8">
      <w:r>
        <w:separator/>
      </w:r>
    </w:p>
  </w:endnote>
  <w:endnote w:type="continuationSeparator" w:id="0">
    <w:p w14:paraId="081F065D" w14:textId="77777777" w:rsidR="0094182E" w:rsidRDefault="0094182E" w:rsidP="00EE7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317D3" w14:textId="77777777" w:rsidR="00A3762B" w:rsidRDefault="00A3762B" w:rsidP="00EE7B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91A3BA" w14:textId="77777777" w:rsidR="00A3762B" w:rsidRDefault="00A3762B" w:rsidP="00EE7B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C2A32" w14:textId="77777777" w:rsidR="00A3762B" w:rsidRDefault="00A3762B" w:rsidP="00EE7B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182E">
      <w:rPr>
        <w:rStyle w:val="PageNumber"/>
        <w:noProof/>
      </w:rPr>
      <w:t>1</w:t>
    </w:r>
    <w:r>
      <w:rPr>
        <w:rStyle w:val="PageNumber"/>
      </w:rPr>
      <w:fldChar w:fldCharType="end"/>
    </w:r>
  </w:p>
  <w:p w14:paraId="12E846AE" w14:textId="77777777" w:rsidR="00A3762B" w:rsidRDefault="00A3762B" w:rsidP="00EE7BD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37479" w14:textId="77777777" w:rsidR="0094182E" w:rsidRDefault="0094182E" w:rsidP="00EE7BD8">
      <w:r>
        <w:separator/>
      </w:r>
    </w:p>
  </w:footnote>
  <w:footnote w:type="continuationSeparator" w:id="0">
    <w:p w14:paraId="0A2AA8DB" w14:textId="77777777" w:rsidR="0094182E" w:rsidRDefault="0094182E" w:rsidP="00EE7B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A456EA9"/>
    <w:multiLevelType w:val="multilevel"/>
    <w:tmpl w:val="35682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A70"/>
    <w:rsid w:val="00032ABD"/>
    <w:rsid w:val="0004462A"/>
    <w:rsid w:val="00071B7C"/>
    <w:rsid w:val="000856BF"/>
    <w:rsid w:val="000E2A8C"/>
    <w:rsid w:val="001B2DFD"/>
    <w:rsid w:val="001B6712"/>
    <w:rsid w:val="001D3C49"/>
    <w:rsid w:val="001F4317"/>
    <w:rsid w:val="0021391C"/>
    <w:rsid w:val="002357BD"/>
    <w:rsid w:val="002C29F8"/>
    <w:rsid w:val="0034618B"/>
    <w:rsid w:val="00360D5D"/>
    <w:rsid w:val="00373891"/>
    <w:rsid w:val="00380C5E"/>
    <w:rsid w:val="0038368A"/>
    <w:rsid w:val="00413E7C"/>
    <w:rsid w:val="004342DA"/>
    <w:rsid w:val="00483DFB"/>
    <w:rsid w:val="004B1E56"/>
    <w:rsid w:val="004E1810"/>
    <w:rsid w:val="004F05E5"/>
    <w:rsid w:val="00516555"/>
    <w:rsid w:val="0054707A"/>
    <w:rsid w:val="00583873"/>
    <w:rsid w:val="005A1AB6"/>
    <w:rsid w:val="005A4239"/>
    <w:rsid w:val="006378A7"/>
    <w:rsid w:val="006A2750"/>
    <w:rsid w:val="006D3D4E"/>
    <w:rsid w:val="007953C0"/>
    <w:rsid w:val="00795721"/>
    <w:rsid w:val="007D40B5"/>
    <w:rsid w:val="007E6792"/>
    <w:rsid w:val="008F4F40"/>
    <w:rsid w:val="009154E6"/>
    <w:rsid w:val="0094182E"/>
    <w:rsid w:val="00957814"/>
    <w:rsid w:val="0099190D"/>
    <w:rsid w:val="009A42A2"/>
    <w:rsid w:val="009D5479"/>
    <w:rsid w:val="00A3762B"/>
    <w:rsid w:val="00A61A70"/>
    <w:rsid w:val="00B65808"/>
    <w:rsid w:val="00B70D9F"/>
    <w:rsid w:val="00C779FE"/>
    <w:rsid w:val="00D02B77"/>
    <w:rsid w:val="00D651C3"/>
    <w:rsid w:val="00D82DCB"/>
    <w:rsid w:val="00D85CAC"/>
    <w:rsid w:val="00E27CE9"/>
    <w:rsid w:val="00EC71C4"/>
    <w:rsid w:val="00EE7BD8"/>
    <w:rsid w:val="00EF616B"/>
    <w:rsid w:val="00F24971"/>
    <w:rsid w:val="00F37566"/>
    <w:rsid w:val="00F845B2"/>
    <w:rsid w:val="00FA09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147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45B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A70"/>
    <w:rPr>
      <w:color w:val="0000FF" w:themeColor="hyperlink"/>
      <w:u w:val="single"/>
    </w:rPr>
  </w:style>
  <w:style w:type="paragraph" w:styleId="BalloonText">
    <w:name w:val="Balloon Text"/>
    <w:basedOn w:val="Normal"/>
    <w:link w:val="BalloonTextChar"/>
    <w:uiPriority w:val="99"/>
    <w:semiHidden/>
    <w:unhideWhenUsed/>
    <w:rsid w:val="005838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87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378A7"/>
    <w:rPr>
      <w:sz w:val="18"/>
      <w:szCs w:val="18"/>
    </w:rPr>
  </w:style>
  <w:style w:type="paragraph" w:styleId="CommentText">
    <w:name w:val="annotation text"/>
    <w:basedOn w:val="Normal"/>
    <w:link w:val="CommentTextChar"/>
    <w:uiPriority w:val="99"/>
    <w:semiHidden/>
    <w:unhideWhenUsed/>
    <w:rsid w:val="006378A7"/>
  </w:style>
  <w:style w:type="character" w:customStyle="1" w:styleId="CommentTextChar">
    <w:name w:val="Comment Text Char"/>
    <w:basedOn w:val="DefaultParagraphFont"/>
    <w:link w:val="CommentText"/>
    <w:uiPriority w:val="99"/>
    <w:semiHidden/>
    <w:rsid w:val="006378A7"/>
  </w:style>
  <w:style w:type="paragraph" w:styleId="CommentSubject">
    <w:name w:val="annotation subject"/>
    <w:basedOn w:val="CommentText"/>
    <w:next w:val="CommentText"/>
    <w:link w:val="CommentSubjectChar"/>
    <w:uiPriority w:val="99"/>
    <w:semiHidden/>
    <w:unhideWhenUsed/>
    <w:rsid w:val="006378A7"/>
    <w:rPr>
      <w:b/>
      <w:bCs/>
      <w:sz w:val="20"/>
      <w:szCs w:val="20"/>
    </w:rPr>
  </w:style>
  <w:style w:type="character" w:customStyle="1" w:styleId="CommentSubjectChar">
    <w:name w:val="Comment Subject Char"/>
    <w:basedOn w:val="CommentTextChar"/>
    <w:link w:val="CommentSubject"/>
    <w:uiPriority w:val="99"/>
    <w:semiHidden/>
    <w:rsid w:val="006378A7"/>
    <w:rPr>
      <w:b/>
      <w:bCs/>
      <w:sz w:val="20"/>
      <w:szCs w:val="20"/>
    </w:rPr>
  </w:style>
  <w:style w:type="paragraph" w:styleId="ListParagraph">
    <w:name w:val="List Paragraph"/>
    <w:basedOn w:val="Normal"/>
    <w:uiPriority w:val="34"/>
    <w:qFormat/>
    <w:rsid w:val="00483DFB"/>
    <w:pPr>
      <w:ind w:left="720"/>
      <w:contextualSpacing/>
    </w:pPr>
  </w:style>
  <w:style w:type="paragraph" w:customStyle="1" w:styleId="Normal1">
    <w:name w:val="Normal1"/>
    <w:rsid w:val="00B65808"/>
    <w:pPr>
      <w:spacing w:line="276" w:lineRule="auto"/>
    </w:pPr>
    <w:rPr>
      <w:rFonts w:ascii="Arial" w:eastAsia="Arial" w:hAnsi="Arial" w:cs="Arial"/>
      <w:color w:val="000000"/>
      <w:sz w:val="22"/>
      <w:szCs w:val="22"/>
    </w:rPr>
  </w:style>
  <w:style w:type="paragraph" w:styleId="Footer">
    <w:name w:val="footer"/>
    <w:basedOn w:val="Normal"/>
    <w:link w:val="FooterChar"/>
    <w:uiPriority w:val="99"/>
    <w:unhideWhenUsed/>
    <w:rsid w:val="00EE7BD8"/>
    <w:pPr>
      <w:tabs>
        <w:tab w:val="center" w:pos="4320"/>
        <w:tab w:val="right" w:pos="8640"/>
      </w:tabs>
    </w:pPr>
  </w:style>
  <w:style w:type="character" w:customStyle="1" w:styleId="FooterChar">
    <w:name w:val="Footer Char"/>
    <w:basedOn w:val="DefaultParagraphFont"/>
    <w:link w:val="Footer"/>
    <w:uiPriority w:val="99"/>
    <w:rsid w:val="00EE7BD8"/>
  </w:style>
  <w:style w:type="character" w:styleId="PageNumber">
    <w:name w:val="page number"/>
    <w:basedOn w:val="DefaultParagraphFont"/>
    <w:uiPriority w:val="99"/>
    <w:semiHidden/>
    <w:unhideWhenUsed/>
    <w:rsid w:val="00EE7BD8"/>
  </w:style>
  <w:style w:type="character" w:customStyle="1" w:styleId="Heading2Char">
    <w:name w:val="Heading 2 Char"/>
    <w:basedOn w:val="DefaultParagraphFont"/>
    <w:link w:val="Heading2"/>
    <w:uiPriority w:val="9"/>
    <w:rsid w:val="00F845B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icholasChristakis.net" TargetMode="External"/><Relationship Id="rId9" Type="http://schemas.openxmlformats.org/officeDocument/2006/relationships/hyperlink" Target="http://www.HumanNatureLab.ne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4DE4E-9B4C-D24E-9411-A6E6EE22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1126</Words>
  <Characters>6423</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Schedule:</vt:lpstr>
    </vt:vector>
  </TitlesOfParts>
  <Company>Yale University</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Emily</dc:creator>
  <cp:keywords/>
  <dc:description/>
  <cp:lastModifiedBy>Hau, Emily</cp:lastModifiedBy>
  <cp:revision>3</cp:revision>
  <cp:lastPrinted>2015-09-17T16:23:00Z</cp:lastPrinted>
  <dcterms:created xsi:type="dcterms:W3CDTF">2016-09-16T13:29:00Z</dcterms:created>
  <dcterms:modified xsi:type="dcterms:W3CDTF">2016-09-16T14:01:00Z</dcterms:modified>
</cp:coreProperties>
</file>