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936"/>
        <w:gridCol w:w="1643"/>
      </w:tblGrid>
      <w:tr w:rsidR="004F7E22" w14:paraId="52722D15" w14:textId="77777777" w:rsidTr="00265969">
        <w:trPr>
          <w:jc w:val="center"/>
        </w:trPr>
        <w:tc>
          <w:tcPr>
            <w:tcW w:w="0" w:type="auto"/>
            <w:vAlign w:val="bottom"/>
          </w:tcPr>
          <w:p w14:paraId="6880EE8B" w14:textId="75C4C6EF" w:rsidR="004F7E22" w:rsidRPr="004F7E22" w:rsidRDefault="004F7E22" w:rsidP="004F7E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REPÚBLICA</w:t>
            </w:r>
          </w:p>
        </w:tc>
        <w:tc>
          <w:tcPr>
            <w:tcW w:w="0" w:type="auto"/>
            <w:vAlign w:val="bottom"/>
          </w:tcPr>
          <w:p w14:paraId="354C3C8A" w14:textId="79D76EE2" w:rsidR="004F7E22" w:rsidRDefault="004F7E22" w:rsidP="004F7E22">
            <w:pPr>
              <w:jc w:val="center"/>
            </w:pPr>
            <w:r w:rsidRPr="003E1A5C">
              <w:rPr>
                <w:rFonts w:cs="Arial"/>
                <w:noProof/>
                <w:szCs w:val="24"/>
              </w:rPr>
              <w:drawing>
                <wp:inline distT="0" distB="0" distL="0" distR="0" wp14:anchorId="58C5C95D" wp14:editId="36CAD8F7">
                  <wp:extent cx="448310" cy="719455"/>
                  <wp:effectExtent l="0" t="0" r="8890" b="4445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" cy="71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48BB3F24" w14:textId="77C7A81A" w:rsidR="004F7E22" w:rsidRPr="004F7E22" w:rsidRDefault="004F7E22" w:rsidP="004F7E2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ARGENTINA</w:t>
            </w:r>
          </w:p>
        </w:tc>
      </w:tr>
    </w:tbl>
    <w:p w14:paraId="67E3DCBA" w14:textId="155D6C07" w:rsidR="004F7E22" w:rsidRPr="004F7E22" w:rsidRDefault="004F7E22" w:rsidP="00265969">
      <w:pPr>
        <w:spacing w:before="60" w:after="0"/>
        <w:jc w:val="center"/>
        <w:rPr>
          <w:sz w:val="22"/>
          <w:szCs w:val="20"/>
        </w:rPr>
      </w:pP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F69E" wp14:editId="001D7EEE">
                <wp:simplePos x="0" y="0"/>
                <wp:positionH relativeFrom="column">
                  <wp:posOffset>5436870</wp:posOffset>
                </wp:positionH>
                <wp:positionV relativeFrom="paragraph">
                  <wp:posOffset>-223520</wp:posOffset>
                </wp:positionV>
                <wp:extent cx="950400" cy="288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400" cy="28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BBC0B" w14:textId="279635FC" w:rsidR="004F7E22" w:rsidRPr="004F7E22" w:rsidRDefault="004F7E2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4F7E22">
                              <w:rPr>
                                <w:b w:val="0"/>
                                <w:bCs/>
                                <w:lang w:val="es-ES"/>
                              </w:rPr>
                              <w:t>06/2022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7F69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8.1pt;margin-top:-17.6pt;width:74.85pt;height:22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" filled="f" stroked="f" strokeweight=".5pt">
                <v:textbox>
                  <w:txbxContent>
                    <w:p w14:paraId="28ABBC0B" w14:textId="279635FC" w:rsidR="004F7E22" w:rsidRPr="004F7E22" w:rsidRDefault="004F7E22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Nº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Pr="004F7E22">
                        <w:rPr>
                          <w:b w:val="0"/>
                          <w:bCs/>
                          <w:lang w:val="es-ES"/>
                        </w:rPr>
                        <w:t>06/2022</w:t>
                      </w:r>
                    </w:p>
                  </w:txbxContent>
                </v:textbox>
              </v:shape>
            </w:pict>
          </mc:Fallback>
        </mc:AlternateContent>
      </w:r>
      <w:r w:rsidRPr="004F7E22">
        <w:rPr>
          <w:sz w:val="22"/>
          <w:szCs w:val="20"/>
        </w:rPr>
        <w:t xml:space="preserve">LEY </w:t>
      </w:r>
      <w:r w:rsidRPr="004F7E22">
        <w:rPr>
          <w:sz w:val="22"/>
          <w:szCs w:val="20"/>
        </w:rPr>
        <w:t xml:space="preserve">DE EDUCACIÓN NACIONAL </w:t>
      </w:r>
      <w:proofErr w:type="spellStart"/>
      <w:r w:rsidRPr="004F7E22">
        <w:rPr>
          <w:sz w:val="22"/>
          <w:szCs w:val="20"/>
        </w:rPr>
        <w:t>N°</w:t>
      </w:r>
      <w:proofErr w:type="spellEnd"/>
      <w:r w:rsidRPr="004F7E22">
        <w:rPr>
          <w:sz w:val="22"/>
          <w:szCs w:val="20"/>
        </w:rPr>
        <w:t xml:space="preserve"> 26.206</w:t>
      </w:r>
    </w:p>
    <w:p w14:paraId="2B97B033" w14:textId="69FE9F04" w:rsidR="004F7E22" w:rsidRPr="004F7E22" w:rsidRDefault="004F7E22" w:rsidP="004F7E22">
      <w:pPr>
        <w:spacing w:after="0"/>
        <w:jc w:val="center"/>
        <w:rPr>
          <w:sz w:val="22"/>
          <w:szCs w:val="20"/>
        </w:rPr>
      </w:pPr>
      <w:r w:rsidRPr="004F7E22">
        <w:rPr>
          <w:sz w:val="22"/>
          <w:szCs w:val="20"/>
        </w:rPr>
        <w:t>PROVINCIA DE MENDOZA</w:t>
      </w:r>
    </w:p>
    <w:p w14:paraId="565B6EEE" w14:textId="003F01DE" w:rsidR="00205A27" w:rsidRDefault="004F7E22" w:rsidP="004F7E22">
      <w:pPr>
        <w:spacing w:after="0"/>
        <w:jc w:val="center"/>
        <w:rPr>
          <w:sz w:val="22"/>
          <w:szCs w:val="20"/>
        </w:rPr>
      </w:pPr>
      <w:r w:rsidRPr="004F7E22">
        <w:rPr>
          <w:sz w:val="22"/>
          <w:szCs w:val="20"/>
        </w:rPr>
        <w:t>CERTIFICADO ANALÍTICO DE ESTUDIOS INCOMPLETO</w:t>
      </w:r>
    </w:p>
    <w:p w14:paraId="7FD5AB0E" w14:textId="06841D1C" w:rsidR="004F7E22" w:rsidRPr="004F7E22" w:rsidRDefault="004F7E22" w:rsidP="004F7E22">
      <w:pPr>
        <w:spacing w:after="0"/>
        <w:rPr>
          <w:sz w:val="22"/>
          <w:szCs w:val="20"/>
        </w:rPr>
      </w:pPr>
    </w:p>
    <w:sectPr w:rsidR="004F7E22" w:rsidRPr="004F7E22" w:rsidSect="004F7E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0D"/>
    <w:rsid w:val="00205A27"/>
    <w:rsid w:val="00265969"/>
    <w:rsid w:val="003A210D"/>
    <w:rsid w:val="004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07E2"/>
  <w15:chartTrackingRefBased/>
  <w15:docId w15:val="{EEC66AC2-618B-48BE-B749-53FF15A4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sz w:val="24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E2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2022-04-26T12:32:00Z</cp:lastPrinted>
  <dcterms:created xsi:type="dcterms:W3CDTF">2022-04-26T12:05:00Z</dcterms:created>
  <dcterms:modified xsi:type="dcterms:W3CDTF">2022-04-26T12:33:00Z</dcterms:modified>
</cp:coreProperties>
</file>