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Gears</w:t>
      </w:r>
    </w:p>
    <w:p>
      <w:r>
        <w:rPr>
          <w:rFonts w:ascii="Arial" w:hAnsi="Arial"/>
          <w:sz w:val="24"/>
        </w:rPr>
        <w:t># Gears: A Micro Project Report</w:t>
      </w:r>
      <w:r>
        <w:br/>
        <w:drawing>
          <wp:inline xmlns:a="http://schemas.openxmlformats.org/drawingml/2006/main" xmlns:pic="http://schemas.openxmlformats.org/drawingml/2006/picture">
            <wp:extent cx="3657600" cy="2054578"/>
            <wp:docPr id="1" name="Picture 1"/>
            <wp:cNvGraphicFramePr>
              <a:graphicFrameLocks noChangeAspect="1"/>
            </wp:cNvGraphicFramePr>
            <a:graphic>
              <a:graphicData uri="http://schemas.openxmlformats.org/drawingml/2006/picture">
                <pic:pic>
                  <pic:nvPicPr>
                    <pic:cNvPr id="0" name="image_0.jpg"/>
                    <pic:cNvPicPr/>
                  </pic:nvPicPr>
                  <pic:blipFill>
                    <a:blip r:embed="rId9"/>
                    <a:stretch>
                      <a:fillRect/>
                    </a:stretch>
                  </pic:blipFill>
                  <pic:spPr>
                    <a:xfrm>
                      <a:off x="0" y="0"/>
                      <a:ext cx="3657600" cy="2054578"/>
                    </a:xfrm>
                    <a:prstGeom prst="rect"/>
                  </pic:spPr>
                </pic:pic>
              </a:graphicData>
            </a:graphic>
          </wp:inline>
        </w:drawing>
      </w:r>
    </w:p>
    <w:p>
      <w:r>
        <w:rPr>
          <w:rFonts w:ascii="Arial" w:hAnsi="Arial"/>
          <w:sz w:val="24"/>
        </w:rPr>
      </w:r>
    </w:p>
    <w:p>
      <w:pPr>
        <w:pStyle w:val="Heading1"/>
      </w:pPr>
      <w:r>
        <w:rPr>
          <w:rFonts w:ascii="Arial" w:hAnsi="Arial"/>
          <w:sz w:val="36"/>
        </w:rPr>
        <w:t>Introduction</w:t>
      </w:r>
    </w:p>
    <w:p>
      <w:r>
        <w:rPr>
          <w:rFonts w:ascii="Arial" w:hAnsi="Arial"/>
          <w:sz w:val="24"/>
        </w:rPr>
        <w:t>Gears are essential mechanical components that play a crucial role in transmitting power and motion between rotating shafts. They are widely used in various engineering applications, from simple hand-held tools to complex industrial machinery. This project report aims to provide a comprehensive overview of gears, exploring their working principle, classification, applications, and other essential aspects.</w:t>
      </w:r>
    </w:p>
    <w:p>
      <w:r>
        <w:rPr>
          <w:rFonts w:ascii="Arial" w:hAnsi="Arial"/>
          <w:sz w:val="24"/>
        </w:rPr>
      </w:r>
    </w:p>
    <w:p>
      <w:pPr>
        <w:pStyle w:val="Heading1"/>
      </w:pPr>
      <w:r>
        <w:rPr>
          <w:rFonts w:ascii="Arial" w:hAnsi="Arial"/>
          <w:sz w:val="36"/>
        </w:rPr>
        <w:t>Working Principle</w:t>
      </w:r>
    </w:p>
    <w:p>
      <w:r>
        <w:rPr>
          <w:rFonts w:ascii="Arial" w:hAnsi="Arial"/>
          <w:sz w:val="24"/>
        </w:rPr>
        <w:t xml:space="preserve">Gears function by engaging with each other through their teeth, creating a meshing system. When one gear rotates, it compels the other gear to rotate in a specific direction and speed. The key principle behind gear operation lies in the </w:t>
      </w:r>
      <w:r>
        <w:rPr>
          <w:rFonts w:ascii="Arial" w:hAnsi="Arial"/>
          <w:b/>
          <w:sz w:val="24"/>
        </w:rPr>
        <w:t>Law of Gearing</w:t>
      </w:r>
      <w:r>
        <w:rPr>
          <w:rFonts w:ascii="Arial" w:hAnsi="Arial"/>
          <w:sz w:val="24"/>
        </w:rPr>
        <w:t>, which states that the product of the number of teeth on a gear and its angular velocity remains constant throughout the transmission system. This principle ensures smooth and efficient power transfer.</w:t>
      </w:r>
    </w:p>
    <w:p>
      <w:r>
        <w:rPr>
          <w:rFonts w:ascii="Arial" w:hAnsi="Arial"/>
          <w:sz w:val="24"/>
        </w:rPr>
      </w:r>
      <w:r>
        <w:br/>
        <w:drawing>
          <wp:inline xmlns:a="http://schemas.openxmlformats.org/drawingml/2006/main" xmlns:pic="http://schemas.openxmlformats.org/drawingml/2006/picture">
            <wp:extent cx="3657600" cy="2551289"/>
            <wp:docPr id="2" name="Picture 2"/>
            <wp:cNvGraphicFramePr>
              <a:graphicFrameLocks noChangeAspect="1"/>
            </wp:cNvGraphicFramePr>
            <a:graphic>
              <a:graphicData uri="http://schemas.openxmlformats.org/drawingml/2006/picture">
                <pic:pic>
                  <pic:nvPicPr>
                    <pic:cNvPr id="0" name="image_1.jpg"/>
                    <pic:cNvPicPr/>
                  </pic:nvPicPr>
                  <pic:blipFill>
                    <a:blip r:embed="rId10"/>
                    <a:stretch>
                      <a:fillRect/>
                    </a:stretch>
                  </pic:blipFill>
                  <pic:spPr>
                    <a:xfrm>
                      <a:off x="0" y="0"/>
                      <a:ext cx="3657600" cy="2551289"/>
                    </a:xfrm>
                    <a:prstGeom prst="rect"/>
                  </pic:spPr>
                </pic:pic>
              </a:graphicData>
            </a:graphic>
          </wp:inline>
        </w:drawing>
      </w:r>
    </w:p>
    <w:p>
      <w:pPr>
        <w:pStyle w:val="Heading1"/>
      </w:pPr>
      <w:r>
        <w:rPr>
          <w:rFonts w:ascii="Arial" w:hAnsi="Arial"/>
          <w:sz w:val="36"/>
        </w:rPr>
        <w:t>Methodology</w:t>
      </w:r>
    </w:p>
    <w:p>
      <w:r>
        <w:rPr>
          <w:rFonts w:ascii="Arial" w:hAnsi="Arial"/>
          <w:sz w:val="24"/>
        </w:rPr>
        <w:t>This project involves a thorough study of gears, utilizing various resources such as textbooks, research papers, and online platforms. The methodology employed includes:</w:t>
      </w:r>
    </w:p>
    <w:p>
      <w:r>
        <w:rPr>
          <w:rFonts w:ascii="Arial" w:hAnsi="Arial"/>
          <w:sz w:val="24"/>
        </w:rPr>
      </w:r>
    </w:p>
    <w:p>
      <w:pPr>
        <w:pStyle w:val="Heading3"/>
      </w:pPr>
      <w:r>
        <w:rPr>
          <w:rFonts w:ascii="Arial" w:hAnsi="Arial"/>
          <w:sz w:val="28"/>
        </w:rPr>
        <w:t>**Literature Review:** A comprehensive review of existing literature on gear design, analysis, and applications.</w:t>
      </w:r>
    </w:p>
    <w:p>
      <w:pPr>
        <w:pStyle w:val="Heading3"/>
      </w:pPr>
      <w:r>
        <w:rPr>
          <w:rFonts w:ascii="Arial" w:hAnsi="Arial"/>
          <w:sz w:val="28"/>
        </w:rPr>
        <w:t>**Experimental Observation:** Observing gear mechanisms in operation, analyzing their movement, and identifying key parameters.</w:t>
      </w:r>
    </w:p>
    <w:p>
      <w:pPr>
        <w:pStyle w:val="Heading3"/>
      </w:pPr>
      <w:r>
        <w:rPr>
          <w:rFonts w:ascii="Arial" w:hAnsi="Arial"/>
          <w:sz w:val="28"/>
        </w:rPr>
        <w:t>**Computer Simulation:** Using software tools to model and simulate gear systems for performance analysis and optimization.</w:t>
      </w:r>
    </w:p>
    <w:p>
      <w:r>
        <w:rPr>
          <w:rFonts w:ascii="Arial" w:hAnsi="Arial"/>
          <w:sz w:val="24"/>
        </w:rPr>
      </w:r>
    </w:p>
    <w:p>
      <w:pPr>
        <w:pStyle w:val="Heading1"/>
      </w:pPr>
      <w:r>
        <w:rPr>
          <w:rFonts w:ascii="Arial" w:hAnsi="Arial"/>
          <w:sz w:val="36"/>
        </w:rPr>
        <w:t>Classification</w:t>
      </w:r>
    </w:p>
    <w:p>
      <w:r>
        <w:rPr>
          <w:rFonts w:ascii="Arial" w:hAnsi="Arial"/>
          <w:sz w:val="24"/>
        </w:rPr>
        <w:t>Gears can be broadly classified based on various criteria, including:</w:t>
      </w:r>
    </w:p>
    <w:p>
      <w:r>
        <w:rPr>
          <w:rFonts w:ascii="Arial" w:hAnsi="Arial"/>
          <w:sz w:val="24"/>
        </w:rPr>
      </w:r>
      <w:r>
        <w:br/>
        <w:drawing>
          <wp:inline xmlns:a="http://schemas.openxmlformats.org/drawingml/2006/main" xmlns:pic="http://schemas.openxmlformats.org/drawingml/2006/picture">
            <wp:extent cx="3657600" cy="2438400"/>
            <wp:docPr id="3" name="Picture 3"/>
            <wp:cNvGraphicFramePr>
              <a:graphicFrameLocks noChangeAspect="1"/>
            </wp:cNvGraphicFramePr>
            <a:graphic>
              <a:graphicData uri="http://schemas.openxmlformats.org/drawingml/2006/picture">
                <pic:pic>
                  <pic:nvPicPr>
                    <pic:cNvPr id="0" name="image_2.jpg"/>
                    <pic:cNvPicPr/>
                  </pic:nvPicPr>
                  <pic:blipFill>
                    <a:blip r:embed="rId11"/>
                    <a:stretch>
                      <a:fillRect/>
                    </a:stretch>
                  </pic:blipFill>
                  <pic:spPr>
                    <a:xfrm>
                      <a:off x="0" y="0"/>
                      <a:ext cx="3657600" cy="2438400"/>
                    </a:xfrm>
                    <a:prstGeom prst="rect"/>
                  </pic:spPr>
                </pic:pic>
              </a:graphicData>
            </a:graphic>
          </wp:inline>
        </w:drawing>
      </w:r>
    </w:p>
    <w:p>
      <w:pPr>
        <w:pStyle w:val="Heading3"/>
      </w:pPr>
      <w:r>
        <w:rPr>
          <w:rFonts w:ascii="Arial" w:hAnsi="Arial"/>
          <w:sz w:val="28"/>
        </w:rPr>
        <w:t>**Tooth Geometry:** Spur, helical, bevel, worm, and rack gears.</w:t>
      </w:r>
    </w:p>
    <w:p>
      <w:pPr>
        <w:pStyle w:val="Heading3"/>
      </w:pPr>
      <w:r>
        <w:rPr>
          <w:rFonts w:ascii="Arial" w:hAnsi="Arial"/>
          <w:sz w:val="28"/>
        </w:rPr>
        <w:t>**Number of Teeth:** Single-stage or multi-stage gear systems.</w:t>
      </w:r>
    </w:p>
    <w:p>
      <w:pPr>
        <w:pStyle w:val="Heading3"/>
      </w:pPr>
      <w:r>
        <w:rPr>
          <w:rFonts w:ascii="Arial" w:hAnsi="Arial"/>
          <w:sz w:val="28"/>
        </w:rPr>
        <w:t>**Material:** Steel, cast iron, bronze, plastic, and composites.</w:t>
      </w:r>
    </w:p>
    <w:p>
      <w:pPr>
        <w:pStyle w:val="Heading3"/>
      </w:pPr>
      <w:r>
        <w:rPr>
          <w:rFonts w:ascii="Arial" w:hAnsi="Arial"/>
          <w:sz w:val="28"/>
        </w:rPr>
        <w:t>**Application:** Power transmission, speed reduction, torque multiplication, and motion control.</w:t>
      </w:r>
    </w:p>
    <w:p>
      <w:r>
        <w:rPr>
          <w:rFonts w:ascii="Arial" w:hAnsi="Arial"/>
          <w:sz w:val="24"/>
        </w:rPr>
      </w:r>
    </w:p>
    <w:p>
      <w:pPr>
        <w:pStyle w:val="Heading1"/>
      </w:pPr>
      <w:r>
        <w:rPr>
          <w:rFonts w:ascii="Arial" w:hAnsi="Arial"/>
          <w:sz w:val="36"/>
        </w:rPr>
        <w:t>Applications</w:t>
      </w:r>
    </w:p>
    <w:p>
      <w:r>
        <w:rPr>
          <w:rFonts w:ascii="Arial" w:hAnsi="Arial"/>
          <w:sz w:val="24"/>
        </w:rPr>
        <w:t>Gears are indispensable in a vast array of applications, including:</w:t>
      </w:r>
    </w:p>
    <w:p>
      <w:r>
        <w:rPr>
          <w:rFonts w:ascii="Arial" w:hAnsi="Arial"/>
          <w:sz w:val="24"/>
        </w:rPr>
      </w:r>
    </w:p>
    <w:p>
      <w:pPr>
        <w:pStyle w:val="Heading3"/>
      </w:pPr>
      <w:r>
        <w:rPr>
          <w:rFonts w:ascii="Arial" w:hAnsi="Arial"/>
          <w:sz w:val="28"/>
        </w:rPr>
        <w:t>**Automotive:** Transmissions, differentials, steering systems, and power steering.</w:t>
      </w:r>
    </w:p>
    <w:p>
      <w:pPr>
        <w:pStyle w:val="Heading3"/>
      </w:pPr>
      <w:r>
        <w:rPr>
          <w:rFonts w:ascii="Arial" w:hAnsi="Arial"/>
          <w:sz w:val="28"/>
        </w:rPr>
        <w:t>**Industrial Machinery:** Machine tools, pumps, compressors, and conveyors.</w:t>
      </w:r>
    </w:p>
    <w:p>
      <w:pPr>
        <w:pStyle w:val="Heading3"/>
      </w:pPr>
      <w:r>
        <w:rPr>
          <w:rFonts w:ascii="Arial" w:hAnsi="Arial"/>
          <w:sz w:val="28"/>
        </w:rPr>
        <w:t>**Aerospace:** Aircraft engines, helicopters, and spacecraft.</w:t>
      </w:r>
    </w:p>
    <w:p>
      <w:pPr>
        <w:pStyle w:val="Heading3"/>
      </w:pPr>
      <w:r>
        <w:rPr>
          <w:rFonts w:ascii="Arial" w:hAnsi="Arial"/>
          <w:sz w:val="28"/>
        </w:rPr>
        <w:t>**Consumer Products:** Watches, clocks, bicycles, and power tools.</w:t>
      </w:r>
    </w:p>
    <w:p>
      <w:pPr>
        <w:pStyle w:val="Heading3"/>
      </w:pPr>
      <w:r>
        <w:rPr>
          <w:rFonts w:ascii="Arial" w:hAnsi="Arial"/>
          <w:sz w:val="28"/>
        </w:rPr>
        <w:t>**Robotics:** Robotic arms, manipulators, and actuators.</w:t>
      </w:r>
    </w:p>
    <w:p>
      <w:r>
        <w:rPr>
          <w:rFonts w:ascii="Arial" w:hAnsi="Arial"/>
          <w:sz w:val="24"/>
        </w:rPr>
      </w:r>
    </w:p>
    <w:p>
      <w:pPr>
        <w:pStyle w:val="Heading1"/>
      </w:pPr>
      <w:r>
        <w:rPr>
          <w:rFonts w:ascii="Arial" w:hAnsi="Arial"/>
          <w:sz w:val="36"/>
        </w:rPr>
        <w:t>Results</w:t>
      </w:r>
    </w:p>
    <w:p>
      <w:r>
        <w:rPr>
          <w:rFonts w:ascii="Arial" w:hAnsi="Arial"/>
          <w:sz w:val="24"/>
        </w:rPr>
        <w:t>This project's findings highlight the critical role gears play in mechanical systems. They offer numerous advantages, including:</w:t>
      </w:r>
      <w:r>
        <w:br/>
        <w:drawing>
          <wp:inline xmlns:a="http://schemas.openxmlformats.org/drawingml/2006/main" xmlns:pic="http://schemas.openxmlformats.org/drawingml/2006/picture">
            <wp:extent cx="3657600" cy="2483556"/>
            <wp:docPr id="4" name="Picture 4"/>
            <wp:cNvGraphicFramePr>
              <a:graphicFrameLocks noChangeAspect="1"/>
            </wp:cNvGraphicFramePr>
            <a:graphic>
              <a:graphicData uri="http://schemas.openxmlformats.org/drawingml/2006/picture">
                <pic:pic>
                  <pic:nvPicPr>
                    <pic:cNvPr id="0" name="image_3.jpg"/>
                    <pic:cNvPicPr/>
                  </pic:nvPicPr>
                  <pic:blipFill>
                    <a:blip r:embed="rId12"/>
                    <a:stretch>
                      <a:fillRect/>
                    </a:stretch>
                  </pic:blipFill>
                  <pic:spPr>
                    <a:xfrm>
                      <a:off x="0" y="0"/>
                      <a:ext cx="3657600" cy="2483556"/>
                    </a:xfrm>
                    <a:prstGeom prst="rect"/>
                  </pic:spPr>
                </pic:pic>
              </a:graphicData>
            </a:graphic>
          </wp:inline>
        </w:drawing>
      </w:r>
    </w:p>
    <w:p>
      <w:r>
        <w:rPr>
          <w:rFonts w:ascii="Arial" w:hAnsi="Arial"/>
          <w:sz w:val="24"/>
        </w:rPr>
      </w:r>
    </w:p>
    <w:p>
      <w:pPr>
        <w:pStyle w:val="Heading3"/>
      </w:pPr>
      <w:r>
        <w:rPr>
          <w:rFonts w:ascii="Arial" w:hAnsi="Arial"/>
          <w:sz w:val="28"/>
        </w:rPr>
        <w:t>**Precise Power Transmission:** Consistent and efficient transfer of power between shafts.</w:t>
      </w:r>
    </w:p>
    <w:p>
      <w:pPr>
        <w:pStyle w:val="Heading3"/>
      </w:pPr>
      <w:r>
        <w:rPr>
          <w:rFonts w:ascii="Arial" w:hAnsi="Arial"/>
          <w:sz w:val="28"/>
        </w:rPr>
        <w:t>**Speed and Torque Control:** Ability to adjust speed and torque ratios as needed.</w:t>
      </w:r>
    </w:p>
    <w:p>
      <w:pPr>
        <w:pStyle w:val="Heading3"/>
      </w:pPr>
      <w:r>
        <w:rPr>
          <w:rFonts w:ascii="Arial" w:hAnsi="Arial"/>
          <w:sz w:val="28"/>
        </w:rPr>
        <w:t>**Compact Design:** Efficient use of space within mechanical assemblies.</w:t>
      </w:r>
    </w:p>
    <w:p>
      <w:pPr>
        <w:pStyle w:val="Heading3"/>
      </w:pPr>
      <w:r>
        <w:rPr>
          <w:rFonts w:ascii="Arial" w:hAnsi="Arial"/>
          <w:sz w:val="28"/>
        </w:rPr>
        <w:t>**Durability and Reliability:** Gears are designed for long-term operation and minimal wear.</w:t>
      </w:r>
    </w:p>
    <w:p>
      <w:r>
        <w:rPr>
          <w:rFonts w:ascii="Arial" w:hAnsi="Arial"/>
          <w:sz w:val="24"/>
        </w:rPr>
      </w:r>
    </w:p>
    <w:p>
      <w:pPr>
        <w:pStyle w:val="Heading1"/>
      </w:pPr>
      <w:r>
        <w:rPr>
          <w:rFonts w:ascii="Arial" w:hAnsi="Arial"/>
          <w:sz w:val="36"/>
        </w:rPr>
        <w:t>Conclusion</w:t>
      </w:r>
    </w:p>
    <w:p>
      <w:r>
        <w:rPr>
          <w:rFonts w:ascii="Arial" w:hAnsi="Arial"/>
          <w:sz w:val="24"/>
        </w:rPr>
        <w:t>Gears are indispensable components in numerous mechanical systems, enabling efficient power transmission and motion control. Understanding their working principle, classification, and applications is essential for mechanical engineers. This project has provided a comprehensive overview of gear technology, highlighting its vital role in modern engineering.</w:t>
      </w:r>
    </w:p>
    <w:p>
      <w:r>
        <w:rPr>
          <w:rFonts w:ascii="Arial" w:hAnsi="Arial"/>
          <w:sz w:val="24"/>
        </w:rPr>
      </w:r>
    </w:p>
    <w:p>
      <w:pPr>
        <w:pStyle w:val="Heading1"/>
      </w:pPr>
      <w:r>
        <w:rPr>
          <w:rFonts w:ascii="Arial" w:hAnsi="Arial"/>
          <w:sz w:val="36"/>
        </w:rPr>
        <w:t>References</w:t>
      </w:r>
    </w:p>
    <w:p>
      <w:r>
        <w:rPr>
          <w:rFonts w:ascii="Arial" w:hAnsi="Arial"/>
          <w:sz w:val="24"/>
        </w:rPr>
      </w:r>
      <w:r>
        <w:br/>
        <w:drawing>
          <wp:inline xmlns:a="http://schemas.openxmlformats.org/drawingml/2006/main" xmlns:pic="http://schemas.openxmlformats.org/drawingml/2006/picture">
            <wp:extent cx="3657600" cy="1896533"/>
            <wp:docPr id="5" name="Picture 5"/>
            <wp:cNvGraphicFramePr>
              <a:graphicFrameLocks noChangeAspect="1"/>
            </wp:cNvGraphicFramePr>
            <a:graphic>
              <a:graphicData uri="http://schemas.openxmlformats.org/drawingml/2006/picture">
                <pic:pic>
                  <pic:nvPicPr>
                    <pic:cNvPr id="0" name="image_4.jpg"/>
                    <pic:cNvPicPr/>
                  </pic:nvPicPr>
                  <pic:blipFill>
                    <a:blip r:embed="rId13"/>
                    <a:stretch>
                      <a:fillRect/>
                    </a:stretch>
                  </pic:blipFill>
                  <pic:spPr>
                    <a:xfrm>
                      <a:off x="0" y="0"/>
                      <a:ext cx="3657600" cy="1896533"/>
                    </a:xfrm>
                    <a:prstGeom prst="rect"/>
                  </pic:spPr>
                </pic:pic>
              </a:graphicData>
            </a:graphic>
          </wp:inline>
        </w:drawing>
      </w:r>
    </w:p>
    <w:p>
      <w:pPr>
        <w:pStyle w:val="Heading3"/>
      </w:pPr>
      <w:r>
        <w:rPr>
          <w:rFonts w:ascii="Arial" w:hAnsi="Arial"/>
          <w:sz w:val="28"/>
        </w:rPr>
        <w:t>[Textbook Name] by [Author Name]</w:t>
      </w:r>
    </w:p>
    <w:p>
      <w:pPr>
        <w:pStyle w:val="Heading3"/>
      </w:pPr>
      <w:r>
        <w:rPr>
          <w:rFonts w:ascii="Arial" w:hAnsi="Arial"/>
          <w:sz w:val="28"/>
        </w:rPr>
        <w:t>[Research Paper Title] by [Author(s)]</w:t>
      </w:r>
    </w:p>
    <w:p>
      <w:pPr>
        <w:pStyle w:val="Heading3"/>
      </w:pPr>
      <w:r>
        <w:rPr>
          <w:rFonts w:ascii="Arial" w:hAnsi="Arial"/>
          <w:sz w:val="28"/>
        </w:rPr>
        <w:t>[Online Resource URL]</w:t>
      </w:r>
    </w:p>
    <w:p>
      <w:pPr>
        <w:pStyle w:val="Heading3"/>
      </w:pPr>
      <w:r>
        <w:rPr>
          <w:rFonts w:ascii="Arial" w:hAnsi="Arial"/>
          <w:sz w:val="28"/>
        </w:rPr>
        <w:t>[Another Textbook Name] by [Author Name]</w:t>
      </w:r>
    </w:p>
    <w:p>
      <w:r>
        <w:rPr>
          <w:rFonts w:ascii="Arial" w:hAnsi="Arial"/>
          <w:sz w:val="24"/>
        </w:rPr>
      </w:r>
    </w:p>
    <w:p>
      <w:r>
        <w:rPr>
          <w:rFonts w:ascii="Arial" w:hAnsi="Arial"/>
          <w:sz w:val="24"/>
        </w:rPr>
      </w:r>
      <w:r>
        <w:rPr>
          <w:rFonts w:ascii="Arial" w:hAnsi="Arial"/>
          <w:b/>
          <w:sz w:val="24"/>
        </w:rPr>
        <w:t>Note:</w:t>
      </w:r>
      <w:r>
        <w:rPr>
          <w:rFonts w:ascii="Arial" w:hAnsi="Arial"/>
          <w:sz w:val="24"/>
        </w:rPr>
        <w:t xml:space="preserve"> The references should be tailored to the specific resources used during the project.</w:t>
      </w:r>
    </w:p>
    <w:p>
      <w:r>
        <w:rPr>
          <w:rFonts w:ascii="Arial" w:hAnsi="Arial"/>
          <w:sz w:val="24"/>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