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96" w:type="dxa"/>
        <w:tblInd w:w="64" w:type="dxa"/>
        <w:tblLayout w:type="fixed"/>
        <w:tblCellMar>
          <w:left w:w="70" w:type="dxa"/>
          <w:right w:w="70" w:type="dxa"/>
        </w:tblCellMar>
        <w:tblLook w:val="0000" w:firstRow="0" w:lastRow="0" w:firstColumn="0" w:lastColumn="0" w:noHBand="0" w:noVBand="0"/>
      </w:tblPr>
      <w:tblGrid>
        <w:gridCol w:w="2133"/>
        <w:gridCol w:w="1842"/>
        <w:gridCol w:w="3119"/>
        <w:gridCol w:w="2902"/>
      </w:tblGrid>
      <w:tr w:rsidR="00A7273F" w:rsidRPr="00DD67B1" w14:paraId="3E6727D8" w14:textId="77777777" w:rsidTr="00537127">
        <w:trPr>
          <w:cantSplit/>
          <w:trHeight w:val="247"/>
        </w:trPr>
        <w:tc>
          <w:tcPr>
            <w:tcW w:w="2133" w:type="dxa"/>
            <w:tcBorders>
              <w:top w:val="single" w:sz="4" w:space="0" w:color="000000"/>
              <w:left w:val="single" w:sz="4" w:space="0" w:color="000000"/>
              <w:bottom w:val="single" w:sz="4" w:space="0" w:color="000000"/>
            </w:tcBorders>
            <w:shd w:val="clear" w:color="auto" w:fill="BFBFBF"/>
            <w:vAlign w:val="center"/>
          </w:tcPr>
          <w:p w14:paraId="338F6747" w14:textId="42A406E2" w:rsidR="00A7273F" w:rsidRPr="00DD67B1" w:rsidRDefault="007D4E3F" w:rsidP="009F5E83">
            <w:pPr>
              <w:jc w:val="center"/>
              <w:rPr>
                <w:rFonts w:cs="Arial"/>
                <w:b/>
                <w:sz w:val="20"/>
              </w:rPr>
            </w:pPr>
            <w:r w:rsidRPr="00DD67B1">
              <w:rPr>
                <w:rFonts w:cs="Arial"/>
                <w:b/>
                <w:sz w:val="20"/>
              </w:rPr>
              <w:t xml:space="preserve"> </w:t>
            </w:r>
            <w:r w:rsidR="00A7273F" w:rsidRPr="00DD67B1">
              <w:rPr>
                <w:rFonts w:cs="Arial"/>
                <w:b/>
                <w:sz w:val="20"/>
              </w:rPr>
              <w:t xml:space="preserve">Nombre del Comité/ </w:t>
            </w:r>
          </w:p>
          <w:p w14:paraId="1F79CD5C" w14:textId="77777777" w:rsidR="00A7273F" w:rsidRPr="00DD67B1" w:rsidRDefault="00A7273F" w:rsidP="009F5E83">
            <w:pPr>
              <w:jc w:val="center"/>
              <w:rPr>
                <w:rFonts w:cs="Arial"/>
                <w:b/>
                <w:sz w:val="20"/>
              </w:rPr>
            </w:pPr>
            <w:r w:rsidRPr="00DD67B1">
              <w:rPr>
                <w:rFonts w:cs="Arial"/>
                <w:b/>
                <w:sz w:val="20"/>
              </w:rPr>
              <w:t>Área/Proyecto:</w:t>
            </w:r>
          </w:p>
        </w:tc>
        <w:tc>
          <w:tcPr>
            <w:tcW w:w="1842" w:type="dxa"/>
            <w:tcBorders>
              <w:top w:val="single" w:sz="4" w:space="0" w:color="000000"/>
              <w:left w:val="single" w:sz="4" w:space="0" w:color="000000"/>
              <w:bottom w:val="single" w:sz="4" w:space="0" w:color="000000"/>
            </w:tcBorders>
            <w:shd w:val="clear" w:color="auto" w:fill="BFBFBF"/>
            <w:vAlign w:val="center"/>
          </w:tcPr>
          <w:p w14:paraId="1EC80F9A" w14:textId="77777777" w:rsidR="00A7273F" w:rsidRPr="00DD67B1" w:rsidRDefault="00A7273F" w:rsidP="009F5E83">
            <w:pPr>
              <w:jc w:val="center"/>
              <w:rPr>
                <w:rFonts w:cs="Arial"/>
                <w:b/>
                <w:sz w:val="20"/>
              </w:rPr>
            </w:pPr>
          </w:p>
          <w:p w14:paraId="7C0B3DDD" w14:textId="77777777" w:rsidR="00A7273F" w:rsidRPr="00DD67B1" w:rsidRDefault="00A7273F" w:rsidP="009F5E83">
            <w:pPr>
              <w:jc w:val="center"/>
              <w:rPr>
                <w:rFonts w:cs="Arial"/>
                <w:b/>
                <w:sz w:val="20"/>
              </w:rPr>
            </w:pPr>
            <w:r w:rsidRPr="00DD67B1">
              <w:rPr>
                <w:rFonts w:cs="Arial"/>
                <w:b/>
                <w:sz w:val="20"/>
              </w:rPr>
              <w:t xml:space="preserve">Ciudad y Fecha </w:t>
            </w:r>
          </w:p>
          <w:p w14:paraId="56514CF5" w14:textId="77777777" w:rsidR="00A7273F" w:rsidRPr="00DD67B1" w:rsidRDefault="00A7273F" w:rsidP="009F5E83">
            <w:pPr>
              <w:jc w:val="center"/>
              <w:rPr>
                <w:rFonts w:cs="Arial"/>
                <w:b/>
                <w:sz w:val="20"/>
              </w:rPr>
            </w:pPr>
            <w:r w:rsidRPr="00DD67B1">
              <w:rPr>
                <w:rFonts w:cs="Arial"/>
                <w:b/>
                <w:sz w:val="20"/>
              </w:rPr>
              <w:t>Elaboración</w:t>
            </w:r>
          </w:p>
        </w:tc>
        <w:tc>
          <w:tcPr>
            <w:tcW w:w="3119" w:type="dxa"/>
            <w:tcBorders>
              <w:top w:val="single" w:sz="4" w:space="0" w:color="000000"/>
              <w:left w:val="single" w:sz="4" w:space="0" w:color="000000"/>
              <w:bottom w:val="single" w:sz="4" w:space="0" w:color="000000"/>
            </w:tcBorders>
            <w:shd w:val="clear" w:color="auto" w:fill="BFBFBF"/>
            <w:vAlign w:val="center"/>
          </w:tcPr>
          <w:p w14:paraId="08022EA5" w14:textId="77777777" w:rsidR="00A7273F" w:rsidRPr="00DD67B1" w:rsidRDefault="00A7273F" w:rsidP="009F5E83">
            <w:pPr>
              <w:jc w:val="center"/>
              <w:rPr>
                <w:rFonts w:cs="Arial"/>
                <w:b/>
                <w:sz w:val="20"/>
              </w:rPr>
            </w:pPr>
            <w:r w:rsidRPr="00DD67B1">
              <w:rPr>
                <w:rFonts w:cs="Arial"/>
                <w:b/>
                <w:sz w:val="20"/>
              </w:rPr>
              <w:t>Elaborado</w:t>
            </w:r>
          </w:p>
        </w:tc>
        <w:tc>
          <w:tcPr>
            <w:tcW w:w="290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6C42909" w14:textId="77777777" w:rsidR="00A7273F" w:rsidRPr="00DD67B1" w:rsidRDefault="00A7273F" w:rsidP="009F5E83">
            <w:pPr>
              <w:jc w:val="center"/>
              <w:rPr>
                <w:rFonts w:cs="Arial"/>
                <w:b/>
                <w:sz w:val="20"/>
              </w:rPr>
            </w:pPr>
            <w:r w:rsidRPr="00DD67B1">
              <w:rPr>
                <w:rFonts w:cs="Arial"/>
                <w:b/>
                <w:sz w:val="20"/>
              </w:rPr>
              <w:t>Avalado</w:t>
            </w:r>
          </w:p>
        </w:tc>
      </w:tr>
      <w:tr w:rsidR="00A7273F" w:rsidRPr="00DD67B1" w14:paraId="319C7712" w14:textId="77777777" w:rsidTr="00537127">
        <w:trPr>
          <w:cantSplit/>
          <w:trHeight w:val="460"/>
        </w:trPr>
        <w:tc>
          <w:tcPr>
            <w:tcW w:w="2133" w:type="dxa"/>
            <w:tcBorders>
              <w:top w:val="single" w:sz="4" w:space="0" w:color="000000"/>
              <w:left w:val="single" w:sz="4" w:space="0" w:color="000000"/>
              <w:bottom w:val="single" w:sz="4" w:space="0" w:color="000000"/>
            </w:tcBorders>
            <w:vAlign w:val="center"/>
          </w:tcPr>
          <w:p w14:paraId="167060B0" w14:textId="77777777" w:rsidR="00A7273F" w:rsidRPr="00DD67B1" w:rsidRDefault="00A7273F" w:rsidP="009F5E83">
            <w:pPr>
              <w:snapToGrid w:val="0"/>
              <w:jc w:val="center"/>
              <w:rPr>
                <w:rFonts w:cs="Arial"/>
                <w:sz w:val="20"/>
              </w:rPr>
            </w:pPr>
            <w:r w:rsidRPr="00DD67B1">
              <w:rPr>
                <w:rFonts w:cs="Arial"/>
                <w:sz w:val="20"/>
              </w:rPr>
              <w:t xml:space="preserve">Interventoría </w:t>
            </w:r>
          </w:p>
          <w:p w14:paraId="703A03E5" w14:textId="77777777" w:rsidR="00A7273F" w:rsidRPr="00DD67B1" w:rsidRDefault="00A7273F" w:rsidP="009F5E83">
            <w:pPr>
              <w:snapToGrid w:val="0"/>
              <w:jc w:val="center"/>
              <w:rPr>
                <w:rFonts w:cs="Arial"/>
                <w:sz w:val="20"/>
              </w:rPr>
            </w:pPr>
            <w:r w:rsidRPr="00DD67B1">
              <w:rPr>
                <w:rFonts w:cs="Arial"/>
                <w:sz w:val="20"/>
              </w:rPr>
              <w:t xml:space="preserve">Indicadores IPS </w:t>
            </w:r>
          </w:p>
        </w:tc>
        <w:tc>
          <w:tcPr>
            <w:tcW w:w="1842" w:type="dxa"/>
            <w:tcBorders>
              <w:top w:val="single" w:sz="4" w:space="0" w:color="000000"/>
              <w:left w:val="single" w:sz="4" w:space="0" w:color="000000"/>
              <w:bottom w:val="single" w:sz="4" w:space="0" w:color="000000"/>
            </w:tcBorders>
            <w:vAlign w:val="center"/>
          </w:tcPr>
          <w:p w14:paraId="7CB45EB9" w14:textId="2DAAC70E" w:rsidR="00A7273F" w:rsidRPr="00DD67B1" w:rsidRDefault="00A7273F" w:rsidP="009F5E83">
            <w:pPr>
              <w:snapToGrid w:val="0"/>
              <w:jc w:val="center"/>
              <w:rPr>
                <w:rFonts w:cs="Arial"/>
                <w:sz w:val="20"/>
              </w:rPr>
            </w:pPr>
            <w:proofErr w:type="gramStart"/>
            <w:r w:rsidRPr="00DD67B1">
              <w:rPr>
                <w:rFonts w:cs="Arial"/>
                <w:sz w:val="20"/>
              </w:rPr>
              <w:t>Bogotá,</w:t>
            </w:r>
            <w:r w:rsidR="00732E2C" w:rsidRPr="00DD67B1">
              <w:rPr>
                <w:rFonts w:cs="Arial"/>
                <w:sz w:val="20"/>
              </w:rPr>
              <w:t>{</w:t>
            </w:r>
            <w:proofErr w:type="gramEnd"/>
            <w:r w:rsidR="00732E2C" w:rsidRPr="00DD67B1">
              <w:rPr>
                <w:rFonts w:cs="Arial"/>
                <w:sz w:val="20"/>
              </w:rPr>
              <w:t>{</w:t>
            </w:r>
            <w:proofErr w:type="spellStart"/>
            <w:r w:rsidR="00732E2C" w:rsidRPr="00DD67B1">
              <w:rPr>
                <w:rFonts w:cs="Arial"/>
                <w:sz w:val="20"/>
              </w:rPr>
              <w:t>campow</w:t>
            </w:r>
            <w:proofErr w:type="spellEnd"/>
            <w:r w:rsidR="00732E2C" w:rsidRPr="00DD67B1">
              <w:rPr>
                <w:rFonts w:cs="Arial"/>
                <w:sz w:val="20"/>
              </w:rPr>
              <w:t>}}</w:t>
            </w:r>
          </w:p>
        </w:tc>
        <w:tc>
          <w:tcPr>
            <w:tcW w:w="3119" w:type="dxa"/>
            <w:tcBorders>
              <w:top w:val="single" w:sz="4" w:space="0" w:color="000000"/>
              <w:left w:val="single" w:sz="4" w:space="0" w:color="000000"/>
              <w:bottom w:val="single" w:sz="4" w:space="0" w:color="000000"/>
            </w:tcBorders>
            <w:vAlign w:val="center"/>
          </w:tcPr>
          <w:p w14:paraId="2EA2ED33" w14:textId="77777777" w:rsidR="00A7273F" w:rsidRPr="00DD67B1" w:rsidRDefault="00A7273F" w:rsidP="009F5E83">
            <w:pPr>
              <w:snapToGrid w:val="0"/>
              <w:jc w:val="center"/>
              <w:rPr>
                <w:rFonts w:cs="Arial"/>
                <w:sz w:val="20"/>
              </w:rPr>
            </w:pPr>
            <w:r w:rsidRPr="00DD67B1">
              <w:rPr>
                <w:rFonts w:cs="Arial"/>
                <w:sz w:val="20"/>
              </w:rPr>
              <w:t>Profesional de Calidad y Seguimiento a Contratos</w:t>
            </w:r>
          </w:p>
        </w:tc>
        <w:tc>
          <w:tcPr>
            <w:tcW w:w="2902" w:type="dxa"/>
            <w:tcBorders>
              <w:top w:val="single" w:sz="4" w:space="0" w:color="000000"/>
              <w:left w:val="single" w:sz="4" w:space="0" w:color="000000"/>
              <w:bottom w:val="single" w:sz="4" w:space="0" w:color="000000"/>
              <w:right w:val="single" w:sz="4" w:space="0" w:color="000000"/>
            </w:tcBorders>
            <w:vAlign w:val="center"/>
          </w:tcPr>
          <w:p w14:paraId="3B727919" w14:textId="77777777" w:rsidR="00A7273F" w:rsidRPr="00DD67B1" w:rsidRDefault="00A7273F" w:rsidP="009F5E83">
            <w:pPr>
              <w:pStyle w:val="Encabezado"/>
              <w:jc w:val="center"/>
              <w:rPr>
                <w:rFonts w:cs="Arial"/>
                <w:sz w:val="20"/>
              </w:rPr>
            </w:pPr>
            <w:r w:rsidRPr="00DD67B1">
              <w:rPr>
                <w:rFonts w:cs="Arial"/>
                <w:sz w:val="20"/>
              </w:rPr>
              <w:t>Líder de Interventoría</w:t>
            </w:r>
          </w:p>
        </w:tc>
      </w:tr>
    </w:tbl>
    <w:p w14:paraId="6C75F1D1" w14:textId="77777777" w:rsidR="00607F7F" w:rsidRPr="00DD67B1" w:rsidRDefault="00607F7F"/>
    <w:tbl>
      <w:tblPr>
        <w:tblW w:w="0" w:type="auto"/>
        <w:tblInd w:w="64" w:type="dxa"/>
        <w:tblLayout w:type="fixed"/>
        <w:tblCellMar>
          <w:left w:w="70" w:type="dxa"/>
          <w:right w:w="70" w:type="dxa"/>
        </w:tblCellMar>
        <w:tblLook w:val="0000" w:firstRow="0" w:lastRow="0" w:firstColumn="0" w:lastColumn="0" w:noHBand="0" w:noVBand="0"/>
      </w:tblPr>
      <w:tblGrid>
        <w:gridCol w:w="9992"/>
      </w:tblGrid>
      <w:tr w:rsidR="00A7273F" w:rsidRPr="00DD67B1" w14:paraId="65015B5B" w14:textId="77777777" w:rsidTr="009F5E83">
        <w:trPr>
          <w:cantSplit/>
          <w:trHeight w:val="295"/>
        </w:trPr>
        <w:tc>
          <w:tcPr>
            <w:tcW w:w="999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4905224A" w14:textId="77777777" w:rsidR="00A7273F" w:rsidRPr="00DD67B1" w:rsidRDefault="00A7273F" w:rsidP="009F5E83">
            <w:pPr>
              <w:jc w:val="center"/>
              <w:rPr>
                <w:rFonts w:cs="Arial"/>
                <w:sz w:val="20"/>
              </w:rPr>
            </w:pPr>
            <w:r w:rsidRPr="00DD67B1">
              <w:rPr>
                <w:rFonts w:cs="Arial"/>
                <w:b/>
                <w:sz w:val="20"/>
              </w:rPr>
              <w:t>JUSTIFICACION</w:t>
            </w:r>
          </w:p>
        </w:tc>
      </w:tr>
      <w:tr w:rsidR="00A7273F" w:rsidRPr="00DD67B1" w14:paraId="600132B9" w14:textId="77777777" w:rsidTr="009F5E83">
        <w:trPr>
          <w:cantSplit/>
          <w:trHeight w:val="829"/>
        </w:trPr>
        <w:tc>
          <w:tcPr>
            <w:tcW w:w="9992" w:type="dxa"/>
            <w:tcBorders>
              <w:top w:val="single" w:sz="4" w:space="0" w:color="000000"/>
              <w:left w:val="single" w:sz="4" w:space="0" w:color="000000"/>
              <w:bottom w:val="single" w:sz="4" w:space="0" w:color="000000"/>
              <w:right w:val="single" w:sz="4" w:space="0" w:color="000000"/>
            </w:tcBorders>
            <w:vAlign w:val="center"/>
          </w:tcPr>
          <w:p w14:paraId="001A902C" w14:textId="77777777" w:rsidR="00A7273F" w:rsidRPr="00DD67B1" w:rsidRDefault="00A7273F" w:rsidP="009F5E83">
            <w:pPr>
              <w:snapToGrid w:val="0"/>
              <w:spacing w:line="100" w:lineRule="atLeast"/>
              <w:jc w:val="both"/>
              <w:rPr>
                <w:rFonts w:cs="Arial"/>
                <w:sz w:val="20"/>
              </w:rPr>
            </w:pPr>
          </w:p>
          <w:p w14:paraId="1619A0DC" w14:textId="77777777" w:rsidR="00A7273F" w:rsidRPr="00DD67B1" w:rsidRDefault="00A7273F" w:rsidP="009F5E83">
            <w:pPr>
              <w:jc w:val="both"/>
              <w:rPr>
                <w:rFonts w:cs="Arial"/>
                <w:b/>
                <w:bCs/>
                <w:sz w:val="20"/>
              </w:rPr>
            </w:pPr>
            <w:r w:rsidRPr="00DD67B1">
              <w:rPr>
                <w:rFonts w:cs="Arial"/>
                <w:b/>
                <w:bCs/>
                <w:sz w:val="20"/>
              </w:rPr>
              <w:t>OBJETIVO</w:t>
            </w:r>
          </w:p>
          <w:p w14:paraId="703CC63A" w14:textId="77777777" w:rsidR="00A7273F" w:rsidRPr="00DD67B1" w:rsidRDefault="00A7273F" w:rsidP="009F5E83">
            <w:pPr>
              <w:numPr>
                <w:ilvl w:val="0"/>
                <w:numId w:val="1"/>
              </w:numPr>
              <w:spacing w:line="276" w:lineRule="auto"/>
              <w:jc w:val="both"/>
              <w:rPr>
                <w:rFonts w:cs="Arial"/>
                <w:bCs/>
                <w:sz w:val="20"/>
                <w:lang w:eastAsia="en-US"/>
              </w:rPr>
            </w:pPr>
            <w:r w:rsidRPr="00DD67B1">
              <w:rPr>
                <w:rFonts w:cs="Arial"/>
                <w:bCs/>
                <w:sz w:val="20"/>
                <w:lang w:eastAsia="en-US"/>
              </w:rPr>
              <w:t>Verificar el cumplimiento de los indicadores de gestión, establecidos por Positiva Compañía de Seguros en la red de prestadores de servicios de salud asignados a AGS Colombia SAS.</w:t>
            </w:r>
          </w:p>
          <w:p w14:paraId="668D9104" w14:textId="77777777" w:rsidR="00A7273F" w:rsidRPr="00DD67B1" w:rsidRDefault="00A7273F" w:rsidP="009F5E83">
            <w:pPr>
              <w:snapToGrid w:val="0"/>
              <w:spacing w:line="100" w:lineRule="atLeast"/>
              <w:jc w:val="both"/>
              <w:rPr>
                <w:rFonts w:cs="Arial"/>
                <w:sz w:val="20"/>
              </w:rPr>
            </w:pPr>
          </w:p>
        </w:tc>
      </w:tr>
    </w:tbl>
    <w:p w14:paraId="7BB70E84" w14:textId="77777777" w:rsidR="00A7273F" w:rsidRPr="00DD67B1" w:rsidRDefault="00A7273F"/>
    <w:tbl>
      <w:tblPr>
        <w:tblW w:w="9975" w:type="dxa"/>
        <w:tblInd w:w="80" w:type="dxa"/>
        <w:tblLayout w:type="fixed"/>
        <w:tblCellMar>
          <w:left w:w="70" w:type="dxa"/>
          <w:right w:w="70" w:type="dxa"/>
        </w:tblCellMar>
        <w:tblLook w:val="04A0" w:firstRow="1" w:lastRow="0" w:firstColumn="1" w:lastColumn="0" w:noHBand="0" w:noVBand="1"/>
      </w:tblPr>
      <w:tblGrid>
        <w:gridCol w:w="413"/>
        <w:gridCol w:w="823"/>
        <w:gridCol w:w="1084"/>
        <w:gridCol w:w="937"/>
        <w:gridCol w:w="906"/>
        <w:gridCol w:w="1134"/>
        <w:gridCol w:w="1276"/>
        <w:gridCol w:w="1134"/>
        <w:gridCol w:w="2268"/>
      </w:tblGrid>
      <w:tr w:rsidR="00A7273F" w:rsidRPr="00DD67B1" w14:paraId="58BBB938" w14:textId="77777777" w:rsidTr="00537127">
        <w:trPr>
          <w:trHeight w:val="289"/>
        </w:trPr>
        <w:tc>
          <w:tcPr>
            <w:tcW w:w="9975" w:type="dxa"/>
            <w:gridSpan w:val="9"/>
            <w:tcBorders>
              <w:top w:val="single" w:sz="8" w:space="0" w:color="auto"/>
              <w:left w:val="single" w:sz="8" w:space="0" w:color="auto"/>
              <w:bottom w:val="single" w:sz="4" w:space="0" w:color="auto"/>
              <w:right w:val="single" w:sz="8" w:space="0" w:color="000000"/>
            </w:tcBorders>
            <w:shd w:val="clear" w:color="000000" w:fill="FFFFFF"/>
            <w:noWrap/>
            <w:vAlign w:val="bottom"/>
          </w:tcPr>
          <w:p w14:paraId="72C9506F" w14:textId="77777777" w:rsidR="00A7273F" w:rsidRPr="00DD67B1" w:rsidRDefault="00A7273F" w:rsidP="009F5E83">
            <w:pPr>
              <w:rPr>
                <w:rFonts w:ascii="Calibri" w:hAnsi="Calibri" w:cs="Calibri"/>
                <w:b/>
                <w:bCs/>
                <w:color w:val="000000"/>
                <w:sz w:val="18"/>
                <w:szCs w:val="18"/>
                <w:lang w:eastAsia="es-MX"/>
              </w:rPr>
            </w:pPr>
          </w:p>
          <w:p w14:paraId="301F9AB3" w14:textId="77777777" w:rsidR="00A7273F" w:rsidRPr="00DD67B1" w:rsidRDefault="00A7273F" w:rsidP="009F5E83">
            <w:pPr>
              <w:jc w:val="center"/>
              <w:rPr>
                <w:rFonts w:ascii="Calibri" w:hAnsi="Calibri" w:cs="Calibri"/>
                <w:b/>
                <w:bCs/>
                <w:color w:val="000000"/>
                <w:sz w:val="18"/>
                <w:szCs w:val="18"/>
                <w:lang w:eastAsia="es-MX"/>
              </w:rPr>
            </w:pPr>
            <w:r w:rsidRPr="00DD67B1">
              <w:rPr>
                <w:rFonts w:ascii="Calibri" w:hAnsi="Calibri" w:cs="Calibri"/>
                <w:b/>
                <w:bCs/>
                <w:color w:val="000000"/>
                <w:sz w:val="18"/>
                <w:szCs w:val="18"/>
                <w:lang w:eastAsia="es-MX"/>
              </w:rPr>
              <w:t>INDICADORES DE GESTIÓN - DECRETO 441 DE 2022</w:t>
            </w:r>
          </w:p>
          <w:p w14:paraId="477E9FEA" w14:textId="77777777" w:rsidR="00A7273F" w:rsidRPr="00DD67B1" w:rsidRDefault="00A7273F" w:rsidP="009F5E83">
            <w:pPr>
              <w:rPr>
                <w:rFonts w:ascii="Calibri" w:hAnsi="Calibri" w:cs="Calibri"/>
                <w:b/>
                <w:bCs/>
                <w:color w:val="000000"/>
                <w:sz w:val="14"/>
                <w:szCs w:val="14"/>
                <w:lang w:eastAsia="es-MX"/>
              </w:rPr>
            </w:pPr>
          </w:p>
          <w:p w14:paraId="31871A0F" w14:textId="205BE1EC" w:rsidR="00E35F5E" w:rsidRPr="00DD67B1" w:rsidRDefault="00A7273F" w:rsidP="009F5E83">
            <w:pPr>
              <w:rPr>
                <w:rFonts w:ascii="Calibri" w:hAnsi="Calibri" w:cs="Calibri"/>
                <w:b/>
                <w:bCs/>
                <w:color w:val="000000"/>
                <w:sz w:val="14"/>
                <w:szCs w:val="14"/>
                <w:lang w:eastAsia="es-MX"/>
              </w:rPr>
            </w:pPr>
            <w:r w:rsidRPr="00DD67B1">
              <w:rPr>
                <w:rFonts w:ascii="Calibri" w:hAnsi="Calibri" w:cs="Calibri"/>
                <w:b/>
                <w:bCs/>
                <w:color w:val="000000"/>
                <w:sz w:val="14"/>
                <w:szCs w:val="14"/>
                <w:lang w:eastAsia="es-MX"/>
              </w:rPr>
              <w:t xml:space="preserve">Razón Social: </w:t>
            </w:r>
            <w:r w:rsidR="00D7242D" w:rsidRPr="00DD67B1">
              <w:rPr>
                <w:rFonts w:ascii="Calibri" w:hAnsi="Calibri" w:cs="Calibri"/>
                <w:b/>
                <w:bCs/>
                <w:color w:val="000000"/>
                <w:sz w:val="14"/>
                <w:szCs w:val="14"/>
                <w:lang w:eastAsia="es-MX"/>
              </w:rPr>
              <w:t>{{</w:t>
            </w:r>
            <w:proofErr w:type="spellStart"/>
            <w:r w:rsidR="00E35F5E" w:rsidRPr="00DD67B1">
              <w:rPr>
                <w:rFonts w:ascii="Calibri" w:hAnsi="Calibri" w:cs="Calibri"/>
                <w:b/>
                <w:bCs/>
                <w:color w:val="000000"/>
                <w:sz w:val="14"/>
                <w:szCs w:val="14"/>
                <w:lang w:eastAsia="es-MX"/>
              </w:rPr>
              <w:t>campo</w:t>
            </w:r>
            <w:r w:rsidR="00474590" w:rsidRPr="00DD67B1">
              <w:rPr>
                <w:rFonts w:ascii="Calibri" w:hAnsi="Calibri" w:cs="Calibri"/>
                <w:b/>
                <w:bCs/>
                <w:color w:val="000000"/>
                <w:sz w:val="14"/>
                <w:szCs w:val="14"/>
                <w:lang w:eastAsia="es-MX"/>
              </w:rPr>
              <w:t>a</w:t>
            </w:r>
            <w:proofErr w:type="spellEnd"/>
            <w:r w:rsidR="00D7242D" w:rsidRPr="00DD67B1">
              <w:rPr>
                <w:rFonts w:ascii="Calibri" w:hAnsi="Calibri" w:cs="Calibri"/>
                <w:b/>
                <w:bCs/>
                <w:color w:val="000000"/>
                <w:sz w:val="14"/>
                <w:szCs w:val="14"/>
                <w:lang w:eastAsia="es-MX"/>
              </w:rPr>
              <w:t>}}</w:t>
            </w:r>
          </w:p>
          <w:p w14:paraId="5904F9A6" w14:textId="13CA7691" w:rsidR="00A7273F" w:rsidRPr="00DD67B1" w:rsidRDefault="00A7273F" w:rsidP="009F5E83">
            <w:pPr>
              <w:rPr>
                <w:rFonts w:ascii="Calibri" w:hAnsi="Calibri" w:cs="Calibri"/>
                <w:b/>
                <w:bCs/>
                <w:color w:val="000000"/>
                <w:sz w:val="14"/>
                <w:szCs w:val="14"/>
                <w:lang w:eastAsia="es-MX"/>
              </w:rPr>
            </w:pPr>
            <w:r w:rsidRPr="00DD67B1">
              <w:rPr>
                <w:rFonts w:ascii="Calibri" w:hAnsi="Calibri" w:cs="Calibri"/>
                <w:b/>
                <w:bCs/>
                <w:color w:val="000000"/>
                <w:sz w:val="14"/>
                <w:szCs w:val="14"/>
                <w:lang w:eastAsia="es-MX"/>
              </w:rPr>
              <w:t xml:space="preserve">Número de contrato: </w:t>
            </w:r>
            <w:r w:rsidR="00D7242D" w:rsidRPr="00DD67B1">
              <w:rPr>
                <w:rFonts w:ascii="Calibri" w:hAnsi="Calibri" w:cs="Calibri"/>
                <w:b/>
                <w:bCs/>
                <w:color w:val="000000"/>
                <w:sz w:val="14"/>
                <w:szCs w:val="14"/>
                <w:lang w:eastAsia="es-MX"/>
              </w:rPr>
              <w:t>{{</w:t>
            </w:r>
            <w:proofErr w:type="spellStart"/>
            <w:r w:rsidR="00E35F5E" w:rsidRPr="00DD67B1">
              <w:rPr>
                <w:rFonts w:ascii="Calibri" w:hAnsi="Calibri" w:cs="Calibri"/>
                <w:b/>
                <w:bCs/>
                <w:color w:val="000000"/>
                <w:sz w:val="14"/>
                <w:szCs w:val="14"/>
                <w:lang w:eastAsia="es-MX"/>
              </w:rPr>
              <w:t>campo</w:t>
            </w:r>
            <w:r w:rsidR="00474590" w:rsidRPr="00DD67B1">
              <w:rPr>
                <w:rFonts w:ascii="Calibri" w:hAnsi="Calibri" w:cs="Calibri"/>
                <w:b/>
                <w:bCs/>
                <w:color w:val="000000"/>
                <w:sz w:val="14"/>
                <w:szCs w:val="14"/>
                <w:lang w:eastAsia="es-MX"/>
              </w:rPr>
              <w:t>b</w:t>
            </w:r>
            <w:proofErr w:type="spellEnd"/>
            <w:r w:rsidR="00D7242D" w:rsidRPr="00DD67B1">
              <w:rPr>
                <w:rFonts w:ascii="Calibri" w:hAnsi="Calibri" w:cs="Calibri"/>
                <w:b/>
                <w:bCs/>
                <w:color w:val="000000"/>
                <w:sz w:val="14"/>
                <w:szCs w:val="14"/>
                <w:lang w:eastAsia="es-MX"/>
              </w:rPr>
              <w:t>}}</w:t>
            </w:r>
          </w:p>
          <w:p w14:paraId="2D547B26" w14:textId="77777777" w:rsidR="008B2DF6" w:rsidRPr="00DD67B1" w:rsidRDefault="008B2DF6" w:rsidP="009F5E83">
            <w:pPr>
              <w:jc w:val="center"/>
              <w:rPr>
                <w:rFonts w:ascii="Calibri" w:hAnsi="Calibri" w:cs="Calibri"/>
                <w:b/>
                <w:bCs/>
                <w:color w:val="000000"/>
                <w:sz w:val="18"/>
                <w:szCs w:val="18"/>
                <w:lang w:eastAsia="es-MX"/>
              </w:rPr>
            </w:pPr>
          </w:p>
          <w:p w14:paraId="2EEA28C7" w14:textId="113328A4" w:rsidR="00A7273F" w:rsidRPr="00DD67B1" w:rsidRDefault="00A7273F" w:rsidP="009F5E83">
            <w:pPr>
              <w:jc w:val="center"/>
              <w:rPr>
                <w:rFonts w:ascii="Calibri" w:hAnsi="Calibri" w:cs="Calibri"/>
                <w:b/>
                <w:bCs/>
                <w:color w:val="000000"/>
                <w:sz w:val="18"/>
                <w:szCs w:val="18"/>
                <w:lang w:eastAsia="es-MX"/>
              </w:rPr>
            </w:pPr>
            <w:r w:rsidRPr="00DD67B1">
              <w:rPr>
                <w:rFonts w:ascii="Calibri" w:hAnsi="Calibri" w:cs="Calibri"/>
                <w:b/>
                <w:bCs/>
                <w:color w:val="000000"/>
                <w:sz w:val="18"/>
                <w:szCs w:val="18"/>
                <w:lang w:eastAsia="es-MX"/>
              </w:rPr>
              <w:t xml:space="preserve">Período evaluado: </w:t>
            </w:r>
            <w:r w:rsidR="00875094" w:rsidRPr="00DD67B1">
              <w:rPr>
                <w:rFonts w:ascii="Calibri" w:hAnsi="Calibri" w:cs="Calibri"/>
                <w:b/>
                <w:bCs/>
                <w:color w:val="000000"/>
                <w:sz w:val="18"/>
                <w:szCs w:val="18"/>
                <w:lang w:eastAsia="es-MX"/>
              </w:rPr>
              <w:t>{{</w:t>
            </w:r>
            <w:proofErr w:type="spellStart"/>
            <w:r w:rsidR="00875094" w:rsidRPr="00DD67B1">
              <w:rPr>
                <w:rFonts w:ascii="Calibri" w:hAnsi="Calibri" w:cs="Calibri"/>
                <w:b/>
                <w:bCs/>
                <w:color w:val="000000"/>
                <w:sz w:val="18"/>
                <w:szCs w:val="18"/>
                <w:lang w:eastAsia="es-MX"/>
              </w:rPr>
              <w:t>campox</w:t>
            </w:r>
            <w:proofErr w:type="spellEnd"/>
            <w:r w:rsidR="00875094" w:rsidRPr="00DD67B1">
              <w:rPr>
                <w:rFonts w:ascii="Calibri" w:hAnsi="Calibri" w:cs="Calibri"/>
                <w:b/>
                <w:bCs/>
                <w:color w:val="000000"/>
                <w:sz w:val="18"/>
                <w:szCs w:val="18"/>
                <w:lang w:eastAsia="es-MX"/>
              </w:rPr>
              <w:t>}}</w:t>
            </w:r>
            <w:r w:rsidRPr="00DD67B1">
              <w:rPr>
                <w:rFonts w:ascii="Calibri" w:hAnsi="Calibri" w:cs="Calibri"/>
                <w:b/>
                <w:bCs/>
                <w:color w:val="000000"/>
                <w:sz w:val="18"/>
                <w:szCs w:val="18"/>
                <w:lang w:eastAsia="es-MX"/>
              </w:rPr>
              <w:t xml:space="preserve"> 202</w:t>
            </w:r>
            <w:r w:rsidR="005B578F" w:rsidRPr="00DD67B1">
              <w:rPr>
                <w:rFonts w:ascii="Calibri" w:hAnsi="Calibri" w:cs="Calibri"/>
                <w:b/>
                <w:bCs/>
                <w:color w:val="000000"/>
                <w:sz w:val="18"/>
                <w:szCs w:val="18"/>
                <w:lang w:eastAsia="es-MX"/>
              </w:rPr>
              <w:t>5</w:t>
            </w:r>
          </w:p>
          <w:p w14:paraId="682B1B1B" w14:textId="77777777" w:rsidR="00A7273F" w:rsidRPr="00DD67B1" w:rsidRDefault="00A7273F" w:rsidP="009F5E83">
            <w:pPr>
              <w:rPr>
                <w:rFonts w:ascii="Calibri" w:hAnsi="Calibri" w:cs="Calibri"/>
                <w:b/>
                <w:bCs/>
                <w:color w:val="000000"/>
                <w:sz w:val="14"/>
                <w:szCs w:val="14"/>
                <w:lang w:eastAsia="es-MX"/>
              </w:rPr>
            </w:pPr>
          </w:p>
        </w:tc>
      </w:tr>
      <w:tr w:rsidR="00A7273F" w:rsidRPr="00DD67B1" w14:paraId="31E62A4C" w14:textId="77777777" w:rsidTr="00E35F5E">
        <w:trPr>
          <w:trHeight w:val="529"/>
        </w:trPr>
        <w:tc>
          <w:tcPr>
            <w:tcW w:w="413" w:type="dxa"/>
            <w:tcBorders>
              <w:top w:val="single" w:sz="4" w:space="0" w:color="auto"/>
              <w:left w:val="single" w:sz="8" w:space="0" w:color="auto"/>
              <w:bottom w:val="single" w:sz="4" w:space="0" w:color="auto"/>
              <w:right w:val="single" w:sz="4" w:space="0" w:color="auto"/>
            </w:tcBorders>
            <w:noWrap/>
            <w:vAlign w:val="center"/>
            <w:hideMark/>
          </w:tcPr>
          <w:p w14:paraId="34BD6E17" w14:textId="77777777" w:rsidR="00A7273F" w:rsidRPr="00DD67B1" w:rsidRDefault="00A7273F" w:rsidP="009F5E83">
            <w:pPr>
              <w:jc w:val="center"/>
              <w:rPr>
                <w:rFonts w:ascii="Calibri" w:hAnsi="Calibri" w:cs="Calibri"/>
                <w:b/>
                <w:bCs/>
                <w:color w:val="000000"/>
                <w:sz w:val="12"/>
                <w:szCs w:val="12"/>
                <w:lang w:eastAsia="es-MX"/>
              </w:rPr>
            </w:pPr>
            <w:r w:rsidRPr="00DD67B1">
              <w:rPr>
                <w:rFonts w:ascii="Calibri" w:hAnsi="Calibri" w:cs="Calibri"/>
                <w:b/>
                <w:bCs/>
                <w:color w:val="000000"/>
                <w:sz w:val="12"/>
                <w:szCs w:val="12"/>
                <w:lang w:eastAsia="es-MX"/>
              </w:rPr>
              <w:t>ITEM</w:t>
            </w:r>
          </w:p>
        </w:tc>
        <w:tc>
          <w:tcPr>
            <w:tcW w:w="823" w:type="dxa"/>
            <w:tcBorders>
              <w:top w:val="single" w:sz="4" w:space="0" w:color="auto"/>
              <w:left w:val="nil"/>
              <w:bottom w:val="single" w:sz="4" w:space="0" w:color="auto"/>
              <w:right w:val="single" w:sz="4" w:space="0" w:color="auto"/>
            </w:tcBorders>
            <w:noWrap/>
            <w:vAlign w:val="center"/>
            <w:hideMark/>
          </w:tcPr>
          <w:p w14:paraId="62352C8A" w14:textId="77777777" w:rsidR="00A7273F" w:rsidRPr="00DD67B1" w:rsidRDefault="00A7273F" w:rsidP="009F5E83">
            <w:pPr>
              <w:jc w:val="center"/>
              <w:rPr>
                <w:rFonts w:ascii="Calibri" w:hAnsi="Calibri" w:cs="Calibri"/>
                <w:b/>
                <w:bCs/>
                <w:color w:val="000000"/>
                <w:sz w:val="12"/>
                <w:szCs w:val="12"/>
                <w:lang w:eastAsia="es-MX"/>
              </w:rPr>
            </w:pPr>
            <w:r w:rsidRPr="00DD67B1">
              <w:rPr>
                <w:rFonts w:ascii="Calibri" w:hAnsi="Calibri" w:cs="Calibri"/>
                <w:b/>
                <w:bCs/>
                <w:color w:val="000000"/>
                <w:sz w:val="12"/>
                <w:szCs w:val="12"/>
                <w:lang w:eastAsia="es-MX"/>
              </w:rPr>
              <w:t>FRECUENCIA</w:t>
            </w:r>
          </w:p>
        </w:tc>
        <w:tc>
          <w:tcPr>
            <w:tcW w:w="1084" w:type="dxa"/>
            <w:tcBorders>
              <w:top w:val="single" w:sz="4" w:space="0" w:color="auto"/>
              <w:left w:val="nil"/>
              <w:bottom w:val="single" w:sz="4" w:space="0" w:color="auto"/>
              <w:right w:val="single" w:sz="4" w:space="0" w:color="auto"/>
            </w:tcBorders>
            <w:noWrap/>
            <w:vAlign w:val="center"/>
            <w:hideMark/>
          </w:tcPr>
          <w:p w14:paraId="2CFA8F36" w14:textId="77777777" w:rsidR="00A7273F" w:rsidRPr="00DD67B1" w:rsidRDefault="00A7273F" w:rsidP="009F5E83">
            <w:pPr>
              <w:jc w:val="center"/>
              <w:rPr>
                <w:rFonts w:ascii="Calibri" w:hAnsi="Calibri" w:cs="Calibri"/>
                <w:b/>
                <w:bCs/>
                <w:color w:val="000000"/>
                <w:sz w:val="12"/>
                <w:szCs w:val="12"/>
                <w:lang w:eastAsia="es-MX"/>
              </w:rPr>
            </w:pPr>
            <w:r w:rsidRPr="00DD67B1">
              <w:rPr>
                <w:rFonts w:ascii="Calibri" w:hAnsi="Calibri" w:cs="Calibri"/>
                <w:b/>
                <w:bCs/>
                <w:color w:val="000000"/>
                <w:sz w:val="12"/>
                <w:szCs w:val="12"/>
                <w:lang w:eastAsia="es-MX"/>
              </w:rPr>
              <w:t>NOMBRE DEL INDICADOR</w:t>
            </w:r>
          </w:p>
        </w:tc>
        <w:tc>
          <w:tcPr>
            <w:tcW w:w="937" w:type="dxa"/>
            <w:tcBorders>
              <w:top w:val="single" w:sz="4" w:space="0" w:color="auto"/>
              <w:left w:val="nil"/>
              <w:bottom w:val="single" w:sz="4" w:space="0" w:color="auto"/>
              <w:right w:val="single" w:sz="4" w:space="0" w:color="auto"/>
            </w:tcBorders>
            <w:noWrap/>
            <w:vAlign w:val="center"/>
            <w:hideMark/>
          </w:tcPr>
          <w:p w14:paraId="2354E5BB" w14:textId="77777777" w:rsidR="00A7273F" w:rsidRPr="00DD67B1" w:rsidRDefault="00A7273F" w:rsidP="009F5E83">
            <w:pPr>
              <w:jc w:val="center"/>
              <w:rPr>
                <w:rFonts w:ascii="Calibri" w:hAnsi="Calibri" w:cs="Calibri"/>
                <w:b/>
                <w:bCs/>
                <w:color w:val="000000"/>
                <w:sz w:val="12"/>
                <w:szCs w:val="12"/>
                <w:lang w:eastAsia="es-MX"/>
              </w:rPr>
            </w:pPr>
            <w:r w:rsidRPr="00DD67B1">
              <w:rPr>
                <w:rFonts w:ascii="Calibri" w:hAnsi="Calibri" w:cs="Calibri"/>
                <w:b/>
                <w:bCs/>
                <w:color w:val="000000"/>
                <w:sz w:val="12"/>
                <w:szCs w:val="12"/>
                <w:lang w:eastAsia="es-MX"/>
              </w:rPr>
              <w:t>META</w:t>
            </w:r>
          </w:p>
        </w:tc>
        <w:tc>
          <w:tcPr>
            <w:tcW w:w="906" w:type="dxa"/>
            <w:tcBorders>
              <w:top w:val="single" w:sz="4" w:space="0" w:color="auto"/>
              <w:left w:val="nil"/>
              <w:bottom w:val="single" w:sz="4" w:space="0" w:color="auto"/>
              <w:right w:val="single" w:sz="4" w:space="0" w:color="auto"/>
            </w:tcBorders>
            <w:noWrap/>
            <w:vAlign w:val="center"/>
            <w:hideMark/>
          </w:tcPr>
          <w:p w14:paraId="0AFE0BFB" w14:textId="77777777" w:rsidR="00A7273F" w:rsidRPr="00DD67B1" w:rsidRDefault="00A7273F" w:rsidP="009F5E83">
            <w:pPr>
              <w:jc w:val="center"/>
              <w:rPr>
                <w:rFonts w:ascii="Calibri" w:hAnsi="Calibri" w:cs="Calibri"/>
                <w:b/>
                <w:bCs/>
                <w:color w:val="000000"/>
                <w:sz w:val="12"/>
                <w:szCs w:val="12"/>
                <w:lang w:eastAsia="es-MX"/>
              </w:rPr>
            </w:pPr>
            <w:r w:rsidRPr="00DD67B1">
              <w:rPr>
                <w:rFonts w:ascii="Calibri" w:hAnsi="Calibri" w:cs="Calibri"/>
                <w:b/>
                <w:bCs/>
                <w:color w:val="000000"/>
                <w:sz w:val="12"/>
                <w:szCs w:val="12"/>
                <w:lang w:eastAsia="es-MX"/>
              </w:rPr>
              <w:t>DEFINICIÓN OPERACIONAL</w:t>
            </w:r>
          </w:p>
        </w:tc>
        <w:tc>
          <w:tcPr>
            <w:tcW w:w="1134" w:type="dxa"/>
            <w:tcBorders>
              <w:top w:val="single" w:sz="4" w:space="0" w:color="auto"/>
              <w:left w:val="nil"/>
              <w:bottom w:val="single" w:sz="4" w:space="0" w:color="auto"/>
              <w:right w:val="single" w:sz="4" w:space="0" w:color="auto"/>
            </w:tcBorders>
            <w:noWrap/>
            <w:vAlign w:val="center"/>
            <w:hideMark/>
          </w:tcPr>
          <w:p w14:paraId="4F1E55E1" w14:textId="77777777" w:rsidR="00A7273F" w:rsidRPr="00DD67B1" w:rsidRDefault="00A7273F" w:rsidP="009F5E83">
            <w:pPr>
              <w:jc w:val="center"/>
              <w:rPr>
                <w:rFonts w:ascii="Calibri" w:hAnsi="Calibri" w:cs="Calibri"/>
                <w:b/>
                <w:bCs/>
                <w:color w:val="000000"/>
                <w:sz w:val="12"/>
                <w:szCs w:val="12"/>
                <w:lang w:eastAsia="es-MX"/>
              </w:rPr>
            </w:pPr>
            <w:r w:rsidRPr="00DD67B1">
              <w:rPr>
                <w:rFonts w:ascii="Calibri" w:hAnsi="Calibri" w:cs="Calibri"/>
                <w:b/>
                <w:bCs/>
                <w:color w:val="000000"/>
                <w:sz w:val="12"/>
                <w:szCs w:val="12"/>
                <w:lang w:eastAsia="es-MX"/>
              </w:rPr>
              <w:t>RESULTADO</w:t>
            </w:r>
          </w:p>
        </w:tc>
        <w:tc>
          <w:tcPr>
            <w:tcW w:w="1276" w:type="dxa"/>
            <w:tcBorders>
              <w:top w:val="single" w:sz="4" w:space="0" w:color="auto"/>
              <w:left w:val="nil"/>
              <w:bottom w:val="single" w:sz="4" w:space="0" w:color="auto"/>
              <w:right w:val="single" w:sz="4" w:space="0" w:color="auto"/>
            </w:tcBorders>
            <w:noWrap/>
            <w:vAlign w:val="center"/>
            <w:hideMark/>
          </w:tcPr>
          <w:p w14:paraId="59D16D55" w14:textId="77777777" w:rsidR="00A7273F" w:rsidRPr="00DD67B1" w:rsidRDefault="00A7273F" w:rsidP="009F5E83">
            <w:pPr>
              <w:jc w:val="center"/>
              <w:rPr>
                <w:rFonts w:ascii="Calibri" w:hAnsi="Calibri" w:cs="Calibri"/>
                <w:b/>
                <w:bCs/>
                <w:color w:val="000000"/>
                <w:sz w:val="12"/>
                <w:szCs w:val="12"/>
                <w:lang w:eastAsia="es-MX"/>
              </w:rPr>
            </w:pPr>
            <w:r w:rsidRPr="00DD67B1">
              <w:rPr>
                <w:rFonts w:ascii="Calibri" w:hAnsi="Calibri" w:cs="Calibri"/>
                <w:b/>
                <w:bCs/>
                <w:color w:val="000000"/>
                <w:sz w:val="12"/>
                <w:szCs w:val="12"/>
                <w:lang w:eastAsia="es-MX"/>
              </w:rPr>
              <w:t>CALIFICACIÓN</w:t>
            </w:r>
          </w:p>
        </w:tc>
        <w:tc>
          <w:tcPr>
            <w:tcW w:w="1134" w:type="dxa"/>
            <w:tcBorders>
              <w:top w:val="single" w:sz="4" w:space="0" w:color="auto"/>
              <w:left w:val="nil"/>
              <w:bottom w:val="single" w:sz="4" w:space="0" w:color="auto"/>
              <w:right w:val="single" w:sz="4" w:space="0" w:color="auto"/>
            </w:tcBorders>
            <w:vAlign w:val="center"/>
            <w:hideMark/>
          </w:tcPr>
          <w:p w14:paraId="525C327D" w14:textId="0822EB91" w:rsidR="00A7273F" w:rsidRPr="00DD67B1" w:rsidRDefault="00535DD5" w:rsidP="009F5E83">
            <w:pPr>
              <w:jc w:val="center"/>
              <w:rPr>
                <w:rFonts w:ascii="Calibri" w:hAnsi="Calibri" w:cs="Calibri"/>
                <w:b/>
                <w:bCs/>
                <w:color w:val="000000"/>
                <w:sz w:val="12"/>
                <w:szCs w:val="12"/>
                <w:lang w:eastAsia="es-MX"/>
              </w:rPr>
            </w:pPr>
            <w:r w:rsidRPr="00DD67B1">
              <w:rPr>
                <w:rFonts w:ascii="Calibri" w:hAnsi="Calibri" w:cs="Calibri"/>
                <w:b/>
                <w:bCs/>
                <w:color w:val="000000"/>
                <w:sz w:val="12"/>
                <w:szCs w:val="12"/>
                <w:lang w:eastAsia="es-MX"/>
              </w:rPr>
              <w:t>CUMPLE/</w:t>
            </w:r>
            <w:r w:rsidRPr="00DD67B1">
              <w:rPr>
                <w:rFonts w:ascii="Calibri" w:hAnsi="Calibri" w:cs="Calibri"/>
                <w:b/>
                <w:bCs/>
                <w:color w:val="000000"/>
                <w:sz w:val="12"/>
                <w:szCs w:val="12"/>
                <w:lang w:eastAsia="es-MX"/>
              </w:rPr>
              <w:br/>
              <w:t>NO CUMPLE/ NO APLICA</w:t>
            </w:r>
          </w:p>
        </w:tc>
        <w:tc>
          <w:tcPr>
            <w:tcW w:w="2268" w:type="dxa"/>
            <w:tcBorders>
              <w:top w:val="single" w:sz="4" w:space="0" w:color="auto"/>
              <w:left w:val="nil"/>
              <w:bottom w:val="single" w:sz="4" w:space="0" w:color="auto"/>
              <w:right w:val="single" w:sz="8" w:space="0" w:color="auto"/>
            </w:tcBorders>
            <w:noWrap/>
            <w:vAlign w:val="center"/>
            <w:hideMark/>
          </w:tcPr>
          <w:p w14:paraId="3609D2BB" w14:textId="77777777" w:rsidR="00A7273F" w:rsidRPr="00DD67B1" w:rsidRDefault="00A7273F" w:rsidP="009F5E83">
            <w:pPr>
              <w:jc w:val="center"/>
              <w:rPr>
                <w:rFonts w:ascii="Calibri" w:hAnsi="Calibri" w:cs="Calibri"/>
                <w:b/>
                <w:bCs/>
                <w:color w:val="000000"/>
                <w:sz w:val="12"/>
                <w:szCs w:val="12"/>
                <w:lang w:eastAsia="es-MX"/>
              </w:rPr>
            </w:pPr>
            <w:r w:rsidRPr="00DD67B1">
              <w:rPr>
                <w:rFonts w:ascii="Calibri" w:hAnsi="Calibri" w:cs="Calibri"/>
                <w:b/>
                <w:bCs/>
                <w:color w:val="000000"/>
                <w:sz w:val="12"/>
                <w:szCs w:val="12"/>
                <w:lang w:eastAsia="es-MX"/>
              </w:rPr>
              <w:t>OBSERVACIONES</w:t>
            </w:r>
          </w:p>
        </w:tc>
      </w:tr>
      <w:tr w:rsidR="00E35F5E" w:rsidRPr="00DD67B1" w14:paraId="281B9545" w14:textId="77777777" w:rsidTr="00A05105">
        <w:trPr>
          <w:trHeight w:val="492"/>
        </w:trPr>
        <w:tc>
          <w:tcPr>
            <w:tcW w:w="413" w:type="dxa"/>
            <w:tcBorders>
              <w:top w:val="nil"/>
              <w:left w:val="single" w:sz="8" w:space="0" w:color="auto"/>
              <w:bottom w:val="single" w:sz="4" w:space="0" w:color="auto"/>
              <w:right w:val="single" w:sz="4" w:space="0" w:color="auto"/>
            </w:tcBorders>
            <w:noWrap/>
            <w:vAlign w:val="center"/>
            <w:hideMark/>
          </w:tcPr>
          <w:p w14:paraId="65F181B2" w14:textId="77777777" w:rsidR="00E35F5E" w:rsidRPr="00DD67B1" w:rsidRDefault="00E35F5E" w:rsidP="00E35F5E">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1</w:t>
            </w:r>
          </w:p>
        </w:tc>
        <w:tc>
          <w:tcPr>
            <w:tcW w:w="823" w:type="dxa"/>
            <w:tcBorders>
              <w:top w:val="nil"/>
              <w:left w:val="nil"/>
              <w:bottom w:val="single" w:sz="4" w:space="0" w:color="auto"/>
              <w:right w:val="single" w:sz="4" w:space="0" w:color="auto"/>
            </w:tcBorders>
            <w:noWrap/>
            <w:hideMark/>
          </w:tcPr>
          <w:p w14:paraId="7D096C91" w14:textId="77777777" w:rsidR="00E35F5E" w:rsidRPr="00DD67B1" w:rsidRDefault="00E35F5E" w:rsidP="00E35F5E">
            <w:pPr>
              <w:rPr>
                <w:rFonts w:ascii="Calibri" w:hAnsi="Calibri" w:cs="Calibri"/>
                <w:color w:val="000000"/>
                <w:sz w:val="12"/>
                <w:szCs w:val="12"/>
                <w:lang w:eastAsia="es-MX"/>
              </w:rPr>
            </w:pPr>
            <w:r w:rsidRPr="00DD67B1">
              <w:rPr>
                <w:rFonts w:ascii="Calibri" w:hAnsi="Calibri" w:cs="Calibri"/>
                <w:color w:val="000000"/>
                <w:sz w:val="12"/>
                <w:szCs w:val="12"/>
                <w:lang w:eastAsia="es-MX"/>
              </w:rPr>
              <w:t>Mensual</w:t>
            </w:r>
          </w:p>
        </w:tc>
        <w:tc>
          <w:tcPr>
            <w:tcW w:w="1084" w:type="dxa"/>
            <w:tcBorders>
              <w:top w:val="nil"/>
              <w:left w:val="nil"/>
              <w:bottom w:val="single" w:sz="4" w:space="0" w:color="auto"/>
              <w:right w:val="single" w:sz="4" w:space="0" w:color="auto"/>
            </w:tcBorders>
            <w:hideMark/>
          </w:tcPr>
          <w:p w14:paraId="6D96EDE2" w14:textId="77777777" w:rsidR="00E35F5E" w:rsidRPr="00DD67B1" w:rsidRDefault="00E35F5E" w:rsidP="00E35F5E">
            <w:pPr>
              <w:rPr>
                <w:rFonts w:ascii="Calibri" w:hAnsi="Calibri" w:cs="Calibri"/>
                <w:color w:val="000000"/>
                <w:sz w:val="12"/>
                <w:szCs w:val="12"/>
                <w:lang w:eastAsia="es-MX"/>
              </w:rPr>
            </w:pPr>
            <w:r w:rsidRPr="00DD67B1">
              <w:rPr>
                <w:rFonts w:ascii="Calibri" w:hAnsi="Calibri" w:cs="Calibri"/>
                <w:color w:val="000000"/>
                <w:sz w:val="12"/>
                <w:szCs w:val="12"/>
                <w:lang w:eastAsia="es-MX"/>
              </w:rPr>
              <w:t>Oportunidad en la radicación de facturas</w:t>
            </w:r>
          </w:p>
        </w:tc>
        <w:tc>
          <w:tcPr>
            <w:tcW w:w="937" w:type="dxa"/>
            <w:tcBorders>
              <w:top w:val="nil"/>
              <w:left w:val="nil"/>
              <w:bottom w:val="single" w:sz="4" w:space="0" w:color="auto"/>
              <w:right w:val="single" w:sz="4" w:space="0" w:color="auto"/>
            </w:tcBorders>
            <w:vAlign w:val="center"/>
            <w:hideMark/>
          </w:tcPr>
          <w:p w14:paraId="5230F701" w14:textId="77777777" w:rsidR="00E35F5E" w:rsidRPr="00DD67B1" w:rsidRDefault="00E35F5E" w:rsidP="00E35F5E">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30 días calendario</w:t>
            </w:r>
          </w:p>
        </w:tc>
        <w:tc>
          <w:tcPr>
            <w:tcW w:w="906" w:type="dxa"/>
            <w:tcBorders>
              <w:top w:val="nil"/>
              <w:left w:val="nil"/>
              <w:bottom w:val="single" w:sz="4" w:space="0" w:color="auto"/>
              <w:right w:val="single" w:sz="4" w:space="0" w:color="auto"/>
            </w:tcBorders>
            <w:hideMark/>
          </w:tcPr>
          <w:p w14:paraId="3B80BD9A" w14:textId="77777777" w:rsidR="00E35F5E" w:rsidRPr="00DD67B1" w:rsidRDefault="00E35F5E" w:rsidP="00E35F5E">
            <w:pPr>
              <w:rPr>
                <w:rFonts w:ascii="Calibri" w:hAnsi="Calibri" w:cs="Calibri"/>
                <w:color w:val="000000"/>
                <w:sz w:val="12"/>
                <w:szCs w:val="12"/>
                <w:lang w:eastAsia="es-MX"/>
              </w:rPr>
            </w:pPr>
            <w:r w:rsidRPr="00DD67B1">
              <w:rPr>
                <w:rFonts w:ascii="Calibri" w:hAnsi="Calibri" w:cs="Calibri"/>
                <w:color w:val="000000"/>
                <w:sz w:val="12"/>
                <w:szCs w:val="12"/>
                <w:lang w:eastAsia="es-MX"/>
              </w:rPr>
              <w:t>Fecha de radicación de la factura (-) fecha de prestación del servicio</w:t>
            </w:r>
          </w:p>
        </w:tc>
        <w:tc>
          <w:tcPr>
            <w:tcW w:w="1134" w:type="dxa"/>
            <w:tcBorders>
              <w:top w:val="nil"/>
              <w:left w:val="nil"/>
              <w:bottom w:val="single" w:sz="4" w:space="0" w:color="auto"/>
              <w:right w:val="single" w:sz="4" w:space="0" w:color="auto"/>
            </w:tcBorders>
            <w:noWrap/>
            <w:vAlign w:val="center"/>
          </w:tcPr>
          <w:p w14:paraId="54F6876C" w14:textId="01F5EA51" w:rsidR="00E35F5E" w:rsidRPr="00DD67B1" w:rsidRDefault="00D7242D"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proofErr w:type="spellStart"/>
            <w:r w:rsidR="00F94CFA" w:rsidRPr="00DD67B1">
              <w:rPr>
                <w:rFonts w:ascii="Calibri" w:hAnsi="Calibri" w:cs="Calibri"/>
                <w:color w:val="000000"/>
                <w:sz w:val="12"/>
                <w:szCs w:val="12"/>
                <w:lang w:eastAsia="es-MX"/>
              </w:rPr>
              <w:t>c</w:t>
            </w:r>
            <w:r w:rsidR="00E35F5E" w:rsidRPr="00DD67B1">
              <w:rPr>
                <w:rFonts w:ascii="Calibri" w:hAnsi="Calibri" w:cs="Calibri"/>
                <w:color w:val="000000"/>
                <w:sz w:val="12"/>
                <w:szCs w:val="12"/>
                <w:lang w:eastAsia="es-MX"/>
              </w:rPr>
              <w:t>ampo</w:t>
            </w:r>
            <w:r w:rsidR="00474590" w:rsidRPr="00DD67B1">
              <w:rPr>
                <w:rFonts w:ascii="Calibri" w:hAnsi="Calibri" w:cs="Calibri"/>
                <w:color w:val="000000"/>
                <w:sz w:val="12"/>
                <w:szCs w:val="12"/>
                <w:lang w:eastAsia="es-MX"/>
              </w:rPr>
              <w:t>c</w:t>
            </w:r>
            <w:proofErr w:type="spellEnd"/>
            <w:r w:rsidRPr="00DD67B1">
              <w:rPr>
                <w:rFonts w:ascii="Calibri" w:hAnsi="Calibri" w:cs="Calibri"/>
                <w:color w:val="000000"/>
                <w:sz w:val="12"/>
                <w:szCs w:val="12"/>
                <w:lang w:eastAsia="es-MX"/>
              </w:rPr>
              <w:t>}}</w:t>
            </w:r>
          </w:p>
        </w:tc>
        <w:tc>
          <w:tcPr>
            <w:tcW w:w="1276" w:type="dxa"/>
            <w:tcBorders>
              <w:top w:val="nil"/>
              <w:left w:val="nil"/>
              <w:bottom w:val="single" w:sz="4" w:space="0" w:color="auto"/>
              <w:right w:val="single" w:sz="4" w:space="0" w:color="auto"/>
            </w:tcBorders>
            <w:noWrap/>
            <w:vAlign w:val="center"/>
          </w:tcPr>
          <w:p w14:paraId="10B62935" w14:textId="38F0B5BF" w:rsidR="00E35F5E" w:rsidRPr="00DD67B1" w:rsidRDefault="00D7242D"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proofErr w:type="spellStart"/>
            <w:r w:rsidRPr="00DD67B1">
              <w:rPr>
                <w:rFonts w:ascii="Calibri" w:hAnsi="Calibri" w:cs="Calibri"/>
                <w:color w:val="000000"/>
                <w:sz w:val="12"/>
                <w:szCs w:val="12"/>
                <w:lang w:eastAsia="es-MX"/>
              </w:rPr>
              <w:t>c</w:t>
            </w:r>
            <w:r w:rsidR="00E35F5E" w:rsidRPr="00DD67B1">
              <w:rPr>
                <w:rFonts w:ascii="Calibri" w:hAnsi="Calibri" w:cs="Calibri"/>
                <w:color w:val="000000"/>
                <w:sz w:val="12"/>
                <w:szCs w:val="12"/>
                <w:lang w:eastAsia="es-MX"/>
              </w:rPr>
              <w:t>ampo</w:t>
            </w:r>
            <w:r w:rsidR="00474590" w:rsidRPr="00DD67B1">
              <w:rPr>
                <w:rFonts w:ascii="Calibri" w:hAnsi="Calibri" w:cs="Calibri"/>
                <w:color w:val="000000"/>
                <w:sz w:val="12"/>
                <w:szCs w:val="12"/>
                <w:lang w:eastAsia="es-MX"/>
              </w:rPr>
              <w:t>d</w:t>
            </w:r>
            <w:proofErr w:type="spellEnd"/>
            <w:r w:rsidRPr="00DD67B1">
              <w:rPr>
                <w:rFonts w:ascii="Calibri" w:hAnsi="Calibri" w:cs="Calibri"/>
                <w:color w:val="000000"/>
                <w:sz w:val="12"/>
                <w:szCs w:val="12"/>
                <w:lang w:eastAsia="es-MX"/>
              </w:rPr>
              <w:t>}}</w:t>
            </w:r>
          </w:p>
        </w:tc>
        <w:tc>
          <w:tcPr>
            <w:tcW w:w="1134" w:type="dxa"/>
            <w:tcBorders>
              <w:top w:val="nil"/>
              <w:left w:val="nil"/>
              <w:bottom w:val="single" w:sz="4" w:space="0" w:color="auto"/>
              <w:right w:val="single" w:sz="4" w:space="0" w:color="auto"/>
            </w:tcBorders>
            <w:noWrap/>
            <w:vAlign w:val="center"/>
          </w:tcPr>
          <w:p w14:paraId="37578A1B" w14:textId="1A4B53FC" w:rsidR="00E35F5E" w:rsidRPr="00DD67B1" w:rsidRDefault="00D7242D"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proofErr w:type="spellStart"/>
            <w:r w:rsidR="00A05105" w:rsidRPr="00DD67B1">
              <w:rPr>
                <w:rFonts w:ascii="Calibri" w:hAnsi="Calibri" w:cs="Calibri"/>
                <w:color w:val="000000"/>
                <w:sz w:val="12"/>
                <w:szCs w:val="12"/>
                <w:lang w:eastAsia="es-MX"/>
              </w:rPr>
              <w:t>c</w:t>
            </w:r>
            <w:r w:rsidR="00E35F5E" w:rsidRPr="00DD67B1">
              <w:rPr>
                <w:rFonts w:ascii="Calibri" w:hAnsi="Calibri" w:cs="Calibri"/>
                <w:color w:val="000000"/>
                <w:sz w:val="12"/>
                <w:szCs w:val="12"/>
                <w:lang w:eastAsia="es-MX"/>
              </w:rPr>
              <w:t>ampo</w:t>
            </w:r>
            <w:r w:rsidR="00474590" w:rsidRPr="00DD67B1">
              <w:rPr>
                <w:rFonts w:ascii="Calibri" w:hAnsi="Calibri" w:cs="Calibri"/>
                <w:color w:val="000000"/>
                <w:sz w:val="12"/>
                <w:szCs w:val="12"/>
                <w:lang w:eastAsia="es-MX"/>
              </w:rPr>
              <w:t>e</w:t>
            </w:r>
            <w:proofErr w:type="spellEnd"/>
            <w:r w:rsidR="00BB0D07" w:rsidRPr="00DD67B1">
              <w:rPr>
                <w:rFonts w:ascii="Calibri" w:hAnsi="Calibri" w:cs="Calibri"/>
                <w:color w:val="000000"/>
                <w:sz w:val="12"/>
                <w:szCs w:val="12"/>
                <w:lang w:eastAsia="es-MX"/>
              </w:rPr>
              <w:t>}}</w:t>
            </w:r>
          </w:p>
        </w:tc>
        <w:tc>
          <w:tcPr>
            <w:tcW w:w="2268" w:type="dxa"/>
            <w:tcBorders>
              <w:top w:val="nil"/>
              <w:left w:val="nil"/>
              <w:bottom w:val="single" w:sz="4" w:space="0" w:color="auto"/>
              <w:right w:val="single" w:sz="8" w:space="0" w:color="auto"/>
            </w:tcBorders>
            <w:noWrap/>
            <w:vAlign w:val="center"/>
          </w:tcPr>
          <w:p w14:paraId="1C77E5C2" w14:textId="0CB7351F" w:rsidR="00E35F5E" w:rsidRPr="00DD67B1" w:rsidRDefault="00BB0D07"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proofErr w:type="spellStart"/>
            <w:r w:rsidR="00E35F5E" w:rsidRPr="00DD67B1">
              <w:rPr>
                <w:rFonts w:ascii="Calibri" w:hAnsi="Calibri" w:cs="Calibri"/>
                <w:color w:val="000000"/>
                <w:sz w:val="12"/>
                <w:szCs w:val="12"/>
                <w:lang w:eastAsia="es-MX"/>
              </w:rPr>
              <w:t>campo</w:t>
            </w:r>
            <w:r w:rsidR="00482E79" w:rsidRPr="00DD67B1">
              <w:rPr>
                <w:rFonts w:ascii="Calibri" w:hAnsi="Calibri" w:cs="Calibri"/>
                <w:color w:val="000000"/>
                <w:sz w:val="12"/>
                <w:szCs w:val="12"/>
                <w:lang w:eastAsia="es-MX"/>
              </w:rPr>
              <w:t>o</w:t>
            </w:r>
            <w:proofErr w:type="spellEnd"/>
            <w:r w:rsidRPr="00DD67B1">
              <w:rPr>
                <w:rFonts w:ascii="Calibri" w:hAnsi="Calibri" w:cs="Calibri"/>
                <w:color w:val="000000"/>
                <w:sz w:val="12"/>
                <w:szCs w:val="12"/>
                <w:lang w:eastAsia="es-MX"/>
              </w:rPr>
              <w:t>}}</w:t>
            </w:r>
          </w:p>
          <w:p w14:paraId="7B23D126" w14:textId="5E2DB6C0" w:rsidR="00E35F5E" w:rsidRPr="00DD67B1" w:rsidRDefault="00E35F5E" w:rsidP="00A05105">
            <w:pPr>
              <w:jc w:val="center"/>
              <w:rPr>
                <w:rFonts w:ascii="Calibri" w:hAnsi="Calibri" w:cs="Calibri"/>
                <w:color w:val="000000"/>
                <w:sz w:val="12"/>
                <w:szCs w:val="12"/>
                <w:lang w:eastAsia="es-MX"/>
              </w:rPr>
            </w:pPr>
          </w:p>
        </w:tc>
      </w:tr>
      <w:tr w:rsidR="00E35F5E" w:rsidRPr="00DD67B1" w14:paraId="7DF0D5FE" w14:textId="77777777" w:rsidTr="00A05105">
        <w:trPr>
          <w:trHeight w:val="711"/>
        </w:trPr>
        <w:tc>
          <w:tcPr>
            <w:tcW w:w="413" w:type="dxa"/>
            <w:tcBorders>
              <w:top w:val="nil"/>
              <w:left w:val="single" w:sz="8" w:space="0" w:color="auto"/>
              <w:bottom w:val="single" w:sz="4" w:space="0" w:color="auto"/>
              <w:right w:val="single" w:sz="4" w:space="0" w:color="auto"/>
            </w:tcBorders>
            <w:noWrap/>
            <w:vAlign w:val="center"/>
            <w:hideMark/>
          </w:tcPr>
          <w:p w14:paraId="453A3249" w14:textId="77777777" w:rsidR="00E35F5E" w:rsidRPr="00DD67B1" w:rsidRDefault="00E35F5E" w:rsidP="00E35F5E">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2</w:t>
            </w:r>
          </w:p>
        </w:tc>
        <w:tc>
          <w:tcPr>
            <w:tcW w:w="823" w:type="dxa"/>
            <w:tcBorders>
              <w:top w:val="nil"/>
              <w:left w:val="nil"/>
              <w:bottom w:val="single" w:sz="4" w:space="0" w:color="auto"/>
              <w:right w:val="single" w:sz="4" w:space="0" w:color="auto"/>
            </w:tcBorders>
            <w:noWrap/>
            <w:hideMark/>
          </w:tcPr>
          <w:p w14:paraId="64A7F987" w14:textId="77777777" w:rsidR="00E35F5E" w:rsidRPr="00DD67B1" w:rsidRDefault="00E35F5E" w:rsidP="00E35F5E">
            <w:pPr>
              <w:rPr>
                <w:rFonts w:ascii="Calibri" w:hAnsi="Calibri" w:cs="Calibri"/>
                <w:color w:val="000000"/>
                <w:sz w:val="12"/>
                <w:szCs w:val="12"/>
                <w:lang w:eastAsia="es-MX"/>
              </w:rPr>
            </w:pPr>
            <w:r w:rsidRPr="00DD67B1">
              <w:rPr>
                <w:rFonts w:ascii="Calibri" w:hAnsi="Calibri" w:cs="Calibri"/>
                <w:color w:val="000000"/>
                <w:sz w:val="12"/>
                <w:szCs w:val="12"/>
                <w:lang w:eastAsia="es-MX"/>
              </w:rPr>
              <w:t>Mensual</w:t>
            </w:r>
          </w:p>
        </w:tc>
        <w:tc>
          <w:tcPr>
            <w:tcW w:w="1084" w:type="dxa"/>
            <w:tcBorders>
              <w:top w:val="nil"/>
              <w:left w:val="nil"/>
              <w:bottom w:val="single" w:sz="4" w:space="0" w:color="auto"/>
              <w:right w:val="single" w:sz="4" w:space="0" w:color="auto"/>
            </w:tcBorders>
            <w:hideMark/>
          </w:tcPr>
          <w:p w14:paraId="1B1C962C" w14:textId="77777777" w:rsidR="00E35F5E" w:rsidRPr="00DD67B1" w:rsidRDefault="00E35F5E" w:rsidP="00E35F5E">
            <w:pPr>
              <w:rPr>
                <w:rFonts w:ascii="Calibri" w:hAnsi="Calibri" w:cs="Calibri"/>
                <w:color w:val="000000"/>
                <w:sz w:val="12"/>
                <w:szCs w:val="12"/>
                <w:lang w:eastAsia="es-MX"/>
              </w:rPr>
            </w:pPr>
            <w:r w:rsidRPr="00DD67B1">
              <w:rPr>
                <w:rFonts w:ascii="Calibri" w:hAnsi="Calibri" w:cs="Calibri"/>
                <w:color w:val="000000"/>
                <w:sz w:val="12"/>
                <w:szCs w:val="12"/>
                <w:lang w:eastAsia="es-MX"/>
              </w:rPr>
              <w:t>Oportunidad en la gestión de las devoluciones</w:t>
            </w:r>
          </w:p>
        </w:tc>
        <w:tc>
          <w:tcPr>
            <w:tcW w:w="937" w:type="dxa"/>
            <w:tcBorders>
              <w:top w:val="nil"/>
              <w:left w:val="nil"/>
              <w:bottom w:val="single" w:sz="4" w:space="0" w:color="auto"/>
              <w:right w:val="single" w:sz="4" w:space="0" w:color="auto"/>
            </w:tcBorders>
            <w:noWrap/>
            <w:vAlign w:val="center"/>
            <w:hideMark/>
          </w:tcPr>
          <w:p w14:paraId="32B9DF91" w14:textId="44CF87EC" w:rsidR="00E35F5E" w:rsidRPr="00DD67B1" w:rsidRDefault="00E35F5E" w:rsidP="00E35F5E">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Del 0 % al 0,1 %</w:t>
            </w:r>
          </w:p>
        </w:tc>
        <w:tc>
          <w:tcPr>
            <w:tcW w:w="906" w:type="dxa"/>
            <w:tcBorders>
              <w:top w:val="nil"/>
              <w:left w:val="nil"/>
              <w:bottom w:val="single" w:sz="4" w:space="0" w:color="auto"/>
              <w:right w:val="single" w:sz="4" w:space="0" w:color="auto"/>
            </w:tcBorders>
            <w:hideMark/>
          </w:tcPr>
          <w:p w14:paraId="1FC27F64" w14:textId="77777777" w:rsidR="00E35F5E" w:rsidRPr="00DD67B1" w:rsidRDefault="00E35F5E" w:rsidP="00E35F5E">
            <w:pPr>
              <w:rPr>
                <w:rFonts w:ascii="Calibri" w:hAnsi="Calibri" w:cs="Calibri"/>
                <w:color w:val="000000"/>
                <w:sz w:val="12"/>
                <w:szCs w:val="12"/>
                <w:lang w:eastAsia="es-MX"/>
              </w:rPr>
            </w:pPr>
            <w:r w:rsidRPr="00DD67B1">
              <w:rPr>
                <w:rFonts w:ascii="Calibri" w:hAnsi="Calibri" w:cs="Calibri"/>
                <w:color w:val="000000"/>
                <w:sz w:val="12"/>
                <w:szCs w:val="12"/>
                <w:lang w:eastAsia="es-MX"/>
              </w:rPr>
              <w:t>Cantidad total de facturas devueltas/Cantidad total de facturas radicadas en el período</w:t>
            </w:r>
          </w:p>
        </w:tc>
        <w:tc>
          <w:tcPr>
            <w:tcW w:w="1134" w:type="dxa"/>
            <w:tcBorders>
              <w:top w:val="nil"/>
              <w:left w:val="nil"/>
              <w:bottom w:val="single" w:sz="4" w:space="0" w:color="auto"/>
              <w:right w:val="single" w:sz="4" w:space="0" w:color="auto"/>
            </w:tcBorders>
            <w:noWrap/>
            <w:vAlign w:val="center"/>
          </w:tcPr>
          <w:p w14:paraId="039DDE46" w14:textId="378F7E05" w:rsidR="00E35F5E" w:rsidRPr="00DD67B1" w:rsidRDefault="00D7242D"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proofErr w:type="spellStart"/>
            <w:r w:rsidR="00F94CFA" w:rsidRPr="00DD67B1">
              <w:rPr>
                <w:rFonts w:ascii="Calibri" w:hAnsi="Calibri" w:cs="Calibri"/>
                <w:color w:val="000000"/>
                <w:sz w:val="12"/>
                <w:szCs w:val="12"/>
                <w:lang w:eastAsia="es-MX"/>
              </w:rPr>
              <w:t>c</w:t>
            </w:r>
            <w:r w:rsidR="00E35F5E" w:rsidRPr="00DD67B1">
              <w:rPr>
                <w:rFonts w:ascii="Calibri" w:hAnsi="Calibri" w:cs="Calibri"/>
                <w:color w:val="000000"/>
                <w:sz w:val="12"/>
                <w:szCs w:val="12"/>
                <w:lang w:eastAsia="es-MX"/>
              </w:rPr>
              <w:t>ampo</w:t>
            </w:r>
            <w:r w:rsidR="00474590" w:rsidRPr="00DD67B1">
              <w:rPr>
                <w:rFonts w:ascii="Calibri" w:hAnsi="Calibri" w:cs="Calibri"/>
                <w:color w:val="000000"/>
                <w:sz w:val="12"/>
                <w:szCs w:val="12"/>
                <w:lang w:eastAsia="es-MX"/>
              </w:rPr>
              <w:t>f</w:t>
            </w:r>
            <w:proofErr w:type="spellEnd"/>
            <w:r w:rsidRPr="00DD67B1">
              <w:rPr>
                <w:rFonts w:ascii="Calibri" w:hAnsi="Calibri" w:cs="Calibri"/>
                <w:color w:val="000000"/>
                <w:sz w:val="12"/>
                <w:szCs w:val="12"/>
                <w:lang w:eastAsia="es-MX"/>
              </w:rPr>
              <w:t>}}</w:t>
            </w:r>
          </w:p>
        </w:tc>
        <w:tc>
          <w:tcPr>
            <w:tcW w:w="1276" w:type="dxa"/>
            <w:tcBorders>
              <w:top w:val="nil"/>
              <w:left w:val="nil"/>
              <w:bottom w:val="single" w:sz="4" w:space="0" w:color="auto"/>
              <w:right w:val="single" w:sz="4" w:space="0" w:color="auto"/>
            </w:tcBorders>
            <w:noWrap/>
            <w:vAlign w:val="center"/>
          </w:tcPr>
          <w:p w14:paraId="5A64C6B8" w14:textId="28CDA929" w:rsidR="00E35F5E" w:rsidRPr="00DD67B1" w:rsidRDefault="00D7242D"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proofErr w:type="spellStart"/>
            <w:r w:rsidR="00A05105" w:rsidRPr="00DD67B1">
              <w:rPr>
                <w:rFonts w:ascii="Calibri" w:hAnsi="Calibri" w:cs="Calibri"/>
                <w:color w:val="000000"/>
                <w:sz w:val="12"/>
                <w:szCs w:val="12"/>
                <w:lang w:eastAsia="es-MX"/>
              </w:rPr>
              <w:t>c</w:t>
            </w:r>
            <w:r w:rsidR="00E35F5E" w:rsidRPr="00DD67B1">
              <w:rPr>
                <w:rFonts w:ascii="Calibri" w:hAnsi="Calibri" w:cs="Calibri"/>
                <w:color w:val="000000"/>
                <w:sz w:val="12"/>
                <w:szCs w:val="12"/>
                <w:lang w:eastAsia="es-MX"/>
              </w:rPr>
              <w:t>ampo</w:t>
            </w:r>
            <w:r w:rsidR="00474590" w:rsidRPr="00DD67B1">
              <w:rPr>
                <w:rFonts w:ascii="Calibri" w:hAnsi="Calibri" w:cs="Calibri"/>
                <w:color w:val="000000"/>
                <w:sz w:val="12"/>
                <w:szCs w:val="12"/>
                <w:lang w:eastAsia="es-MX"/>
              </w:rPr>
              <w:t>g</w:t>
            </w:r>
            <w:proofErr w:type="spellEnd"/>
            <w:r w:rsidRPr="00DD67B1">
              <w:rPr>
                <w:rFonts w:ascii="Calibri" w:hAnsi="Calibri" w:cs="Calibri"/>
                <w:color w:val="000000"/>
                <w:sz w:val="12"/>
                <w:szCs w:val="12"/>
                <w:lang w:eastAsia="es-MX"/>
              </w:rPr>
              <w:t>}}</w:t>
            </w:r>
          </w:p>
        </w:tc>
        <w:tc>
          <w:tcPr>
            <w:tcW w:w="1134" w:type="dxa"/>
            <w:tcBorders>
              <w:top w:val="nil"/>
              <w:left w:val="nil"/>
              <w:bottom w:val="single" w:sz="4" w:space="0" w:color="auto"/>
              <w:right w:val="single" w:sz="4" w:space="0" w:color="auto"/>
            </w:tcBorders>
            <w:noWrap/>
            <w:vAlign w:val="center"/>
          </w:tcPr>
          <w:p w14:paraId="67286FE3" w14:textId="27430137" w:rsidR="00E35F5E" w:rsidRPr="00DD67B1" w:rsidRDefault="00D7242D"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r w:rsidR="00BB0D07" w:rsidRPr="00DD67B1">
              <w:rPr>
                <w:rFonts w:ascii="Calibri" w:hAnsi="Calibri" w:cs="Calibri"/>
                <w:color w:val="000000"/>
                <w:sz w:val="12"/>
                <w:szCs w:val="12"/>
                <w:lang w:eastAsia="es-MX"/>
              </w:rPr>
              <w:t>{</w:t>
            </w:r>
            <w:proofErr w:type="spellStart"/>
            <w:r w:rsidRPr="00DD67B1">
              <w:rPr>
                <w:rFonts w:ascii="Calibri" w:hAnsi="Calibri" w:cs="Calibri"/>
                <w:color w:val="000000"/>
                <w:sz w:val="12"/>
                <w:szCs w:val="12"/>
                <w:lang w:eastAsia="es-MX"/>
              </w:rPr>
              <w:t>c</w:t>
            </w:r>
            <w:r w:rsidR="00E35F5E" w:rsidRPr="00DD67B1">
              <w:rPr>
                <w:rFonts w:ascii="Calibri" w:hAnsi="Calibri" w:cs="Calibri"/>
                <w:color w:val="000000"/>
                <w:sz w:val="12"/>
                <w:szCs w:val="12"/>
                <w:lang w:eastAsia="es-MX"/>
              </w:rPr>
              <w:t>ampo</w:t>
            </w:r>
            <w:r w:rsidR="00694C93" w:rsidRPr="00DD67B1">
              <w:rPr>
                <w:rFonts w:ascii="Calibri" w:hAnsi="Calibri" w:cs="Calibri"/>
                <w:color w:val="000000"/>
                <w:sz w:val="12"/>
                <w:szCs w:val="12"/>
                <w:lang w:eastAsia="es-MX"/>
              </w:rPr>
              <w:t>h</w:t>
            </w:r>
            <w:proofErr w:type="spellEnd"/>
            <w:r w:rsidR="00BB0D07" w:rsidRPr="00DD67B1">
              <w:rPr>
                <w:rFonts w:ascii="Calibri" w:hAnsi="Calibri" w:cs="Calibri"/>
                <w:color w:val="000000"/>
                <w:sz w:val="12"/>
                <w:szCs w:val="12"/>
                <w:lang w:eastAsia="es-MX"/>
              </w:rPr>
              <w:t>}}</w:t>
            </w:r>
          </w:p>
        </w:tc>
        <w:tc>
          <w:tcPr>
            <w:tcW w:w="2268" w:type="dxa"/>
            <w:tcBorders>
              <w:top w:val="nil"/>
              <w:left w:val="nil"/>
              <w:bottom w:val="single" w:sz="4" w:space="0" w:color="auto"/>
              <w:right w:val="single" w:sz="8" w:space="0" w:color="auto"/>
            </w:tcBorders>
            <w:noWrap/>
            <w:vAlign w:val="center"/>
          </w:tcPr>
          <w:p w14:paraId="657F4071" w14:textId="77777777" w:rsidR="00E35F5E" w:rsidRPr="00DD67B1" w:rsidRDefault="00E35F5E" w:rsidP="00A05105">
            <w:pPr>
              <w:jc w:val="center"/>
              <w:rPr>
                <w:rFonts w:ascii="Calibri" w:hAnsi="Calibri" w:cs="Calibri"/>
                <w:color w:val="000000"/>
                <w:sz w:val="12"/>
                <w:szCs w:val="12"/>
                <w:lang w:eastAsia="es-MX"/>
              </w:rPr>
            </w:pPr>
          </w:p>
          <w:p w14:paraId="0FCDBEF1" w14:textId="04EDDDD1" w:rsidR="00E35F5E" w:rsidRPr="00DD67B1" w:rsidRDefault="00E35F5E"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fldChar w:fldCharType="begin"/>
            </w:r>
            <w:r w:rsidRPr="00DD67B1">
              <w:rPr>
                <w:rFonts w:ascii="Calibri" w:hAnsi="Calibri" w:cs="Calibri"/>
                <w:color w:val="000000"/>
                <w:sz w:val="12"/>
                <w:szCs w:val="12"/>
                <w:lang w:eastAsia="es-MX"/>
              </w:rPr>
              <w:instrText xml:space="preserve"> MERGEFIELD "M_22" </w:instrText>
            </w:r>
            <w:r w:rsidRPr="00DD67B1">
              <w:rPr>
                <w:rFonts w:ascii="Calibri" w:hAnsi="Calibri" w:cs="Calibri"/>
                <w:color w:val="000000"/>
                <w:sz w:val="12"/>
                <w:szCs w:val="12"/>
                <w:lang w:eastAsia="es-MX"/>
              </w:rPr>
              <w:fldChar w:fldCharType="separate"/>
            </w:r>
          </w:p>
          <w:p w14:paraId="31A1FE20" w14:textId="0521E50E" w:rsidR="00E35F5E" w:rsidRPr="00DD67B1" w:rsidRDefault="00BB0D07"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r w:rsidR="00E35F5E" w:rsidRPr="00DD67B1">
              <w:rPr>
                <w:rFonts w:ascii="Calibri" w:hAnsi="Calibri" w:cs="Calibri"/>
                <w:color w:val="000000"/>
                <w:sz w:val="12"/>
                <w:szCs w:val="12"/>
                <w:lang w:eastAsia="es-MX"/>
              </w:rPr>
              <w:t>campo</w:t>
            </w:r>
            <w:r w:rsidR="00482E79" w:rsidRPr="00DD67B1">
              <w:rPr>
                <w:rFonts w:ascii="Calibri" w:hAnsi="Calibri" w:cs="Calibri"/>
                <w:color w:val="000000"/>
                <w:sz w:val="12"/>
                <w:szCs w:val="12"/>
                <w:lang w:eastAsia="es-MX"/>
              </w:rPr>
              <w:t>p</w:t>
            </w:r>
            <w:r w:rsidRPr="00DD67B1">
              <w:rPr>
                <w:rFonts w:ascii="Calibri" w:hAnsi="Calibri" w:cs="Calibri"/>
                <w:color w:val="000000"/>
                <w:sz w:val="12"/>
                <w:szCs w:val="12"/>
                <w:lang w:eastAsia="es-MX"/>
              </w:rPr>
              <w:t>}}</w:t>
            </w:r>
          </w:p>
          <w:p w14:paraId="7C49DA54" w14:textId="34635692" w:rsidR="00E35F5E" w:rsidRPr="00DD67B1" w:rsidRDefault="00E35F5E"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fldChar w:fldCharType="end"/>
            </w:r>
          </w:p>
          <w:p w14:paraId="78696266" w14:textId="5FBF7D39" w:rsidR="00E35F5E" w:rsidRPr="00DD67B1" w:rsidRDefault="00E35F5E" w:rsidP="00A05105">
            <w:pPr>
              <w:jc w:val="center"/>
              <w:rPr>
                <w:rFonts w:ascii="Calibri" w:hAnsi="Calibri" w:cs="Calibri"/>
                <w:color w:val="000000"/>
                <w:sz w:val="12"/>
                <w:szCs w:val="12"/>
                <w:lang w:eastAsia="es-MX"/>
              </w:rPr>
            </w:pPr>
          </w:p>
        </w:tc>
      </w:tr>
      <w:tr w:rsidR="00E35F5E" w:rsidRPr="00DD67B1" w14:paraId="115D4BE5" w14:textId="77777777" w:rsidTr="00A05105">
        <w:trPr>
          <w:trHeight w:val="691"/>
        </w:trPr>
        <w:tc>
          <w:tcPr>
            <w:tcW w:w="413" w:type="dxa"/>
            <w:tcBorders>
              <w:top w:val="nil"/>
              <w:left w:val="single" w:sz="8" w:space="0" w:color="auto"/>
              <w:bottom w:val="single" w:sz="4" w:space="0" w:color="auto"/>
              <w:right w:val="single" w:sz="4" w:space="0" w:color="auto"/>
            </w:tcBorders>
            <w:noWrap/>
            <w:vAlign w:val="center"/>
            <w:hideMark/>
          </w:tcPr>
          <w:p w14:paraId="1B4E63B1" w14:textId="77777777" w:rsidR="00E35F5E" w:rsidRPr="00DD67B1" w:rsidRDefault="00E35F5E" w:rsidP="00E35F5E">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3</w:t>
            </w:r>
          </w:p>
        </w:tc>
        <w:tc>
          <w:tcPr>
            <w:tcW w:w="823" w:type="dxa"/>
            <w:tcBorders>
              <w:top w:val="nil"/>
              <w:left w:val="nil"/>
              <w:bottom w:val="single" w:sz="4" w:space="0" w:color="auto"/>
              <w:right w:val="single" w:sz="4" w:space="0" w:color="auto"/>
            </w:tcBorders>
            <w:noWrap/>
            <w:hideMark/>
          </w:tcPr>
          <w:p w14:paraId="29533EDD" w14:textId="77777777" w:rsidR="00E35F5E" w:rsidRPr="00DD67B1" w:rsidRDefault="00E35F5E" w:rsidP="00E35F5E">
            <w:pPr>
              <w:rPr>
                <w:rFonts w:ascii="Calibri" w:hAnsi="Calibri" w:cs="Calibri"/>
                <w:color w:val="000000"/>
                <w:sz w:val="12"/>
                <w:szCs w:val="12"/>
                <w:lang w:eastAsia="es-MX"/>
              </w:rPr>
            </w:pPr>
            <w:r w:rsidRPr="00DD67B1">
              <w:rPr>
                <w:rFonts w:ascii="Calibri" w:hAnsi="Calibri" w:cs="Calibri"/>
                <w:color w:val="000000"/>
                <w:sz w:val="12"/>
                <w:szCs w:val="12"/>
                <w:lang w:eastAsia="es-MX"/>
              </w:rPr>
              <w:t>Mensual</w:t>
            </w:r>
          </w:p>
        </w:tc>
        <w:tc>
          <w:tcPr>
            <w:tcW w:w="1084" w:type="dxa"/>
            <w:tcBorders>
              <w:top w:val="nil"/>
              <w:left w:val="nil"/>
              <w:bottom w:val="single" w:sz="4" w:space="0" w:color="auto"/>
              <w:right w:val="single" w:sz="4" w:space="0" w:color="auto"/>
            </w:tcBorders>
            <w:hideMark/>
          </w:tcPr>
          <w:p w14:paraId="799F7BA6" w14:textId="77777777" w:rsidR="00E35F5E" w:rsidRPr="00DD67B1" w:rsidRDefault="00E35F5E" w:rsidP="00E35F5E">
            <w:pPr>
              <w:rPr>
                <w:rFonts w:ascii="Calibri" w:hAnsi="Calibri" w:cs="Calibri"/>
                <w:color w:val="000000"/>
                <w:sz w:val="12"/>
                <w:szCs w:val="12"/>
                <w:lang w:eastAsia="es-MX"/>
              </w:rPr>
            </w:pPr>
            <w:r w:rsidRPr="00DD67B1">
              <w:rPr>
                <w:rFonts w:ascii="Calibri" w:hAnsi="Calibri" w:cs="Calibri"/>
                <w:color w:val="000000"/>
                <w:sz w:val="12"/>
                <w:szCs w:val="12"/>
                <w:lang w:eastAsia="es-MX"/>
              </w:rPr>
              <w:t>Oportunidad en la respuesta de glosas por proveedores de IPS</w:t>
            </w:r>
          </w:p>
        </w:tc>
        <w:tc>
          <w:tcPr>
            <w:tcW w:w="937" w:type="dxa"/>
            <w:tcBorders>
              <w:top w:val="nil"/>
              <w:left w:val="nil"/>
              <w:bottom w:val="single" w:sz="4" w:space="0" w:color="auto"/>
              <w:right w:val="single" w:sz="4" w:space="0" w:color="auto"/>
            </w:tcBorders>
            <w:vAlign w:val="center"/>
            <w:hideMark/>
          </w:tcPr>
          <w:p w14:paraId="76578790" w14:textId="25AD2D46" w:rsidR="00E35F5E" w:rsidRPr="00DD67B1" w:rsidRDefault="00E35F5E" w:rsidP="00E35F5E">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10 días hábiles</w:t>
            </w:r>
          </w:p>
        </w:tc>
        <w:tc>
          <w:tcPr>
            <w:tcW w:w="906" w:type="dxa"/>
            <w:tcBorders>
              <w:top w:val="nil"/>
              <w:left w:val="nil"/>
              <w:bottom w:val="single" w:sz="4" w:space="0" w:color="auto"/>
              <w:right w:val="single" w:sz="4" w:space="0" w:color="auto"/>
            </w:tcBorders>
            <w:hideMark/>
          </w:tcPr>
          <w:p w14:paraId="16F88DAF" w14:textId="77777777" w:rsidR="00E35F5E" w:rsidRPr="00DD67B1" w:rsidRDefault="00E35F5E" w:rsidP="00E35F5E">
            <w:pPr>
              <w:rPr>
                <w:rFonts w:ascii="Calibri" w:hAnsi="Calibri" w:cs="Calibri"/>
                <w:color w:val="000000"/>
                <w:sz w:val="12"/>
                <w:szCs w:val="12"/>
                <w:lang w:eastAsia="es-MX"/>
              </w:rPr>
            </w:pPr>
            <w:r w:rsidRPr="00DD67B1">
              <w:rPr>
                <w:rFonts w:ascii="Calibri" w:hAnsi="Calibri" w:cs="Calibri"/>
                <w:color w:val="000000"/>
                <w:sz w:val="12"/>
                <w:szCs w:val="12"/>
                <w:lang w:eastAsia="es-MX"/>
              </w:rPr>
              <w:t>Fecha de respuesta por parte del proveedor (-) fecha de notificación de glosa</w:t>
            </w:r>
          </w:p>
        </w:tc>
        <w:tc>
          <w:tcPr>
            <w:tcW w:w="1134" w:type="dxa"/>
            <w:tcBorders>
              <w:top w:val="nil"/>
              <w:left w:val="nil"/>
              <w:bottom w:val="single" w:sz="4" w:space="0" w:color="auto"/>
              <w:right w:val="single" w:sz="4" w:space="0" w:color="auto"/>
            </w:tcBorders>
            <w:noWrap/>
            <w:vAlign w:val="center"/>
          </w:tcPr>
          <w:p w14:paraId="58603B7A" w14:textId="73012914" w:rsidR="00E35F5E" w:rsidRPr="00DD67B1" w:rsidRDefault="00D7242D"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proofErr w:type="spellStart"/>
            <w:r w:rsidR="00F94CFA" w:rsidRPr="00DD67B1">
              <w:rPr>
                <w:rFonts w:ascii="Calibri" w:hAnsi="Calibri" w:cs="Calibri"/>
                <w:color w:val="000000"/>
                <w:sz w:val="12"/>
                <w:szCs w:val="12"/>
                <w:lang w:eastAsia="es-MX"/>
              </w:rPr>
              <w:t>c</w:t>
            </w:r>
            <w:r w:rsidR="00E35F5E" w:rsidRPr="00DD67B1">
              <w:rPr>
                <w:rFonts w:ascii="Calibri" w:hAnsi="Calibri" w:cs="Calibri"/>
                <w:color w:val="000000"/>
                <w:sz w:val="12"/>
                <w:szCs w:val="12"/>
                <w:lang w:eastAsia="es-MX"/>
              </w:rPr>
              <w:t>ampo</w:t>
            </w:r>
            <w:r w:rsidR="00694C93" w:rsidRPr="00DD67B1">
              <w:rPr>
                <w:rFonts w:ascii="Calibri" w:hAnsi="Calibri" w:cs="Calibri"/>
                <w:color w:val="000000"/>
                <w:sz w:val="12"/>
                <w:szCs w:val="12"/>
                <w:lang w:eastAsia="es-MX"/>
              </w:rPr>
              <w:t>i</w:t>
            </w:r>
            <w:proofErr w:type="spellEnd"/>
            <w:r w:rsidRPr="00DD67B1">
              <w:rPr>
                <w:rFonts w:ascii="Calibri" w:hAnsi="Calibri" w:cs="Calibri"/>
                <w:color w:val="000000"/>
                <w:sz w:val="12"/>
                <w:szCs w:val="12"/>
                <w:lang w:eastAsia="es-MX"/>
              </w:rPr>
              <w:t>}}</w:t>
            </w:r>
          </w:p>
        </w:tc>
        <w:tc>
          <w:tcPr>
            <w:tcW w:w="1276" w:type="dxa"/>
            <w:tcBorders>
              <w:top w:val="nil"/>
              <w:left w:val="nil"/>
              <w:bottom w:val="single" w:sz="4" w:space="0" w:color="auto"/>
              <w:right w:val="single" w:sz="4" w:space="0" w:color="auto"/>
            </w:tcBorders>
            <w:noWrap/>
            <w:vAlign w:val="center"/>
          </w:tcPr>
          <w:p w14:paraId="7ED6AD67" w14:textId="15C972DD" w:rsidR="00E35F5E" w:rsidRPr="00DD67B1" w:rsidRDefault="00D7242D"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proofErr w:type="spellStart"/>
            <w:r w:rsidR="00A05105" w:rsidRPr="00DD67B1">
              <w:rPr>
                <w:rFonts w:ascii="Calibri" w:hAnsi="Calibri" w:cs="Calibri"/>
                <w:color w:val="000000"/>
                <w:sz w:val="12"/>
                <w:szCs w:val="12"/>
                <w:lang w:eastAsia="es-MX"/>
              </w:rPr>
              <w:t>c</w:t>
            </w:r>
            <w:r w:rsidR="00E35F5E" w:rsidRPr="00DD67B1">
              <w:rPr>
                <w:rFonts w:ascii="Calibri" w:hAnsi="Calibri" w:cs="Calibri"/>
                <w:color w:val="000000"/>
                <w:sz w:val="12"/>
                <w:szCs w:val="12"/>
                <w:lang w:eastAsia="es-MX"/>
              </w:rPr>
              <w:t>ampo</w:t>
            </w:r>
            <w:r w:rsidR="00694C93" w:rsidRPr="00DD67B1">
              <w:rPr>
                <w:rFonts w:ascii="Calibri" w:hAnsi="Calibri" w:cs="Calibri"/>
                <w:color w:val="000000"/>
                <w:sz w:val="12"/>
                <w:szCs w:val="12"/>
                <w:lang w:eastAsia="es-MX"/>
              </w:rPr>
              <w:t>j</w:t>
            </w:r>
            <w:proofErr w:type="spellEnd"/>
            <w:r w:rsidRPr="00DD67B1">
              <w:rPr>
                <w:rFonts w:ascii="Calibri" w:hAnsi="Calibri" w:cs="Calibri"/>
                <w:color w:val="000000"/>
                <w:sz w:val="12"/>
                <w:szCs w:val="12"/>
                <w:lang w:eastAsia="es-MX"/>
              </w:rPr>
              <w:t>}}</w:t>
            </w:r>
          </w:p>
        </w:tc>
        <w:tc>
          <w:tcPr>
            <w:tcW w:w="1134" w:type="dxa"/>
            <w:tcBorders>
              <w:top w:val="nil"/>
              <w:left w:val="nil"/>
              <w:bottom w:val="single" w:sz="4" w:space="0" w:color="auto"/>
              <w:right w:val="single" w:sz="4" w:space="0" w:color="auto"/>
            </w:tcBorders>
            <w:noWrap/>
            <w:vAlign w:val="center"/>
          </w:tcPr>
          <w:p w14:paraId="0CC752D0" w14:textId="043D61ED" w:rsidR="00E35F5E" w:rsidRPr="00DD67B1" w:rsidRDefault="00BB0D07"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proofErr w:type="spellStart"/>
            <w:r w:rsidR="00A05105" w:rsidRPr="00DD67B1">
              <w:rPr>
                <w:rFonts w:ascii="Calibri" w:hAnsi="Calibri" w:cs="Calibri"/>
                <w:color w:val="000000"/>
                <w:sz w:val="12"/>
                <w:szCs w:val="12"/>
                <w:lang w:eastAsia="es-MX"/>
              </w:rPr>
              <w:t>c</w:t>
            </w:r>
            <w:r w:rsidR="00E35F5E" w:rsidRPr="00DD67B1">
              <w:rPr>
                <w:rFonts w:ascii="Calibri" w:hAnsi="Calibri" w:cs="Calibri"/>
                <w:color w:val="000000"/>
                <w:sz w:val="12"/>
                <w:szCs w:val="12"/>
                <w:lang w:eastAsia="es-MX"/>
              </w:rPr>
              <w:t>ampo</w:t>
            </w:r>
            <w:r w:rsidR="00694C93" w:rsidRPr="00DD67B1">
              <w:rPr>
                <w:rFonts w:ascii="Calibri" w:hAnsi="Calibri" w:cs="Calibri"/>
                <w:color w:val="000000"/>
                <w:sz w:val="12"/>
                <w:szCs w:val="12"/>
                <w:lang w:eastAsia="es-MX"/>
              </w:rPr>
              <w:t>k</w:t>
            </w:r>
            <w:proofErr w:type="spellEnd"/>
            <w:r w:rsidRPr="00DD67B1">
              <w:rPr>
                <w:rFonts w:ascii="Calibri" w:hAnsi="Calibri" w:cs="Calibri"/>
                <w:color w:val="000000"/>
                <w:sz w:val="12"/>
                <w:szCs w:val="12"/>
                <w:lang w:eastAsia="es-MX"/>
              </w:rPr>
              <w:t>}}</w:t>
            </w:r>
          </w:p>
        </w:tc>
        <w:tc>
          <w:tcPr>
            <w:tcW w:w="2268" w:type="dxa"/>
            <w:tcBorders>
              <w:top w:val="nil"/>
              <w:left w:val="nil"/>
              <w:bottom w:val="single" w:sz="4" w:space="0" w:color="auto"/>
              <w:right w:val="single" w:sz="8" w:space="0" w:color="auto"/>
            </w:tcBorders>
            <w:noWrap/>
            <w:vAlign w:val="center"/>
          </w:tcPr>
          <w:p w14:paraId="59DD4111" w14:textId="77777777" w:rsidR="00E35F5E" w:rsidRPr="00DD67B1" w:rsidRDefault="00E35F5E" w:rsidP="00A05105">
            <w:pPr>
              <w:jc w:val="center"/>
              <w:rPr>
                <w:rFonts w:ascii="Calibri" w:hAnsi="Calibri" w:cs="Calibri"/>
                <w:color w:val="000000"/>
                <w:sz w:val="12"/>
                <w:szCs w:val="12"/>
                <w:lang w:eastAsia="es-MX"/>
              </w:rPr>
            </w:pPr>
          </w:p>
          <w:p w14:paraId="319C56B1" w14:textId="6A77543A" w:rsidR="00E35F5E" w:rsidRPr="00DD67B1" w:rsidRDefault="00BB0D07"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proofErr w:type="spellStart"/>
            <w:r w:rsidR="00E35F5E" w:rsidRPr="00DD67B1">
              <w:rPr>
                <w:rFonts w:ascii="Calibri" w:hAnsi="Calibri" w:cs="Calibri"/>
                <w:color w:val="000000"/>
                <w:sz w:val="12"/>
                <w:szCs w:val="12"/>
                <w:lang w:eastAsia="es-MX"/>
              </w:rPr>
              <w:t>campo</w:t>
            </w:r>
            <w:r w:rsidR="00482E79" w:rsidRPr="00DD67B1">
              <w:rPr>
                <w:rFonts w:ascii="Calibri" w:hAnsi="Calibri" w:cs="Calibri"/>
                <w:color w:val="000000"/>
                <w:sz w:val="12"/>
                <w:szCs w:val="12"/>
                <w:lang w:eastAsia="es-MX"/>
              </w:rPr>
              <w:t>q</w:t>
            </w:r>
            <w:proofErr w:type="spellEnd"/>
            <w:r w:rsidRPr="00DD67B1">
              <w:rPr>
                <w:rFonts w:ascii="Calibri" w:hAnsi="Calibri" w:cs="Calibri"/>
                <w:color w:val="000000"/>
                <w:sz w:val="12"/>
                <w:szCs w:val="12"/>
                <w:lang w:eastAsia="es-MX"/>
              </w:rPr>
              <w:t>}}</w:t>
            </w:r>
          </w:p>
          <w:p w14:paraId="44ABE42C" w14:textId="56364CA1" w:rsidR="00E35F5E" w:rsidRPr="00DD67B1" w:rsidRDefault="00E35F5E" w:rsidP="00A05105">
            <w:pPr>
              <w:jc w:val="center"/>
              <w:rPr>
                <w:rFonts w:ascii="Calibri" w:hAnsi="Calibri" w:cs="Calibri"/>
                <w:color w:val="000000"/>
                <w:sz w:val="12"/>
                <w:szCs w:val="12"/>
                <w:lang w:eastAsia="es-MX"/>
              </w:rPr>
            </w:pPr>
          </w:p>
        </w:tc>
      </w:tr>
      <w:tr w:rsidR="00E35F5E" w:rsidRPr="00DD67B1" w14:paraId="0E54F4D1" w14:textId="77777777" w:rsidTr="00A05105">
        <w:trPr>
          <w:trHeight w:val="546"/>
        </w:trPr>
        <w:tc>
          <w:tcPr>
            <w:tcW w:w="413" w:type="dxa"/>
            <w:tcBorders>
              <w:top w:val="nil"/>
              <w:left w:val="single" w:sz="8" w:space="0" w:color="auto"/>
              <w:bottom w:val="single" w:sz="8" w:space="0" w:color="auto"/>
              <w:right w:val="single" w:sz="4" w:space="0" w:color="auto"/>
            </w:tcBorders>
            <w:noWrap/>
            <w:vAlign w:val="center"/>
            <w:hideMark/>
          </w:tcPr>
          <w:p w14:paraId="433556D9" w14:textId="77777777" w:rsidR="00E35F5E" w:rsidRPr="00DD67B1" w:rsidRDefault="00E35F5E" w:rsidP="00E35F5E">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4</w:t>
            </w:r>
          </w:p>
        </w:tc>
        <w:tc>
          <w:tcPr>
            <w:tcW w:w="823" w:type="dxa"/>
            <w:tcBorders>
              <w:top w:val="nil"/>
              <w:left w:val="nil"/>
              <w:bottom w:val="single" w:sz="8" w:space="0" w:color="auto"/>
              <w:right w:val="single" w:sz="4" w:space="0" w:color="auto"/>
            </w:tcBorders>
            <w:noWrap/>
            <w:hideMark/>
          </w:tcPr>
          <w:p w14:paraId="7051A7AF" w14:textId="77777777" w:rsidR="00E35F5E" w:rsidRPr="00DD67B1" w:rsidRDefault="00E35F5E" w:rsidP="00E35F5E">
            <w:pPr>
              <w:rPr>
                <w:rFonts w:ascii="Calibri" w:hAnsi="Calibri" w:cs="Calibri"/>
                <w:color w:val="000000"/>
                <w:sz w:val="12"/>
                <w:szCs w:val="12"/>
                <w:lang w:eastAsia="es-MX"/>
              </w:rPr>
            </w:pPr>
            <w:r w:rsidRPr="00DD67B1">
              <w:rPr>
                <w:rFonts w:ascii="Calibri" w:hAnsi="Calibri" w:cs="Calibri"/>
                <w:color w:val="000000"/>
                <w:sz w:val="12"/>
                <w:szCs w:val="12"/>
                <w:lang w:eastAsia="es-MX"/>
              </w:rPr>
              <w:t>Mensual</w:t>
            </w:r>
          </w:p>
        </w:tc>
        <w:tc>
          <w:tcPr>
            <w:tcW w:w="1084" w:type="dxa"/>
            <w:tcBorders>
              <w:top w:val="nil"/>
              <w:left w:val="nil"/>
              <w:bottom w:val="single" w:sz="8" w:space="0" w:color="auto"/>
              <w:right w:val="single" w:sz="4" w:space="0" w:color="auto"/>
            </w:tcBorders>
            <w:hideMark/>
          </w:tcPr>
          <w:p w14:paraId="079AD126" w14:textId="77777777" w:rsidR="00E35F5E" w:rsidRPr="00DD67B1" w:rsidRDefault="00E35F5E" w:rsidP="00E35F5E">
            <w:pPr>
              <w:rPr>
                <w:rFonts w:ascii="Calibri" w:hAnsi="Calibri" w:cs="Calibri"/>
                <w:color w:val="000000"/>
                <w:sz w:val="12"/>
                <w:szCs w:val="12"/>
                <w:lang w:eastAsia="es-MX"/>
              </w:rPr>
            </w:pPr>
            <w:r w:rsidRPr="00DD67B1">
              <w:rPr>
                <w:rFonts w:ascii="Calibri" w:hAnsi="Calibri" w:cs="Calibri"/>
                <w:color w:val="000000"/>
                <w:sz w:val="12"/>
                <w:szCs w:val="12"/>
                <w:lang w:eastAsia="es-MX"/>
              </w:rPr>
              <w:t>Calidad en la respuesta de glosa dadas por las IPS</w:t>
            </w:r>
          </w:p>
        </w:tc>
        <w:tc>
          <w:tcPr>
            <w:tcW w:w="937" w:type="dxa"/>
            <w:tcBorders>
              <w:top w:val="nil"/>
              <w:left w:val="nil"/>
              <w:bottom w:val="single" w:sz="8" w:space="0" w:color="auto"/>
              <w:right w:val="single" w:sz="4" w:space="0" w:color="auto"/>
            </w:tcBorders>
            <w:noWrap/>
            <w:vAlign w:val="center"/>
            <w:hideMark/>
          </w:tcPr>
          <w:p w14:paraId="595659EC" w14:textId="49C593C9" w:rsidR="00E35F5E" w:rsidRPr="00DD67B1" w:rsidRDefault="00E35F5E" w:rsidP="00E35F5E">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0 a 3 reuniones</w:t>
            </w:r>
          </w:p>
        </w:tc>
        <w:tc>
          <w:tcPr>
            <w:tcW w:w="906" w:type="dxa"/>
            <w:tcBorders>
              <w:top w:val="nil"/>
              <w:left w:val="nil"/>
              <w:bottom w:val="single" w:sz="8" w:space="0" w:color="auto"/>
              <w:right w:val="single" w:sz="4" w:space="0" w:color="auto"/>
            </w:tcBorders>
            <w:hideMark/>
          </w:tcPr>
          <w:p w14:paraId="60C498A3" w14:textId="77777777" w:rsidR="00E35F5E" w:rsidRPr="00DD67B1" w:rsidRDefault="00E35F5E" w:rsidP="00E35F5E">
            <w:pPr>
              <w:rPr>
                <w:rFonts w:ascii="Calibri" w:hAnsi="Calibri" w:cs="Calibri"/>
                <w:color w:val="000000"/>
                <w:sz w:val="12"/>
                <w:szCs w:val="12"/>
                <w:lang w:eastAsia="es-MX"/>
              </w:rPr>
            </w:pPr>
            <w:r w:rsidRPr="00DD67B1">
              <w:rPr>
                <w:rFonts w:ascii="Calibri" w:hAnsi="Calibri" w:cs="Calibri"/>
                <w:color w:val="000000"/>
                <w:sz w:val="12"/>
                <w:szCs w:val="12"/>
                <w:lang w:eastAsia="es-MX"/>
              </w:rPr>
              <w:t>Cantidad de conciliaciones (reuniones) realizadas en el trimestre</w:t>
            </w:r>
          </w:p>
        </w:tc>
        <w:tc>
          <w:tcPr>
            <w:tcW w:w="1134" w:type="dxa"/>
            <w:tcBorders>
              <w:top w:val="nil"/>
              <w:left w:val="nil"/>
              <w:bottom w:val="single" w:sz="8" w:space="0" w:color="auto"/>
              <w:right w:val="single" w:sz="4" w:space="0" w:color="auto"/>
            </w:tcBorders>
            <w:noWrap/>
            <w:vAlign w:val="center"/>
          </w:tcPr>
          <w:p w14:paraId="71208040" w14:textId="0A33AC98" w:rsidR="00E35F5E" w:rsidRPr="00DD67B1" w:rsidRDefault="00D7242D"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proofErr w:type="spellStart"/>
            <w:r w:rsidR="00F94CFA" w:rsidRPr="00DD67B1">
              <w:rPr>
                <w:rFonts w:ascii="Calibri" w:hAnsi="Calibri" w:cs="Calibri"/>
                <w:color w:val="000000"/>
                <w:sz w:val="12"/>
                <w:szCs w:val="12"/>
                <w:lang w:eastAsia="es-MX"/>
              </w:rPr>
              <w:t>c</w:t>
            </w:r>
            <w:r w:rsidR="00E35F5E" w:rsidRPr="00DD67B1">
              <w:rPr>
                <w:rFonts w:ascii="Calibri" w:hAnsi="Calibri" w:cs="Calibri"/>
                <w:color w:val="000000"/>
                <w:sz w:val="12"/>
                <w:szCs w:val="12"/>
                <w:lang w:eastAsia="es-MX"/>
              </w:rPr>
              <w:t>ampo</w:t>
            </w:r>
            <w:r w:rsidR="00694C93" w:rsidRPr="00DD67B1">
              <w:rPr>
                <w:rFonts w:ascii="Calibri" w:hAnsi="Calibri" w:cs="Calibri"/>
                <w:color w:val="000000"/>
                <w:sz w:val="12"/>
                <w:szCs w:val="12"/>
                <w:lang w:eastAsia="es-MX"/>
              </w:rPr>
              <w:t>l</w:t>
            </w:r>
            <w:proofErr w:type="spellEnd"/>
            <w:r w:rsidRPr="00DD67B1">
              <w:rPr>
                <w:rFonts w:ascii="Calibri" w:hAnsi="Calibri" w:cs="Calibri"/>
                <w:color w:val="000000"/>
                <w:sz w:val="12"/>
                <w:szCs w:val="12"/>
                <w:lang w:eastAsia="es-MX"/>
              </w:rPr>
              <w:t>}}</w:t>
            </w:r>
          </w:p>
        </w:tc>
        <w:tc>
          <w:tcPr>
            <w:tcW w:w="1276" w:type="dxa"/>
            <w:tcBorders>
              <w:top w:val="nil"/>
              <w:left w:val="nil"/>
              <w:bottom w:val="single" w:sz="8" w:space="0" w:color="auto"/>
              <w:right w:val="single" w:sz="4" w:space="0" w:color="auto"/>
            </w:tcBorders>
            <w:noWrap/>
            <w:vAlign w:val="center"/>
          </w:tcPr>
          <w:p w14:paraId="06E50BB1" w14:textId="7B95CDCF" w:rsidR="00E35F5E" w:rsidRPr="00DD67B1" w:rsidRDefault="00D7242D"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proofErr w:type="spellStart"/>
            <w:r w:rsidR="00E35F5E" w:rsidRPr="00DD67B1">
              <w:rPr>
                <w:rFonts w:ascii="Calibri" w:hAnsi="Calibri" w:cs="Calibri"/>
                <w:color w:val="000000"/>
                <w:sz w:val="12"/>
                <w:szCs w:val="12"/>
                <w:lang w:eastAsia="es-MX"/>
              </w:rPr>
              <w:t>campo</w:t>
            </w:r>
            <w:r w:rsidR="00694C93" w:rsidRPr="00DD67B1">
              <w:rPr>
                <w:rFonts w:ascii="Calibri" w:hAnsi="Calibri" w:cs="Calibri"/>
                <w:color w:val="000000"/>
                <w:sz w:val="12"/>
                <w:szCs w:val="12"/>
                <w:lang w:eastAsia="es-MX"/>
              </w:rPr>
              <w:t>m</w:t>
            </w:r>
            <w:proofErr w:type="spellEnd"/>
            <w:r w:rsidRPr="00DD67B1">
              <w:rPr>
                <w:rFonts w:ascii="Calibri" w:hAnsi="Calibri" w:cs="Calibri"/>
                <w:color w:val="000000"/>
                <w:sz w:val="12"/>
                <w:szCs w:val="12"/>
                <w:lang w:eastAsia="es-MX"/>
              </w:rPr>
              <w:t>}}</w:t>
            </w:r>
          </w:p>
        </w:tc>
        <w:tc>
          <w:tcPr>
            <w:tcW w:w="1134" w:type="dxa"/>
            <w:tcBorders>
              <w:top w:val="nil"/>
              <w:left w:val="nil"/>
              <w:bottom w:val="single" w:sz="8" w:space="0" w:color="auto"/>
              <w:right w:val="single" w:sz="4" w:space="0" w:color="auto"/>
            </w:tcBorders>
            <w:noWrap/>
            <w:vAlign w:val="center"/>
          </w:tcPr>
          <w:p w14:paraId="1BFE4345" w14:textId="4300BA7B" w:rsidR="00E35F5E" w:rsidRPr="00DD67B1" w:rsidRDefault="00BB0D07"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proofErr w:type="spellStart"/>
            <w:r w:rsidR="00E35F5E" w:rsidRPr="00DD67B1">
              <w:rPr>
                <w:rFonts w:ascii="Calibri" w:hAnsi="Calibri" w:cs="Calibri"/>
                <w:color w:val="000000"/>
                <w:sz w:val="12"/>
                <w:szCs w:val="12"/>
                <w:lang w:eastAsia="es-MX"/>
              </w:rPr>
              <w:t>campo</w:t>
            </w:r>
            <w:r w:rsidR="00694C93" w:rsidRPr="00DD67B1">
              <w:rPr>
                <w:rFonts w:ascii="Calibri" w:hAnsi="Calibri" w:cs="Calibri"/>
                <w:color w:val="000000"/>
                <w:sz w:val="12"/>
                <w:szCs w:val="12"/>
                <w:lang w:eastAsia="es-MX"/>
              </w:rPr>
              <w:t>n</w:t>
            </w:r>
            <w:proofErr w:type="spellEnd"/>
            <w:r w:rsidRPr="00DD67B1">
              <w:rPr>
                <w:rFonts w:ascii="Calibri" w:hAnsi="Calibri" w:cs="Calibri"/>
                <w:color w:val="000000"/>
                <w:sz w:val="12"/>
                <w:szCs w:val="12"/>
                <w:lang w:eastAsia="es-MX"/>
              </w:rPr>
              <w:t>}}</w:t>
            </w:r>
          </w:p>
        </w:tc>
        <w:tc>
          <w:tcPr>
            <w:tcW w:w="2268" w:type="dxa"/>
            <w:tcBorders>
              <w:top w:val="nil"/>
              <w:left w:val="nil"/>
              <w:bottom w:val="single" w:sz="8" w:space="0" w:color="auto"/>
              <w:right w:val="single" w:sz="8" w:space="0" w:color="auto"/>
            </w:tcBorders>
            <w:noWrap/>
            <w:vAlign w:val="center"/>
          </w:tcPr>
          <w:p w14:paraId="72FE5FFD" w14:textId="54CE7502" w:rsidR="00E35F5E" w:rsidRPr="00DD67B1" w:rsidRDefault="00E35F5E" w:rsidP="00A05105">
            <w:pPr>
              <w:jc w:val="center"/>
              <w:rPr>
                <w:rFonts w:ascii="Calibri" w:hAnsi="Calibri" w:cs="Calibri"/>
                <w:color w:val="000000"/>
                <w:sz w:val="12"/>
                <w:szCs w:val="12"/>
                <w:lang w:eastAsia="es-MX"/>
              </w:rPr>
            </w:pPr>
          </w:p>
          <w:p w14:paraId="79CFE195" w14:textId="09D9B252" w:rsidR="00E35F5E" w:rsidRPr="00DD67B1" w:rsidRDefault="00BB0D07" w:rsidP="00A05105">
            <w:pPr>
              <w:jc w:val="center"/>
              <w:rPr>
                <w:rFonts w:ascii="Calibri" w:hAnsi="Calibri" w:cs="Calibri"/>
                <w:color w:val="000000"/>
                <w:sz w:val="12"/>
                <w:szCs w:val="12"/>
                <w:lang w:eastAsia="es-MX"/>
              </w:rPr>
            </w:pPr>
            <w:r w:rsidRPr="00DD67B1">
              <w:rPr>
                <w:rFonts w:ascii="Calibri" w:hAnsi="Calibri" w:cs="Calibri"/>
                <w:color w:val="000000"/>
                <w:sz w:val="12"/>
                <w:szCs w:val="12"/>
                <w:lang w:eastAsia="es-MX"/>
              </w:rPr>
              <w:t>{{</w:t>
            </w:r>
            <w:proofErr w:type="spellStart"/>
            <w:r w:rsidR="00E35F5E" w:rsidRPr="00DD67B1">
              <w:rPr>
                <w:rFonts w:ascii="Calibri" w:hAnsi="Calibri" w:cs="Calibri"/>
                <w:color w:val="000000"/>
                <w:sz w:val="12"/>
                <w:szCs w:val="12"/>
                <w:lang w:eastAsia="es-MX"/>
              </w:rPr>
              <w:t>campo</w:t>
            </w:r>
            <w:r w:rsidR="00482E79" w:rsidRPr="00DD67B1">
              <w:rPr>
                <w:rFonts w:ascii="Calibri" w:hAnsi="Calibri" w:cs="Calibri"/>
                <w:color w:val="000000"/>
                <w:sz w:val="12"/>
                <w:szCs w:val="12"/>
                <w:lang w:eastAsia="es-MX"/>
              </w:rPr>
              <w:t>r</w:t>
            </w:r>
            <w:proofErr w:type="spellEnd"/>
            <w:r w:rsidRPr="00DD67B1">
              <w:rPr>
                <w:rFonts w:ascii="Calibri" w:hAnsi="Calibri" w:cs="Calibri"/>
                <w:color w:val="000000"/>
                <w:sz w:val="12"/>
                <w:szCs w:val="12"/>
                <w:lang w:eastAsia="es-MX"/>
              </w:rPr>
              <w:t>}}</w:t>
            </w:r>
          </w:p>
          <w:p w14:paraId="046769DD" w14:textId="51A2F0D8" w:rsidR="00E35F5E" w:rsidRPr="00DD67B1" w:rsidRDefault="00E35F5E" w:rsidP="00A05105">
            <w:pPr>
              <w:jc w:val="center"/>
              <w:rPr>
                <w:rFonts w:ascii="Calibri" w:hAnsi="Calibri" w:cs="Calibri"/>
                <w:color w:val="000000"/>
                <w:sz w:val="12"/>
                <w:szCs w:val="12"/>
                <w:lang w:eastAsia="es-MX"/>
              </w:rPr>
            </w:pPr>
          </w:p>
        </w:tc>
      </w:tr>
    </w:tbl>
    <w:p w14:paraId="330C2A1A" w14:textId="77777777" w:rsidR="00A7273F" w:rsidRPr="00DD67B1" w:rsidRDefault="00A7273F"/>
    <w:p w14:paraId="5F34945A" w14:textId="77777777" w:rsidR="00A7273F" w:rsidRPr="00DD67B1" w:rsidRDefault="00A7273F" w:rsidP="00A7273F"/>
    <w:p w14:paraId="5C898E57" w14:textId="77777777" w:rsidR="00A7273F" w:rsidRPr="00DD67B1" w:rsidRDefault="00A7273F" w:rsidP="00A7273F"/>
    <w:p w14:paraId="49B24A24" w14:textId="77777777" w:rsidR="00A7273F" w:rsidRPr="00DD67B1" w:rsidRDefault="00A7273F" w:rsidP="00A7273F"/>
    <w:p w14:paraId="57EADCD4" w14:textId="77777777" w:rsidR="00A7273F" w:rsidRPr="00DD67B1" w:rsidRDefault="00A7273F" w:rsidP="00A7273F"/>
    <w:p w14:paraId="2C19892B" w14:textId="77777777" w:rsidR="00A7273F" w:rsidRPr="00DD67B1" w:rsidRDefault="00A7273F" w:rsidP="00A7273F"/>
    <w:p w14:paraId="7D9A05E0" w14:textId="77777777" w:rsidR="00A7273F" w:rsidRPr="00DD67B1" w:rsidRDefault="00A7273F" w:rsidP="00A7273F"/>
    <w:p w14:paraId="718C0C72" w14:textId="77777777" w:rsidR="00A7273F" w:rsidRPr="00DD67B1" w:rsidRDefault="00A7273F" w:rsidP="00A7273F"/>
    <w:tbl>
      <w:tblPr>
        <w:tblW w:w="10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2"/>
        <w:gridCol w:w="6475"/>
      </w:tblGrid>
      <w:tr w:rsidR="00134F0E" w:rsidRPr="00DD67B1" w14:paraId="249A762B" w14:textId="77777777" w:rsidTr="009F5E83">
        <w:trPr>
          <w:trHeight w:val="3078"/>
        </w:trPr>
        <w:tc>
          <w:tcPr>
            <w:tcW w:w="3652" w:type="dxa"/>
          </w:tcPr>
          <w:p w14:paraId="1CF8E6B7" w14:textId="77777777" w:rsidR="00134F0E" w:rsidRPr="00DD67B1" w:rsidRDefault="00134F0E" w:rsidP="00134F0E">
            <w:pPr>
              <w:jc w:val="both"/>
              <w:rPr>
                <w:rFonts w:cs="Arial"/>
                <w:sz w:val="20"/>
              </w:rPr>
            </w:pPr>
          </w:p>
          <w:p w14:paraId="13B7C0FE" w14:textId="77777777" w:rsidR="00134F0E" w:rsidRPr="00DD67B1" w:rsidRDefault="00134F0E" w:rsidP="00134F0E">
            <w:pPr>
              <w:snapToGrid w:val="0"/>
              <w:spacing w:line="100" w:lineRule="atLeast"/>
              <w:jc w:val="both"/>
              <w:rPr>
                <w:rFonts w:ascii="Calibri" w:hAnsi="Calibri" w:cs="Calibri"/>
                <w:b/>
                <w:bCs/>
                <w:sz w:val="16"/>
                <w:szCs w:val="16"/>
              </w:rPr>
            </w:pPr>
          </w:p>
          <w:p w14:paraId="036A0FE4" w14:textId="0B7380D5" w:rsidR="00134F0E" w:rsidRPr="00DD67B1" w:rsidRDefault="00134F0E" w:rsidP="00134F0E">
            <w:pPr>
              <w:numPr>
                <w:ilvl w:val="0"/>
                <w:numId w:val="2"/>
              </w:numPr>
              <w:suppressAutoHyphens/>
              <w:jc w:val="both"/>
              <w:rPr>
                <w:rFonts w:cs="Arial"/>
                <w:sz w:val="20"/>
              </w:rPr>
            </w:pPr>
            <w:r w:rsidRPr="00DD67B1">
              <w:rPr>
                <w:rFonts w:ascii="Calibri" w:hAnsi="Calibri" w:cs="Calibri"/>
                <w:b/>
                <w:bCs/>
                <w:color w:val="000000"/>
                <w:sz w:val="20"/>
                <w:lang w:eastAsia="es-MX"/>
              </w:rPr>
              <w:t>OPORTUNIDAD EN LA RADICACIÓN DE FACTURAS</w:t>
            </w:r>
          </w:p>
        </w:tc>
        <w:tc>
          <w:tcPr>
            <w:tcW w:w="6475" w:type="dxa"/>
          </w:tcPr>
          <w:p w14:paraId="16F04864" w14:textId="77777777" w:rsidR="00134F0E" w:rsidRPr="00DD67B1" w:rsidRDefault="00134F0E" w:rsidP="00134F0E">
            <w:pPr>
              <w:pStyle w:val="Default"/>
              <w:jc w:val="both"/>
              <w:rPr>
                <w:sz w:val="20"/>
                <w:szCs w:val="20"/>
              </w:rPr>
            </w:pPr>
          </w:p>
          <w:tbl>
            <w:tblPr>
              <w:tblW w:w="3904" w:type="pct"/>
              <w:tblLayout w:type="fixed"/>
              <w:tblCellMar>
                <w:left w:w="70" w:type="dxa"/>
                <w:right w:w="70" w:type="dxa"/>
              </w:tblCellMar>
              <w:tblLook w:val="04A0" w:firstRow="1" w:lastRow="0" w:firstColumn="1" w:lastColumn="0" w:noHBand="0" w:noVBand="1"/>
            </w:tblPr>
            <w:tblGrid>
              <w:gridCol w:w="1328"/>
              <w:gridCol w:w="3543"/>
            </w:tblGrid>
            <w:tr w:rsidR="00134F0E" w:rsidRPr="00DD67B1" w14:paraId="2B3479FF" w14:textId="77777777" w:rsidTr="009F5E83">
              <w:trPr>
                <w:trHeight w:val="303"/>
              </w:trPr>
              <w:tc>
                <w:tcPr>
                  <w:tcW w:w="1363" w:type="pct"/>
                  <w:tcBorders>
                    <w:top w:val="single" w:sz="4" w:space="0" w:color="auto"/>
                    <w:left w:val="single" w:sz="8" w:space="0" w:color="auto"/>
                    <w:bottom w:val="single" w:sz="4" w:space="0" w:color="auto"/>
                    <w:right w:val="single" w:sz="4" w:space="0" w:color="auto"/>
                  </w:tcBorders>
                  <w:shd w:val="clear" w:color="000000" w:fill="F4B084"/>
                  <w:vAlign w:val="center"/>
                  <w:hideMark/>
                </w:tcPr>
                <w:p w14:paraId="1B15DE66"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 xml:space="preserve">ESCALA DE CALIFICACION </w:t>
                  </w:r>
                </w:p>
              </w:tc>
              <w:tc>
                <w:tcPr>
                  <w:tcW w:w="3637" w:type="pct"/>
                  <w:tcBorders>
                    <w:top w:val="single" w:sz="4" w:space="0" w:color="auto"/>
                    <w:left w:val="nil"/>
                    <w:bottom w:val="single" w:sz="4" w:space="0" w:color="auto"/>
                    <w:right w:val="single" w:sz="8" w:space="0" w:color="auto"/>
                  </w:tcBorders>
                  <w:shd w:val="clear" w:color="000000" w:fill="F4B084"/>
                  <w:vAlign w:val="center"/>
                  <w:hideMark/>
                </w:tcPr>
                <w:p w14:paraId="3101C021"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 xml:space="preserve">PONDERACION </w:t>
                  </w:r>
                </w:p>
              </w:tc>
            </w:tr>
            <w:tr w:rsidR="00134F0E" w:rsidRPr="00DD67B1" w14:paraId="5A3B067B" w14:textId="77777777" w:rsidTr="009F5E83">
              <w:trPr>
                <w:trHeight w:val="202"/>
              </w:trPr>
              <w:tc>
                <w:tcPr>
                  <w:tcW w:w="1363" w:type="pct"/>
                  <w:tcBorders>
                    <w:top w:val="nil"/>
                    <w:left w:val="single" w:sz="8" w:space="0" w:color="auto"/>
                    <w:bottom w:val="single" w:sz="4" w:space="0" w:color="auto"/>
                    <w:right w:val="single" w:sz="4" w:space="0" w:color="auto"/>
                  </w:tcBorders>
                  <w:shd w:val="clear" w:color="000000" w:fill="FCE4D6"/>
                  <w:vAlign w:val="center"/>
                  <w:hideMark/>
                </w:tcPr>
                <w:p w14:paraId="1738F478"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5</w:t>
                  </w:r>
                </w:p>
              </w:tc>
              <w:tc>
                <w:tcPr>
                  <w:tcW w:w="3637" w:type="pct"/>
                  <w:tcBorders>
                    <w:top w:val="nil"/>
                    <w:left w:val="nil"/>
                    <w:bottom w:val="single" w:sz="4" w:space="0" w:color="auto"/>
                    <w:right w:val="single" w:sz="8" w:space="0" w:color="auto"/>
                  </w:tcBorders>
                  <w:vAlign w:val="bottom"/>
                  <w:hideMark/>
                </w:tcPr>
                <w:p w14:paraId="7F076858"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 xml:space="preserve">ENTRE 1 DÍA Y 30 DÍAS CALENDARIO </w:t>
                  </w:r>
                </w:p>
              </w:tc>
            </w:tr>
            <w:tr w:rsidR="00134F0E" w:rsidRPr="00DD67B1" w14:paraId="19F71EF9" w14:textId="77777777" w:rsidTr="009F5E83">
              <w:trPr>
                <w:trHeight w:val="202"/>
              </w:trPr>
              <w:tc>
                <w:tcPr>
                  <w:tcW w:w="1363" w:type="pct"/>
                  <w:tcBorders>
                    <w:top w:val="nil"/>
                    <w:left w:val="single" w:sz="8" w:space="0" w:color="auto"/>
                    <w:bottom w:val="single" w:sz="4" w:space="0" w:color="auto"/>
                    <w:right w:val="single" w:sz="4" w:space="0" w:color="auto"/>
                  </w:tcBorders>
                  <w:shd w:val="clear" w:color="000000" w:fill="FCE4D6"/>
                  <w:vAlign w:val="center"/>
                  <w:hideMark/>
                </w:tcPr>
                <w:p w14:paraId="2574891B"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4</w:t>
                  </w:r>
                </w:p>
              </w:tc>
              <w:tc>
                <w:tcPr>
                  <w:tcW w:w="3637" w:type="pct"/>
                  <w:tcBorders>
                    <w:top w:val="nil"/>
                    <w:left w:val="nil"/>
                    <w:bottom w:val="single" w:sz="4" w:space="0" w:color="auto"/>
                    <w:right w:val="single" w:sz="8" w:space="0" w:color="auto"/>
                  </w:tcBorders>
                  <w:vAlign w:val="bottom"/>
                  <w:hideMark/>
                </w:tcPr>
                <w:p w14:paraId="02BCA448"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ENTRE 31 DÍAS A 40 DÍAS CALENDARIO</w:t>
                  </w:r>
                </w:p>
              </w:tc>
            </w:tr>
            <w:tr w:rsidR="00134F0E" w:rsidRPr="00DD67B1" w14:paraId="4CCF6027" w14:textId="77777777" w:rsidTr="009F5E83">
              <w:trPr>
                <w:trHeight w:val="202"/>
              </w:trPr>
              <w:tc>
                <w:tcPr>
                  <w:tcW w:w="1363" w:type="pct"/>
                  <w:tcBorders>
                    <w:top w:val="nil"/>
                    <w:left w:val="single" w:sz="8" w:space="0" w:color="auto"/>
                    <w:bottom w:val="single" w:sz="4" w:space="0" w:color="auto"/>
                    <w:right w:val="single" w:sz="4" w:space="0" w:color="auto"/>
                  </w:tcBorders>
                  <w:shd w:val="clear" w:color="000000" w:fill="FCE4D6"/>
                  <w:vAlign w:val="center"/>
                  <w:hideMark/>
                </w:tcPr>
                <w:p w14:paraId="386BEE82"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3</w:t>
                  </w:r>
                </w:p>
              </w:tc>
              <w:tc>
                <w:tcPr>
                  <w:tcW w:w="3637" w:type="pct"/>
                  <w:tcBorders>
                    <w:top w:val="nil"/>
                    <w:left w:val="nil"/>
                    <w:bottom w:val="single" w:sz="4" w:space="0" w:color="auto"/>
                    <w:right w:val="single" w:sz="8" w:space="0" w:color="auto"/>
                  </w:tcBorders>
                  <w:noWrap/>
                  <w:vAlign w:val="bottom"/>
                  <w:hideMark/>
                </w:tcPr>
                <w:p w14:paraId="1FA9B69D"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ENTRE 41 DÍAS A 50 DÍAS CALENDARIO</w:t>
                  </w:r>
                </w:p>
              </w:tc>
            </w:tr>
            <w:tr w:rsidR="00134F0E" w:rsidRPr="00DD67B1" w14:paraId="3BC142D7" w14:textId="77777777" w:rsidTr="009F5E83">
              <w:trPr>
                <w:trHeight w:val="202"/>
              </w:trPr>
              <w:tc>
                <w:tcPr>
                  <w:tcW w:w="1363" w:type="pct"/>
                  <w:tcBorders>
                    <w:top w:val="nil"/>
                    <w:left w:val="single" w:sz="8" w:space="0" w:color="auto"/>
                    <w:bottom w:val="single" w:sz="4" w:space="0" w:color="auto"/>
                    <w:right w:val="single" w:sz="4" w:space="0" w:color="auto"/>
                  </w:tcBorders>
                  <w:shd w:val="clear" w:color="000000" w:fill="FCE4D6"/>
                  <w:vAlign w:val="center"/>
                  <w:hideMark/>
                </w:tcPr>
                <w:p w14:paraId="4AA89E12"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2</w:t>
                  </w:r>
                </w:p>
              </w:tc>
              <w:tc>
                <w:tcPr>
                  <w:tcW w:w="3637" w:type="pct"/>
                  <w:tcBorders>
                    <w:top w:val="nil"/>
                    <w:left w:val="nil"/>
                    <w:bottom w:val="single" w:sz="4" w:space="0" w:color="auto"/>
                    <w:right w:val="single" w:sz="8" w:space="0" w:color="auto"/>
                  </w:tcBorders>
                  <w:noWrap/>
                  <w:vAlign w:val="bottom"/>
                  <w:hideMark/>
                </w:tcPr>
                <w:p w14:paraId="41C4F394"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ENTRE 51 DÍAS A 60 DÍAS CALENDARIO</w:t>
                  </w:r>
                </w:p>
              </w:tc>
            </w:tr>
            <w:tr w:rsidR="00134F0E" w:rsidRPr="00DD67B1" w14:paraId="0E50ACCC" w14:textId="77777777" w:rsidTr="009F5E83">
              <w:trPr>
                <w:trHeight w:val="202"/>
              </w:trPr>
              <w:tc>
                <w:tcPr>
                  <w:tcW w:w="1363" w:type="pct"/>
                  <w:tcBorders>
                    <w:top w:val="nil"/>
                    <w:left w:val="single" w:sz="8" w:space="0" w:color="auto"/>
                    <w:bottom w:val="single" w:sz="4" w:space="0" w:color="auto"/>
                    <w:right w:val="single" w:sz="4" w:space="0" w:color="auto"/>
                  </w:tcBorders>
                  <w:shd w:val="clear" w:color="000000" w:fill="FCE4D6"/>
                  <w:vAlign w:val="center"/>
                  <w:hideMark/>
                </w:tcPr>
                <w:p w14:paraId="002E164A"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1</w:t>
                  </w:r>
                </w:p>
              </w:tc>
              <w:tc>
                <w:tcPr>
                  <w:tcW w:w="3637" w:type="pct"/>
                  <w:tcBorders>
                    <w:top w:val="nil"/>
                    <w:left w:val="nil"/>
                    <w:bottom w:val="single" w:sz="4" w:space="0" w:color="auto"/>
                    <w:right w:val="single" w:sz="8" w:space="0" w:color="auto"/>
                  </w:tcBorders>
                  <w:noWrap/>
                  <w:vAlign w:val="bottom"/>
                  <w:hideMark/>
                </w:tcPr>
                <w:p w14:paraId="0319C2BE"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 xml:space="preserve">MAYOR A 60 DÍAS CALENDARIO </w:t>
                  </w:r>
                </w:p>
              </w:tc>
            </w:tr>
            <w:tr w:rsidR="00134F0E" w:rsidRPr="00DD67B1" w14:paraId="13F34EA2" w14:textId="77777777" w:rsidTr="009F5E83">
              <w:trPr>
                <w:trHeight w:val="303"/>
              </w:trPr>
              <w:tc>
                <w:tcPr>
                  <w:tcW w:w="1363" w:type="pct"/>
                  <w:tcBorders>
                    <w:top w:val="nil"/>
                    <w:left w:val="single" w:sz="8" w:space="0" w:color="auto"/>
                    <w:bottom w:val="nil"/>
                    <w:right w:val="single" w:sz="4" w:space="0" w:color="auto"/>
                  </w:tcBorders>
                  <w:vAlign w:val="center"/>
                  <w:hideMark/>
                </w:tcPr>
                <w:p w14:paraId="4801D1AF"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Marge Aceptado</w:t>
                  </w:r>
                </w:p>
              </w:tc>
              <w:tc>
                <w:tcPr>
                  <w:tcW w:w="3637" w:type="pct"/>
                  <w:tcBorders>
                    <w:top w:val="nil"/>
                    <w:left w:val="nil"/>
                    <w:bottom w:val="nil"/>
                    <w:right w:val="single" w:sz="8" w:space="0" w:color="auto"/>
                  </w:tcBorders>
                  <w:noWrap/>
                  <w:vAlign w:val="bottom"/>
                  <w:hideMark/>
                </w:tcPr>
                <w:p w14:paraId="08D5FA63"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 xml:space="preserve">Niveles 2,3, 4 </w:t>
                  </w:r>
                  <w:proofErr w:type="spellStart"/>
                  <w:r w:rsidRPr="00DD67B1">
                    <w:rPr>
                      <w:rFonts w:ascii="Calibri" w:hAnsi="Calibri" w:cs="Calibri"/>
                      <w:color w:val="000000"/>
                      <w:sz w:val="16"/>
                      <w:szCs w:val="16"/>
                      <w:lang w:eastAsia="es-CO"/>
                    </w:rPr>
                    <w:t>ó</w:t>
                  </w:r>
                  <w:proofErr w:type="spellEnd"/>
                  <w:r w:rsidRPr="00DD67B1">
                    <w:rPr>
                      <w:rFonts w:ascii="Calibri" w:hAnsi="Calibri" w:cs="Calibri"/>
                      <w:color w:val="000000"/>
                      <w:sz w:val="16"/>
                      <w:szCs w:val="16"/>
                      <w:lang w:eastAsia="es-CO"/>
                    </w:rPr>
                    <w:t xml:space="preserve"> 5</w:t>
                  </w:r>
                </w:p>
              </w:tc>
            </w:tr>
            <w:tr w:rsidR="00134F0E" w:rsidRPr="00DD67B1" w14:paraId="4F87BA49" w14:textId="77777777" w:rsidTr="009F5E83">
              <w:trPr>
                <w:trHeight w:val="619"/>
              </w:trPr>
              <w:tc>
                <w:tcPr>
                  <w:tcW w:w="1363" w:type="pct"/>
                  <w:tcBorders>
                    <w:top w:val="single" w:sz="4" w:space="0" w:color="auto"/>
                    <w:left w:val="single" w:sz="8" w:space="0" w:color="auto"/>
                    <w:bottom w:val="single" w:sz="8" w:space="0" w:color="auto"/>
                    <w:right w:val="single" w:sz="4" w:space="0" w:color="auto"/>
                  </w:tcBorders>
                  <w:noWrap/>
                  <w:vAlign w:val="bottom"/>
                  <w:hideMark/>
                </w:tcPr>
                <w:p w14:paraId="781C45D6" w14:textId="77777777" w:rsidR="00134F0E" w:rsidRPr="00DD67B1" w:rsidRDefault="00134F0E" w:rsidP="00134F0E">
                  <w:pPr>
                    <w:jc w:val="center"/>
                    <w:rPr>
                      <w:rFonts w:ascii="Calibri" w:hAnsi="Calibri" w:cs="Calibri"/>
                      <w:b/>
                      <w:bCs/>
                      <w:color w:val="000000"/>
                      <w:sz w:val="16"/>
                      <w:szCs w:val="16"/>
                      <w:lang w:eastAsia="es-CO"/>
                    </w:rPr>
                  </w:pPr>
                  <w:r w:rsidRPr="00DD67B1">
                    <w:rPr>
                      <w:rFonts w:ascii="Calibri" w:hAnsi="Calibri" w:cs="Calibri"/>
                      <w:b/>
                      <w:bCs/>
                      <w:color w:val="000000"/>
                      <w:sz w:val="16"/>
                      <w:szCs w:val="16"/>
                      <w:lang w:eastAsia="es-CO"/>
                    </w:rPr>
                    <w:t xml:space="preserve">Exclusiones </w:t>
                  </w:r>
                </w:p>
              </w:tc>
              <w:tc>
                <w:tcPr>
                  <w:tcW w:w="3637" w:type="pct"/>
                  <w:tcBorders>
                    <w:top w:val="single" w:sz="4" w:space="0" w:color="auto"/>
                    <w:left w:val="nil"/>
                    <w:bottom w:val="single" w:sz="8" w:space="0" w:color="auto"/>
                    <w:right w:val="single" w:sz="8" w:space="0" w:color="auto"/>
                  </w:tcBorders>
                  <w:vAlign w:val="center"/>
                  <w:hideMark/>
                </w:tcPr>
                <w:p w14:paraId="6FB00A4A"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 xml:space="preserve">Fallas en la operación por parte del proveedor de radicación / inconsistencias en la herramienta tecnológica de radicación. </w:t>
                  </w:r>
                  <w:r w:rsidRPr="00DD67B1">
                    <w:rPr>
                      <w:rFonts w:ascii="Calibri" w:hAnsi="Calibri" w:cs="Calibri"/>
                      <w:sz w:val="16"/>
                      <w:szCs w:val="16"/>
                      <w:lang w:eastAsia="es-CO"/>
                    </w:rPr>
                    <w:t xml:space="preserve">Si no hay radicación para el periodo a medir se debe colocar No aplica - sin radicación. </w:t>
                  </w:r>
                </w:p>
              </w:tc>
            </w:tr>
          </w:tbl>
          <w:p w14:paraId="250250AC" w14:textId="77777777" w:rsidR="00134F0E" w:rsidRPr="00DD67B1" w:rsidRDefault="00134F0E" w:rsidP="00134F0E">
            <w:pPr>
              <w:pStyle w:val="Default"/>
              <w:jc w:val="both"/>
              <w:rPr>
                <w:noProof/>
              </w:rPr>
            </w:pPr>
          </w:p>
          <w:p w14:paraId="64DD9B44" w14:textId="77777777" w:rsidR="00134F0E" w:rsidRPr="00DD67B1" w:rsidRDefault="00134F0E" w:rsidP="00134F0E">
            <w:pPr>
              <w:pStyle w:val="Default"/>
              <w:jc w:val="both"/>
              <w:rPr>
                <w:sz w:val="20"/>
                <w:szCs w:val="20"/>
              </w:rPr>
            </w:pPr>
          </w:p>
        </w:tc>
      </w:tr>
      <w:tr w:rsidR="00134F0E" w:rsidRPr="00DD67B1" w14:paraId="7A2C5377" w14:textId="77777777" w:rsidTr="009F5E83">
        <w:trPr>
          <w:trHeight w:val="3419"/>
        </w:trPr>
        <w:tc>
          <w:tcPr>
            <w:tcW w:w="3652" w:type="dxa"/>
          </w:tcPr>
          <w:p w14:paraId="5B519CE3" w14:textId="77777777" w:rsidR="00134F0E" w:rsidRPr="00DD67B1" w:rsidRDefault="00134F0E" w:rsidP="00134F0E">
            <w:pPr>
              <w:jc w:val="both"/>
              <w:rPr>
                <w:rFonts w:cs="Arial"/>
                <w:sz w:val="20"/>
              </w:rPr>
            </w:pPr>
          </w:p>
          <w:p w14:paraId="19E77C3F" w14:textId="64FC9671" w:rsidR="00134F0E" w:rsidRPr="00DD67B1" w:rsidRDefault="00134F0E" w:rsidP="00134F0E">
            <w:pPr>
              <w:numPr>
                <w:ilvl w:val="0"/>
                <w:numId w:val="2"/>
              </w:numPr>
              <w:suppressAutoHyphens/>
              <w:rPr>
                <w:rFonts w:cs="Arial"/>
                <w:sz w:val="20"/>
              </w:rPr>
            </w:pPr>
            <w:r w:rsidRPr="00DD67B1">
              <w:rPr>
                <w:rFonts w:ascii="Calibri" w:hAnsi="Calibri" w:cs="Calibri"/>
                <w:b/>
                <w:bCs/>
                <w:color w:val="000000"/>
                <w:sz w:val="20"/>
                <w:lang w:eastAsia="es-MX"/>
              </w:rPr>
              <w:t>OPORTUNIDAD EN LA GESTIÓN DE LAS DEVOLUCIONES</w:t>
            </w:r>
          </w:p>
        </w:tc>
        <w:tc>
          <w:tcPr>
            <w:tcW w:w="6475" w:type="dxa"/>
          </w:tcPr>
          <w:p w14:paraId="609640C5" w14:textId="77777777" w:rsidR="00134F0E" w:rsidRPr="00DD67B1" w:rsidRDefault="00134F0E" w:rsidP="00134F0E">
            <w:pPr>
              <w:pStyle w:val="Default"/>
              <w:jc w:val="both"/>
              <w:rPr>
                <w:sz w:val="20"/>
                <w:szCs w:val="20"/>
              </w:rPr>
            </w:pPr>
          </w:p>
          <w:tbl>
            <w:tblPr>
              <w:tblW w:w="4618" w:type="pct"/>
              <w:tblLayout w:type="fixed"/>
              <w:tblCellMar>
                <w:left w:w="70" w:type="dxa"/>
                <w:right w:w="70" w:type="dxa"/>
              </w:tblCellMar>
              <w:tblLook w:val="04A0" w:firstRow="1" w:lastRow="0" w:firstColumn="1" w:lastColumn="0" w:noHBand="0" w:noVBand="1"/>
            </w:tblPr>
            <w:tblGrid>
              <w:gridCol w:w="1328"/>
              <w:gridCol w:w="4434"/>
            </w:tblGrid>
            <w:tr w:rsidR="00134F0E" w:rsidRPr="00DD67B1" w14:paraId="19D471D3" w14:textId="77777777" w:rsidTr="009F5E83">
              <w:trPr>
                <w:trHeight w:val="474"/>
              </w:trPr>
              <w:tc>
                <w:tcPr>
                  <w:tcW w:w="1152" w:type="pct"/>
                  <w:tcBorders>
                    <w:top w:val="single" w:sz="4" w:space="0" w:color="auto"/>
                    <w:left w:val="single" w:sz="8" w:space="0" w:color="auto"/>
                    <w:bottom w:val="single" w:sz="4" w:space="0" w:color="auto"/>
                    <w:right w:val="single" w:sz="4" w:space="0" w:color="auto"/>
                  </w:tcBorders>
                  <w:shd w:val="clear" w:color="000000" w:fill="F4B084"/>
                  <w:vAlign w:val="center"/>
                  <w:hideMark/>
                </w:tcPr>
                <w:p w14:paraId="7F3FB522"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 xml:space="preserve">ESCALA DE CALIFICACION </w:t>
                  </w:r>
                </w:p>
              </w:tc>
              <w:tc>
                <w:tcPr>
                  <w:tcW w:w="3848" w:type="pct"/>
                  <w:tcBorders>
                    <w:top w:val="single" w:sz="4" w:space="0" w:color="auto"/>
                    <w:left w:val="nil"/>
                    <w:bottom w:val="single" w:sz="4" w:space="0" w:color="auto"/>
                    <w:right w:val="single" w:sz="8" w:space="0" w:color="auto"/>
                  </w:tcBorders>
                  <w:shd w:val="clear" w:color="000000" w:fill="F4B084"/>
                  <w:vAlign w:val="center"/>
                  <w:hideMark/>
                </w:tcPr>
                <w:p w14:paraId="4A14C4F3"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 xml:space="preserve">PONDERACION </w:t>
                  </w:r>
                </w:p>
              </w:tc>
            </w:tr>
            <w:tr w:rsidR="00134F0E" w:rsidRPr="00DD67B1" w14:paraId="28DAB328" w14:textId="77777777" w:rsidTr="009F5E83">
              <w:trPr>
                <w:trHeight w:val="316"/>
              </w:trPr>
              <w:tc>
                <w:tcPr>
                  <w:tcW w:w="1152" w:type="pct"/>
                  <w:tcBorders>
                    <w:top w:val="nil"/>
                    <w:left w:val="single" w:sz="8" w:space="0" w:color="auto"/>
                    <w:bottom w:val="single" w:sz="4" w:space="0" w:color="auto"/>
                    <w:right w:val="single" w:sz="4" w:space="0" w:color="auto"/>
                  </w:tcBorders>
                  <w:shd w:val="clear" w:color="000000" w:fill="FCE4D6"/>
                  <w:vAlign w:val="center"/>
                  <w:hideMark/>
                </w:tcPr>
                <w:p w14:paraId="061F7370"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5</w:t>
                  </w:r>
                </w:p>
              </w:tc>
              <w:tc>
                <w:tcPr>
                  <w:tcW w:w="3848" w:type="pct"/>
                  <w:tcBorders>
                    <w:top w:val="nil"/>
                    <w:left w:val="nil"/>
                    <w:bottom w:val="single" w:sz="4" w:space="0" w:color="auto"/>
                    <w:right w:val="single" w:sz="8" w:space="0" w:color="auto"/>
                  </w:tcBorders>
                  <w:vAlign w:val="bottom"/>
                  <w:hideMark/>
                </w:tcPr>
                <w:p w14:paraId="7F9C439C"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0% de devoluciones sobre radicación total en el periodo evaluado</w:t>
                  </w:r>
                </w:p>
              </w:tc>
            </w:tr>
            <w:tr w:rsidR="00134F0E" w:rsidRPr="00DD67B1" w14:paraId="3FF21634" w14:textId="77777777" w:rsidTr="009F5E83">
              <w:trPr>
                <w:trHeight w:val="316"/>
              </w:trPr>
              <w:tc>
                <w:tcPr>
                  <w:tcW w:w="1152" w:type="pct"/>
                  <w:tcBorders>
                    <w:top w:val="nil"/>
                    <w:left w:val="single" w:sz="8" w:space="0" w:color="auto"/>
                    <w:bottom w:val="single" w:sz="4" w:space="0" w:color="auto"/>
                    <w:right w:val="single" w:sz="4" w:space="0" w:color="auto"/>
                  </w:tcBorders>
                  <w:shd w:val="clear" w:color="000000" w:fill="FCE4D6"/>
                  <w:vAlign w:val="center"/>
                  <w:hideMark/>
                </w:tcPr>
                <w:p w14:paraId="6917C631"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4</w:t>
                  </w:r>
                </w:p>
              </w:tc>
              <w:tc>
                <w:tcPr>
                  <w:tcW w:w="3848" w:type="pct"/>
                  <w:tcBorders>
                    <w:top w:val="nil"/>
                    <w:left w:val="nil"/>
                    <w:bottom w:val="single" w:sz="4" w:space="0" w:color="auto"/>
                    <w:right w:val="single" w:sz="8" w:space="0" w:color="auto"/>
                  </w:tcBorders>
                  <w:vAlign w:val="bottom"/>
                  <w:hideMark/>
                </w:tcPr>
                <w:p w14:paraId="501B3CA3"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0,1% de devoluciones sobre radicación total en el periodo evaluado</w:t>
                  </w:r>
                </w:p>
              </w:tc>
            </w:tr>
            <w:tr w:rsidR="00134F0E" w:rsidRPr="00DD67B1" w14:paraId="1BD9B364" w14:textId="77777777" w:rsidTr="009F5E83">
              <w:trPr>
                <w:trHeight w:val="316"/>
              </w:trPr>
              <w:tc>
                <w:tcPr>
                  <w:tcW w:w="1152" w:type="pct"/>
                  <w:tcBorders>
                    <w:top w:val="nil"/>
                    <w:left w:val="single" w:sz="8" w:space="0" w:color="auto"/>
                    <w:bottom w:val="single" w:sz="4" w:space="0" w:color="auto"/>
                    <w:right w:val="single" w:sz="4" w:space="0" w:color="auto"/>
                  </w:tcBorders>
                  <w:shd w:val="clear" w:color="000000" w:fill="FCE4D6"/>
                  <w:vAlign w:val="center"/>
                  <w:hideMark/>
                </w:tcPr>
                <w:p w14:paraId="454A8C53"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3</w:t>
                  </w:r>
                </w:p>
              </w:tc>
              <w:tc>
                <w:tcPr>
                  <w:tcW w:w="3848" w:type="pct"/>
                  <w:tcBorders>
                    <w:top w:val="nil"/>
                    <w:left w:val="nil"/>
                    <w:bottom w:val="single" w:sz="4" w:space="0" w:color="auto"/>
                    <w:right w:val="single" w:sz="8" w:space="0" w:color="auto"/>
                  </w:tcBorders>
                  <w:vAlign w:val="bottom"/>
                  <w:hideMark/>
                </w:tcPr>
                <w:p w14:paraId="57F63846"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0,2% de devoluciones sobre radicación total en el periodo evaluado</w:t>
                  </w:r>
                </w:p>
              </w:tc>
            </w:tr>
            <w:tr w:rsidR="00134F0E" w:rsidRPr="00DD67B1" w14:paraId="599FCB19" w14:textId="77777777" w:rsidTr="009F5E83">
              <w:trPr>
                <w:trHeight w:val="316"/>
              </w:trPr>
              <w:tc>
                <w:tcPr>
                  <w:tcW w:w="1152" w:type="pct"/>
                  <w:tcBorders>
                    <w:top w:val="nil"/>
                    <w:left w:val="single" w:sz="8" w:space="0" w:color="auto"/>
                    <w:bottom w:val="single" w:sz="4" w:space="0" w:color="auto"/>
                    <w:right w:val="single" w:sz="4" w:space="0" w:color="auto"/>
                  </w:tcBorders>
                  <w:shd w:val="clear" w:color="000000" w:fill="FCE4D6"/>
                  <w:vAlign w:val="center"/>
                  <w:hideMark/>
                </w:tcPr>
                <w:p w14:paraId="09C3D4A1"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2</w:t>
                  </w:r>
                </w:p>
              </w:tc>
              <w:tc>
                <w:tcPr>
                  <w:tcW w:w="3848" w:type="pct"/>
                  <w:tcBorders>
                    <w:top w:val="nil"/>
                    <w:left w:val="nil"/>
                    <w:bottom w:val="single" w:sz="4" w:space="0" w:color="auto"/>
                    <w:right w:val="single" w:sz="8" w:space="0" w:color="auto"/>
                  </w:tcBorders>
                  <w:vAlign w:val="bottom"/>
                  <w:hideMark/>
                </w:tcPr>
                <w:p w14:paraId="38C0DB09"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0,3% de devoluciones sobre radicación total en el periodo evaluado</w:t>
                  </w:r>
                </w:p>
              </w:tc>
            </w:tr>
            <w:tr w:rsidR="00134F0E" w:rsidRPr="00DD67B1" w14:paraId="3ECB7E7B" w14:textId="77777777" w:rsidTr="009F5E83">
              <w:trPr>
                <w:trHeight w:val="316"/>
              </w:trPr>
              <w:tc>
                <w:tcPr>
                  <w:tcW w:w="1152" w:type="pct"/>
                  <w:tcBorders>
                    <w:top w:val="nil"/>
                    <w:left w:val="single" w:sz="8" w:space="0" w:color="auto"/>
                    <w:bottom w:val="single" w:sz="4" w:space="0" w:color="auto"/>
                    <w:right w:val="single" w:sz="4" w:space="0" w:color="auto"/>
                  </w:tcBorders>
                  <w:shd w:val="clear" w:color="000000" w:fill="FCE4D6"/>
                  <w:vAlign w:val="center"/>
                  <w:hideMark/>
                </w:tcPr>
                <w:p w14:paraId="623F6E53"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1</w:t>
                  </w:r>
                </w:p>
              </w:tc>
              <w:tc>
                <w:tcPr>
                  <w:tcW w:w="3848" w:type="pct"/>
                  <w:tcBorders>
                    <w:top w:val="nil"/>
                    <w:left w:val="nil"/>
                    <w:bottom w:val="single" w:sz="4" w:space="0" w:color="auto"/>
                    <w:right w:val="single" w:sz="8" w:space="0" w:color="auto"/>
                  </w:tcBorders>
                  <w:vAlign w:val="bottom"/>
                  <w:hideMark/>
                </w:tcPr>
                <w:p w14:paraId="367843BD"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Superior a 0,4% de devoluciones sobre radicación total en el periodo evaluado</w:t>
                  </w:r>
                </w:p>
              </w:tc>
            </w:tr>
            <w:tr w:rsidR="00134F0E" w:rsidRPr="00DD67B1" w14:paraId="1469CF85" w14:textId="77777777" w:rsidTr="009F5E83">
              <w:trPr>
                <w:trHeight w:val="474"/>
              </w:trPr>
              <w:tc>
                <w:tcPr>
                  <w:tcW w:w="1152" w:type="pct"/>
                  <w:tcBorders>
                    <w:top w:val="nil"/>
                    <w:left w:val="single" w:sz="8" w:space="0" w:color="auto"/>
                    <w:bottom w:val="single" w:sz="4" w:space="0" w:color="auto"/>
                    <w:right w:val="single" w:sz="4" w:space="0" w:color="auto"/>
                  </w:tcBorders>
                  <w:vAlign w:val="center"/>
                  <w:hideMark/>
                </w:tcPr>
                <w:p w14:paraId="1FBFFFD7"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Marge Aceptado</w:t>
                  </w:r>
                </w:p>
              </w:tc>
              <w:tc>
                <w:tcPr>
                  <w:tcW w:w="3848" w:type="pct"/>
                  <w:tcBorders>
                    <w:top w:val="nil"/>
                    <w:left w:val="nil"/>
                    <w:bottom w:val="single" w:sz="4" w:space="0" w:color="auto"/>
                    <w:right w:val="single" w:sz="8" w:space="0" w:color="auto"/>
                  </w:tcBorders>
                  <w:noWrap/>
                  <w:vAlign w:val="bottom"/>
                  <w:hideMark/>
                </w:tcPr>
                <w:p w14:paraId="23C695B4"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 xml:space="preserve">Niveles 4 </w:t>
                  </w:r>
                  <w:proofErr w:type="spellStart"/>
                  <w:r w:rsidRPr="00DD67B1">
                    <w:rPr>
                      <w:rFonts w:ascii="Calibri" w:hAnsi="Calibri" w:cs="Calibri"/>
                      <w:color w:val="000000"/>
                      <w:sz w:val="16"/>
                      <w:szCs w:val="16"/>
                      <w:lang w:eastAsia="es-CO"/>
                    </w:rPr>
                    <w:t>ó</w:t>
                  </w:r>
                  <w:proofErr w:type="spellEnd"/>
                  <w:r w:rsidRPr="00DD67B1">
                    <w:rPr>
                      <w:rFonts w:ascii="Calibri" w:hAnsi="Calibri" w:cs="Calibri"/>
                      <w:color w:val="000000"/>
                      <w:sz w:val="16"/>
                      <w:szCs w:val="16"/>
                      <w:lang w:eastAsia="es-CO"/>
                    </w:rPr>
                    <w:t xml:space="preserve"> 5</w:t>
                  </w:r>
                </w:p>
              </w:tc>
            </w:tr>
            <w:tr w:rsidR="00134F0E" w:rsidRPr="00DD67B1" w14:paraId="439C9566" w14:textId="77777777" w:rsidTr="009F5E83">
              <w:trPr>
                <w:trHeight w:val="331"/>
              </w:trPr>
              <w:tc>
                <w:tcPr>
                  <w:tcW w:w="1152" w:type="pct"/>
                  <w:tcBorders>
                    <w:top w:val="nil"/>
                    <w:left w:val="single" w:sz="8" w:space="0" w:color="auto"/>
                    <w:bottom w:val="single" w:sz="8" w:space="0" w:color="auto"/>
                    <w:right w:val="single" w:sz="4" w:space="0" w:color="auto"/>
                  </w:tcBorders>
                  <w:noWrap/>
                  <w:vAlign w:val="bottom"/>
                  <w:hideMark/>
                </w:tcPr>
                <w:p w14:paraId="3A4ACC7A" w14:textId="77777777" w:rsidR="00134F0E" w:rsidRPr="00DD67B1" w:rsidRDefault="00134F0E" w:rsidP="00134F0E">
                  <w:pPr>
                    <w:jc w:val="center"/>
                    <w:rPr>
                      <w:rFonts w:ascii="Calibri" w:hAnsi="Calibri" w:cs="Calibri"/>
                      <w:b/>
                      <w:bCs/>
                      <w:color w:val="000000"/>
                      <w:sz w:val="16"/>
                      <w:szCs w:val="16"/>
                      <w:lang w:eastAsia="es-CO"/>
                    </w:rPr>
                  </w:pPr>
                  <w:r w:rsidRPr="00DD67B1">
                    <w:rPr>
                      <w:rFonts w:ascii="Calibri" w:hAnsi="Calibri" w:cs="Calibri"/>
                      <w:b/>
                      <w:bCs/>
                      <w:color w:val="000000"/>
                      <w:sz w:val="16"/>
                      <w:szCs w:val="16"/>
                      <w:lang w:eastAsia="es-CO"/>
                    </w:rPr>
                    <w:t xml:space="preserve">Exclusiones </w:t>
                  </w:r>
                </w:p>
              </w:tc>
              <w:tc>
                <w:tcPr>
                  <w:tcW w:w="3848" w:type="pct"/>
                  <w:tcBorders>
                    <w:top w:val="nil"/>
                    <w:left w:val="nil"/>
                    <w:bottom w:val="single" w:sz="8" w:space="0" w:color="auto"/>
                    <w:right w:val="single" w:sz="8" w:space="0" w:color="auto"/>
                  </w:tcBorders>
                  <w:noWrap/>
                  <w:vAlign w:val="bottom"/>
                  <w:hideMark/>
                </w:tcPr>
                <w:p w14:paraId="62932FC5"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Fallas tecnológicas o devolución errada por parte del operador de radicación. No aplica -sin devoluciones</w:t>
                  </w:r>
                </w:p>
              </w:tc>
            </w:tr>
          </w:tbl>
          <w:p w14:paraId="691C350E" w14:textId="77777777" w:rsidR="00134F0E" w:rsidRPr="00DD67B1" w:rsidRDefault="00134F0E" w:rsidP="00134F0E">
            <w:pPr>
              <w:pStyle w:val="Default"/>
              <w:rPr>
                <w:sz w:val="20"/>
                <w:szCs w:val="20"/>
              </w:rPr>
            </w:pPr>
          </w:p>
        </w:tc>
      </w:tr>
      <w:tr w:rsidR="00134F0E" w:rsidRPr="00DD67B1" w14:paraId="6A4B2083" w14:textId="77777777" w:rsidTr="009F5E83">
        <w:trPr>
          <w:trHeight w:val="794"/>
        </w:trPr>
        <w:tc>
          <w:tcPr>
            <w:tcW w:w="3652" w:type="dxa"/>
          </w:tcPr>
          <w:p w14:paraId="10F9BC68" w14:textId="77777777" w:rsidR="00134F0E" w:rsidRPr="00DD67B1" w:rsidRDefault="00134F0E" w:rsidP="00134F0E">
            <w:pPr>
              <w:ind w:left="720"/>
              <w:jc w:val="both"/>
              <w:rPr>
                <w:rFonts w:cs="Arial"/>
                <w:sz w:val="20"/>
              </w:rPr>
            </w:pPr>
          </w:p>
          <w:p w14:paraId="1D7E6F01" w14:textId="57BD9FF8" w:rsidR="00134F0E" w:rsidRPr="00DD67B1" w:rsidRDefault="00134F0E" w:rsidP="00134F0E">
            <w:pPr>
              <w:numPr>
                <w:ilvl w:val="0"/>
                <w:numId w:val="2"/>
              </w:numPr>
              <w:suppressAutoHyphens/>
              <w:rPr>
                <w:rFonts w:cs="Arial"/>
                <w:sz w:val="20"/>
              </w:rPr>
            </w:pPr>
            <w:r w:rsidRPr="00DD67B1">
              <w:rPr>
                <w:rFonts w:ascii="Calibri" w:hAnsi="Calibri" w:cs="Calibri"/>
                <w:b/>
                <w:bCs/>
                <w:color w:val="000000"/>
                <w:sz w:val="20"/>
                <w:lang w:eastAsia="es-MX"/>
              </w:rPr>
              <w:t>OPORTUNIDAD EN LA RESPUESTA DE GLOSAS POR PROVEEDORES DE IPS</w:t>
            </w:r>
          </w:p>
        </w:tc>
        <w:tc>
          <w:tcPr>
            <w:tcW w:w="6475" w:type="dxa"/>
          </w:tcPr>
          <w:p w14:paraId="16752C78" w14:textId="77777777" w:rsidR="00134F0E" w:rsidRPr="00DD67B1" w:rsidRDefault="00134F0E" w:rsidP="00134F0E">
            <w:pPr>
              <w:jc w:val="both"/>
              <w:rPr>
                <w:rFonts w:cs="Arial"/>
                <w:sz w:val="20"/>
              </w:rPr>
            </w:pPr>
          </w:p>
          <w:tbl>
            <w:tblPr>
              <w:tblW w:w="4586" w:type="pct"/>
              <w:tblLayout w:type="fixed"/>
              <w:tblCellMar>
                <w:left w:w="70" w:type="dxa"/>
                <w:right w:w="70" w:type="dxa"/>
              </w:tblCellMar>
              <w:tblLook w:val="04A0" w:firstRow="1" w:lastRow="0" w:firstColumn="1" w:lastColumn="0" w:noHBand="0" w:noVBand="1"/>
            </w:tblPr>
            <w:tblGrid>
              <w:gridCol w:w="1328"/>
              <w:gridCol w:w="4394"/>
            </w:tblGrid>
            <w:tr w:rsidR="00134F0E" w:rsidRPr="00DD67B1" w14:paraId="4A3682C9" w14:textId="77777777" w:rsidTr="009F5E83">
              <w:trPr>
                <w:trHeight w:val="450"/>
              </w:trPr>
              <w:tc>
                <w:tcPr>
                  <w:tcW w:w="1160" w:type="pct"/>
                  <w:tcBorders>
                    <w:top w:val="single" w:sz="4" w:space="0" w:color="auto"/>
                    <w:left w:val="single" w:sz="8" w:space="0" w:color="auto"/>
                    <w:bottom w:val="single" w:sz="4" w:space="0" w:color="auto"/>
                    <w:right w:val="single" w:sz="4" w:space="0" w:color="auto"/>
                  </w:tcBorders>
                  <w:shd w:val="clear" w:color="000000" w:fill="F4B084"/>
                  <w:vAlign w:val="center"/>
                  <w:hideMark/>
                </w:tcPr>
                <w:p w14:paraId="2837A66D"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 xml:space="preserve">ESCALA DE CALIFICACION </w:t>
                  </w:r>
                </w:p>
              </w:tc>
              <w:tc>
                <w:tcPr>
                  <w:tcW w:w="3840" w:type="pct"/>
                  <w:tcBorders>
                    <w:top w:val="single" w:sz="4" w:space="0" w:color="auto"/>
                    <w:left w:val="nil"/>
                    <w:bottom w:val="single" w:sz="4" w:space="0" w:color="auto"/>
                    <w:right w:val="single" w:sz="8" w:space="0" w:color="auto"/>
                  </w:tcBorders>
                  <w:shd w:val="clear" w:color="000000" w:fill="F4B084"/>
                  <w:vAlign w:val="center"/>
                  <w:hideMark/>
                </w:tcPr>
                <w:p w14:paraId="79F86B3A"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PONDERACION</w:t>
                  </w:r>
                </w:p>
              </w:tc>
            </w:tr>
            <w:tr w:rsidR="00134F0E" w:rsidRPr="00DD67B1" w14:paraId="3844C25C" w14:textId="77777777" w:rsidTr="009F5E83">
              <w:trPr>
                <w:trHeight w:val="300"/>
              </w:trPr>
              <w:tc>
                <w:tcPr>
                  <w:tcW w:w="1160" w:type="pct"/>
                  <w:tcBorders>
                    <w:top w:val="nil"/>
                    <w:left w:val="single" w:sz="8" w:space="0" w:color="auto"/>
                    <w:bottom w:val="single" w:sz="4" w:space="0" w:color="auto"/>
                    <w:right w:val="single" w:sz="4" w:space="0" w:color="auto"/>
                  </w:tcBorders>
                  <w:shd w:val="clear" w:color="000000" w:fill="FCE4D6"/>
                  <w:vAlign w:val="center"/>
                  <w:hideMark/>
                </w:tcPr>
                <w:p w14:paraId="28443675"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5</w:t>
                  </w:r>
                </w:p>
              </w:tc>
              <w:tc>
                <w:tcPr>
                  <w:tcW w:w="3840" w:type="pct"/>
                  <w:tcBorders>
                    <w:top w:val="nil"/>
                    <w:left w:val="nil"/>
                    <w:bottom w:val="single" w:sz="4" w:space="0" w:color="auto"/>
                    <w:right w:val="single" w:sz="8" w:space="0" w:color="auto"/>
                  </w:tcBorders>
                  <w:noWrap/>
                  <w:vAlign w:val="bottom"/>
                  <w:hideMark/>
                </w:tcPr>
                <w:p w14:paraId="5BE9ED62"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 xml:space="preserve">ENTRE 1 DÍA Y 5 DÍAS HÁBILES </w:t>
                  </w:r>
                </w:p>
              </w:tc>
            </w:tr>
            <w:tr w:rsidR="00134F0E" w:rsidRPr="00DD67B1" w14:paraId="3A8D2630" w14:textId="77777777" w:rsidTr="009F5E83">
              <w:trPr>
                <w:trHeight w:val="300"/>
              </w:trPr>
              <w:tc>
                <w:tcPr>
                  <w:tcW w:w="1160" w:type="pct"/>
                  <w:tcBorders>
                    <w:top w:val="nil"/>
                    <w:left w:val="single" w:sz="8" w:space="0" w:color="auto"/>
                    <w:bottom w:val="single" w:sz="4" w:space="0" w:color="auto"/>
                    <w:right w:val="single" w:sz="4" w:space="0" w:color="auto"/>
                  </w:tcBorders>
                  <w:shd w:val="clear" w:color="000000" w:fill="FCE4D6"/>
                  <w:vAlign w:val="center"/>
                  <w:hideMark/>
                </w:tcPr>
                <w:p w14:paraId="40E123A1"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4</w:t>
                  </w:r>
                </w:p>
              </w:tc>
              <w:tc>
                <w:tcPr>
                  <w:tcW w:w="3840" w:type="pct"/>
                  <w:tcBorders>
                    <w:top w:val="nil"/>
                    <w:left w:val="nil"/>
                    <w:bottom w:val="single" w:sz="4" w:space="0" w:color="auto"/>
                    <w:right w:val="single" w:sz="8" w:space="0" w:color="auto"/>
                  </w:tcBorders>
                  <w:noWrap/>
                  <w:vAlign w:val="bottom"/>
                  <w:hideMark/>
                </w:tcPr>
                <w:p w14:paraId="1820BA06"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 xml:space="preserve">ENTRE  6 DÍAS Y 8 DÍAS HÁBILES </w:t>
                  </w:r>
                </w:p>
              </w:tc>
            </w:tr>
            <w:tr w:rsidR="00134F0E" w:rsidRPr="00DD67B1" w14:paraId="2FBF7715" w14:textId="77777777" w:rsidTr="009F5E83">
              <w:trPr>
                <w:trHeight w:val="300"/>
              </w:trPr>
              <w:tc>
                <w:tcPr>
                  <w:tcW w:w="1160" w:type="pct"/>
                  <w:tcBorders>
                    <w:top w:val="nil"/>
                    <w:left w:val="single" w:sz="8" w:space="0" w:color="auto"/>
                    <w:bottom w:val="single" w:sz="4" w:space="0" w:color="auto"/>
                    <w:right w:val="single" w:sz="4" w:space="0" w:color="auto"/>
                  </w:tcBorders>
                  <w:shd w:val="clear" w:color="000000" w:fill="FCE4D6"/>
                  <w:vAlign w:val="center"/>
                  <w:hideMark/>
                </w:tcPr>
                <w:p w14:paraId="53FEC725"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3</w:t>
                  </w:r>
                </w:p>
              </w:tc>
              <w:tc>
                <w:tcPr>
                  <w:tcW w:w="3840" w:type="pct"/>
                  <w:tcBorders>
                    <w:top w:val="nil"/>
                    <w:left w:val="nil"/>
                    <w:bottom w:val="single" w:sz="4" w:space="0" w:color="auto"/>
                    <w:right w:val="single" w:sz="8" w:space="0" w:color="auto"/>
                  </w:tcBorders>
                  <w:noWrap/>
                  <w:vAlign w:val="bottom"/>
                  <w:hideMark/>
                </w:tcPr>
                <w:p w14:paraId="702AA9C2" w14:textId="0A954AAA"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ENTRE  8</w:t>
                  </w:r>
                  <w:r w:rsidR="009C429C" w:rsidRPr="00DD67B1">
                    <w:rPr>
                      <w:rFonts w:ascii="Calibri" w:hAnsi="Calibri" w:cs="Calibri"/>
                      <w:color w:val="000000"/>
                      <w:sz w:val="16"/>
                      <w:szCs w:val="16"/>
                      <w:lang w:eastAsia="es-CO"/>
                    </w:rPr>
                    <w:t>,1</w:t>
                  </w:r>
                  <w:r w:rsidRPr="00DD67B1">
                    <w:rPr>
                      <w:rFonts w:ascii="Calibri" w:hAnsi="Calibri" w:cs="Calibri"/>
                      <w:color w:val="000000"/>
                      <w:sz w:val="16"/>
                      <w:szCs w:val="16"/>
                      <w:lang w:eastAsia="es-CO"/>
                    </w:rPr>
                    <w:t xml:space="preserve"> DÍAS Y 10 DÍAS HÁBILES </w:t>
                  </w:r>
                </w:p>
              </w:tc>
            </w:tr>
            <w:tr w:rsidR="00134F0E" w:rsidRPr="00DD67B1" w14:paraId="7AB86A44" w14:textId="77777777" w:rsidTr="009F5E83">
              <w:trPr>
                <w:trHeight w:val="300"/>
              </w:trPr>
              <w:tc>
                <w:tcPr>
                  <w:tcW w:w="1160" w:type="pct"/>
                  <w:tcBorders>
                    <w:top w:val="nil"/>
                    <w:left w:val="single" w:sz="8" w:space="0" w:color="auto"/>
                    <w:bottom w:val="single" w:sz="4" w:space="0" w:color="auto"/>
                    <w:right w:val="single" w:sz="4" w:space="0" w:color="auto"/>
                  </w:tcBorders>
                  <w:shd w:val="clear" w:color="000000" w:fill="FCE4D6"/>
                  <w:vAlign w:val="center"/>
                  <w:hideMark/>
                </w:tcPr>
                <w:p w14:paraId="5F4820FE"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2</w:t>
                  </w:r>
                </w:p>
              </w:tc>
              <w:tc>
                <w:tcPr>
                  <w:tcW w:w="3840" w:type="pct"/>
                  <w:tcBorders>
                    <w:top w:val="nil"/>
                    <w:left w:val="nil"/>
                    <w:bottom w:val="single" w:sz="4" w:space="0" w:color="auto"/>
                    <w:right w:val="single" w:sz="8" w:space="0" w:color="auto"/>
                  </w:tcBorders>
                  <w:noWrap/>
                  <w:vAlign w:val="bottom"/>
                  <w:hideMark/>
                </w:tcPr>
                <w:p w14:paraId="6D268B3C" w14:textId="5EE00973"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ENTRE 10</w:t>
                  </w:r>
                  <w:r w:rsidR="009C429C" w:rsidRPr="00DD67B1">
                    <w:rPr>
                      <w:rFonts w:ascii="Calibri" w:hAnsi="Calibri" w:cs="Calibri"/>
                      <w:color w:val="000000"/>
                      <w:sz w:val="16"/>
                      <w:szCs w:val="16"/>
                      <w:lang w:eastAsia="es-CO"/>
                    </w:rPr>
                    <w:t>,1</w:t>
                  </w:r>
                  <w:r w:rsidRPr="00DD67B1">
                    <w:rPr>
                      <w:rFonts w:ascii="Calibri" w:hAnsi="Calibri" w:cs="Calibri"/>
                      <w:color w:val="000000"/>
                      <w:sz w:val="16"/>
                      <w:szCs w:val="16"/>
                      <w:lang w:eastAsia="es-CO"/>
                    </w:rPr>
                    <w:t xml:space="preserve"> DÍAS Y 15 DÍAS HÁBILES </w:t>
                  </w:r>
                </w:p>
              </w:tc>
            </w:tr>
            <w:tr w:rsidR="00134F0E" w:rsidRPr="00DD67B1" w14:paraId="1A32A3AC" w14:textId="77777777" w:rsidTr="009F5E83">
              <w:trPr>
                <w:trHeight w:val="300"/>
              </w:trPr>
              <w:tc>
                <w:tcPr>
                  <w:tcW w:w="1160" w:type="pct"/>
                  <w:tcBorders>
                    <w:top w:val="nil"/>
                    <w:left w:val="single" w:sz="8" w:space="0" w:color="auto"/>
                    <w:bottom w:val="single" w:sz="4" w:space="0" w:color="auto"/>
                    <w:right w:val="single" w:sz="4" w:space="0" w:color="auto"/>
                  </w:tcBorders>
                  <w:shd w:val="clear" w:color="000000" w:fill="FCE4D6"/>
                  <w:vAlign w:val="center"/>
                  <w:hideMark/>
                </w:tcPr>
                <w:p w14:paraId="0FD19B15"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1</w:t>
                  </w:r>
                </w:p>
              </w:tc>
              <w:tc>
                <w:tcPr>
                  <w:tcW w:w="3840" w:type="pct"/>
                  <w:tcBorders>
                    <w:top w:val="nil"/>
                    <w:left w:val="nil"/>
                    <w:bottom w:val="single" w:sz="4" w:space="0" w:color="auto"/>
                    <w:right w:val="single" w:sz="8" w:space="0" w:color="auto"/>
                  </w:tcBorders>
                  <w:noWrap/>
                  <w:vAlign w:val="bottom"/>
                  <w:hideMark/>
                </w:tcPr>
                <w:p w14:paraId="77372927"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 xml:space="preserve">MAYOR A 15 DÍAS HÁBILES </w:t>
                  </w:r>
                </w:p>
              </w:tc>
            </w:tr>
            <w:tr w:rsidR="00134F0E" w:rsidRPr="00DD67B1" w14:paraId="1B2AB0E9" w14:textId="77777777" w:rsidTr="009F5E83">
              <w:trPr>
                <w:trHeight w:val="450"/>
              </w:trPr>
              <w:tc>
                <w:tcPr>
                  <w:tcW w:w="1160" w:type="pct"/>
                  <w:tcBorders>
                    <w:top w:val="nil"/>
                    <w:left w:val="single" w:sz="8" w:space="0" w:color="auto"/>
                    <w:bottom w:val="single" w:sz="4" w:space="0" w:color="auto"/>
                    <w:right w:val="single" w:sz="4" w:space="0" w:color="auto"/>
                  </w:tcBorders>
                  <w:vAlign w:val="center"/>
                  <w:hideMark/>
                </w:tcPr>
                <w:p w14:paraId="23BDC38B" w14:textId="77777777" w:rsidR="00134F0E" w:rsidRPr="00DD67B1" w:rsidRDefault="00134F0E" w:rsidP="00134F0E">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Marge Aceptado</w:t>
                  </w:r>
                </w:p>
              </w:tc>
              <w:tc>
                <w:tcPr>
                  <w:tcW w:w="3840" w:type="pct"/>
                  <w:tcBorders>
                    <w:top w:val="nil"/>
                    <w:left w:val="nil"/>
                    <w:bottom w:val="single" w:sz="4" w:space="0" w:color="auto"/>
                    <w:right w:val="single" w:sz="8" w:space="0" w:color="auto"/>
                  </w:tcBorders>
                  <w:noWrap/>
                  <w:vAlign w:val="bottom"/>
                  <w:hideMark/>
                </w:tcPr>
                <w:p w14:paraId="42037EF7"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Niveles 5, 4 y 3</w:t>
                  </w:r>
                </w:p>
              </w:tc>
            </w:tr>
            <w:tr w:rsidR="00134F0E" w:rsidRPr="00DD67B1" w14:paraId="2232418C" w14:textId="77777777" w:rsidTr="009F5E83">
              <w:trPr>
                <w:trHeight w:val="643"/>
              </w:trPr>
              <w:tc>
                <w:tcPr>
                  <w:tcW w:w="1160" w:type="pct"/>
                  <w:tcBorders>
                    <w:top w:val="nil"/>
                    <w:left w:val="single" w:sz="8" w:space="0" w:color="auto"/>
                    <w:bottom w:val="single" w:sz="8" w:space="0" w:color="auto"/>
                    <w:right w:val="single" w:sz="4" w:space="0" w:color="auto"/>
                  </w:tcBorders>
                  <w:noWrap/>
                  <w:vAlign w:val="bottom"/>
                  <w:hideMark/>
                </w:tcPr>
                <w:p w14:paraId="4FD192B1" w14:textId="77777777" w:rsidR="00134F0E" w:rsidRPr="00DD67B1" w:rsidRDefault="00134F0E" w:rsidP="00134F0E">
                  <w:pPr>
                    <w:jc w:val="center"/>
                    <w:rPr>
                      <w:rFonts w:ascii="Calibri" w:hAnsi="Calibri" w:cs="Calibri"/>
                      <w:b/>
                      <w:bCs/>
                      <w:color w:val="000000"/>
                      <w:sz w:val="16"/>
                      <w:szCs w:val="16"/>
                      <w:lang w:eastAsia="es-CO"/>
                    </w:rPr>
                  </w:pPr>
                  <w:r w:rsidRPr="00DD67B1">
                    <w:rPr>
                      <w:rFonts w:ascii="Calibri" w:hAnsi="Calibri" w:cs="Calibri"/>
                      <w:b/>
                      <w:bCs/>
                      <w:color w:val="000000"/>
                      <w:sz w:val="16"/>
                      <w:szCs w:val="16"/>
                      <w:lang w:eastAsia="es-CO"/>
                    </w:rPr>
                    <w:t xml:space="preserve">Exclusiones </w:t>
                  </w:r>
                </w:p>
              </w:tc>
              <w:tc>
                <w:tcPr>
                  <w:tcW w:w="3840" w:type="pct"/>
                  <w:tcBorders>
                    <w:top w:val="nil"/>
                    <w:left w:val="nil"/>
                    <w:bottom w:val="single" w:sz="8" w:space="0" w:color="auto"/>
                    <w:right w:val="single" w:sz="8" w:space="0" w:color="auto"/>
                  </w:tcBorders>
                  <w:vAlign w:val="bottom"/>
                  <w:hideMark/>
                </w:tcPr>
                <w:p w14:paraId="35F5650C" w14:textId="77777777" w:rsidR="00134F0E" w:rsidRPr="00DD67B1" w:rsidRDefault="00134F0E" w:rsidP="00134F0E">
                  <w:pPr>
                    <w:rPr>
                      <w:rFonts w:ascii="Calibri" w:hAnsi="Calibri" w:cs="Calibri"/>
                      <w:color w:val="000000"/>
                      <w:sz w:val="16"/>
                      <w:szCs w:val="16"/>
                      <w:lang w:eastAsia="es-CO"/>
                    </w:rPr>
                  </w:pPr>
                  <w:r w:rsidRPr="00DD67B1">
                    <w:rPr>
                      <w:rFonts w:ascii="Calibri" w:hAnsi="Calibri" w:cs="Calibri"/>
                      <w:color w:val="000000"/>
                      <w:sz w:val="16"/>
                      <w:szCs w:val="16"/>
                      <w:lang w:eastAsia="es-CO"/>
                    </w:rP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bl>
          <w:p w14:paraId="7D095692" w14:textId="77777777" w:rsidR="00134F0E" w:rsidRPr="00DD67B1" w:rsidRDefault="00134F0E" w:rsidP="00134F0E">
            <w:pPr>
              <w:pStyle w:val="Default"/>
              <w:jc w:val="both"/>
              <w:rPr>
                <w:sz w:val="20"/>
                <w:szCs w:val="20"/>
              </w:rPr>
            </w:pPr>
          </w:p>
        </w:tc>
      </w:tr>
      <w:tr w:rsidR="00A7273F" w:rsidRPr="00DD67B1" w14:paraId="04355A53" w14:textId="77777777" w:rsidTr="009F5E83">
        <w:trPr>
          <w:trHeight w:val="3539"/>
        </w:trPr>
        <w:tc>
          <w:tcPr>
            <w:tcW w:w="3652" w:type="dxa"/>
          </w:tcPr>
          <w:p w14:paraId="5F2B3CFF" w14:textId="77777777" w:rsidR="00A7273F" w:rsidRPr="00DD67B1" w:rsidRDefault="00A7273F" w:rsidP="009F5E83">
            <w:pPr>
              <w:ind w:left="720"/>
              <w:jc w:val="both"/>
              <w:rPr>
                <w:rFonts w:cs="Arial"/>
                <w:sz w:val="20"/>
              </w:rPr>
            </w:pPr>
          </w:p>
          <w:p w14:paraId="18CFE2B3" w14:textId="77777777" w:rsidR="00A7273F" w:rsidRPr="00DD67B1" w:rsidRDefault="00A7273F" w:rsidP="00A7273F">
            <w:pPr>
              <w:numPr>
                <w:ilvl w:val="0"/>
                <w:numId w:val="2"/>
              </w:numPr>
              <w:suppressAutoHyphens/>
              <w:rPr>
                <w:rFonts w:cs="Arial"/>
                <w:b/>
                <w:bCs/>
                <w:sz w:val="20"/>
              </w:rPr>
            </w:pPr>
            <w:r w:rsidRPr="00DD67B1">
              <w:rPr>
                <w:rFonts w:ascii="Calibri" w:hAnsi="Calibri" w:cs="Calibri"/>
                <w:b/>
                <w:bCs/>
                <w:color w:val="000000"/>
                <w:sz w:val="20"/>
                <w:lang w:eastAsia="es-MX"/>
              </w:rPr>
              <w:t>CALIDAD EN LA RESPUESTA DE GLOSA DADAS POR LAS IPS</w:t>
            </w:r>
          </w:p>
        </w:tc>
        <w:tc>
          <w:tcPr>
            <w:tcW w:w="6475" w:type="dxa"/>
          </w:tcPr>
          <w:p w14:paraId="7A389B41" w14:textId="77777777" w:rsidR="00A7273F" w:rsidRPr="00DD67B1" w:rsidRDefault="00A7273F" w:rsidP="009F5E83">
            <w:pPr>
              <w:jc w:val="both"/>
              <w:rPr>
                <w:rFonts w:cs="Arial"/>
                <w:sz w:val="20"/>
              </w:rPr>
            </w:pPr>
          </w:p>
          <w:tbl>
            <w:tblPr>
              <w:tblW w:w="4245" w:type="pct"/>
              <w:tblLayout w:type="fixed"/>
              <w:tblCellMar>
                <w:left w:w="70" w:type="dxa"/>
                <w:right w:w="70" w:type="dxa"/>
              </w:tblCellMar>
              <w:tblLook w:val="04A0" w:firstRow="1" w:lastRow="0" w:firstColumn="1" w:lastColumn="0" w:noHBand="0" w:noVBand="1"/>
            </w:tblPr>
            <w:tblGrid>
              <w:gridCol w:w="1328"/>
              <w:gridCol w:w="3969"/>
            </w:tblGrid>
            <w:tr w:rsidR="00A7273F" w:rsidRPr="00DD67B1" w14:paraId="49C85B2F" w14:textId="77777777" w:rsidTr="009F5E83">
              <w:trPr>
                <w:trHeight w:val="450"/>
              </w:trPr>
              <w:tc>
                <w:tcPr>
                  <w:tcW w:w="1254" w:type="pct"/>
                  <w:tcBorders>
                    <w:top w:val="single" w:sz="4" w:space="0" w:color="auto"/>
                    <w:left w:val="single" w:sz="8" w:space="0" w:color="auto"/>
                    <w:bottom w:val="single" w:sz="4" w:space="0" w:color="auto"/>
                    <w:right w:val="single" w:sz="4" w:space="0" w:color="auto"/>
                  </w:tcBorders>
                  <w:shd w:val="clear" w:color="000000" w:fill="F4B084"/>
                  <w:vAlign w:val="center"/>
                  <w:hideMark/>
                </w:tcPr>
                <w:p w14:paraId="68A90F96" w14:textId="77777777" w:rsidR="00A7273F" w:rsidRPr="00DD67B1" w:rsidRDefault="00A7273F" w:rsidP="009F5E83">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 xml:space="preserve">ESCALA DE CALIFICACION </w:t>
                  </w:r>
                </w:p>
                <w:p w14:paraId="38C7DAD0" w14:textId="77777777" w:rsidR="00A7273F" w:rsidRPr="00DD67B1" w:rsidRDefault="00A7273F" w:rsidP="009F5E83">
                  <w:pPr>
                    <w:jc w:val="center"/>
                    <w:rPr>
                      <w:rFonts w:ascii="Calibri" w:hAnsi="Calibri" w:cs="Calibri"/>
                      <w:b/>
                      <w:bCs/>
                      <w:color w:val="222222"/>
                      <w:sz w:val="16"/>
                      <w:szCs w:val="16"/>
                      <w:lang w:eastAsia="es-CO"/>
                    </w:rPr>
                  </w:pPr>
                </w:p>
              </w:tc>
              <w:tc>
                <w:tcPr>
                  <w:tcW w:w="3746" w:type="pct"/>
                  <w:tcBorders>
                    <w:top w:val="single" w:sz="4" w:space="0" w:color="auto"/>
                    <w:left w:val="nil"/>
                    <w:bottom w:val="single" w:sz="4" w:space="0" w:color="auto"/>
                    <w:right w:val="single" w:sz="8" w:space="0" w:color="auto"/>
                  </w:tcBorders>
                  <w:shd w:val="clear" w:color="000000" w:fill="F4B084"/>
                  <w:vAlign w:val="center"/>
                  <w:hideMark/>
                </w:tcPr>
                <w:p w14:paraId="662237ED" w14:textId="77777777" w:rsidR="00A7273F" w:rsidRPr="00DD67B1" w:rsidRDefault="00A7273F" w:rsidP="009F5E83">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PONDERACION</w:t>
                  </w:r>
                </w:p>
              </w:tc>
            </w:tr>
            <w:tr w:rsidR="00A7273F" w:rsidRPr="00DD67B1" w14:paraId="3D53DE5F" w14:textId="77777777" w:rsidTr="009F5E83">
              <w:trPr>
                <w:trHeight w:val="300"/>
              </w:trPr>
              <w:tc>
                <w:tcPr>
                  <w:tcW w:w="1254" w:type="pct"/>
                  <w:tcBorders>
                    <w:top w:val="nil"/>
                    <w:left w:val="single" w:sz="8" w:space="0" w:color="auto"/>
                    <w:bottom w:val="single" w:sz="4" w:space="0" w:color="auto"/>
                    <w:right w:val="single" w:sz="4" w:space="0" w:color="auto"/>
                  </w:tcBorders>
                  <w:shd w:val="clear" w:color="000000" w:fill="FCE4D6"/>
                  <w:vAlign w:val="center"/>
                  <w:hideMark/>
                </w:tcPr>
                <w:p w14:paraId="265EFCFB" w14:textId="77777777" w:rsidR="00A7273F" w:rsidRPr="00DD67B1" w:rsidRDefault="00A7273F" w:rsidP="009F5E83">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5</w:t>
                  </w:r>
                </w:p>
              </w:tc>
              <w:tc>
                <w:tcPr>
                  <w:tcW w:w="3746" w:type="pct"/>
                  <w:tcBorders>
                    <w:top w:val="nil"/>
                    <w:left w:val="nil"/>
                    <w:bottom w:val="single" w:sz="4" w:space="0" w:color="auto"/>
                    <w:right w:val="single" w:sz="8" w:space="0" w:color="auto"/>
                  </w:tcBorders>
                  <w:noWrap/>
                  <w:vAlign w:val="bottom"/>
                  <w:hideMark/>
                </w:tcPr>
                <w:p w14:paraId="251BFA08" w14:textId="77777777" w:rsidR="00A7273F" w:rsidRPr="00DD67B1" w:rsidRDefault="00A7273F" w:rsidP="009F5E83">
                  <w:pPr>
                    <w:rPr>
                      <w:rFonts w:ascii="Calibri" w:hAnsi="Calibri" w:cs="Calibri"/>
                      <w:color w:val="000000"/>
                      <w:sz w:val="16"/>
                      <w:szCs w:val="16"/>
                      <w:lang w:eastAsia="es-CO"/>
                    </w:rPr>
                  </w:pPr>
                  <w:r w:rsidRPr="00DD67B1">
                    <w:rPr>
                      <w:rFonts w:ascii="Calibri" w:hAnsi="Calibri" w:cs="Calibri"/>
                      <w:color w:val="000000"/>
                      <w:sz w:val="16"/>
                      <w:szCs w:val="16"/>
                      <w:lang w:eastAsia="es-CO"/>
                    </w:rPr>
                    <w:t>Igual a 0 reuniones</w:t>
                  </w:r>
                </w:p>
              </w:tc>
            </w:tr>
            <w:tr w:rsidR="00A7273F" w:rsidRPr="00DD67B1" w14:paraId="09C53C52" w14:textId="77777777" w:rsidTr="009F5E83">
              <w:trPr>
                <w:trHeight w:val="300"/>
              </w:trPr>
              <w:tc>
                <w:tcPr>
                  <w:tcW w:w="1254" w:type="pct"/>
                  <w:tcBorders>
                    <w:top w:val="nil"/>
                    <w:left w:val="single" w:sz="8" w:space="0" w:color="auto"/>
                    <w:bottom w:val="single" w:sz="4" w:space="0" w:color="auto"/>
                    <w:right w:val="single" w:sz="4" w:space="0" w:color="auto"/>
                  </w:tcBorders>
                  <w:shd w:val="clear" w:color="000000" w:fill="FCE4D6"/>
                  <w:vAlign w:val="center"/>
                  <w:hideMark/>
                </w:tcPr>
                <w:p w14:paraId="5586B7B4" w14:textId="77777777" w:rsidR="00A7273F" w:rsidRPr="00DD67B1" w:rsidRDefault="00A7273F" w:rsidP="009F5E83">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4</w:t>
                  </w:r>
                </w:p>
              </w:tc>
              <w:tc>
                <w:tcPr>
                  <w:tcW w:w="3746" w:type="pct"/>
                  <w:tcBorders>
                    <w:top w:val="nil"/>
                    <w:left w:val="nil"/>
                    <w:bottom w:val="single" w:sz="4" w:space="0" w:color="auto"/>
                    <w:right w:val="single" w:sz="8" w:space="0" w:color="auto"/>
                  </w:tcBorders>
                  <w:noWrap/>
                  <w:vAlign w:val="bottom"/>
                  <w:hideMark/>
                </w:tcPr>
                <w:p w14:paraId="2C426263" w14:textId="77777777" w:rsidR="00A7273F" w:rsidRPr="00DD67B1" w:rsidRDefault="00A7273F" w:rsidP="009F5E83">
                  <w:pPr>
                    <w:rPr>
                      <w:rFonts w:ascii="Calibri" w:hAnsi="Calibri" w:cs="Calibri"/>
                      <w:color w:val="000000"/>
                      <w:sz w:val="16"/>
                      <w:szCs w:val="16"/>
                      <w:lang w:eastAsia="es-CO"/>
                    </w:rPr>
                  </w:pPr>
                  <w:r w:rsidRPr="00DD67B1">
                    <w:rPr>
                      <w:rFonts w:ascii="Calibri" w:hAnsi="Calibri" w:cs="Calibri"/>
                      <w:color w:val="000000"/>
                      <w:sz w:val="16"/>
                      <w:szCs w:val="16"/>
                      <w:lang w:eastAsia="es-CO"/>
                    </w:rPr>
                    <w:t xml:space="preserve">Entre 1 y 3 reuniones </w:t>
                  </w:r>
                </w:p>
              </w:tc>
            </w:tr>
            <w:tr w:rsidR="00A7273F" w:rsidRPr="00DD67B1" w14:paraId="53D23833" w14:textId="77777777" w:rsidTr="009F5E83">
              <w:trPr>
                <w:trHeight w:val="300"/>
              </w:trPr>
              <w:tc>
                <w:tcPr>
                  <w:tcW w:w="1254" w:type="pct"/>
                  <w:tcBorders>
                    <w:top w:val="nil"/>
                    <w:left w:val="single" w:sz="8" w:space="0" w:color="auto"/>
                    <w:bottom w:val="single" w:sz="4" w:space="0" w:color="auto"/>
                    <w:right w:val="single" w:sz="4" w:space="0" w:color="auto"/>
                  </w:tcBorders>
                  <w:shd w:val="clear" w:color="000000" w:fill="FCE4D6"/>
                  <w:vAlign w:val="center"/>
                  <w:hideMark/>
                </w:tcPr>
                <w:p w14:paraId="6EA7CCC9" w14:textId="77777777" w:rsidR="00A7273F" w:rsidRPr="00DD67B1" w:rsidRDefault="00A7273F" w:rsidP="009F5E83">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3</w:t>
                  </w:r>
                </w:p>
              </w:tc>
              <w:tc>
                <w:tcPr>
                  <w:tcW w:w="3746" w:type="pct"/>
                  <w:tcBorders>
                    <w:top w:val="nil"/>
                    <w:left w:val="nil"/>
                    <w:bottom w:val="single" w:sz="4" w:space="0" w:color="auto"/>
                    <w:right w:val="single" w:sz="8" w:space="0" w:color="auto"/>
                  </w:tcBorders>
                  <w:noWrap/>
                  <w:vAlign w:val="bottom"/>
                  <w:hideMark/>
                </w:tcPr>
                <w:p w14:paraId="3668214C" w14:textId="77777777" w:rsidR="00A7273F" w:rsidRPr="00DD67B1" w:rsidRDefault="00A7273F" w:rsidP="009F5E83">
                  <w:pPr>
                    <w:rPr>
                      <w:rFonts w:ascii="Calibri" w:hAnsi="Calibri" w:cs="Calibri"/>
                      <w:color w:val="000000"/>
                      <w:sz w:val="16"/>
                      <w:szCs w:val="16"/>
                      <w:lang w:eastAsia="es-CO"/>
                    </w:rPr>
                  </w:pPr>
                  <w:r w:rsidRPr="00DD67B1">
                    <w:rPr>
                      <w:rFonts w:ascii="Calibri" w:hAnsi="Calibri" w:cs="Calibri"/>
                      <w:color w:val="000000"/>
                      <w:sz w:val="16"/>
                      <w:szCs w:val="16"/>
                      <w:lang w:eastAsia="es-CO"/>
                    </w:rPr>
                    <w:t xml:space="preserve">Entre 4 y 6 reuniones </w:t>
                  </w:r>
                </w:p>
              </w:tc>
            </w:tr>
            <w:tr w:rsidR="00A7273F" w:rsidRPr="00DD67B1" w14:paraId="64C9D1C3" w14:textId="77777777" w:rsidTr="009F5E83">
              <w:trPr>
                <w:trHeight w:val="300"/>
              </w:trPr>
              <w:tc>
                <w:tcPr>
                  <w:tcW w:w="1254" w:type="pct"/>
                  <w:tcBorders>
                    <w:top w:val="nil"/>
                    <w:left w:val="single" w:sz="8" w:space="0" w:color="auto"/>
                    <w:bottom w:val="single" w:sz="4" w:space="0" w:color="auto"/>
                    <w:right w:val="single" w:sz="4" w:space="0" w:color="auto"/>
                  </w:tcBorders>
                  <w:shd w:val="clear" w:color="000000" w:fill="FCE4D6"/>
                  <w:vAlign w:val="center"/>
                  <w:hideMark/>
                </w:tcPr>
                <w:p w14:paraId="42C2E354" w14:textId="77777777" w:rsidR="00A7273F" w:rsidRPr="00DD67B1" w:rsidRDefault="00A7273F" w:rsidP="009F5E83">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2</w:t>
                  </w:r>
                </w:p>
              </w:tc>
              <w:tc>
                <w:tcPr>
                  <w:tcW w:w="3746" w:type="pct"/>
                  <w:tcBorders>
                    <w:top w:val="nil"/>
                    <w:left w:val="nil"/>
                    <w:bottom w:val="single" w:sz="4" w:space="0" w:color="auto"/>
                    <w:right w:val="single" w:sz="8" w:space="0" w:color="auto"/>
                  </w:tcBorders>
                  <w:noWrap/>
                  <w:vAlign w:val="bottom"/>
                  <w:hideMark/>
                </w:tcPr>
                <w:p w14:paraId="4997EF72" w14:textId="77777777" w:rsidR="00A7273F" w:rsidRPr="00DD67B1" w:rsidRDefault="00A7273F" w:rsidP="009F5E83">
                  <w:pPr>
                    <w:rPr>
                      <w:rFonts w:ascii="Calibri" w:hAnsi="Calibri" w:cs="Calibri"/>
                      <w:color w:val="000000"/>
                      <w:sz w:val="16"/>
                      <w:szCs w:val="16"/>
                      <w:lang w:eastAsia="es-CO"/>
                    </w:rPr>
                  </w:pPr>
                  <w:r w:rsidRPr="00DD67B1">
                    <w:rPr>
                      <w:rFonts w:ascii="Calibri" w:hAnsi="Calibri" w:cs="Calibri"/>
                      <w:color w:val="000000"/>
                      <w:sz w:val="16"/>
                      <w:szCs w:val="16"/>
                      <w:lang w:eastAsia="es-CO"/>
                    </w:rPr>
                    <w:t xml:space="preserve">Entre 7 y 10 reuniones </w:t>
                  </w:r>
                </w:p>
              </w:tc>
            </w:tr>
            <w:tr w:rsidR="00A7273F" w:rsidRPr="00DD67B1" w14:paraId="4028A8D8" w14:textId="77777777" w:rsidTr="009F5E83">
              <w:trPr>
                <w:trHeight w:val="300"/>
              </w:trPr>
              <w:tc>
                <w:tcPr>
                  <w:tcW w:w="1254" w:type="pct"/>
                  <w:tcBorders>
                    <w:top w:val="nil"/>
                    <w:left w:val="single" w:sz="8" w:space="0" w:color="auto"/>
                    <w:bottom w:val="single" w:sz="4" w:space="0" w:color="auto"/>
                    <w:right w:val="single" w:sz="4" w:space="0" w:color="auto"/>
                  </w:tcBorders>
                  <w:shd w:val="clear" w:color="000000" w:fill="FCE4D6"/>
                  <w:vAlign w:val="center"/>
                  <w:hideMark/>
                </w:tcPr>
                <w:p w14:paraId="2D810E84" w14:textId="77777777" w:rsidR="00A7273F" w:rsidRPr="00DD67B1" w:rsidRDefault="00A7273F" w:rsidP="009F5E83">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1</w:t>
                  </w:r>
                </w:p>
              </w:tc>
              <w:tc>
                <w:tcPr>
                  <w:tcW w:w="3746" w:type="pct"/>
                  <w:tcBorders>
                    <w:top w:val="nil"/>
                    <w:left w:val="nil"/>
                    <w:bottom w:val="single" w:sz="4" w:space="0" w:color="auto"/>
                    <w:right w:val="single" w:sz="8" w:space="0" w:color="auto"/>
                  </w:tcBorders>
                  <w:noWrap/>
                  <w:vAlign w:val="bottom"/>
                  <w:hideMark/>
                </w:tcPr>
                <w:p w14:paraId="4B16AE47" w14:textId="77777777" w:rsidR="00A7273F" w:rsidRPr="00DD67B1" w:rsidRDefault="00A7273F" w:rsidP="009F5E83">
                  <w:pPr>
                    <w:rPr>
                      <w:rFonts w:ascii="Calibri" w:hAnsi="Calibri" w:cs="Calibri"/>
                      <w:color w:val="000000"/>
                      <w:sz w:val="16"/>
                      <w:szCs w:val="16"/>
                      <w:lang w:eastAsia="es-CO"/>
                    </w:rPr>
                  </w:pPr>
                  <w:r w:rsidRPr="00DD67B1">
                    <w:rPr>
                      <w:rFonts w:ascii="Calibri" w:hAnsi="Calibri" w:cs="Calibri"/>
                      <w:color w:val="000000"/>
                      <w:sz w:val="16"/>
                      <w:szCs w:val="16"/>
                      <w:lang w:eastAsia="es-CO"/>
                    </w:rPr>
                    <w:t xml:space="preserve">Mas de 10 reuniones </w:t>
                  </w:r>
                </w:p>
              </w:tc>
            </w:tr>
            <w:tr w:rsidR="00A7273F" w:rsidRPr="00DD67B1" w14:paraId="2EE830A4" w14:textId="77777777" w:rsidTr="009F5E83">
              <w:trPr>
                <w:trHeight w:val="450"/>
              </w:trPr>
              <w:tc>
                <w:tcPr>
                  <w:tcW w:w="1254" w:type="pct"/>
                  <w:tcBorders>
                    <w:top w:val="nil"/>
                    <w:left w:val="single" w:sz="8" w:space="0" w:color="auto"/>
                    <w:bottom w:val="single" w:sz="4" w:space="0" w:color="auto"/>
                    <w:right w:val="single" w:sz="4" w:space="0" w:color="auto"/>
                  </w:tcBorders>
                  <w:vAlign w:val="center"/>
                  <w:hideMark/>
                </w:tcPr>
                <w:p w14:paraId="72E23225" w14:textId="77777777" w:rsidR="00A7273F" w:rsidRPr="00DD67B1" w:rsidRDefault="00A7273F" w:rsidP="009F5E83">
                  <w:pPr>
                    <w:jc w:val="center"/>
                    <w:rPr>
                      <w:rFonts w:ascii="Calibri" w:hAnsi="Calibri" w:cs="Calibri"/>
                      <w:b/>
                      <w:bCs/>
                      <w:color w:val="222222"/>
                      <w:sz w:val="16"/>
                      <w:szCs w:val="16"/>
                      <w:lang w:eastAsia="es-CO"/>
                    </w:rPr>
                  </w:pPr>
                  <w:r w:rsidRPr="00DD67B1">
                    <w:rPr>
                      <w:rFonts w:ascii="Calibri" w:hAnsi="Calibri" w:cs="Calibri"/>
                      <w:b/>
                      <w:bCs/>
                      <w:color w:val="222222"/>
                      <w:sz w:val="16"/>
                      <w:szCs w:val="16"/>
                      <w:lang w:eastAsia="es-CO"/>
                    </w:rPr>
                    <w:t>Marge Aceptado</w:t>
                  </w:r>
                </w:p>
              </w:tc>
              <w:tc>
                <w:tcPr>
                  <w:tcW w:w="3746" w:type="pct"/>
                  <w:tcBorders>
                    <w:top w:val="nil"/>
                    <w:left w:val="nil"/>
                    <w:bottom w:val="single" w:sz="4" w:space="0" w:color="auto"/>
                    <w:right w:val="single" w:sz="8" w:space="0" w:color="auto"/>
                  </w:tcBorders>
                  <w:noWrap/>
                  <w:vAlign w:val="bottom"/>
                  <w:hideMark/>
                </w:tcPr>
                <w:p w14:paraId="6AAAA0D0" w14:textId="77777777" w:rsidR="00A7273F" w:rsidRPr="00DD67B1" w:rsidRDefault="00A7273F" w:rsidP="009F5E83">
                  <w:pPr>
                    <w:rPr>
                      <w:rFonts w:ascii="Calibri" w:hAnsi="Calibri" w:cs="Calibri"/>
                      <w:color w:val="000000"/>
                      <w:sz w:val="16"/>
                      <w:szCs w:val="16"/>
                      <w:lang w:eastAsia="es-CO"/>
                    </w:rPr>
                  </w:pPr>
                  <w:r w:rsidRPr="00DD67B1">
                    <w:rPr>
                      <w:rFonts w:ascii="Calibri" w:hAnsi="Calibri" w:cs="Calibri"/>
                      <w:color w:val="000000"/>
                      <w:sz w:val="16"/>
                      <w:szCs w:val="16"/>
                      <w:lang w:eastAsia="es-CO"/>
                    </w:rPr>
                    <w:t xml:space="preserve">Niveles 4 </w:t>
                  </w:r>
                  <w:proofErr w:type="spellStart"/>
                  <w:r w:rsidRPr="00DD67B1">
                    <w:rPr>
                      <w:rFonts w:ascii="Calibri" w:hAnsi="Calibri" w:cs="Calibri"/>
                      <w:color w:val="000000"/>
                      <w:sz w:val="16"/>
                      <w:szCs w:val="16"/>
                      <w:lang w:eastAsia="es-CO"/>
                    </w:rPr>
                    <w:t>ó</w:t>
                  </w:r>
                  <w:proofErr w:type="spellEnd"/>
                  <w:r w:rsidRPr="00DD67B1">
                    <w:rPr>
                      <w:rFonts w:ascii="Calibri" w:hAnsi="Calibri" w:cs="Calibri"/>
                      <w:color w:val="000000"/>
                      <w:sz w:val="16"/>
                      <w:szCs w:val="16"/>
                      <w:lang w:eastAsia="es-CO"/>
                    </w:rPr>
                    <w:t xml:space="preserve"> 5</w:t>
                  </w:r>
                </w:p>
              </w:tc>
            </w:tr>
            <w:tr w:rsidR="00A7273F" w:rsidRPr="00DD67B1" w14:paraId="348A6D07" w14:textId="77777777" w:rsidTr="009F5E83">
              <w:trPr>
                <w:trHeight w:val="315"/>
              </w:trPr>
              <w:tc>
                <w:tcPr>
                  <w:tcW w:w="1254" w:type="pct"/>
                  <w:tcBorders>
                    <w:top w:val="nil"/>
                    <w:left w:val="single" w:sz="8" w:space="0" w:color="auto"/>
                    <w:bottom w:val="single" w:sz="8" w:space="0" w:color="auto"/>
                    <w:right w:val="single" w:sz="4" w:space="0" w:color="auto"/>
                  </w:tcBorders>
                  <w:noWrap/>
                  <w:vAlign w:val="bottom"/>
                  <w:hideMark/>
                </w:tcPr>
                <w:p w14:paraId="1C9EDEB2" w14:textId="77777777" w:rsidR="00A7273F" w:rsidRPr="00DD67B1" w:rsidRDefault="00A7273F" w:rsidP="009F5E83">
                  <w:pPr>
                    <w:jc w:val="center"/>
                    <w:rPr>
                      <w:rFonts w:ascii="Calibri" w:hAnsi="Calibri" w:cs="Calibri"/>
                      <w:b/>
                      <w:bCs/>
                      <w:color w:val="000000"/>
                      <w:sz w:val="16"/>
                      <w:szCs w:val="16"/>
                      <w:lang w:eastAsia="es-CO"/>
                    </w:rPr>
                  </w:pPr>
                  <w:r w:rsidRPr="00DD67B1">
                    <w:rPr>
                      <w:rFonts w:ascii="Calibri" w:hAnsi="Calibri" w:cs="Calibri"/>
                      <w:b/>
                      <w:bCs/>
                      <w:color w:val="000000"/>
                      <w:sz w:val="16"/>
                      <w:szCs w:val="16"/>
                      <w:lang w:eastAsia="es-CO"/>
                    </w:rPr>
                    <w:t xml:space="preserve">Exclusiones </w:t>
                  </w:r>
                </w:p>
              </w:tc>
              <w:tc>
                <w:tcPr>
                  <w:tcW w:w="3746" w:type="pct"/>
                  <w:tcBorders>
                    <w:top w:val="nil"/>
                    <w:left w:val="nil"/>
                    <w:bottom w:val="single" w:sz="8" w:space="0" w:color="auto"/>
                    <w:right w:val="single" w:sz="8" w:space="0" w:color="auto"/>
                  </w:tcBorders>
                  <w:noWrap/>
                  <w:vAlign w:val="bottom"/>
                  <w:hideMark/>
                </w:tcPr>
                <w:p w14:paraId="15D20159" w14:textId="77777777" w:rsidR="00A7273F" w:rsidRPr="00DD67B1" w:rsidRDefault="00A7273F" w:rsidP="009F5E83">
                  <w:pPr>
                    <w:rPr>
                      <w:rFonts w:ascii="Calibri" w:hAnsi="Calibri" w:cs="Calibri"/>
                      <w:color w:val="000000"/>
                      <w:sz w:val="16"/>
                      <w:szCs w:val="16"/>
                      <w:lang w:eastAsia="es-CO"/>
                    </w:rPr>
                  </w:pPr>
                  <w:r w:rsidRPr="00DD67B1">
                    <w:rPr>
                      <w:rFonts w:ascii="Calibri" w:hAnsi="Calibri" w:cs="Calibri"/>
                      <w:color w:val="000000"/>
                      <w:sz w:val="16"/>
                      <w:szCs w:val="16"/>
                      <w:lang w:eastAsia="es-CO"/>
                    </w:rPr>
                    <w:t>No aplica -sin conciliación. Para los casos que al momento de la medición del indicador no cuenta con glosa generada.</w:t>
                  </w:r>
                </w:p>
              </w:tc>
            </w:tr>
          </w:tbl>
          <w:p w14:paraId="3D857A23" w14:textId="77777777" w:rsidR="00A7273F" w:rsidRPr="00DD67B1" w:rsidRDefault="00A7273F" w:rsidP="009F5E83">
            <w:pPr>
              <w:jc w:val="both"/>
              <w:rPr>
                <w:rFonts w:cs="Arial"/>
                <w:sz w:val="20"/>
              </w:rPr>
            </w:pPr>
          </w:p>
          <w:p w14:paraId="44AB6D54" w14:textId="77777777" w:rsidR="00A7273F" w:rsidRPr="00DD67B1" w:rsidRDefault="00A7273F" w:rsidP="009F5E83">
            <w:pPr>
              <w:pStyle w:val="Default"/>
              <w:jc w:val="both"/>
              <w:rPr>
                <w:noProof/>
              </w:rPr>
            </w:pPr>
          </w:p>
          <w:p w14:paraId="7F8DF678" w14:textId="77777777" w:rsidR="00A7273F" w:rsidRPr="00DD67B1" w:rsidRDefault="00A7273F" w:rsidP="009F5E83">
            <w:pPr>
              <w:pStyle w:val="Default"/>
              <w:jc w:val="both"/>
              <w:rPr>
                <w:sz w:val="20"/>
                <w:szCs w:val="20"/>
              </w:rPr>
            </w:pPr>
          </w:p>
        </w:tc>
      </w:tr>
    </w:tbl>
    <w:p w14:paraId="67F68637" w14:textId="77777777" w:rsidR="00A7273F" w:rsidRPr="00DD67B1" w:rsidRDefault="00A7273F" w:rsidP="00A7273F"/>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A7273F" w:rsidRPr="00DD67B1" w14:paraId="1C53B581" w14:textId="77777777" w:rsidTr="00537127">
        <w:trPr>
          <w:trHeight w:val="256"/>
        </w:trPr>
        <w:tc>
          <w:tcPr>
            <w:tcW w:w="10060" w:type="dxa"/>
            <w:shd w:val="clear" w:color="auto" w:fill="D0CECE"/>
          </w:tcPr>
          <w:p w14:paraId="5A4987BB" w14:textId="77777777" w:rsidR="00A7273F" w:rsidRPr="00DD67B1" w:rsidRDefault="00A7273F" w:rsidP="009F5E83">
            <w:pPr>
              <w:pStyle w:val="Encabezado"/>
              <w:jc w:val="center"/>
              <w:rPr>
                <w:rFonts w:cs="Arial"/>
                <w:b/>
                <w:bCs/>
                <w:sz w:val="20"/>
                <w:shd w:val="clear" w:color="auto" w:fill="D0CECE"/>
              </w:rPr>
            </w:pPr>
          </w:p>
          <w:p w14:paraId="51E8FFE7" w14:textId="77777777" w:rsidR="00A7273F" w:rsidRPr="00DD67B1" w:rsidRDefault="00A7273F" w:rsidP="009F5E83">
            <w:pPr>
              <w:pStyle w:val="Encabezado"/>
              <w:jc w:val="center"/>
              <w:rPr>
                <w:rFonts w:cs="Arial"/>
                <w:b/>
                <w:bCs/>
                <w:sz w:val="20"/>
                <w:shd w:val="clear" w:color="auto" w:fill="D0CECE"/>
              </w:rPr>
            </w:pPr>
            <w:r w:rsidRPr="00DD67B1">
              <w:rPr>
                <w:rFonts w:cs="Arial"/>
                <w:b/>
                <w:bCs/>
                <w:sz w:val="20"/>
                <w:shd w:val="clear" w:color="auto" w:fill="D0CECE"/>
              </w:rPr>
              <w:t>RESULTADOS OBTENIDOS</w:t>
            </w:r>
          </w:p>
          <w:p w14:paraId="72AE1B21" w14:textId="77777777" w:rsidR="00A7273F" w:rsidRPr="00DD67B1" w:rsidRDefault="00A7273F" w:rsidP="009F5E83">
            <w:pPr>
              <w:pStyle w:val="Encabezado"/>
              <w:jc w:val="center"/>
              <w:rPr>
                <w:rFonts w:cs="Arial"/>
                <w:b/>
                <w:bCs/>
                <w:sz w:val="20"/>
                <w:shd w:val="clear" w:color="auto" w:fill="D0CECE"/>
              </w:rPr>
            </w:pPr>
          </w:p>
        </w:tc>
      </w:tr>
      <w:tr w:rsidR="00A7273F" w:rsidRPr="00DD67B1" w14:paraId="4163DD55" w14:textId="77777777" w:rsidTr="00537127">
        <w:tc>
          <w:tcPr>
            <w:tcW w:w="10060" w:type="dxa"/>
          </w:tcPr>
          <w:p w14:paraId="6F7D42EF" w14:textId="2F092F00" w:rsidR="00E35F5E" w:rsidRPr="00DD67B1" w:rsidRDefault="00BB0D07" w:rsidP="005B3225">
            <w:pPr>
              <w:numPr>
                <w:ilvl w:val="0"/>
                <w:numId w:val="1"/>
              </w:numPr>
              <w:suppressAutoHyphens/>
              <w:snapToGrid w:val="0"/>
              <w:spacing w:line="100" w:lineRule="atLeast"/>
              <w:rPr>
                <w:rFonts w:cs="Arial"/>
                <w:sz w:val="20"/>
              </w:rPr>
            </w:pPr>
            <w:r w:rsidRPr="00DD67B1">
              <w:rPr>
                <w:rFonts w:cs="Arial"/>
                <w:sz w:val="20"/>
              </w:rPr>
              <w:t>{{</w:t>
            </w:r>
            <w:r w:rsidR="005B3225" w:rsidRPr="00DD67B1">
              <w:rPr>
                <w:rFonts w:cs="Arial"/>
                <w:sz w:val="20"/>
              </w:rPr>
              <w:fldChar w:fldCharType="begin"/>
            </w:r>
            <w:r w:rsidR="005B3225" w:rsidRPr="00DD67B1">
              <w:rPr>
                <w:rFonts w:cs="Arial"/>
                <w:sz w:val="20"/>
              </w:rPr>
              <w:instrText xml:space="preserve"> MERGEFIELD "M_15" </w:instrText>
            </w:r>
            <w:r w:rsidR="005B3225" w:rsidRPr="00DD67B1">
              <w:rPr>
                <w:rFonts w:cs="Arial"/>
                <w:sz w:val="20"/>
              </w:rPr>
              <w:fldChar w:fldCharType="separate"/>
            </w:r>
            <w:r w:rsidR="00E35F5E" w:rsidRPr="00DD67B1">
              <w:rPr>
                <w:rFonts w:cs="Arial"/>
                <w:sz w:val="20"/>
              </w:rPr>
              <w:t>campo</w:t>
            </w:r>
            <w:r w:rsidR="00482E79" w:rsidRPr="00DD67B1">
              <w:rPr>
                <w:rFonts w:cs="Arial"/>
                <w:sz w:val="20"/>
              </w:rPr>
              <w:t>s</w:t>
            </w:r>
            <w:r w:rsidRPr="00DD67B1">
              <w:rPr>
                <w:rFonts w:cs="Arial"/>
                <w:sz w:val="20"/>
              </w:rPr>
              <w:t>}}</w:t>
            </w:r>
          </w:p>
          <w:p w14:paraId="75A8961A" w14:textId="63958A92" w:rsidR="00E35F5E" w:rsidRPr="00DD67B1" w:rsidRDefault="005B3225" w:rsidP="00E35F5E">
            <w:pPr>
              <w:numPr>
                <w:ilvl w:val="0"/>
                <w:numId w:val="1"/>
              </w:numPr>
              <w:suppressAutoHyphens/>
              <w:snapToGrid w:val="0"/>
              <w:spacing w:line="100" w:lineRule="atLeast"/>
              <w:rPr>
                <w:rFonts w:cs="Arial"/>
                <w:sz w:val="20"/>
              </w:rPr>
            </w:pPr>
            <w:r w:rsidRPr="00DD67B1">
              <w:rPr>
                <w:rFonts w:cs="Arial"/>
                <w:sz w:val="20"/>
              </w:rPr>
              <w:fldChar w:fldCharType="end"/>
            </w:r>
            <w:r w:rsidR="00BB0D07" w:rsidRPr="00DD67B1">
              <w:rPr>
                <w:rFonts w:cs="Arial"/>
                <w:sz w:val="20"/>
              </w:rPr>
              <w:t>{{</w:t>
            </w:r>
            <w:r w:rsidR="00E35F5E" w:rsidRPr="00DD67B1">
              <w:rPr>
                <w:rFonts w:cs="Arial"/>
                <w:sz w:val="20"/>
              </w:rPr>
              <w:fldChar w:fldCharType="begin"/>
            </w:r>
            <w:r w:rsidR="00E35F5E" w:rsidRPr="00DD67B1">
              <w:rPr>
                <w:rFonts w:cs="Arial"/>
                <w:sz w:val="20"/>
              </w:rPr>
              <w:instrText xml:space="preserve"> MERGEFIELD "M_15" </w:instrText>
            </w:r>
            <w:r w:rsidR="00E35F5E" w:rsidRPr="00DD67B1">
              <w:rPr>
                <w:rFonts w:cs="Arial"/>
                <w:sz w:val="20"/>
              </w:rPr>
              <w:fldChar w:fldCharType="separate"/>
            </w:r>
            <w:r w:rsidR="00E35F5E" w:rsidRPr="00DD67B1">
              <w:rPr>
                <w:rFonts w:cs="Arial"/>
                <w:sz w:val="20"/>
              </w:rPr>
              <w:t>campo</w:t>
            </w:r>
            <w:r w:rsidR="00482E79" w:rsidRPr="00DD67B1">
              <w:rPr>
                <w:rFonts w:cs="Arial"/>
                <w:sz w:val="20"/>
              </w:rPr>
              <w:t>t</w:t>
            </w:r>
            <w:r w:rsidR="00BB0D07" w:rsidRPr="00DD67B1">
              <w:rPr>
                <w:rFonts w:cs="Arial"/>
                <w:sz w:val="20"/>
              </w:rPr>
              <w:t>}}</w:t>
            </w:r>
          </w:p>
          <w:p w14:paraId="34B3256E" w14:textId="78C7D4F5" w:rsidR="00E35F5E" w:rsidRPr="00DD67B1" w:rsidRDefault="00E35F5E" w:rsidP="00E35F5E">
            <w:pPr>
              <w:numPr>
                <w:ilvl w:val="0"/>
                <w:numId w:val="1"/>
              </w:numPr>
              <w:suppressAutoHyphens/>
              <w:snapToGrid w:val="0"/>
              <w:spacing w:line="100" w:lineRule="atLeast"/>
              <w:rPr>
                <w:rFonts w:cs="Arial"/>
                <w:sz w:val="20"/>
              </w:rPr>
            </w:pPr>
            <w:r w:rsidRPr="00DD67B1">
              <w:rPr>
                <w:rFonts w:cs="Arial"/>
                <w:sz w:val="20"/>
              </w:rPr>
              <w:fldChar w:fldCharType="end"/>
            </w:r>
            <w:r w:rsidR="00BB0D07" w:rsidRPr="00DD67B1">
              <w:rPr>
                <w:rFonts w:cs="Arial"/>
                <w:sz w:val="20"/>
              </w:rPr>
              <w:t>{{</w:t>
            </w:r>
            <w:r w:rsidRPr="00DD67B1">
              <w:rPr>
                <w:rFonts w:cs="Arial"/>
                <w:sz w:val="20"/>
              </w:rPr>
              <w:fldChar w:fldCharType="begin"/>
            </w:r>
            <w:r w:rsidRPr="00DD67B1">
              <w:rPr>
                <w:rFonts w:cs="Arial"/>
                <w:sz w:val="20"/>
              </w:rPr>
              <w:instrText xml:space="preserve"> MERGEFIELD "M_15" </w:instrText>
            </w:r>
            <w:r w:rsidRPr="00DD67B1">
              <w:rPr>
                <w:rFonts w:cs="Arial"/>
                <w:sz w:val="20"/>
              </w:rPr>
              <w:fldChar w:fldCharType="separate"/>
            </w:r>
            <w:r w:rsidRPr="00DD67B1">
              <w:rPr>
                <w:rFonts w:cs="Arial"/>
                <w:sz w:val="20"/>
              </w:rPr>
              <w:t>campo</w:t>
            </w:r>
            <w:r w:rsidR="008449FD" w:rsidRPr="00DD67B1">
              <w:rPr>
                <w:rFonts w:cs="Arial"/>
                <w:sz w:val="20"/>
              </w:rPr>
              <w:t>u</w:t>
            </w:r>
            <w:r w:rsidR="00BB0D07" w:rsidRPr="00DD67B1">
              <w:rPr>
                <w:rFonts w:cs="Arial"/>
                <w:sz w:val="20"/>
              </w:rPr>
              <w:t>}}</w:t>
            </w:r>
          </w:p>
          <w:p w14:paraId="0E590D6A" w14:textId="6211033B" w:rsidR="00E35F5E" w:rsidRPr="00DD67B1" w:rsidRDefault="00E35F5E" w:rsidP="00E35F5E">
            <w:pPr>
              <w:numPr>
                <w:ilvl w:val="0"/>
                <w:numId w:val="1"/>
              </w:numPr>
              <w:suppressAutoHyphens/>
              <w:snapToGrid w:val="0"/>
              <w:spacing w:line="100" w:lineRule="atLeast"/>
              <w:rPr>
                <w:rFonts w:cs="Arial"/>
                <w:sz w:val="20"/>
              </w:rPr>
            </w:pPr>
            <w:r w:rsidRPr="00DD67B1">
              <w:rPr>
                <w:rFonts w:cs="Arial"/>
                <w:sz w:val="20"/>
              </w:rPr>
              <w:fldChar w:fldCharType="end"/>
            </w:r>
            <w:r w:rsidR="00BB0D07" w:rsidRPr="00DD67B1">
              <w:rPr>
                <w:rFonts w:cs="Arial"/>
                <w:sz w:val="20"/>
              </w:rPr>
              <w:t>{{</w:t>
            </w:r>
            <w:r w:rsidRPr="00DD67B1">
              <w:rPr>
                <w:rFonts w:cs="Arial"/>
                <w:sz w:val="20"/>
              </w:rPr>
              <w:fldChar w:fldCharType="begin"/>
            </w:r>
            <w:r w:rsidRPr="00DD67B1">
              <w:rPr>
                <w:rFonts w:cs="Arial"/>
                <w:sz w:val="20"/>
              </w:rPr>
              <w:instrText xml:space="preserve"> MERGEFIELD "M_15" </w:instrText>
            </w:r>
            <w:r w:rsidRPr="00DD67B1">
              <w:rPr>
                <w:rFonts w:cs="Arial"/>
                <w:sz w:val="20"/>
              </w:rPr>
              <w:fldChar w:fldCharType="separate"/>
            </w:r>
            <w:r w:rsidRPr="00DD67B1">
              <w:rPr>
                <w:rFonts w:cs="Arial"/>
                <w:sz w:val="20"/>
              </w:rPr>
              <w:t>campo</w:t>
            </w:r>
            <w:r w:rsidR="008449FD" w:rsidRPr="00DD67B1">
              <w:rPr>
                <w:rFonts w:cs="Arial"/>
                <w:sz w:val="20"/>
              </w:rPr>
              <w:t>v</w:t>
            </w:r>
            <w:r w:rsidR="00BB0D07" w:rsidRPr="00DD67B1">
              <w:rPr>
                <w:rFonts w:cs="Arial"/>
                <w:sz w:val="20"/>
              </w:rPr>
              <w:t>}}</w:t>
            </w:r>
          </w:p>
          <w:p w14:paraId="4358D157" w14:textId="0E17EAB1" w:rsidR="005B3225" w:rsidRPr="00DD67B1" w:rsidRDefault="00E35F5E" w:rsidP="00E35F5E">
            <w:pPr>
              <w:suppressAutoHyphens/>
              <w:snapToGrid w:val="0"/>
              <w:spacing w:line="100" w:lineRule="atLeast"/>
              <w:rPr>
                <w:rFonts w:cs="Arial"/>
                <w:sz w:val="20"/>
              </w:rPr>
            </w:pPr>
            <w:r w:rsidRPr="00DD67B1">
              <w:rPr>
                <w:rFonts w:cs="Arial"/>
                <w:sz w:val="20"/>
              </w:rPr>
              <w:fldChar w:fldCharType="end"/>
            </w:r>
          </w:p>
        </w:tc>
      </w:tr>
    </w:tbl>
    <w:p w14:paraId="2289A30D" w14:textId="77777777" w:rsidR="00A7273F" w:rsidRPr="00DD67B1" w:rsidRDefault="00A7273F" w:rsidP="00A7273F"/>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2"/>
        <w:gridCol w:w="2845"/>
        <w:gridCol w:w="2339"/>
        <w:gridCol w:w="2969"/>
      </w:tblGrid>
      <w:tr w:rsidR="00A7273F" w:rsidRPr="00DD67B1" w14:paraId="62812842" w14:textId="77777777" w:rsidTr="00537127">
        <w:trPr>
          <w:trHeight w:val="186"/>
        </w:trPr>
        <w:tc>
          <w:tcPr>
            <w:tcW w:w="10065" w:type="dxa"/>
            <w:gridSpan w:val="4"/>
            <w:shd w:val="clear" w:color="auto" w:fill="D0CECE"/>
          </w:tcPr>
          <w:p w14:paraId="1EE8C2AD" w14:textId="77777777" w:rsidR="00A7273F" w:rsidRPr="00DD67B1" w:rsidRDefault="00A7273F" w:rsidP="009F5E83">
            <w:pPr>
              <w:pStyle w:val="Encabezado"/>
              <w:jc w:val="center"/>
              <w:rPr>
                <w:rFonts w:cs="Arial"/>
                <w:b/>
                <w:bCs/>
                <w:sz w:val="20"/>
              </w:rPr>
            </w:pPr>
            <w:r w:rsidRPr="00DD67B1">
              <w:rPr>
                <w:rFonts w:cs="Arial"/>
                <w:b/>
                <w:bCs/>
                <w:sz w:val="20"/>
              </w:rPr>
              <w:t>IDENTIFICACION DEL SUPERVISOR E INTERVENTOR</w:t>
            </w:r>
          </w:p>
        </w:tc>
      </w:tr>
      <w:tr w:rsidR="00A7273F" w:rsidRPr="00DD67B1" w14:paraId="6FECE471" w14:textId="77777777" w:rsidTr="00537127">
        <w:trPr>
          <w:trHeight w:val="186"/>
        </w:trPr>
        <w:tc>
          <w:tcPr>
            <w:tcW w:w="1912" w:type="dxa"/>
          </w:tcPr>
          <w:p w14:paraId="0FF25BC6" w14:textId="77777777" w:rsidR="00A7273F" w:rsidRPr="00DD67B1" w:rsidRDefault="00A7273F" w:rsidP="009F5E83">
            <w:pPr>
              <w:pStyle w:val="Encabezado"/>
              <w:jc w:val="center"/>
              <w:rPr>
                <w:rFonts w:ascii="Calibri" w:hAnsi="Calibri" w:cs="Calibri"/>
                <w:b/>
                <w:bCs/>
                <w:sz w:val="16"/>
                <w:szCs w:val="16"/>
              </w:rPr>
            </w:pPr>
            <w:r w:rsidRPr="00DD67B1">
              <w:rPr>
                <w:rFonts w:ascii="Calibri" w:hAnsi="Calibri" w:cs="Calibri"/>
                <w:b/>
                <w:bCs/>
                <w:sz w:val="16"/>
                <w:szCs w:val="16"/>
              </w:rPr>
              <w:t>Identificación</w:t>
            </w:r>
          </w:p>
        </w:tc>
        <w:tc>
          <w:tcPr>
            <w:tcW w:w="2845" w:type="dxa"/>
          </w:tcPr>
          <w:p w14:paraId="5FB76EB4" w14:textId="77777777" w:rsidR="00A7273F" w:rsidRPr="00DD67B1" w:rsidRDefault="00A7273F" w:rsidP="009F5E83">
            <w:pPr>
              <w:pStyle w:val="Encabezado"/>
              <w:jc w:val="center"/>
              <w:rPr>
                <w:rFonts w:ascii="Calibri" w:hAnsi="Calibri" w:cs="Calibri"/>
                <w:b/>
                <w:bCs/>
                <w:sz w:val="16"/>
                <w:szCs w:val="16"/>
              </w:rPr>
            </w:pPr>
            <w:r w:rsidRPr="00DD67B1">
              <w:rPr>
                <w:rFonts w:ascii="Calibri" w:hAnsi="Calibri" w:cs="Calibri"/>
                <w:b/>
                <w:bCs/>
                <w:sz w:val="16"/>
                <w:szCs w:val="16"/>
              </w:rPr>
              <w:t>Nombre</w:t>
            </w:r>
          </w:p>
        </w:tc>
        <w:tc>
          <w:tcPr>
            <w:tcW w:w="2339" w:type="dxa"/>
          </w:tcPr>
          <w:p w14:paraId="1B1EDCF0" w14:textId="77777777" w:rsidR="00A7273F" w:rsidRPr="00DD67B1" w:rsidRDefault="00A7273F" w:rsidP="009F5E83">
            <w:pPr>
              <w:pStyle w:val="Encabezado"/>
              <w:jc w:val="center"/>
              <w:rPr>
                <w:rFonts w:ascii="Calibri" w:hAnsi="Calibri" w:cs="Calibri"/>
                <w:b/>
                <w:bCs/>
                <w:sz w:val="16"/>
                <w:szCs w:val="16"/>
              </w:rPr>
            </w:pPr>
            <w:r w:rsidRPr="00DD67B1">
              <w:rPr>
                <w:rFonts w:ascii="Calibri" w:hAnsi="Calibri" w:cs="Calibri"/>
                <w:b/>
                <w:bCs/>
                <w:sz w:val="16"/>
                <w:szCs w:val="16"/>
              </w:rPr>
              <w:t>Cargo</w:t>
            </w:r>
          </w:p>
        </w:tc>
        <w:tc>
          <w:tcPr>
            <w:tcW w:w="2969" w:type="dxa"/>
          </w:tcPr>
          <w:p w14:paraId="0A0EAC19" w14:textId="77777777" w:rsidR="00A7273F" w:rsidRPr="00DD67B1" w:rsidRDefault="00A7273F" w:rsidP="009F5E83">
            <w:pPr>
              <w:pStyle w:val="Encabezado"/>
              <w:jc w:val="center"/>
              <w:rPr>
                <w:rFonts w:ascii="Calibri" w:hAnsi="Calibri" w:cs="Calibri"/>
                <w:b/>
                <w:bCs/>
                <w:sz w:val="16"/>
                <w:szCs w:val="16"/>
              </w:rPr>
            </w:pPr>
            <w:r w:rsidRPr="00DD67B1">
              <w:rPr>
                <w:rFonts w:ascii="Calibri" w:hAnsi="Calibri" w:cs="Calibri"/>
                <w:b/>
                <w:bCs/>
                <w:sz w:val="16"/>
                <w:szCs w:val="16"/>
              </w:rPr>
              <w:t>Firmas</w:t>
            </w:r>
          </w:p>
        </w:tc>
      </w:tr>
      <w:tr w:rsidR="00A7273F" w:rsidRPr="00DD67B1" w14:paraId="32BD451E" w14:textId="77777777" w:rsidTr="00176136">
        <w:tblPrEx>
          <w:tblCellMar>
            <w:left w:w="70" w:type="dxa"/>
            <w:right w:w="70" w:type="dxa"/>
          </w:tblCellMar>
        </w:tblPrEx>
        <w:trPr>
          <w:trHeight w:val="215"/>
        </w:trPr>
        <w:tc>
          <w:tcPr>
            <w:tcW w:w="1912" w:type="dxa"/>
            <w:vAlign w:val="center"/>
          </w:tcPr>
          <w:p w14:paraId="6E04A714" w14:textId="77777777" w:rsidR="00A7273F" w:rsidRPr="00DD67B1" w:rsidRDefault="00A7273F" w:rsidP="009F5E83">
            <w:pPr>
              <w:pStyle w:val="Encabezado"/>
              <w:jc w:val="center"/>
              <w:rPr>
                <w:rFonts w:ascii="Calibri" w:hAnsi="Calibri" w:cs="Calibri"/>
                <w:sz w:val="16"/>
                <w:szCs w:val="16"/>
              </w:rPr>
            </w:pPr>
            <w:r w:rsidRPr="00DD67B1">
              <w:rPr>
                <w:rFonts w:ascii="Calibri" w:hAnsi="Calibri" w:cs="Calibri"/>
                <w:sz w:val="16"/>
                <w:szCs w:val="16"/>
                <w:lang w:eastAsia="es-CO"/>
              </w:rPr>
              <w:t>EQUIPO DE APOYO</w:t>
            </w:r>
          </w:p>
        </w:tc>
        <w:tc>
          <w:tcPr>
            <w:tcW w:w="2845" w:type="dxa"/>
            <w:vAlign w:val="center"/>
          </w:tcPr>
          <w:p w14:paraId="438A96FD" w14:textId="4E7C4B0E" w:rsidR="00A7273F" w:rsidRPr="00DD67B1" w:rsidRDefault="00D4421C" w:rsidP="009F5E83">
            <w:pPr>
              <w:pStyle w:val="Encabezado"/>
              <w:jc w:val="center"/>
              <w:rPr>
                <w:rFonts w:ascii="Calibri" w:hAnsi="Calibri" w:cs="Calibri"/>
                <w:sz w:val="16"/>
                <w:szCs w:val="16"/>
              </w:rPr>
            </w:pPr>
            <w:r w:rsidRPr="00DD67B1">
              <w:rPr>
                <w:rFonts w:ascii="Calibri" w:hAnsi="Calibri" w:cs="Calibri"/>
                <w:sz w:val="16"/>
                <w:szCs w:val="16"/>
              </w:rPr>
              <w:t>Oscar Enciso</w:t>
            </w:r>
            <w:r w:rsidR="00FA0FA6" w:rsidRPr="00DD67B1">
              <w:rPr>
                <w:rFonts w:ascii="Calibri" w:hAnsi="Calibri" w:cs="Calibri"/>
                <w:sz w:val="16"/>
                <w:szCs w:val="16"/>
              </w:rPr>
              <w:t xml:space="preserve"> Alvarez</w:t>
            </w:r>
          </w:p>
        </w:tc>
        <w:tc>
          <w:tcPr>
            <w:tcW w:w="2339" w:type="dxa"/>
            <w:vAlign w:val="center"/>
          </w:tcPr>
          <w:p w14:paraId="36CF30F7" w14:textId="41230E2F" w:rsidR="00A7273F" w:rsidRPr="00DD67B1" w:rsidRDefault="00DD67B1" w:rsidP="009F5E83">
            <w:pPr>
              <w:pStyle w:val="Encabezado"/>
              <w:jc w:val="center"/>
              <w:rPr>
                <w:rFonts w:ascii="Calibri" w:hAnsi="Calibri" w:cs="Calibri"/>
                <w:sz w:val="20"/>
              </w:rPr>
            </w:pPr>
            <w:r w:rsidRPr="00DD67B1">
              <w:rPr>
                <w:rFonts w:ascii="Calibri" w:hAnsi="Calibri" w:cs="Calibri"/>
                <w:sz w:val="20"/>
              </w:rPr>
              <w:t>Analista de seguimiento de contratos</w:t>
            </w:r>
          </w:p>
        </w:tc>
        <w:tc>
          <w:tcPr>
            <w:tcW w:w="2969" w:type="dxa"/>
          </w:tcPr>
          <w:p w14:paraId="2D3E097E" w14:textId="62D418D2" w:rsidR="00A7273F" w:rsidRPr="00DD67B1" w:rsidRDefault="00A7273F" w:rsidP="009F5E83">
            <w:pPr>
              <w:pStyle w:val="Encabezado"/>
              <w:tabs>
                <w:tab w:val="left" w:pos="1185"/>
                <w:tab w:val="center" w:pos="1271"/>
              </w:tabs>
              <w:rPr>
                <w:rFonts w:asciiTheme="minorHAnsi" w:hAnsiTheme="minorHAnsi" w:cstheme="minorHAnsi"/>
                <w:sz w:val="16"/>
                <w:szCs w:val="16"/>
                <w:lang w:eastAsia="es-CO"/>
              </w:rPr>
            </w:pPr>
            <w:r w:rsidRPr="00DD67B1">
              <w:rPr>
                <w:rFonts w:asciiTheme="minorHAnsi" w:hAnsiTheme="minorHAnsi" w:cstheme="minorHAnsi"/>
                <w:sz w:val="16"/>
                <w:szCs w:val="16"/>
                <w:lang w:eastAsia="es-CO"/>
              </w:rPr>
              <w:tab/>
            </w:r>
            <w:r w:rsidRPr="00DD67B1">
              <w:rPr>
                <w:rFonts w:asciiTheme="minorHAnsi" w:hAnsiTheme="minorHAnsi" w:cstheme="minorHAnsi"/>
                <w:sz w:val="16"/>
                <w:szCs w:val="16"/>
                <w:lang w:eastAsia="es-CO"/>
              </w:rPr>
              <w:tab/>
            </w:r>
            <w:r w:rsidR="00FA0FA6" w:rsidRPr="00DD67B1">
              <w:rPr>
                <w:rFonts w:asciiTheme="minorHAnsi" w:hAnsiTheme="minorHAnsi" w:cstheme="minorHAnsi"/>
                <w:noProof/>
                <w:sz w:val="16"/>
                <w:szCs w:val="16"/>
                <w:lang w:eastAsia="es-CO"/>
              </w:rPr>
              <w:drawing>
                <wp:anchor distT="0" distB="0" distL="114300" distR="114300" simplePos="0" relativeHeight="251658240" behindDoc="1" locked="0" layoutInCell="1" allowOverlap="1" wp14:anchorId="7DC91A9C" wp14:editId="11582C29">
                  <wp:simplePos x="0" y="0"/>
                  <wp:positionH relativeFrom="column">
                    <wp:posOffset>750570</wp:posOffset>
                  </wp:positionH>
                  <wp:positionV relativeFrom="paragraph">
                    <wp:posOffset>1270</wp:posOffset>
                  </wp:positionV>
                  <wp:extent cx="331470" cy="258445"/>
                  <wp:effectExtent l="0" t="0" r="0" b="8255"/>
                  <wp:wrapNone/>
                  <wp:docPr id="632847233" name="Imagen 1" descr="Imagen que contiene dibuj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47233" name="Imagen 1" descr="Imagen que contiene dibuj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470" cy="258445"/>
                          </a:xfrm>
                          <a:prstGeom prst="rect">
                            <a:avLst/>
                          </a:prstGeom>
                        </pic:spPr>
                      </pic:pic>
                    </a:graphicData>
                  </a:graphic>
                </wp:anchor>
              </w:drawing>
            </w:r>
          </w:p>
          <w:p w14:paraId="45965164" w14:textId="2EFB7779" w:rsidR="00E97F70" w:rsidRPr="00DD67B1" w:rsidRDefault="00E97F70" w:rsidP="00E97F70">
            <w:pPr>
              <w:pStyle w:val="Encabezado"/>
              <w:tabs>
                <w:tab w:val="left" w:pos="1185"/>
                <w:tab w:val="center" w:pos="1271"/>
              </w:tabs>
              <w:jc w:val="center"/>
              <w:rPr>
                <w:rFonts w:asciiTheme="minorHAnsi" w:hAnsiTheme="minorHAnsi" w:cstheme="minorHAnsi"/>
                <w:sz w:val="16"/>
                <w:szCs w:val="16"/>
                <w:lang w:eastAsia="es-CO"/>
              </w:rPr>
            </w:pPr>
          </w:p>
        </w:tc>
      </w:tr>
    </w:tbl>
    <w:p w14:paraId="6169E322" w14:textId="77777777" w:rsidR="00A7273F" w:rsidRPr="00DD67B1" w:rsidRDefault="00A7273F" w:rsidP="00A7273F"/>
    <w:p w14:paraId="2438E0B1" w14:textId="77777777" w:rsidR="00A7273F" w:rsidRPr="00DD67B1" w:rsidRDefault="00A7273F" w:rsidP="00A7273F"/>
    <w:p w14:paraId="5E6E7956" w14:textId="77777777" w:rsidR="00A7273F" w:rsidRPr="00DD67B1" w:rsidRDefault="00A7273F" w:rsidP="00A7273F"/>
    <w:p w14:paraId="4152D840" w14:textId="77777777" w:rsidR="00A7273F" w:rsidRPr="00DD67B1" w:rsidRDefault="00A7273F" w:rsidP="00A7273F"/>
    <w:p w14:paraId="5F730C34" w14:textId="77777777" w:rsidR="00A7273F" w:rsidRPr="00DD67B1" w:rsidRDefault="00A7273F" w:rsidP="00A7273F"/>
    <w:p w14:paraId="586189E5" w14:textId="77777777" w:rsidR="00A7273F" w:rsidRPr="00DD67B1" w:rsidRDefault="00A7273F" w:rsidP="00A7273F"/>
    <w:p w14:paraId="1CC18CC0" w14:textId="77777777" w:rsidR="00A7273F" w:rsidRPr="00DD67B1" w:rsidRDefault="00A7273F" w:rsidP="00A7273F">
      <w:pPr>
        <w:ind w:firstLine="708"/>
      </w:pPr>
    </w:p>
    <w:p w14:paraId="0CDFAA36" w14:textId="77777777" w:rsidR="00A7273F" w:rsidRPr="00DD67B1" w:rsidRDefault="00A7273F" w:rsidP="00A7273F">
      <w:pPr>
        <w:ind w:firstLine="708"/>
      </w:pPr>
    </w:p>
    <w:p w14:paraId="1BEF8B99" w14:textId="77777777" w:rsidR="00A7273F" w:rsidRPr="00DD67B1" w:rsidRDefault="00A7273F" w:rsidP="00A7273F">
      <w:pPr>
        <w:ind w:firstLine="708"/>
      </w:pPr>
    </w:p>
    <w:p w14:paraId="3FE7221F" w14:textId="77777777" w:rsidR="00A7273F" w:rsidRPr="00DD67B1" w:rsidRDefault="00A7273F" w:rsidP="00A7273F">
      <w:pPr>
        <w:ind w:firstLine="708"/>
      </w:pPr>
    </w:p>
    <w:p w14:paraId="3521EB6A" w14:textId="77777777" w:rsidR="00A7273F" w:rsidRPr="00DD67B1" w:rsidRDefault="00A7273F" w:rsidP="00A7273F">
      <w:pPr>
        <w:ind w:firstLine="708"/>
      </w:pPr>
    </w:p>
    <w:p w14:paraId="2253464A" w14:textId="77777777" w:rsidR="00A7273F" w:rsidRPr="00DD67B1" w:rsidRDefault="00A7273F" w:rsidP="00A7273F"/>
    <w:p w14:paraId="2800B717" w14:textId="77777777" w:rsidR="00A7273F" w:rsidRPr="00DD67B1" w:rsidRDefault="00A7273F" w:rsidP="00A7273F">
      <w:pPr>
        <w:ind w:firstLine="708"/>
      </w:pPr>
    </w:p>
    <w:p w14:paraId="4F0D5339" w14:textId="77777777" w:rsidR="00A7273F" w:rsidRPr="00DD67B1" w:rsidRDefault="00A7273F" w:rsidP="00A7273F">
      <w:pPr>
        <w:ind w:firstLine="708"/>
      </w:pPr>
    </w:p>
    <w:sectPr w:rsidR="00A7273F" w:rsidRPr="00DD67B1" w:rsidSect="00165317">
      <w:headerReference w:type="default" r:id="rId9"/>
      <w:footerReference w:type="default" r:id="rId10"/>
      <w:pgSz w:w="12240" w:h="15840"/>
      <w:pgMar w:top="226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AEDB4" w14:textId="77777777" w:rsidR="00953078" w:rsidRDefault="00953078" w:rsidP="00165317">
      <w:r>
        <w:separator/>
      </w:r>
    </w:p>
  </w:endnote>
  <w:endnote w:type="continuationSeparator" w:id="0">
    <w:p w14:paraId="649F0F10" w14:textId="77777777" w:rsidR="00953078" w:rsidRDefault="00953078" w:rsidP="00165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clara"/>
      <w:tblW w:w="11341"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3255"/>
      <w:gridCol w:w="4258"/>
    </w:tblGrid>
    <w:tr w:rsidR="00165317" w:rsidRPr="00165317" w14:paraId="43980DB3" w14:textId="77777777" w:rsidTr="009F5E83">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828" w:type="dxa"/>
          <w:tcBorders>
            <w:bottom w:val="none" w:sz="0" w:space="0" w:color="auto"/>
          </w:tcBorders>
          <w:hideMark/>
        </w:tcPr>
        <w:p w14:paraId="51ABA0F9" w14:textId="77777777" w:rsidR="00165317" w:rsidRPr="00165317" w:rsidRDefault="00165317" w:rsidP="00165317">
          <w:pPr>
            <w:rPr>
              <w:rFonts w:cs="Arial"/>
              <w:b w:val="0"/>
              <w:bCs w:val="0"/>
              <w:sz w:val="14"/>
              <w:szCs w:val="14"/>
            </w:rPr>
          </w:pPr>
          <w:r w:rsidRPr="00165317">
            <w:rPr>
              <w:rFonts w:cs="Arial"/>
              <w:b w:val="0"/>
              <w:bCs w:val="0"/>
              <w:sz w:val="14"/>
              <w:szCs w:val="14"/>
            </w:rPr>
            <w:t xml:space="preserve">Manejo de la información: </w:t>
          </w:r>
          <w:sdt>
            <w:sdtPr>
              <w:rPr>
                <w:rFonts w:cs="Arial"/>
                <w:sz w:val="14"/>
                <w:szCs w:val="14"/>
              </w:rPr>
              <w:id w:val="-1292899660"/>
              <w:placeholder>
                <w:docPart w:val="C18F3CC0162A481DAFB1CDB4C082FC61"/>
              </w:placeholder>
              <w15:color w:val="FFFF00"/>
              <w:dropDownList>
                <w:listItem w:value="Elija un elemento."/>
                <w:listItem w:displayText="Privada" w:value="Privada"/>
                <w:listItem w:displayText="Confidencial " w:value="Confidencial "/>
                <w:listItem w:displayText="De uso organizacional" w:value="De uso organizacional"/>
                <w:listItem w:displayText="Si es pública QUITAR" w:value="Si es pública QUITAR"/>
              </w:dropDownList>
            </w:sdtPr>
            <w:sdtEndPr/>
            <w:sdtContent>
              <w:r w:rsidRPr="00165317">
                <w:rPr>
                  <w:rFonts w:cs="Arial"/>
                  <w:sz w:val="14"/>
                  <w:szCs w:val="14"/>
                </w:rPr>
                <w:t>Privada</w:t>
              </w:r>
            </w:sdtContent>
          </w:sdt>
        </w:p>
        <w:p w14:paraId="404B5C47" w14:textId="77777777" w:rsidR="00165317" w:rsidRPr="00165317" w:rsidRDefault="00165317" w:rsidP="00165317">
          <w:pPr>
            <w:rPr>
              <w:rFonts w:cs="Arial"/>
              <w:b w:val="0"/>
              <w:bCs w:val="0"/>
              <w:sz w:val="14"/>
              <w:szCs w:val="14"/>
            </w:rPr>
          </w:pPr>
          <w:r w:rsidRPr="00165317">
            <w:rPr>
              <w:rFonts w:cs="Arial"/>
              <w:b w:val="0"/>
              <w:bCs w:val="0"/>
              <w:sz w:val="14"/>
              <w:szCs w:val="14"/>
            </w:rPr>
            <w:t xml:space="preserve">Fecha actualización del formato: 16 de oct. de 24 </w:t>
          </w:r>
        </w:p>
        <w:p w14:paraId="261FF83F" w14:textId="77777777" w:rsidR="00165317" w:rsidRPr="00165317" w:rsidRDefault="00165317" w:rsidP="00165317">
          <w:pPr>
            <w:rPr>
              <w:rFonts w:cs="Arial"/>
              <w:b w:val="0"/>
              <w:bCs w:val="0"/>
              <w:sz w:val="14"/>
              <w:szCs w:val="14"/>
            </w:rPr>
          </w:pPr>
          <w:r w:rsidRPr="00165317">
            <w:rPr>
              <w:rFonts w:cs="Arial"/>
              <w:b w:val="0"/>
              <w:bCs w:val="0"/>
              <w:sz w:val="14"/>
              <w:szCs w:val="14"/>
            </w:rPr>
            <w:t xml:space="preserve">Página </w:t>
          </w:r>
          <w:r w:rsidRPr="00165317">
            <w:rPr>
              <w:rFonts w:cs="Arial"/>
              <w:sz w:val="14"/>
              <w:szCs w:val="14"/>
            </w:rPr>
            <w:fldChar w:fldCharType="begin"/>
          </w:r>
          <w:r w:rsidRPr="00165317">
            <w:rPr>
              <w:rFonts w:cs="Arial"/>
              <w:b w:val="0"/>
              <w:bCs w:val="0"/>
              <w:sz w:val="14"/>
              <w:szCs w:val="14"/>
            </w:rPr>
            <w:instrText xml:space="preserve"> PAGE   \* MERGEFORMAT </w:instrText>
          </w:r>
          <w:r w:rsidRPr="00165317">
            <w:rPr>
              <w:rFonts w:cs="Arial"/>
              <w:sz w:val="14"/>
              <w:szCs w:val="14"/>
            </w:rPr>
            <w:fldChar w:fldCharType="separate"/>
          </w:r>
          <w:r w:rsidRPr="00165317">
            <w:rPr>
              <w:rFonts w:cs="Arial"/>
              <w:b w:val="0"/>
              <w:bCs w:val="0"/>
              <w:noProof/>
              <w:sz w:val="14"/>
              <w:szCs w:val="14"/>
            </w:rPr>
            <w:t>1</w:t>
          </w:r>
          <w:r w:rsidRPr="00165317">
            <w:rPr>
              <w:rFonts w:cs="Arial"/>
              <w:sz w:val="14"/>
              <w:szCs w:val="14"/>
            </w:rPr>
            <w:fldChar w:fldCharType="end"/>
          </w:r>
          <w:r w:rsidRPr="00165317">
            <w:rPr>
              <w:rFonts w:cs="Arial"/>
              <w:b w:val="0"/>
              <w:bCs w:val="0"/>
              <w:sz w:val="14"/>
              <w:szCs w:val="14"/>
            </w:rPr>
            <w:t xml:space="preserve"> de </w:t>
          </w:r>
          <w:r w:rsidRPr="00165317">
            <w:rPr>
              <w:rFonts w:cs="Arial"/>
              <w:sz w:val="14"/>
              <w:szCs w:val="14"/>
            </w:rPr>
            <w:fldChar w:fldCharType="begin"/>
          </w:r>
          <w:r w:rsidRPr="00165317">
            <w:rPr>
              <w:rFonts w:cs="Arial"/>
              <w:b w:val="0"/>
              <w:bCs w:val="0"/>
              <w:sz w:val="14"/>
              <w:szCs w:val="14"/>
            </w:rPr>
            <w:instrText xml:space="preserve"> NUMPAGES   \* MERGEFORMAT </w:instrText>
          </w:r>
          <w:r w:rsidRPr="00165317">
            <w:rPr>
              <w:rFonts w:cs="Arial"/>
              <w:sz w:val="14"/>
              <w:szCs w:val="14"/>
            </w:rPr>
            <w:fldChar w:fldCharType="separate"/>
          </w:r>
          <w:r w:rsidRPr="00165317">
            <w:rPr>
              <w:rFonts w:cs="Arial"/>
              <w:b w:val="0"/>
              <w:bCs w:val="0"/>
              <w:noProof/>
              <w:sz w:val="14"/>
              <w:szCs w:val="14"/>
            </w:rPr>
            <w:t>1</w:t>
          </w:r>
          <w:r w:rsidRPr="00165317">
            <w:rPr>
              <w:rFonts w:cs="Arial"/>
              <w:sz w:val="14"/>
              <w:szCs w:val="14"/>
            </w:rPr>
            <w:fldChar w:fldCharType="end"/>
          </w:r>
        </w:p>
        <w:p w14:paraId="3383444E" w14:textId="77777777" w:rsidR="00165317" w:rsidRPr="00165317" w:rsidRDefault="00165317" w:rsidP="00165317">
          <w:pPr>
            <w:rPr>
              <w:rFonts w:cs="Arial"/>
              <w:b w:val="0"/>
              <w:bCs w:val="0"/>
              <w:color w:val="404040" w:themeColor="text1" w:themeTint="BF"/>
              <w:sz w:val="14"/>
              <w:szCs w:val="14"/>
            </w:rPr>
          </w:pPr>
        </w:p>
      </w:tc>
      <w:tc>
        <w:tcPr>
          <w:tcW w:w="3255" w:type="dxa"/>
          <w:tcBorders>
            <w:bottom w:val="none" w:sz="0" w:space="0" w:color="auto"/>
          </w:tcBorders>
          <w:hideMark/>
        </w:tcPr>
        <w:p w14:paraId="4DE03FBF" w14:textId="77777777" w:rsidR="00165317" w:rsidRPr="00165317" w:rsidRDefault="00165317" w:rsidP="00165317">
          <w:pPr>
            <w:cnfStyle w:val="100000000000" w:firstRow="1" w:lastRow="0" w:firstColumn="0" w:lastColumn="0" w:oddVBand="0" w:evenVBand="0" w:oddHBand="0" w:evenHBand="0" w:firstRowFirstColumn="0" w:firstRowLastColumn="0" w:lastRowFirstColumn="0" w:lastRowLastColumn="0"/>
            <w:rPr>
              <w:rFonts w:cs="Arial"/>
              <w:color w:val="404040" w:themeColor="text1" w:themeTint="BF"/>
              <w:sz w:val="12"/>
              <w:szCs w:val="12"/>
              <w:lang w:eastAsia="es-CO"/>
            </w:rPr>
          </w:pPr>
          <w:r w:rsidRPr="00165317">
            <w:rPr>
              <w:rFonts w:cs="Arial"/>
              <w:b w:val="0"/>
              <w:bCs w:val="0"/>
              <w:color w:val="404040" w:themeColor="text1" w:themeTint="BF"/>
              <w:sz w:val="12"/>
              <w:szCs w:val="12"/>
              <w:lang w:eastAsia="es-CO"/>
            </w:rPr>
            <w:t>Propiedad de AGS. Prohibida su reproducción y tratamiento no autorizado</w:t>
          </w:r>
        </w:p>
        <w:p w14:paraId="2EFA734E" w14:textId="77777777" w:rsidR="00165317" w:rsidRPr="00165317" w:rsidRDefault="00165317" w:rsidP="00165317">
          <w:pPr>
            <w:jc w:val="center"/>
            <w:cnfStyle w:val="100000000000" w:firstRow="1" w:lastRow="0" w:firstColumn="0" w:lastColumn="0" w:oddVBand="0" w:evenVBand="0" w:oddHBand="0" w:evenHBand="0" w:firstRowFirstColumn="0" w:firstRowLastColumn="0" w:lastRowFirstColumn="0" w:lastRowLastColumn="0"/>
            <w:rPr>
              <w:rFonts w:cs="Arial"/>
              <w:b w:val="0"/>
              <w:bCs w:val="0"/>
              <w:color w:val="404040" w:themeColor="text1" w:themeTint="BF"/>
              <w:sz w:val="12"/>
              <w:szCs w:val="12"/>
              <w:lang w:eastAsia="es-CO"/>
            </w:rPr>
          </w:pPr>
        </w:p>
      </w:tc>
      <w:tc>
        <w:tcPr>
          <w:tcW w:w="4258" w:type="dxa"/>
          <w:tcBorders>
            <w:bottom w:val="none" w:sz="0" w:space="0" w:color="auto"/>
          </w:tcBorders>
          <w:hideMark/>
        </w:tcPr>
        <w:p w14:paraId="592646E9" w14:textId="16650C76" w:rsidR="00165317" w:rsidRPr="00165317" w:rsidRDefault="00165317" w:rsidP="00165317">
          <w:pPr>
            <w:cnfStyle w:val="100000000000" w:firstRow="1" w:lastRow="0" w:firstColumn="0" w:lastColumn="0" w:oddVBand="0" w:evenVBand="0" w:oddHBand="0" w:evenHBand="0" w:firstRowFirstColumn="0" w:firstRowLastColumn="0" w:lastRowFirstColumn="0" w:lastRowLastColumn="0"/>
            <w:rPr>
              <w:rFonts w:cs="Arial"/>
              <w:b w:val="0"/>
              <w:bCs w:val="0"/>
              <w:color w:val="404040" w:themeColor="text1" w:themeTint="BF"/>
              <w:sz w:val="12"/>
              <w:szCs w:val="12"/>
              <w:lang w:eastAsia="es-CO"/>
            </w:rPr>
          </w:pPr>
          <w:r w:rsidRPr="00165317">
            <w:rPr>
              <w:rFonts w:cs="Arial"/>
              <w:b w:val="0"/>
              <w:bCs w:val="0"/>
              <w:color w:val="404040" w:themeColor="text1" w:themeTint="BF"/>
              <w:sz w:val="12"/>
              <w:szCs w:val="12"/>
              <w:lang w:eastAsia="es-CO"/>
            </w:rPr>
            <w:t xml:space="preserve">Formato elaborado por: Diana Marcella Ortiz – Profesional de Calidad </w:t>
          </w:r>
        </w:p>
        <w:p w14:paraId="2C7B2EBD" w14:textId="5B6FDC74" w:rsidR="00165317" w:rsidRPr="00165317" w:rsidRDefault="00165317" w:rsidP="00165317">
          <w:pPr>
            <w:cnfStyle w:val="100000000000" w:firstRow="1" w:lastRow="0" w:firstColumn="0" w:lastColumn="0" w:oddVBand="0" w:evenVBand="0" w:oddHBand="0" w:evenHBand="0" w:firstRowFirstColumn="0" w:firstRowLastColumn="0" w:lastRowFirstColumn="0" w:lastRowLastColumn="0"/>
            <w:rPr>
              <w:rFonts w:cs="Arial"/>
              <w:b w:val="0"/>
              <w:bCs w:val="0"/>
              <w:color w:val="404040" w:themeColor="text1" w:themeTint="BF"/>
              <w:sz w:val="12"/>
              <w:szCs w:val="12"/>
              <w:lang w:eastAsia="es-CO"/>
            </w:rPr>
          </w:pPr>
          <w:r w:rsidRPr="00165317">
            <w:rPr>
              <w:rFonts w:cs="Arial"/>
              <w:b w:val="0"/>
              <w:bCs w:val="0"/>
              <w:color w:val="404040" w:themeColor="text1" w:themeTint="BF"/>
              <w:sz w:val="12"/>
              <w:szCs w:val="12"/>
              <w:lang w:eastAsia="es-CO"/>
            </w:rPr>
            <w:t xml:space="preserve">Formato revisado por: </w:t>
          </w:r>
          <w:r w:rsidR="00F72EA9">
            <w:rPr>
              <w:rFonts w:cs="Arial"/>
              <w:b w:val="0"/>
              <w:bCs w:val="0"/>
              <w:color w:val="404040" w:themeColor="text1" w:themeTint="BF"/>
              <w:sz w:val="12"/>
              <w:szCs w:val="12"/>
              <w:lang w:eastAsia="es-CO"/>
            </w:rPr>
            <w:t>Ana Carolina Diaz Motivar</w:t>
          </w:r>
          <w:r w:rsidRPr="00165317">
            <w:rPr>
              <w:rFonts w:cs="Arial"/>
              <w:b w:val="0"/>
              <w:bCs w:val="0"/>
              <w:color w:val="404040" w:themeColor="text1" w:themeTint="BF"/>
              <w:sz w:val="12"/>
              <w:szCs w:val="12"/>
              <w:lang w:eastAsia="es-CO"/>
            </w:rPr>
            <w:t xml:space="preserve"> – Coordinación de Interventoría</w:t>
          </w:r>
        </w:p>
        <w:p w14:paraId="0CBCD730" w14:textId="500AD8B2" w:rsidR="00165317" w:rsidRPr="00165317" w:rsidRDefault="00165317" w:rsidP="00165317">
          <w:pPr>
            <w:cnfStyle w:val="100000000000" w:firstRow="1" w:lastRow="0" w:firstColumn="0" w:lastColumn="0" w:oddVBand="0" w:evenVBand="0" w:oddHBand="0" w:evenHBand="0" w:firstRowFirstColumn="0" w:firstRowLastColumn="0" w:lastRowFirstColumn="0" w:lastRowLastColumn="0"/>
            <w:rPr>
              <w:rFonts w:cs="Arial"/>
              <w:b w:val="0"/>
              <w:bCs w:val="0"/>
              <w:color w:val="404040" w:themeColor="text1" w:themeTint="BF"/>
              <w:sz w:val="12"/>
              <w:szCs w:val="12"/>
              <w:lang w:eastAsia="es-CO"/>
            </w:rPr>
          </w:pPr>
          <w:r w:rsidRPr="00165317">
            <w:rPr>
              <w:rFonts w:cs="Arial"/>
              <w:b w:val="0"/>
              <w:bCs w:val="0"/>
              <w:color w:val="404040" w:themeColor="text1" w:themeTint="BF"/>
              <w:sz w:val="12"/>
              <w:szCs w:val="12"/>
              <w:lang w:eastAsia="es-CO"/>
            </w:rPr>
            <w:t xml:space="preserve">Formato aprobado por: </w:t>
          </w:r>
          <w:r w:rsidR="00F72EA9">
            <w:rPr>
              <w:rFonts w:cs="Arial"/>
              <w:b w:val="0"/>
              <w:bCs w:val="0"/>
              <w:color w:val="404040" w:themeColor="text1" w:themeTint="BF"/>
              <w:sz w:val="12"/>
              <w:szCs w:val="12"/>
              <w:lang w:eastAsia="es-CO"/>
            </w:rPr>
            <w:t>Carlos Ernesto Guerrero Matta</w:t>
          </w:r>
          <w:r w:rsidRPr="00165317">
            <w:rPr>
              <w:rFonts w:cs="Arial"/>
              <w:b w:val="0"/>
              <w:bCs w:val="0"/>
              <w:color w:val="404040" w:themeColor="text1" w:themeTint="BF"/>
              <w:sz w:val="12"/>
              <w:szCs w:val="12"/>
              <w:lang w:eastAsia="es-CO"/>
            </w:rPr>
            <w:t xml:space="preserve"> – </w:t>
          </w:r>
          <w:r w:rsidR="00F72EA9">
            <w:rPr>
              <w:rFonts w:cs="Arial"/>
              <w:b w:val="0"/>
              <w:bCs w:val="0"/>
              <w:color w:val="404040" w:themeColor="text1" w:themeTint="BF"/>
              <w:sz w:val="12"/>
              <w:szCs w:val="12"/>
              <w:lang w:eastAsia="es-CO"/>
            </w:rPr>
            <w:t>Líder de Interventoría</w:t>
          </w:r>
        </w:p>
      </w:tc>
    </w:tr>
  </w:tbl>
  <w:p w14:paraId="057AF138" w14:textId="77777777" w:rsidR="00165317" w:rsidRPr="00165317" w:rsidRDefault="00165317">
    <w:pPr>
      <w:pStyle w:val="Piedepgina"/>
      <w:rPr>
        <w:rFonts w:cs="Arial"/>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D7351" w14:textId="77777777" w:rsidR="00953078" w:rsidRDefault="00953078" w:rsidP="00165317">
      <w:r>
        <w:separator/>
      </w:r>
    </w:p>
  </w:footnote>
  <w:footnote w:type="continuationSeparator" w:id="0">
    <w:p w14:paraId="1EE44E3B" w14:textId="77777777" w:rsidR="00953078" w:rsidRDefault="00953078" w:rsidP="001653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693C4" w14:textId="77777777" w:rsidR="00165317" w:rsidRDefault="00165317" w:rsidP="00165317">
    <w:pPr>
      <w:pStyle w:val="TableParagraph"/>
      <w:spacing w:before="10"/>
      <w:rPr>
        <w:rFonts w:ascii="Arial" w:hAnsi="Arial"/>
        <w:b/>
      </w:rPr>
    </w:pPr>
  </w:p>
  <w:p w14:paraId="786595C9" w14:textId="77777777" w:rsidR="00165317" w:rsidRDefault="00165317" w:rsidP="00165317">
    <w:pPr>
      <w:pStyle w:val="TableParagraph"/>
      <w:spacing w:before="10"/>
      <w:rPr>
        <w:rFonts w:ascii="Arial" w:hAnsi="Arial"/>
        <w:b/>
      </w:rPr>
    </w:pPr>
  </w:p>
  <w:p w14:paraId="57D34ECE" w14:textId="20EA9C99" w:rsidR="00165317" w:rsidRDefault="00165317" w:rsidP="00165317">
    <w:pPr>
      <w:pStyle w:val="TableParagraph"/>
      <w:spacing w:before="10"/>
      <w:rPr>
        <w:rFonts w:ascii="Arial" w:hAnsi="Arial"/>
        <w:b/>
      </w:rPr>
    </w:pPr>
    <w:r w:rsidRPr="00443218">
      <w:rPr>
        <w:b/>
        <w:bCs/>
        <w:noProof/>
        <w:sz w:val="32"/>
        <w:szCs w:val="32"/>
        <w:highlight w:val="yellow"/>
        <w:lang w:eastAsia="es-CO"/>
      </w:rPr>
      <w:drawing>
        <wp:anchor distT="0" distB="0" distL="114300" distR="114300" simplePos="0" relativeHeight="251658240" behindDoc="0" locked="0" layoutInCell="1" allowOverlap="1" wp14:anchorId="251B6AEE" wp14:editId="27E1E9E7">
          <wp:simplePos x="0" y="0"/>
          <wp:positionH relativeFrom="column">
            <wp:posOffset>4661535</wp:posOffset>
          </wp:positionH>
          <wp:positionV relativeFrom="paragraph">
            <wp:posOffset>-379730</wp:posOffset>
          </wp:positionV>
          <wp:extent cx="1727835" cy="478790"/>
          <wp:effectExtent l="0" t="0" r="5715" b="0"/>
          <wp:wrapThrough wrapText="bothSides">
            <wp:wrapPolygon edited="0">
              <wp:start x="0" y="0"/>
              <wp:lineTo x="0" y="20626"/>
              <wp:lineTo x="21433" y="20626"/>
              <wp:lineTo x="21433" y="0"/>
              <wp:lineTo x="0" y="0"/>
            </wp:wrapPolygon>
          </wp:wrapThrough>
          <wp:docPr id="3" name="Picture 2" descr="Icono&#10;&#10;Descripción generada automáticamente">
            <a:extLst xmlns:a="http://schemas.openxmlformats.org/drawingml/2006/main">
              <a:ext uri="{FF2B5EF4-FFF2-40B4-BE49-F238E27FC236}">
                <a16:creationId xmlns:a16="http://schemas.microsoft.com/office/drawing/2014/main" id="{FA70BD13-7BDD-AD4F-E535-10E0F8F0F4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cono&#10;&#10;Descripción generada automáticamente">
                    <a:extLst>
                      <a:ext uri="{FF2B5EF4-FFF2-40B4-BE49-F238E27FC236}">
                        <a16:creationId xmlns:a16="http://schemas.microsoft.com/office/drawing/2014/main" id="{FA70BD13-7BDD-AD4F-E535-10E0F8F0F492}"/>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27835" cy="4787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b/>
      </w:rPr>
      <w:t>FICHA TÉCNICA DE</w:t>
    </w:r>
    <w:r>
      <w:rPr>
        <w:rFonts w:ascii="Arial" w:hAnsi="Arial"/>
        <w:b/>
        <w:spacing w:val="1"/>
      </w:rPr>
      <w:t xml:space="preserve"> </w:t>
    </w:r>
    <w:r>
      <w:rPr>
        <w:rFonts w:ascii="Arial" w:hAnsi="Arial"/>
        <w:b/>
      </w:rPr>
      <w:t>MEDICIÓN</w:t>
    </w:r>
    <w:r>
      <w:rPr>
        <w:rFonts w:ascii="Arial" w:hAnsi="Arial"/>
        <w:b/>
        <w:spacing w:val="38"/>
      </w:rPr>
      <w:t xml:space="preserve"> </w:t>
    </w:r>
    <w:r>
      <w:rPr>
        <w:rFonts w:ascii="Arial" w:hAnsi="Arial"/>
        <w:b/>
      </w:rPr>
      <w:t xml:space="preserve">INDICADORES IPS – </w:t>
    </w:r>
  </w:p>
  <w:p w14:paraId="65841528" w14:textId="4128DDD7" w:rsidR="00165317" w:rsidRPr="00C072E8" w:rsidRDefault="00165317" w:rsidP="00165317">
    <w:pPr>
      <w:pStyle w:val="TableParagraph"/>
      <w:spacing w:before="10"/>
      <w:rPr>
        <w:b/>
        <w:bCs/>
        <w:noProof/>
        <w:sz w:val="32"/>
        <w:szCs w:val="32"/>
        <w:lang w:eastAsia="es-CO"/>
      </w:rPr>
    </w:pPr>
    <w:r>
      <w:rPr>
        <w:rFonts w:ascii="Arial" w:hAnsi="Arial"/>
        <w:b/>
      </w:rPr>
      <w:t>PROVEEDORES</w:t>
    </w:r>
  </w:p>
  <w:p w14:paraId="172C99F8" w14:textId="77777777" w:rsidR="00165317" w:rsidRDefault="00165317" w:rsidP="00165317">
    <w:pPr>
      <w:pStyle w:val="Encabezado"/>
    </w:pPr>
    <w:r w:rsidRPr="00D8057D">
      <w:rPr>
        <w:noProof/>
        <w:color w:val="3B3838"/>
        <w:sz w:val="22"/>
        <w:szCs w:val="22"/>
        <w:lang w:eastAsia="es-CO"/>
      </w:rPr>
      <w:t>349-F021-V01</w:t>
    </w:r>
  </w:p>
  <w:p w14:paraId="7DE1230E" w14:textId="77777777" w:rsidR="00165317" w:rsidRDefault="001653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3C0F5E7E"/>
    <w:multiLevelType w:val="hybridMultilevel"/>
    <w:tmpl w:val="94C836AE"/>
    <w:lvl w:ilvl="0" w:tplc="230040DC">
      <w:start w:val="1"/>
      <w:numFmt w:val="decimal"/>
      <w:lvlText w:val="%1."/>
      <w:lvlJc w:val="left"/>
      <w:pPr>
        <w:ind w:left="720" w:hanging="360"/>
      </w:pPr>
      <w:rPr>
        <w:rFonts w:hint="default"/>
        <w:b/>
        <w:bCs/>
        <w:color w:val="000000"/>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1">
    <w:nsid w:val="63190246"/>
    <w:multiLevelType w:val="hybridMultilevel"/>
    <w:tmpl w:val="C8EC99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317"/>
    <w:rsid w:val="000024EF"/>
    <w:rsid w:val="00002B2D"/>
    <w:rsid w:val="0000793B"/>
    <w:rsid w:val="00012A58"/>
    <w:rsid w:val="00017B5C"/>
    <w:rsid w:val="000371FB"/>
    <w:rsid w:val="000401BF"/>
    <w:rsid w:val="00041695"/>
    <w:rsid w:val="00062927"/>
    <w:rsid w:val="00067997"/>
    <w:rsid w:val="000858BD"/>
    <w:rsid w:val="00092800"/>
    <w:rsid w:val="000A4554"/>
    <w:rsid w:val="000A7984"/>
    <w:rsid w:val="000D1E3F"/>
    <w:rsid w:val="00104BE8"/>
    <w:rsid w:val="00110D88"/>
    <w:rsid w:val="001246D3"/>
    <w:rsid w:val="00125033"/>
    <w:rsid w:val="00134F0E"/>
    <w:rsid w:val="00137E81"/>
    <w:rsid w:val="00160202"/>
    <w:rsid w:val="00162A33"/>
    <w:rsid w:val="00165317"/>
    <w:rsid w:val="00167D8C"/>
    <w:rsid w:val="001745C7"/>
    <w:rsid w:val="00176136"/>
    <w:rsid w:val="001816A9"/>
    <w:rsid w:val="0018736A"/>
    <w:rsid w:val="0019002B"/>
    <w:rsid w:val="001954FB"/>
    <w:rsid w:val="001C09D8"/>
    <w:rsid w:val="001D413E"/>
    <w:rsid w:val="001D6D45"/>
    <w:rsid w:val="001F1252"/>
    <w:rsid w:val="00200FE5"/>
    <w:rsid w:val="00213C4E"/>
    <w:rsid w:val="00225618"/>
    <w:rsid w:val="00232E47"/>
    <w:rsid w:val="0023489D"/>
    <w:rsid w:val="00244E3C"/>
    <w:rsid w:val="002453ED"/>
    <w:rsid w:val="00246EC3"/>
    <w:rsid w:val="00252B2D"/>
    <w:rsid w:val="00261344"/>
    <w:rsid w:val="00263C7E"/>
    <w:rsid w:val="00267EAB"/>
    <w:rsid w:val="002750C0"/>
    <w:rsid w:val="0027748B"/>
    <w:rsid w:val="00291932"/>
    <w:rsid w:val="002A2290"/>
    <w:rsid w:val="002A4C78"/>
    <w:rsid w:val="002D3394"/>
    <w:rsid w:val="002F08C9"/>
    <w:rsid w:val="00331423"/>
    <w:rsid w:val="00333362"/>
    <w:rsid w:val="00344FC3"/>
    <w:rsid w:val="003543B9"/>
    <w:rsid w:val="00355EC2"/>
    <w:rsid w:val="0036114E"/>
    <w:rsid w:val="00365951"/>
    <w:rsid w:val="00367EB9"/>
    <w:rsid w:val="00372B4B"/>
    <w:rsid w:val="00374B42"/>
    <w:rsid w:val="00375CA5"/>
    <w:rsid w:val="00380E4F"/>
    <w:rsid w:val="00390EBD"/>
    <w:rsid w:val="003921F1"/>
    <w:rsid w:val="00396D4C"/>
    <w:rsid w:val="003A383E"/>
    <w:rsid w:val="003C7F24"/>
    <w:rsid w:val="003D438A"/>
    <w:rsid w:val="003D73C2"/>
    <w:rsid w:val="003F49AA"/>
    <w:rsid w:val="00416544"/>
    <w:rsid w:val="004346DB"/>
    <w:rsid w:val="0043763C"/>
    <w:rsid w:val="00441559"/>
    <w:rsid w:val="004436B2"/>
    <w:rsid w:val="00460654"/>
    <w:rsid w:val="00470714"/>
    <w:rsid w:val="00474590"/>
    <w:rsid w:val="00482E79"/>
    <w:rsid w:val="004A006D"/>
    <w:rsid w:val="004A1A73"/>
    <w:rsid w:val="004D69F3"/>
    <w:rsid w:val="004E1E39"/>
    <w:rsid w:val="004F1164"/>
    <w:rsid w:val="004F2AF5"/>
    <w:rsid w:val="004F7A40"/>
    <w:rsid w:val="00502E5D"/>
    <w:rsid w:val="00535DD5"/>
    <w:rsid w:val="00537127"/>
    <w:rsid w:val="00546BE8"/>
    <w:rsid w:val="00556F38"/>
    <w:rsid w:val="00566B7B"/>
    <w:rsid w:val="00580475"/>
    <w:rsid w:val="005807AA"/>
    <w:rsid w:val="00581F2A"/>
    <w:rsid w:val="005A61E2"/>
    <w:rsid w:val="005B178C"/>
    <w:rsid w:val="005B3225"/>
    <w:rsid w:val="005B578F"/>
    <w:rsid w:val="005B71FE"/>
    <w:rsid w:val="005C6E1D"/>
    <w:rsid w:val="005D1162"/>
    <w:rsid w:val="00607F7F"/>
    <w:rsid w:val="0061184B"/>
    <w:rsid w:val="00622AEA"/>
    <w:rsid w:val="006314E4"/>
    <w:rsid w:val="00647CC0"/>
    <w:rsid w:val="00653D2C"/>
    <w:rsid w:val="00694C93"/>
    <w:rsid w:val="006A23BF"/>
    <w:rsid w:val="006A5194"/>
    <w:rsid w:val="006A75E4"/>
    <w:rsid w:val="006B09A7"/>
    <w:rsid w:val="006D386C"/>
    <w:rsid w:val="006D7308"/>
    <w:rsid w:val="007159C1"/>
    <w:rsid w:val="00720C11"/>
    <w:rsid w:val="00722E3E"/>
    <w:rsid w:val="00731AC0"/>
    <w:rsid w:val="00732E2C"/>
    <w:rsid w:val="00733A43"/>
    <w:rsid w:val="00737007"/>
    <w:rsid w:val="0075233D"/>
    <w:rsid w:val="00757ED5"/>
    <w:rsid w:val="0077666C"/>
    <w:rsid w:val="00776D6F"/>
    <w:rsid w:val="007813DB"/>
    <w:rsid w:val="00781D1B"/>
    <w:rsid w:val="007A30B8"/>
    <w:rsid w:val="007B0182"/>
    <w:rsid w:val="007C7D1D"/>
    <w:rsid w:val="007D4E3F"/>
    <w:rsid w:val="00820967"/>
    <w:rsid w:val="00823987"/>
    <w:rsid w:val="00823DAE"/>
    <w:rsid w:val="00832F18"/>
    <w:rsid w:val="008437E0"/>
    <w:rsid w:val="008449FD"/>
    <w:rsid w:val="008623A7"/>
    <w:rsid w:val="00874100"/>
    <w:rsid w:val="00875094"/>
    <w:rsid w:val="00881B08"/>
    <w:rsid w:val="00887921"/>
    <w:rsid w:val="008A2FE1"/>
    <w:rsid w:val="008A7253"/>
    <w:rsid w:val="008B2DF6"/>
    <w:rsid w:val="008E2689"/>
    <w:rsid w:val="009041B3"/>
    <w:rsid w:val="00915AEB"/>
    <w:rsid w:val="00945A9F"/>
    <w:rsid w:val="00953078"/>
    <w:rsid w:val="00956872"/>
    <w:rsid w:val="009571F4"/>
    <w:rsid w:val="009736B9"/>
    <w:rsid w:val="00983F93"/>
    <w:rsid w:val="00990291"/>
    <w:rsid w:val="009A1999"/>
    <w:rsid w:val="009B5178"/>
    <w:rsid w:val="009B74F2"/>
    <w:rsid w:val="009C429C"/>
    <w:rsid w:val="009E2938"/>
    <w:rsid w:val="00A05105"/>
    <w:rsid w:val="00A27454"/>
    <w:rsid w:val="00A45D32"/>
    <w:rsid w:val="00A47654"/>
    <w:rsid w:val="00A5666E"/>
    <w:rsid w:val="00A7273F"/>
    <w:rsid w:val="00A82284"/>
    <w:rsid w:val="00A974D2"/>
    <w:rsid w:val="00AC0A8B"/>
    <w:rsid w:val="00AC4F16"/>
    <w:rsid w:val="00AC5E4A"/>
    <w:rsid w:val="00AD4447"/>
    <w:rsid w:val="00AE701C"/>
    <w:rsid w:val="00AF50AD"/>
    <w:rsid w:val="00B01BCE"/>
    <w:rsid w:val="00B153B4"/>
    <w:rsid w:val="00B270B3"/>
    <w:rsid w:val="00B40545"/>
    <w:rsid w:val="00B528C6"/>
    <w:rsid w:val="00B63FE0"/>
    <w:rsid w:val="00B6615E"/>
    <w:rsid w:val="00B71250"/>
    <w:rsid w:val="00B72E07"/>
    <w:rsid w:val="00B75E9D"/>
    <w:rsid w:val="00BB081D"/>
    <w:rsid w:val="00BB0D07"/>
    <w:rsid w:val="00BB7C0E"/>
    <w:rsid w:val="00BD45DA"/>
    <w:rsid w:val="00BD7A75"/>
    <w:rsid w:val="00BE067C"/>
    <w:rsid w:val="00BF0BD6"/>
    <w:rsid w:val="00C24405"/>
    <w:rsid w:val="00C52346"/>
    <w:rsid w:val="00C61E41"/>
    <w:rsid w:val="00C82FA0"/>
    <w:rsid w:val="00C91D8B"/>
    <w:rsid w:val="00CB7F92"/>
    <w:rsid w:val="00CD233E"/>
    <w:rsid w:val="00CD53C3"/>
    <w:rsid w:val="00CE51AE"/>
    <w:rsid w:val="00D0438D"/>
    <w:rsid w:val="00D04C02"/>
    <w:rsid w:val="00D0703A"/>
    <w:rsid w:val="00D07632"/>
    <w:rsid w:val="00D25165"/>
    <w:rsid w:val="00D27C1E"/>
    <w:rsid w:val="00D4421C"/>
    <w:rsid w:val="00D45905"/>
    <w:rsid w:val="00D459AC"/>
    <w:rsid w:val="00D50211"/>
    <w:rsid w:val="00D7242D"/>
    <w:rsid w:val="00DB3402"/>
    <w:rsid w:val="00DB3E14"/>
    <w:rsid w:val="00DC7D03"/>
    <w:rsid w:val="00DD5DDF"/>
    <w:rsid w:val="00DD67B1"/>
    <w:rsid w:val="00DD7501"/>
    <w:rsid w:val="00DE0A8C"/>
    <w:rsid w:val="00E074CC"/>
    <w:rsid w:val="00E136DE"/>
    <w:rsid w:val="00E15D35"/>
    <w:rsid w:val="00E27274"/>
    <w:rsid w:val="00E35F5E"/>
    <w:rsid w:val="00E36571"/>
    <w:rsid w:val="00E56172"/>
    <w:rsid w:val="00E80F81"/>
    <w:rsid w:val="00E96CB5"/>
    <w:rsid w:val="00E97F70"/>
    <w:rsid w:val="00EF1A37"/>
    <w:rsid w:val="00F237BF"/>
    <w:rsid w:val="00F26D05"/>
    <w:rsid w:val="00F30DD3"/>
    <w:rsid w:val="00F401F0"/>
    <w:rsid w:val="00F524DF"/>
    <w:rsid w:val="00F55099"/>
    <w:rsid w:val="00F7278C"/>
    <w:rsid w:val="00F72EA9"/>
    <w:rsid w:val="00F76C80"/>
    <w:rsid w:val="00F94CFA"/>
    <w:rsid w:val="00FA0FA6"/>
    <w:rsid w:val="00FA1C81"/>
    <w:rsid w:val="00FD6573"/>
    <w:rsid w:val="00FE4489"/>
    <w:rsid w:val="00FE4D31"/>
    <w:rsid w:val="00FE50BC"/>
    <w:rsid w:val="00FF46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AE11C"/>
  <w15:chartTrackingRefBased/>
  <w15:docId w15:val="{96848669-275F-4340-A926-2F9ECD706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73F"/>
    <w:pPr>
      <w:spacing w:after="0" w:line="240" w:lineRule="auto"/>
    </w:pPr>
    <w:rPr>
      <w:rFonts w:ascii="Arial" w:eastAsia="Times New Roman" w:hAnsi="Arial" w:cs="Times New Roman"/>
      <w:kern w:val="0"/>
      <w:sz w:val="24"/>
      <w:szCs w:val="20"/>
      <w:lang w:eastAsia="es-ES"/>
    </w:rPr>
  </w:style>
  <w:style w:type="paragraph" w:styleId="Ttulo1">
    <w:name w:val="heading 1"/>
    <w:basedOn w:val="Normal"/>
    <w:next w:val="Normal"/>
    <w:link w:val="Ttulo1Car"/>
    <w:uiPriority w:val="9"/>
    <w:qFormat/>
    <w:rsid w:val="00165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5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53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53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53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531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531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531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531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53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53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53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53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53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53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53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53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5317"/>
    <w:rPr>
      <w:rFonts w:eastAsiaTheme="majorEastAsia" w:cstheme="majorBidi"/>
      <w:color w:val="272727" w:themeColor="text1" w:themeTint="D8"/>
    </w:rPr>
  </w:style>
  <w:style w:type="paragraph" w:styleId="Ttulo">
    <w:name w:val="Title"/>
    <w:basedOn w:val="Normal"/>
    <w:next w:val="Normal"/>
    <w:link w:val="TtuloCar"/>
    <w:uiPriority w:val="10"/>
    <w:qFormat/>
    <w:rsid w:val="0016531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53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53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53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5317"/>
    <w:pPr>
      <w:spacing w:before="160"/>
      <w:jc w:val="center"/>
    </w:pPr>
    <w:rPr>
      <w:i/>
      <w:iCs/>
      <w:color w:val="404040" w:themeColor="text1" w:themeTint="BF"/>
    </w:rPr>
  </w:style>
  <w:style w:type="character" w:customStyle="1" w:styleId="CitaCar">
    <w:name w:val="Cita Car"/>
    <w:basedOn w:val="Fuentedeprrafopredeter"/>
    <w:link w:val="Cita"/>
    <w:uiPriority w:val="29"/>
    <w:rsid w:val="00165317"/>
    <w:rPr>
      <w:i/>
      <w:iCs/>
      <w:color w:val="404040" w:themeColor="text1" w:themeTint="BF"/>
    </w:rPr>
  </w:style>
  <w:style w:type="paragraph" w:styleId="Prrafodelista">
    <w:name w:val="List Paragraph"/>
    <w:basedOn w:val="Normal"/>
    <w:uiPriority w:val="34"/>
    <w:qFormat/>
    <w:rsid w:val="00165317"/>
    <w:pPr>
      <w:ind w:left="720"/>
      <w:contextualSpacing/>
    </w:pPr>
  </w:style>
  <w:style w:type="character" w:styleId="nfasisintenso">
    <w:name w:val="Intense Emphasis"/>
    <w:basedOn w:val="Fuentedeprrafopredeter"/>
    <w:uiPriority w:val="21"/>
    <w:qFormat/>
    <w:rsid w:val="00165317"/>
    <w:rPr>
      <w:i/>
      <w:iCs/>
      <w:color w:val="0F4761" w:themeColor="accent1" w:themeShade="BF"/>
    </w:rPr>
  </w:style>
  <w:style w:type="paragraph" w:styleId="Citadestacada">
    <w:name w:val="Intense Quote"/>
    <w:basedOn w:val="Normal"/>
    <w:next w:val="Normal"/>
    <w:link w:val="CitadestacadaCar"/>
    <w:uiPriority w:val="30"/>
    <w:qFormat/>
    <w:rsid w:val="00165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5317"/>
    <w:rPr>
      <w:i/>
      <w:iCs/>
      <w:color w:val="0F4761" w:themeColor="accent1" w:themeShade="BF"/>
    </w:rPr>
  </w:style>
  <w:style w:type="character" w:styleId="Referenciaintensa">
    <w:name w:val="Intense Reference"/>
    <w:basedOn w:val="Fuentedeprrafopredeter"/>
    <w:uiPriority w:val="32"/>
    <w:qFormat/>
    <w:rsid w:val="00165317"/>
    <w:rPr>
      <w:b/>
      <w:bCs/>
      <w:smallCaps/>
      <w:color w:val="0F4761" w:themeColor="accent1" w:themeShade="BF"/>
      <w:spacing w:val="5"/>
    </w:rPr>
  </w:style>
  <w:style w:type="paragraph" w:styleId="Encabezado">
    <w:name w:val="header"/>
    <w:basedOn w:val="Normal"/>
    <w:link w:val="EncabezadoCar"/>
    <w:unhideWhenUsed/>
    <w:rsid w:val="00165317"/>
    <w:pPr>
      <w:tabs>
        <w:tab w:val="center" w:pos="4419"/>
        <w:tab w:val="right" w:pos="8838"/>
      </w:tabs>
    </w:pPr>
  </w:style>
  <w:style w:type="character" w:customStyle="1" w:styleId="EncabezadoCar">
    <w:name w:val="Encabezado Car"/>
    <w:basedOn w:val="Fuentedeprrafopredeter"/>
    <w:link w:val="Encabezado"/>
    <w:rsid w:val="00165317"/>
  </w:style>
  <w:style w:type="paragraph" w:styleId="Piedepgina">
    <w:name w:val="footer"/>
    <w:basedOn w:val="Normal"/>
    <w:link w:val="PiedepginaCar"/>
    <w:uiPriority w:val="99"/>
    <w:unhideWhenUsed/>
    <w:rsid w:val="00165317"/>
    <w:pPr>
      <w:tabs>
        <w:tab w:val="center" w:pos="4419"/>
        <w:tab w:val="right" w:pos="8838"/>
      </w:tabs>
    </w:pPr>
  </w:style>
  <w:style w:type="character" w:customStyle="1" w:styleId="PiedepginaCar">
    <w:name w:val="Pie de página Car"/>
    <w:basedOn w:val="Fuentedeprrafopredeter"/>
    <w:link w:val="Piedepgina"/>
    <w:uiPriority w:val="99"/>
    <w:rsid w:val="00165317"/>
  </w:style>
  <w:style w:type="paragraph" w:customStyle="1" w:styleId="TableParagraph">
    <w:name w:val="Table Paragraph"/>
    <w:basedOn w:val="Normal"/>
    <w:uiPriority w:val="1"/>
    <w:qFormat/>
    <w:rsid w:val="00165317"/>
    <w:pPr>
      <w:widowControl w:val="0"/>
      <w:autoSpaceDE w:val="0"/>
      <w:autoSpaceDN w:val="0"/>
    </w:pPr>
    <w:rPr>
      <w:rFonts w:ascii="Calibri" w:eastAsia="Calibri" w:hAnsi="Calibri" w:cs="Calibri"/>
      <w:lang w:val="es-ES"/>
    </w:rPr>
  </w:style>
  <w:style w:type="table" w:styleId="Tablaconcuadrcula1clara">
    <w:name w:val="Grid Table 1 Light"/>
    <w:basedOn w:val="Tablanormal"/>
    <w:uiPriority w:val="46"/>
    <w:rsid w:val="00165317"/>
    <w:pPr>
      <w:spacing w:after="0" w:line="240" w:lineRule="auto"/>
    </w:pPr>
    <w:rPr>
      <w:kern w:val="0"/>
      <w:sz w:val="20"/>
      <w:szCs w:val="20"/>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A7273F"/>
    <w:pPr>
      <w:autoSpaceDE w:val="0"/>
      <w:autoSpaceDN w:val="0"/>
      <w:adjustRightInd w:val="0"/>
      <w:spacing w:after="0" w:line="240" w:lineRule="auto"/>
    </w:pPr>
    <w:rPr>
      <w:rFonts w:ascii="Arial" w:eastAsia="Times New Roman" w:hAnsi="Arial" w:cs="Arial"/>
      <w:color w:val="000000"/>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18F3CC0162A481DAFB1CDB4C082FC61"/>
        <w:category>
          <w:name w:val="General"/>
          <w:gallery w:val="placeholder"/>
        </w:category>
        <w:types>
          <w:type w:val="bbPlcHdr"/>
        </w:types>
        <w:behaviors>
          <w:behavior w:val="content"/>
        </w:behaviors>
        <w:guid w:val="{DA80A6B8-5606-4196-8DF6-6F9E5A6954E4}"/>
      </w:docPartPr>
      <w:docPartBody>
        <w:p w:rsidR="00220CC8" w:rsidRDefault="00A501B2" w:rsidP="00A501B2">
          <w:pPr>
            <w:pStyle w:val="C18F3CC0162A481DAFB1CDB4C082FC61"/>
          </w:pPr>
          <w:r w:rsidRPr="000B777A">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1B2"/>
    <w:rsid w:val="00002B2D"/>
    <w:rsid w:val="0000793B"/>
    <w:rsid w:val="00067997"/>
    <w:rsid w:val="000C6EA4"/>
    <w:rsid w:val="000F4C9C"/>
    <w:rsid w:val="001023DF"/>
    <w:rsid w:val="00104BE8"/>
    <w:rsid w:val="0011547D"/>
    <w:rsid w:val="00160202"/>
    <w:rsid w:val="00167D8C"/>
    <w:rsid w:val="001D413E"/>
    <w:rsid w:val="00200FE5"/>
    <w:rsid w:val="00220CC8"/>
    <w:rsid w:val="00223CA7"/>
    <w:rsid w:val="00267EAB"/>
    <w:rsid w:val="0027748B"/>
    <w:rsid w:val="00291932"/>
    <w:rsid w:val="002B4DAF"/>
    <w:rsid w:val="002B71F1"/>
    <w:rsid w:val="002B7600"/>
    <w:rsid w:val="002D3394"/>
    <w:rsid w:val="003543B9"/>
    <w:rsid w:val="00390EBD"/>
    <w:rsid w:val="003C799A"/>
    <w:rsid w:val="0043763C"/>
    <w:rsid w:val="00466213"/>
    <w:rsid w:val="004678DA"/>
    <w:rsid w:val="00491952"/>
    <w:rsid w:val="004D69F3"/>
    <w:rsid w:val="00546BE8"/>
    <w:rsid w:val="00581F2A"/>
    <w:rsid w:val="005A61E2"/>
    <w:rsid w:val="005B71FE"/>
    <w:rsid w:val="00625083"/>
    <w:rsid w:val="006A75E4"/>
    <w:rsid w:val="006D386C"/>
    <w:rsid w:val="006E6842"/>
    <w:rsid w:val="00723AE1"/>
    <w:rsid w:val="0077666C"/>
    <w:rsid w:val="00781D1B"/>
    <w:rsid w:val="00823987"/>
    <w:rsid w:val="0083068A"/>
    <w:rsid w:val="008437E0"/>
    <w:rsid w:val="00881B08"/>
    <w:rsid w:val="008A7253"/>
    <w:rsid w:val="00937A9F"/>
    <w:rsid w:val="00945A9F"/>
    <w:rsid w:val="00956872"/>
    <w:rsid w:val="009667A2"/>
    <w:rsid w:val="009736B9"/>
    <w:rsid w:val="009A1999"/>
    <w:rsid w:val="009E2938"/>
    <w:rsid w:val="00A501B2"/>
    <w:rsid w:val="00A67369"/>
    <w:rsid w:val="00A957F3"/>
    <w:rsid w:val="00A958CD"/>
    <w:rsid w:val="00AC4F16"/>
    <w:rsid w:val="00B008D3"/>
    <w:rsid w:val="00B017AE"/>
    <w:rsid w:val="00B153B4"/>
    <w:rsid w:val="00B40545"/>
    <w:rsid w:val="00B6615E"/>
    <w:rsid w:val="00BB081D"/>
    <w:rsid w:val="00BF6264"/>
    <w:rsid w:val="00C253C7"/>
    <w:rsid w:val="00C651B3"/>
    <w:rsid w:val="00C91D8B"/>
    <w:rsid w:val="00CC2AF7"/>
    <w:rsid w:val="00CD233E"/>
    <w:rsid w:val="00CD53C3"/>
    <w:rsid w:val="00D25165"/>
    <w:rsid w:val="00D56BD0"/>
    <w:rsid w:val="00D865F4"/>
    <w:rsid w:val="00DE2DC4"/>
    <w:rsid w:val="00DF73BE"/>
    <w:rsid w:val="00E136DE"/>
    <w:rsid w:val="00E47A62"/>
    <w:rsid w:val="00E96CB5"/>
    <w:rsid w:val="00EA6CFB"/>
    <w:rsid w:val="00EC14F9"/>
    <w:rsid w:val="00EE1A31"/>
    <w:rsid w:val="00F401F0"/>
    <w:rsid w:val="00F54190"/>
    <w:rsid w:val="00F76C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501B2"/>
    <w:rPr>
      <w:color w:val="666666"/>
    </w:rPr>
  </w:style>
  <w:style w:type="paragraph" w:customStyle="1" w:styleId="C18F3CC0162A481DAFB1CDB4C082FC61">
    <w:name w:val="C18F3CC0162A481DAFB1CDB4C082FC61"/>
    <w:rsid w:val="00A501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64C62-4748-4F71-A3EA-9B95DC4EE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10568</TotalTime>
  <Pages>3</Pages>
  <Words>612</Words>
  <Characters>3366</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 Rolando Hincapié Sanchez</dc:creator>
  <cp:keywords/>
  <dc:description/>
  <cp:lastModifiedBy>Daniel Felipe Gonzalez Beltrán</cp:lastModifiedBy>
  <cp:revision>101</cp:revision>
  <dcterms:created xsi:type="dcterms:W3CDTF">2024-12-06T17:57:00Z</dcterms:created>
  <dcterms:modified xsi:type="dcterms:W3CDTF">2026-02-26T16:33:00Z</dcterms:modified>
</cp:coreProperties>
</file>