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0921" w14:textId="68AFC4C1" w:rsidR="00922FD7" w:rsidRPr="00A744D0" w:rsidRDefault="00D7244F" w:rsidP="00D7244F">
      <w:pPr>
        <w:spacing w:after="0" w:line="240" w:lineRule="auto"/>
        <w:rPr>
          <w:rFonts w:ascii="Akhand-Black" w:hAnsi="Akhand-Black"/>
          <w:color w:val="0068FF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t>Evaluación</w:t>
      </w:r>
      <w:r w:rsidR="00EC7F34" w:rsidRPr="00A744D0">
        <w:rPr>
          <w:rFonts w:ascii="Akhand-Black" w:hAnsi="Akhand-Black"/>
          <w:color w:val="0068FF"/>
          <w:sz w:val="24"/>
          <w:szCs w:val="24"/>
          <w:lang w:val="es-PE"/>
        </w:rPr>
        <w:t xml:space="preserve"> 1</w:t>
      </w:r>
      <w:r w:rsidR="00BE5E77" w:rsidRPr="00A744D0">
        <w:rPr>
          <w:rFonts w:ascii="Akhand-Black" w:hAnsi="Akhand-Black"/>
          <w:color w:val="0068FF"/>
          <w:sz w:val="24"/>
          <w:szCs w:val="24"/>
          <w:lang w:val="es-PE"/>
        </w:rPr>
        <w:t>-3</w:t>
      </w:r>
    </w:p>
    <w:p w14:paraId="4DF0F0FB" w14:textId="4A375EE7" w:rsidR="00D7244F" w:rsidRPr="00A744D0" w:rsidRDefault="00EC7F34" w:rsidP="00EC01A6">
      <w:pPr>
        <w:pBdr>
          <w:bottom w:val="single" w:sz="4" w:space="1" w:color="auto"/>
        </w:pBdr>
        <w:spacing w:after="0" w:line="240" w:lineRule="auto"/>
        <w:rPr>
          <w:rFonts w:ascii="Akhand-Black" w:hAnsi="Akhand-Black"/>
          <w:color w:val="0068FF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t xml:space="preserve">Herramienta: </w:t>
      </w:r>
      <w:r w:rsidR="00D7244F" w:rsidRPr="00A744D0">
        <w:rPr>
          <w:rFonts w:ascii="Akhand-Black" w:hAnsi="Akhand-Black"/>
          <w:color w:val="0068FF"/>
          <w:sz w:val="24"/>
          <w:szCs w:val="24"/>
          <w:lang w:val="es-PE"/>
        </w:rPr>
        <w:t>Excel</w:t>
      </w:r>
    </w:p>
    <w:p w14:paraId="2E79D3C9" w14:textId="77777777" w:rsidR="00BC7CEA" w:rsidRPr="00EC01A6" w:rsidRDefault="00BC7CEA" w:rsidP="00D33AAE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362CBF4" w14:textId="2B91301E" w:rsidR="00D33AAE" w:rsidRPr="00A744D0" w:rsidRDefault="001D19A1" w:rsidP="00D33AAE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A744D0">
        <w:rPr>
          <w:rFonts w:ascii="Akhand-Black" w:hAnsi="Akhand-Black"/>
          <w:sz w:val="24"/>
          <w:szCs w:val="24"/>
          <w:lang w:val="es-PE"/>
        </w:rPr>
        <w:t>COMPETENCIAS</w:t>
      </w:r>
    </w:p>
    <w:p w14:paraId="5F62C349" w14:textId="77777777" w:rsidR="00C473E4" w:rsidRPr="00EC01A6" w:rsidRDefault="00C473E4" w:rsidP="00D33AAE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1984"/>
      </w:tblGrid>
      <w:tr w:rsidR="00CA777E" w:rsidRPr="00EC01A6" w14:paraId="5E64EA44" w14:textId="7B3C176F" w:rsidTr="00CA777E">
        <w:tc>
          <w:tcPr>
            <w:tcW w:w="3397" w:type="dxa"/>
            <w:shd w:val="clear" w:color="auto" w:fill="00EDFF"/>
          </w:tcPr>
          <w:p w14:paraId="5897330D" w14:textId="2726BA98" w:rsidR="00CA777E" w:rsidRPr="00EC01A6" w:rsidRDefault="00CA777E" w:rsidP="00D33AA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General</w:t>
            </w:r>
          </w:p>
        </w:tc>
        <w:tc>
          <w:tcPr>
            <w:tcW w:w="3544" w:type="dxa"/>
            <w:shd w:val="clear" w:color="auto" w:fill="00EDFF"/>
          </w:tcPr>
          <w:p w14:paraId="3B8E5523" w14:textId="370B062C" w:rsidR="00CA777E" w:rsidRPr="00EC01A6" w:rsidRDefault="00CA777E" w:rsidP="00D33AA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Específica</w:t>
            </w:r>
          </w:p>
        </w:tc>
        <w:tc>
          <w:tcPr>
            <w:tcW w:w="1984" w:type="dxa"/>
            <w:shd w:val="clear" w:color="auto" w:fill="00EDFF"/>
          </w:tcPr>
          <w:p w14:paraId="4B5BF669" w14:textId="2E17BF13" w:rsidR="00CA777E" w:rsidRPr="00EC01A6" w:rsidRDefault="00CA777E" w:rsidP="00D33AA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Nivel de dominio</w:t>
            </w:r>
          </w:p>
        </w:tc>
      </w:tr>
      <w:tr w:rsidR="00CA777E" w:rsidRPr="00EC01A6" w14:paraId="48572202" w14:textId="72CD4EFB" w:rsidTr="00CA777E">
        <w:tc>
          <w:tcPr>
            <w:tcW w:w="3397" w:type="dxa"/>
            <w:shd w:val="clear" w:color="auto" w:fill="F2F2F2" w:themeFill="background1" w:themeFillShade="F2"/>
          </w:tcPr>
          <w:p w14:paraId="607C28A3" w14:textId="7ED83F52" w:rsidR="00CA777E" w:rsidRPr="00EC01A6" w:rsidRDefault="00CA777E" w:rsidP="00D33AA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Manejo de a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rchivos</w:t>
            </w:r>
          </w:p>
        </w:tc>
        <w:tc>
          <w:tcPr>
            <w:tcW w:w="3544" w:type="dxa"/>
          </w:tcPr>
          <w:p w14:paraId="162FF1AC" w14:textId="7B8243B8" w:rsidR="00CA777E" w:rsidRPr="00EC01A6" w:rsidRDefault="00CA777E" w:rsidP="000D351A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Conversión 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entre tipos de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 archivos</w:t>
            </w:r>
          </w:p>
        </w:tc>
        <w:tc>
          <w:tcPr>
            <w:tcW w:w="1984" w:type="dxa"/>
          </w:tcPr>
          <w:p w14:paraId="495BD5CA" w14:textId="507421F7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746683F8" w14:textId="42F79471" w:rsidTr="00CA777E">
        <w:tc>
          <w:tcPr>
            <w:tcW w:w="3397" w:type="dxa"/>
            <w:vMerge w:val="restart"/>
            <w:shd w:val="clear" w:color="auto" w:fill="F2F2F2" w:themeFill="background1" w:themeFillShade="F2"/>
          </w:tcPr>
          <w:p w14:paraId="52A879B4" w14:textId="7A9E7EA1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Herramientas de datos</w:t>
            </w:r>
          </w:p>
        </w:tc>
        <w:tc>
          <w:tcPr>
            <w:tcW w:w="3544" w:type="dxa"/>
          </w:tcPr>
          <w:p w14:paraId="2451E262" w14:textId="53C30421" w:rsidR="00CA777E" w:rsidRPr="00CA777E" w:rsidRDefault="00CA777E" w:rsidP="00CA777E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Filtros simples</w:t>
            </w:r>
          </w:p>
        </w:tc>
        <w:tc>
          <w:tcPr>
            <w:tcW w:w="1984" w:type="dxa"/>
          </w:tcPr>
          <w:p w14:paraId="2F0688C5" w14:textId="2D8842CC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590DB47E" w14:textId="77777777" w:rsidTr="00CA777E">
        <w:tc>
          <w:tcPr>
            <w:tcW w:w="3397" w:type="dxa"/>
            <w:vMerge/>
            <w:shd w:val="clear" w:color="auto" w:fill="F2F2F2" w:themeFill="background1" w:themeFillShade="F2"/>
          </w:tcPr>
          <w:p w14:paraId="4EB2EEF7" w14:textId="77777777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3544" w:type="dxa"/>
          </w:tcPr>
          <w:p w14:paraId="418657B1" w14:textId="4F42E11D" w:rsidR="00CA777E" w:rsidRPr="00EC01A6" w:rsidRDefault="00CA777E" w:rsidP="000D351A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Quitar duplicados</w:t>
            </w:r>
          </w:p>
        </w:tc>
        <w:tc>
          <w:tcPr>
            <w:tcW w:w="1984" w:type="dxa"/>
          </w:tcPr>
          <w:p w14:paraId="59DEF299" w14:textId="1E1F4331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779D41B9" w14:textId="79E6E0E6" w:rsidTr="00CA777E">
        <w:tc>
          <w:tcPr>
            <w:tcW w:w="3397" w:type="dxa"/>
            <w:vMerge w:val="restart"/>
            <w:shd w:val="clear" w:color="auto" w:fill="F2F2F2" w:themeFill="background1" w:themeFillShade="F2"/>
          </w:tcPr>
          <w:p w14:paraId="3F104CAD" w14:textId="44FEB96B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Tablas dinámicas</w:t>
            </w:r>
          </w:p>
        </w:tc>
        <w:tc>
          <w:tcPr>
            <w:tcW w:w="3544" w:type="dxa"/>
          </w:tcPr>
          <w:p w14:paraId="6F5A55DF" w14:textId="37BFAC54" w:rsidR="00CA777E" w:rsidRPr="00CA777E" w:rsidRDefault="00CA777E" w:rsidP="00CA777E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Simples</w:t>
            </w:r>
          </w:p>
        </w:tc>
        <w:tc>
          <w:tcPr>
            <w:tcW w:w="1984" w:type="dxa"/>
          </w:tcPr>
          <w:p w14:paraId="294ECB9F" w14:textId="50648DD0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7808B50D" w14:textId="77777777" w:rsidTr="00CA777E">
        <w:tc>
          <w:tcPr>
            <w:tcW w:w="3397" w:type="dxa"/>
            <w:vMerge/>
            <w:shd w:val="clear" w:color="auto" w:fill="F2F2F2" w:themeFill="background1" w:themeFillShade="F2"/>
          </w:tcPr>
          <w:p w14:paraId="1C63D369" w14:textId="77777777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3544" w:type="dxa"/>
          </w:tcPr>
          <w:p w14:paraId="3CB21246" w14:textId="3BFEC45B" w:rsidR="00CA777E" w:rsidRPr="00EC01A6" w:rsidRDefault="00CA777E" w:rsidP="000D351A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Subcálculos</w:t>
            </w:r>
          </w:p>
        </w:tc>
        <w:tc>
          <w:tcPr>
            <w:tcW w:w="1984" w:type="dxa"/>
          </w:tcPr>
          <w:p w14:paraId="1673EAF0" w14:textId="6D1581A1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A777E" w:rsidRPr="00EC01A6" w14:paraId="52CEF022" w14:textId="0228AB70" w:rsidTr="00CA777E">
        <w:tc>
          <w:tcPr>
            <w:tcW w:w="3397" w:type="dxa"/>
            <w:vMerge w:val="restart"/>
            <w:shd w:val="clear" w:color="auto" w:fill="F2F2F2" w:themeFill="background1" w:themeFillShade="F2"/>
          </w:tcPr>
          <w:p w14:paraId="74F1EBBC" w14:textId="7DD82AFA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Funciones</w:t>
            </w:r>
          </w:p>
        </w:tc>
        <w:tc>
          <w:tcPr>
            <w:tcW w:w="3544" w:type="dxa"/>
          </w:tcPr>
          <w:p w14:paraId="7FED6F2C" w14:textId="60DA9123" w:rsidR="00CA777E" w:rsidRPr="00CA777E" w:rsidRDefault="00CA777E" w:rsidP="00CA777E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BUSCARV</w:t>
            </w:r>
          </w:p>
        </w:tc>
        <w:tc>
          <w:tcPr>
            <w:tcW w:w="1984" w:type="dxa"/>
          </w:tcPr>
          <w:p w14:paraId="6D458894" w14:textId="2D5C0E7D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A777E" w:rsidRPr="00EC01A6" w14:paraId="7147D144" w14:textId="77777777" w:rsidTr="00CA777E">
        <w:tc>
          <w:tcPr>
            <w:tcW w:w="3397" w:type="dxa"/>
            <w:vMerge/>
            <w:shd w:val="clear" w:color="auto" w:fill="F2F2F2" w:themeFill="background1" w:themeFillShade="F2"/>
          </w:tcPr>
          <w:p w14:paraId="59924E73" w14:textId="77777777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3544" w:type="dxa"/>
          </w:tcPr>
          <w:p w14:paraId="5CD8835E" w14:textId="430FC5CE" w:rsidR="00CA777E" w:rsidRPr="00EC01A6" w:rsidRDefault="00CA777E" w:rsidP="000D351A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CONTAR.SI.CONJUNTO</w:t>
            </w:r>
          </w:p>
        </w:tc>
        <w:tc>
          <w:tcPr>
            <w:tcW w:w="1984" w:type="dxa"/>
          </w:tcPr>
          <w:p w14:paraId="79349512" w14:textId="29633D13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A777E" w:rsidRPr="00EC01A6" w14:paraId="63AA0945" w14:textId="06E7B94E" w:rsidTr="00CA777E">
        <w:tc>
          <w:tcPr>
            <w:tcW w:w="3397" w:type="dxa"/>
            <w:vMerge w:val="restart"/>
            <w:shd w:val="clear" w:color="auto" w:fill="F2F2F2" w:themeFill="background1" w:themeFillShade="F2"/>
          </w:tcPr>
          <w:p w14:paraId="2D0E16D9" w14:textId="737D0553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Gráficos</w:t>
            </w:r>
          </w:p>
        </w:tc>
        <w:tc>
          <w:tcPr>
            <w:tcW w:w="3544" w:type="dxa"/>
          </w:tcPr>
          <w:p w14:paraId="108F472B" w14:textId="03A196DF" w:rsidR="00CA777E" w:rsidRPr="00CA777E" w:rsidRDefault="00CA777E" w:rsidP="00CA777E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Inserción</w:t>
            </w:r>
          </w:p>
        </w:tc>
        <w:tc>
          <w:tcPr>
            <w:tcW w:w="1984" w:type="dxa"/>
          </w:tcPr>
          <w:p w14:paraId="02BCA4CE" w14:textId="6447376C" w:rsidR="00CA777E" w:rsidRPr="00CA777E" w:rsidRDefault="009918F4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39220702" w14:textId="77777777" w:rsidTr="00CA777E">
        <w:tc>
          <w:tcPr>
            <w:tcW w:w="3397" w:type="dxa"/>
            <w:vMerge/>
            <w:shd w:val="clear" w:color="auto" w:fill="F2F2F2" w:themeFill="background1" w:themeFillShade="F2"/>
          </w:tcPr>
          <w:p w14:paraId="30944F0F" w14:textId="77777777" w:rsidR="00CA777E" w:rsidRPr="00EC01A6" w:rsidRDefault="00CA777E" w:rsidP="000D351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3544" w:type="dxa"/>
          </w:tcPr>
          <w:p w14:paraId="44A9CDA3" w14:textId="69258E8C" w:rsidR="00CA777E" w:rsidRPr="00EC01A6" w:rsidRDefault="00CA777E" w:rsidP="000D351A">
            <w:pPr>
              <w:pStyle w:val="Prrafodelista"/>
              <w:numPr>
                <w:ilvl w:val="0"/>
                <w:numId w:val="4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Interpretación</w:t>
            </w:r>
          </w:p>
        </w:tc>
        <w:tc>
          <w:tcPr>
            <w:tcW w:w="1984" w:type="dxa"/>
          </w:tcPr>
          <w:p w14:paraId="4142C23A" w14:textId="4747FBC2" w:rsidR="00CA777E" w:rsidRPr="00CA777E" w:rsidRDefault="009918F4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</w:tbl>
    <w:p w14:paraId="4B395EAC" w14:textId="77777777" w:rsidR="00C473E4" w:rsidRPr="00EC01A6" w:rsidRDefault="00C473E4" w:rsidP="00D33AAE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2071C2B" w14:textId="77777777" w:rsidR="00C473E4" w:rsidRPr="00EC01A6" w:rsidRDefault="00C473E4" w:rsidP="00D33AAE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19688E19" w14:textId="56ACB470" w:rsidR="00C36186" w:rsidRPr="00A744D0" w:rsidRDefault="000D351A" w:rsidP="00D7244F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A744D0">
        <w:rPr>
          <w:rFonts w:ascii="Akhand-Black" w:hAnsi="Akhand-Black"/>
          <w:sz w:val="24"/>
          <w:szCs w:val="24"/>
          <w:lang w:val="es-PE"/>
        </w:rPr>
        <w:t>CUESTIONARIO</w:t>
      </w:r>
    </w:p>
    <w:p w14:paraId="080F4EC3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3"/>
        <w:gridCol w:w="2784"/>
        <w:gridCol w:w="6397"/>
        <w:gridCol w:w="2124"/>
        <w:gridCol w:w="2086"/>
      </w:tblGrid>
      <w:tr w:rsidR="007A24E4" w:rsidRPr="00EC01A6" w14:paraId="34F7351E" w14:textId="77777777" w:rsidTr="00974078">
        <w:tc>
          <w:tcPr>
            <w:tcW w:w="203" w:type="pct"/>
            <w:shd w:val="clear" w:color="auto" w:fill="00EDFF"/>
          </w:tcPr>
          <w:p w14:paraId="4E4D43D0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998" w:type="pct"/>
            <w:shd w:val="clear" w:color="auto" w:fill="00EDFF"/>
          </w:tcPr>
          <w:p w14:paraId="0762B14A" w14:textId="0600493F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Competencias</w:t>
            </w:r>
            <w:r w:rsidR="00D40FD1"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 específicas</w:t>
            </w:r>
          </w:p>
        </w:tc>
        <w:tc>
          <w:tcPr>
            <w:tcW w:w="2289" w:type="pct"/>
            <w:shd w:val="clear" w:color="auto" w:fill="00EDFF"/>
          </w:tcPr>
          <w:p w14:paraId="7038133C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Pregunta</w:t>
            </w:r>
          </w:p>
        </w:tc>
        <w:tc>
          <w:tcPr>
            <w:tcW w:w="762" w:type="pct"/>
            <w:shd w:val="clear" w:color="auto" w:fill="00EDFF"/>
          </w:tcPr>
          <w:p w14:paraId="3246DD35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Alternativas</w:t>
            </w:r>
          </w:p>
        </w:tc>
        <w:tc>
          <w:tcPr>
            <w:tcW w:w="748" w:type="pct"/>
            <w:shd w:val="clear" w:color="auto" w:fill="00EDFF"/>
          </w:tcPr>
          <w:p w14:paraId="63A11032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Respuesta</w:t>
            </w:r>
          </w:p>
        </w:tc>
      </w:tr>
      <w:tr w:rsidR="007A24E4" w:rsidRPr="00EC01A6" w14:paraId="78A85956" w14:textId="77777777" w:rsidTr="00974078">
        <w:tc>
          <w:tcPr>
            <w:tcW w:w="203" w:type="pct"/>
          </w:tcPr>
          <w:p w14:paraId="67EECEA1" w14:textId="6D782DBA" w:rsidR="007A24E4" w:rsidRPr="00EC01A6" w:rsidRDefault="007A24E4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1</w:t>
            </w:r>
          </w:p>
        </w:tc>
        <w:tc>
          <w:tcPr>
            <w:tcW w:w="998" w:type="pct"/>
          </w:tcPr>
          <w:p w14:paraId="1287122B" w14:textId="5C65B12E" w:rsidR="007A24E4" w:rsidRPr="00EC01A6" w:rsidRDefault="007A24E4" w:rsidP="00D33AAE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Conversión </w:t>
            </w:r>
            <w:r w:rsidR="007C2F9A">
              <w:rPr>
                <w:rFonts w:ascii="Panton" w:hAnsi="Panton"/>
                <w:sz w:val="20"/>
                <w:szCs w:val="20"/>
                <w:lang w:val="es-PE"/>
              </w:rPr>
              <w:t xml:space="preserve">entre tipos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de archivos</w:t>
            </w:r>
            <w:r w:rsidR="007C2F9A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9" w:type="pct"/>
          </w:tcPr>
          <w:p w14:paraId="62D0BEAE" w14:textId="5A4AD498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Abre los archivos ‘ventas.csv’ y ‘maestro_clientes.csv’, separa su contenido en columnas para generar tablas de datos, y guarda una copia de cada archivo con los nombres ‘ventas.xlsx’ y ‘clientes.xlsx’.</w:t>
            </w:r>
          </w:p>
        </w:tc>
        <w:tc>
          <w:tcPr>
            <w:tcW w:w="762" w:type="pct"/>
          </w:tcPr>
          <w:p w14:paraId="7D3008DA" w14:textId="58DBC8F1" w:rsidR="007A24E4" w:rsidRPr="00EC01A6" w:rsidRDefault="001D19A1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--</w:t>
            </w:r>
          </w:p>
        </w:tc>
        <w:tc>
          <w:tcPr>
            <w:tcW w:w="748" w:type="pct"/>
          </w:tcPr>
          <w:p w14:paraId="36D085C3" w14:textId="03C6E2F7" w:rsidR="007A24E4" w:rsidRPr="00EC01A6" w:rsidRDefault="001D19A1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--</w:t>
            </w:r>
          </w:p>
        </w:tc>
      </w:tr>
      <w:tr w:rsidR="007A24E4" w:rsidRPr="00EC01A6" w14:paraId="7580A1D0" w14:textId="77777777" w:rsidTr="00974078">
        <w:tc>
          <w:tcPr>
            <w:tcW w:w="203" w:type="pct"/>
          </w:tcPr>
          <w:p w14:paraId="0ABD8968" w14:textId="45DA17BB" w:rsidR="007A24E4" w:rsidRPr="00EC01A6" w:rsidRDefault="001D19A1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2</w:t>
            </w:r>
          </w:p>
        </w:tc>
        <w:tc>
          <w:tcPr>
            <w:tcW w:w="998" w:type="pct"/>
          </w:tcPr>
          <w:p w14:paraId="3C3F9F1B" w14:textId="41D120F9" w:rsidR="007A24E4" w:rsidRPr="00EC01A6" w:rsidRDefault="007A24E4" w:rsidP="00D33AAE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Función </w:t>
            </w:r>
            <w:r w:rsidR="00D40FD1" w:rsidRPr="00EC01A6">
              <w:rPr>
                <w:rFonts w:ascii="Panton" w:hAnsi="Panton"/>
                <w:sz w:val="20"/>
                <w:szCs w:val="20"/>
                <w:lang w:val="es-PE"/>
              </w:rPr>
              <w:t>BUSCARV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6FC79816" w14:textId="77777777" w:rsidR="007A24E4" w:rsidRPr="00EC01A6" w:rsidRDefault="007A24E4" w:rsidP="00D33AAE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Filtros simples.</w:t>
            </w:r>
          </w:p>
        </w:tc>
        <w:tc>
          <w:tcPr>
            <w:tcW w:w="2289" w:type="pct"/>
          </w:tcPr>
          <w:p w14:paraId="5722768E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Agrega una columna a ‘ventas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.xlsx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’ y empleando la función BUSCARV() completa la región a la que pertenece cada cliente.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Filtra las ventas de la región ‘Iquitos’ y responde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Cuántas ventas se realizaron en esta región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?</w:t>
            </w:r>
          </w:p>
        </w:tc>
        <w:tc>
          <w:tcPr>
            <w:tcW w:w="762" w:type="pct"/>
          </w:tcPr>
          <w:p w14:paraId="602B1B72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a. 742</w:t>
            </w:r>
          </w:p>
          <w:p w14:paraId="70C8D9E6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b. 701</w:t>
            </w:r>
          </w:p>
          <w:p w14:paraId="645C4590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c. 750</w:t>
            </w:r>
          </w:p>
          <w:p w14:paraId="42E58CA4" w14:textId="77777777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708</w:t>
            </w:r>
          </w:p>
        </w:tc>
        <w:tc>
          <w:tcPr>
            <w:tcW w:w="748" w:type="pct"/>
          </w:tcPr>
          <w:p w14:paraId="7B51358F" w14:textId="582EFDEA" w:rsidR="007A24E4" w:rsidRPr="00EC01A6" w:rsidRDefault="007A24E4" w:rsidP="00D7244F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b. 701</w:t>
            </w:r>
          </w:p>
        </w:tc>
      </w:tr>
      <w:tr w:rsidR="007A24E4" w:rsidRPr="00EC01A6" w14:paraId="5979751B" w14:textId="77777777" w:rsidTr="00974078">
        <w:tc>
          <w:tcPr>
            <w:tcW w:w="203" w:type="pct"/>
          </w:tcPr>
          <w:p w14:paraId="62CC93EF" w14:textId="5ACD470F" w:rsidR="007A24E4" w:rsidRPr="00EC01A6" w:rsidRDefault="001D19A1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3</w:t>
            </w:r>
          </w:p>
        </w:tc>
        <w:tc>
          <w:tcPr>
            <w:tcW w:w="998" w:type="pct"/>
          </w:tcPr>
          <w:p w14:paraId="7EE5A507" w14:textId="77777777" w:rsidR="007A24E4" w:rsidRPr="00EC01A6" w:rsidRDefault="007A24E4" w:rsidP="007E78A4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Tabla dinámica simple.</w:t>
            </w:r>
          </w:p>
        </w:tc>
        <w:tc>
          <w:tcPr>
            <w:tcW w:w="2289" w:type="pct"/>
          </w:tcPr>
          <w:p w14:paraId="4AF8F8F3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Empleando la tabla de la pregunta anterior, genera una tabla dinámica en una nueva hoja, configúrala con los campos necesarios y responde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¿Qué región tiene la prima más alta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(prima_usd)?</w:t>
            </w:r>
          </w:p>
        </w:tc>
        <w:tc>
          <w:tcPr>
            <w:tcW w:w="762" w:type="pct"/>
          </w:tcPr>
          <w:p w14:paraId="4C736269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a. Chiclayo</w:t>
            </w:r>
          </w:p>
          <w:p w14:paraId="019331B6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b. Cusco</w:t>
            </w:r>
          </w:p>
          <w:p w14:paraId="06E6C53F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c. Lima</w:t>
            </w:r>
          </w:p>
          <w:p w14:paraId="5E29C938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Piura</w:t>
            </w:r>
          </w:p>
        </w:tc>
        <w:tc>
          <w:tcPr>
            <w:tcW w:w="748" w:type="pct"/>
          </w:tcPr>
          <w:p w14:paraId="04194BB1" w14:textId="12E377D6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Chiclayo</w:t>
            </w:r>
          </w:p>
        </w:tc>
      </w:tr>
      <w:tr w:rsidR="007A24E4" w:rsidRPr="00EC01A6" w14:paraId="5A0F8786" w14:textId="77777777" w:rsidTr="00974078">
        <w:tc>
          <w:tcPr>
            <w:tcW w:w="203" w:type="pct"/>
          </w:tcPr>
          <w:p w14:paraId="238E624E" w14:textId="102BFA65" w:rsidR="007A24E4" w:rsidRPr="00EC01A6" w:rsidRDefault="001D19A1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4</w:t>
            </w:r>
          </w:p>
        </w:tc>
        <w:tc>
          <w:tcPr>
            <w:tcW w:w="998" w:type="pct"/>
          </w:tcPr>
          <w:p w14:paraId="3A51B58D" w14:textId="444B173D" w:rsidR="007A24E4" w:rsidRPr="00EC01A6" w:rsidRDefault="00D40FD1" w:rsidP="007E78A4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Quitar duplicados</w:t>
            </w:r>
            <w:r w:rsidR="007C2F9A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9" w:type="pct"/>
          </w:tcPr>
          <w:p w14:paraId="6BAEC114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En el archivo ‘ventas.xlsx’ agrega una nueva hoja, y empleando la herramienta ‘Quitar duplicados’ elabora un listado de códigos únicos de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 xml:space="preserve">cliente. A continuación, responde ¿Cuántos clientes compraron al menos una póliza? </w:t>
            </w:r>
          </w:p>
        </w:tc>
        <w:tc>
          <w:tcPr>
            <w:tcW w:w="762" w:type="pct"/>
          </w:tcPr>
          <w:p w14:paraId="2A321AD2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a. 2210</w:t>
            </w:r>
          </w:p>
          <w:p w14:paraId="5F3BBC2F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550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0</w:t>
            </w:r>
          </w:p>
          <w:p w14:paraId="11AF455F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c. 2236</w:t>
            </w:r>
          </w:p>
          <w:p w14:paraId="0C050F61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5450</w:t>
            </w:r>
          </w:p>
        </w:tc>
        <w:tc>
          <w:tcPr>
            <w:tcW w:w="748" w:type="pct"/>
          </w:tcPr>
          <w:p w14:paraId="392BA2C1" w14:textId="5A05D6AE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c. 2236</w:t>
            </w:r>
          </w:p>
        </w:tc>
      </w:tr>
      <w:tr w:rsidR="007A24E4" w:rsidRPr="00EC01A6" w14:paraId="77E9FDB1" w14:textId="77777777" w:rsidTr="00974078">
        <w:tc>
          <w:tcPr>
            <w:tcW w:w="203" w:type="pct"/>
          </w:tcPr>
          <w:p w14:paraId="20CF0F7A" w14:textId="0231B668" w:rsidR="007A24E4" w:rsidRPr="00EC01A6" w:rsidRDefault="001D19A1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5</w:t>
            </w:r>
          </w:p>
        </w:tc>
        <w:tc>
          <w:tcPr>
            <w:tcW w:w="998" w:type="pct"/>
          </w:tcPr>
          <w:p w14:paraId="605FD943" w14:textId="1460224F" w:rsidR="007A24E4" w:rsidRPr="00EC01A6" w:rsidRDefault="00D40FD1" w:rsidP="00BC7CE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Tabla dinámica con subcálculos.</w:t>
            </w:r>
          </w:p>
        </w:tc>
        <w:tc>
          <w:tcPr>
            <w:tcW w:w="2289" w:type="pct"/>
          </w:tcPr>
          <w:p w14:paraId="581ECE9B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En el archivo ‘ventas.xlsx’ agrega una tabla dinámica en una nueva hoja, configúrala con los campos necesarios y responde ¿qué porcentaje (del total general) representan aquellas ventas del canal ‘Telemarketing’ y con estado de póliza ‘Activa’</w:t>
            </w:r>
          </w:p>
        </w:tc>
        <w:tc>
          <w:tcPr>
            <w:tcW w:w="762" w:type="pct"/>
          </w:tcPr>
          <w:p w14:paraId="30E90666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a. 13.56%</w:t>
            </w:r>
          </w:p>
          <w:p w14:paraId="76A734B8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b. 28.84%</w:t>
            </w:r>
          </w:p>
          <w:p w14:paraId="079E637E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c. 13.73%</w:t>
            </w:r>
          </w:p>
          <w:p w14:paraId="625B9AEF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14.24%</w:t>
            </w:r>
          </w:p>
        </w:tc>
        <w:tc>
          <w:tcPr>
            <w:tcW w:w="748" w:type="pct"/>
          </w:tcPr>
          <w:p w14:paraId="6F53AB92" w14:textId="6A75ABD2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14.24%</w:t>
            </w:r>
          </w:p>
        </w:tc>
      </w:tr>
      <w:tr w:rsidR="007A24E4" w:rsidRPr="00EC01A6" w14:paraId="3E9B602B" w14:textId="77777777" w:rsidTr="00974078">
        <w:tc>
          <w:tcPr>
            <w:tcW w:w="203" w:type="pct"/>
          </w:tcPr>
          <w:p w14:paraId="66B660AA" w14:textId="482F72B9" w:rsidR="007A24E4" w:rsidRPr="00EC01A6" w:rsidRDefault="001D19A1" w:rsidP="00974078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6</w:t>
            </w:r>
          </w:p>
        </w:tc>
        <w:tc>
          <w:tcPr>
            <w:tcW w:w="998" w:type="pct"/>
          </w:tcPr>
          <w:p w14:paraId="29365283" w14:textId="0FC75DB9" w:rsidR="007A24E4" w:rsidRPr="00EC01A6" w:rsidRDefault="007A24E4" w:rsidP="007E78A4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Función CONTAR.SI.CONJUNTO</w:t>
            </w:r>
            <w:r w:rsidR="007C2F9A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17304FAE" w14:textId="287798EE" w:rsidR="002A6A04" w:rsidRPr="00EC01A6" w:rsidRDefault="00D40FD1" w:rsidP="002A6A04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Inserción e interpretación de g</w:t>
            </w:r>
            <w:r w:rsidR="002A6A04" w:rsidRPr="00EC01A6">
              <w:rPr>
                <w:rFonts w:ascii="Panton" w:hAnsi="Panton"/>
                <w:sz w:val="20"/>
                <w:szCs w:val="20"/>
                <w:lang w:val="es-PE"/>
              </w:rPr>
              <w:t>raficos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9" w:type="pct"/>
          </w:tcPr>
          <w:p w14:paraId="336D92DD" w14:textId="3A98DD62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En el archivo ‘ventas.xlsx’ agrega una nueva hoja y empleando la función CONTAR.SI.CONJUNTO calcula el número de ventas de cada mes del año 2024 y preséntalo en un gráfico de líneas. Analiza el gráfico y responde ¿cuál de las siguientes afirmaciones es falsa?</w:t>
            </w:r>
          </w:p>
        </w:tc>
        <w:tc>
          <w:tcPr>
            <w:tcW w:w="762" w:type="pct"/>
          </w:tcPr>
          <w:p w14:paraId="1E7A5DA3" w14:textId="3C957F74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a. El pico más bajo cayó debajo de 150 ventas.</w:t>
            </w:r>
          </w:p>
          <w:p w14:paraId="6B3B7906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b. Hubo una tendencia decreciente en el segundo semestre hasta noviembre.</w:t>
            </w:r>
          </w:p>
          <w:p w14:paraId="0031E4DD" w14:textId="77777777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c. Se vendió más en enero-24 que en diciembre-24</w:t>
            </w:r>
          </w:p>
          <w:p w14:paraId="0DA7FB29" w14:textId="35A81D2C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d. Durante 2024 en ningún mes hubieron menos de 100 ventas.</w:t>
            </w:r>
          </w:p>
        </w:tc>
        <w:tc>
          <w:tcPr>
            <w:tcW w:w="748" w:type="pct"/>
          </w:tcPr>
          <w:p w14:paraId="005B0354" w14:textId="7814C498" w:rsidR="007A24E4" w:rsidRPr="00EC01A6" w:rsidRDefault="007A24E4" w:rsidP="007E78A4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a. El pico más bajo fue en el mes de abril-24</w:t>
            </w: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</w:tr>
    </w:tbl>
    <w:p w14:paraId="69C5235E" w14:textId="77777777" w:rsidR="00C36186" w:rsidRPr="00EC01A6" w:rsidRDefault="00C36186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AEABBE4" w14:textId="77777777" w:rsidR="00C36186" w:rsidRPr="00EC01A6" w:rsidRDefault="00C36186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FA34420" w14:textId="77777777" w:rsidR="00C36186" w:rsidRPr="00EC01A6" w:rsidRDefault="00C36186" w:rsidP="00C36186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579520D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A4D7FB6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A292B6E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873EB49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02161E93" w14:textId="77777777" w:rsidR="00D7244F" w:rsidRPr="00EC01A6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59F92B8" w14:textId="77777777" w:rsidR="00D7244F" w:rsidRDefault="00D7244F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2B4B2E0" w14:textId="77777777" w:rsidR="00BC7CEA" w:rsidRDefault="00BC7CEA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525C5BC3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7671E605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67ACD96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06BDF7FB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5AFDC82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10FED1EF" w14:textId="4AC0113E" w:rsidR="00EC7F34" w:rsidRPr="00A744D0" w:rsidRDefault="00EC7F34" w:rsidP="00EC7F34">
      <w:pPr>
        <w:spacing w:after="0" w:line="240" w:lineRule="auto"/>
        <w:rPr>
          <w:rFonts w:ascii="Akhand-Black" w:hAnsi="Akhand-Black"/>
          <w:color w:val="0068FF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lastRenderedPageBreak/>
        <w:t xml:space="preserve">Evaluación </w:t>
      </w:r>
      <w:r w:rsidR="00BE5E77" w:rsidRPr="00A744D0">
        <w:rPr>
          <w:rFonts w:ascii="Akhand-Black" w:hAnsi="Akhand-Black"/>
          <w:color w:val="0068FF"/>
          <w:sz w:val="24"/>
          <w:szCs w:val="24"/>
          <w:lang w:val="es-PE"/>
        </w:rPr>
        <w:t>2-3</w:t>
      </w:r>
    </w:p>
    <w:p w14:paraId="1AC8774C" w14:textId="594C2288" w:rsidR="00EC7F34" w:rsidRPr="00A744D0" w:rsidRDefault="00EC7F34" w:rsidP="00EC7F34">
      <w:pPr>
        <w:pBdr>
          <w:bottom w:val="single" w:sz="4" w:space="1" w:color="auto"/>
        </w:pBdr>
        <w:spacing w:after="0" w:line="240" w:lineRule="auto"/>
        <w:rPr>
          <w:rFonts w:ascii="Akhand-Black" w:hAnsi="Akhand-Black"/>
          <w:color w:val="0068FF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t xml:space="preserve">Herramienta: </w:t>
      </w:r>
      <w:r w:rsidRPr="00A744D0">
        <w:rPr>
          <w:rFonts w:ascii="Akhand-Black" w:hAnsi="Akhand-Black"/>
          <w:color w:val="0068FF"/>
          <w:sz w:val="24"/>
          <w:szCs w:val="24"/>
          <w:lang w:val="es-PE"/>
        </w:rPr>
        <w:t>SQL Server</w:t>
      </w:r>
      <w:r w:rsidR="000B5412" w:rsidRPr="00A744D0">
        <w:rPr>
          <w:rFonts w:ascii="Akhand-Black" w:hAnsi="Akhand-Black"/>
          <w:color w:val="0068FF"/>
          <w:sz w:val="24"/>
          <w:szCs w:val="24"/>
          <w:lang w:val="es-PE"/>
        </w:rPr>
        <w:t xml:space="preserve"> (Querying Transact-SQL)</w:t>
      </w:r>
    </w:p>
    <w:p w14:paraId="17955E4D" w14:textId="77777777" w:rsidR="00EC7F34" w:rsidRPr="00EC01A6" w:rsidRDefault="00EC7F34" w:rsidP="00EC7F34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584F7295" w14:textId="77777777" w:rsidR="00EC7F34" w:rsidRPr="00EC01A6" w:rsidRDefault="00EC7F34" w:rsidP="00EC7F34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EC01A6">
        <w:rPr>
          <w:rFonts w:ascii="Akhand-Black" w:hAnsi="Akhand-Black"/>
          <w:sz w:val="24"/>
          <w:szCs w:val="24"/>
          <w:lang w:val="es-PE"/>
        </w:rPr>
        <w:t>COMPETENCIAS</w:t>
      </w:r>
    </w:p>
    <w:p w14:paraId="7AEBAA52" w14:textId="77777777" w:rsidR="00EC7F34" w:rsidRPr="00EC01A6" w:rsidRDefault="00EC7F34" w:rsidP="00EC7F34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5"/>
        <w:gridCol w:w="5596"/>
        <w:gridCol w:w="1984"/>
      </w:tblGrid>
      <w:tr w:rsidR="00BB4922" w:rsidRPr="00EC01A6" w14:paraId="54F494FE" w14:textId="295CFC52" w:rsidTr="00CA777E">
        <w:tc>
          <w:tcPr>
            <w:tcW w:w="3065" w:type="dxa"/>
            <w:shd w:val="clear" w:color="auto" w:fill="00EDFF"/>
          </w:tcPr>
          <w:p w14:paraId="3DF21715" w14:textId="77777777" w:rsidR="00BB4922" w:rsidRPr="00EC01A6" w:rsidRDefault="00BB4922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General</w:t>
            </w:r>
          </w:p>
        </w:tc>
        <w:tc>
          <w:tcPr>
            <w:tcW w:w="5596" w:type="dxa"/>
            <w:shd w:val="clear" w:color="auto" w:fill="00EDFF"/>
          </w:tcPr>
          <w:p w14:paraId="0B6C4DE2" w14:textId="77777777" w:rsidR="00BB4922" w:rsidRPr="00EC01A6" w:rsidRDefault="00BB4922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Específica</w:t>
            </w:r>
          </w:p>
        </w:tc>
        <w:tc>
          <w:tcPr>
            <w:tcW w:w="1984" w:type="dxa"/>
            <w:shd w:val="clear" w:color="auto" w:fill="00EDFF"/>
          </w:tcPr>
          <w:p w14:paraId="6F48939A" w14:textId="67549B60" w:rsidR="00BB4922" w:rsidRPr="00EC01A6" w:rsidRDefault="005D53A6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Nivel de dominio</w:t>
            </w:r>
          </w:p>
        </w:tc>
      </w:tr>
      <w:tr w:rsidR="00BB4922" w:rsidRPr="00E34702" w14:paraId="5FACA980" w14:textId="480445E9" w:rsidTr="00CA777E">
        <w:tc>
          <w:tcPr>
            <w:tcW w:w="3065" w:type="dxa"/>
            <w:shd w:val="clear" w:color="auto" w:fill="F2F2F2" w:themeFill="background1" w:themeFillShade="F2"/>
          </w:tcPr>
          <w:p w14:paraId="21D5A9B9" w14:textId="2F75206F" w:rsidR="00BB4922" w:rsidRDefault="00BB4922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Ordenamiento</w:t>
            </w:r>
          </w:p>
        </w:tc>
        <w:tc>
          <w:tcPr>
            <w:tcW w:w="5596" w:type="dxa"/>
          </w:tcPr>
          <w:p w14:paraId="1CDCDA3A" w14:textId="196A8850" w:rsidR="00BB4922" w:rsidRPr="00CA777E" w:rsidRDefault="00BB4922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Ordenamiento</w:t>
            </w:r>
          </w:p>
        </w:tc>
        <w:tc>
          <w:tcPr>
            <w:tcW w:w="1984" w:type="dxa"/>
          </w:tcPr>
          <w:p w14:paraId="66FAD448" w14:textId="1E295803" w:rsidR="00BB4922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2537C" w:rsidRPr="00E34702" w14:paraId="58761DBF" w14:textId="573C648C" w:rsidTr="00CA777E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11F36DC3" w14:textId="7821FFC6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Filtrado de datos</w:t>
            </w:r>
          </w:p>
        </w:tc>
        <w:tc>
          <w:tcPr>
            <w:tcW w:w="5596" w:type="dxa"/>
          </w:tcPr>
          <w:p w14:paraId="42C69CB2" w14:textId="00AE4742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 xml:space="preserve">Filtrado </w:t>
            </w:r>
            <w:r w:rsidR="00917527">
              <w:rPr>
                <w:rFonts w:ascii="Panton" w:hAnsi="Panton"/>
                <w:sz w:val="20"/>
                <w:szCs w:val="20"/>
                <w:lang w:val="es-PE"/>
              </w:rPr>
              <w:t>directo</w:t>
            </w:r>
            <w:r w:rsidRPr="00CA777E">
              <w:rPr>
                <w:rFonts w:ascii="Panton" w:hAnsi="Panton"/>
                <w:sz w:val="20"/>
                <w:szCs w:val="20"/>
                <w:lang w:val="es-PE"/>
              </w:rPr>
              <w:t xml:space="preserve"> (WHERE)</w:t>
            </w:r>
          </w:p>
        </w:tc>
        <w:tc>
          <w:tcPr>
            <w:tcW w:w="1984" w:type="dxa"/>
          </w:tcPr>
          <w:p w14:paraId="42EA4625" w14:textId="0B755692" w:rsidR="00C2537C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2537C" w:rsidRPr="00E34702" w14:paraId="4362DA88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29C40C2E" w14:textId="77777777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611413BB" w14:textId="26FC232E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Filtrado agrupado (HAVING)</w:t>
            </w:r>
          </w:p>
        </w:tc>
        <w:tc>
          <w:tcPr>
            <w:tcW w:w="1984" w:type="dxa"/>
          </w:tcPr>
          <w:p w14:paraId="5A45D0A9" w14:textId="239DD017" w:rsidR="00C2537C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2537C" w:rsidRPr="00E34702" w14:paraId="3BACA477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633CE208" w14:textId="77777777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31B845D7" w14:textId="31DE6571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n-US"/>
              </w:rPr>
              <w:t>Comparadores aritméticos</w:t>
            </w:r>
          </w:p>
        </w:tc>
        <w:tc>
          <w:tcPr>
            <w:tcW w:w="1984" w:type="dxa"/>
          </w:tcPr>
          <w:p w14:paraId="055C2964" w14:textId="7ABF2306" w:rsidR="00C2537C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2537C" w:rsidRPr="00E34702" w14:paraId="2DD0383D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02288100" w14:textId="77777777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66E99F29" w14:textId="3BE66FB3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CA777E">
              <w:rPr>
                <w:rFonts w:ascii="Panton" w:hAnsi="Panton"/>
                <w:sz w:val="20"/>
                <w:szCs w:val="20"/>
                <w:lang w:val="en-US"/>
              </w:rPr>
              <w:t>Comparadores no aritméticos: BETWEEN, LIKE, IN, IS, NOT, NULL</w:t>
            </w:r>
          </w:p>
        </w:tc>
        <w:tc>
          <w:tcPr>
            <w:tcW w:w="1984" w:type="dxa"/>
          </w:tcPr>
          <w:p w14:paraId="2B8BD0A6" w14:textId="764C5BFB" w:rsidR="00C2537C" w:rsidRPr="00C2537C" w:rsidRDefault="00CA777E" w:rsidP="00BB4922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n-US"/>
              </w:rPr>
              <w:t>Experto</w:t>
            </w:r>
          </w:p>
        </w:tc>
      </w:tr>
      <w:tr w:rsidR="0019246E" w:rsidRPr="00F27251" w14:paraId="7DA31CAC" w14:textId="143BFEC9" w:rsidTr="00CA777E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4604AF76" w14:textId="4BA6EEBD" w:rsidR="0019246E" w:rsidRPr="00EC01A6" w:rsidRDefault="0019246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Agregaciones</w:t>
            </w:r>
          </w:p>
        </w:tc>
        <w:tc>
          <w:tcPr>
            <w:tcW w:w="5596" w:type="dxa"/>
          </w:tcPr>
          <w:p w14:paraId="3CCC1DE1" w14:textId="12580317" w:rsidR="0019246E" w:rsidRPr="00CA777E" w:rsidRDefault="0019246E" w:rsidP="00CA777E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CA777E">
              <w:rPr>
                <w:rFonts w:ascii="Panton" w:hAnsi="Panton"/>
                <w:sz w:val="20"/>
                <w:szCs w:val="20"/>
                <w:lang w:val="en-US"/>
              </w:rPr>
              <w:t>Directas: COUNT, SUM, AVG</w:t>
            </w:r>
          </w:p>
        </w:tc>
        <w:tc>
          <w:tcPr>
            <w:tcW w:w="1984" w:type="dxa"/>
          </w:tcPr>
          <w:p w14:paraId="5CAA2DD9" w14:textId="5AA4EE04" w:rsidR="0019246E" w:rsidRPr="00BB4922" w:rsidRDefault="0019246E" w:rsidP="00BB4922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n-US"/>
              </w:rPr>
              <w:t>Básico</w:t>
            </w:r>
          </w:p>
        </w:tc>
      </w:tr>
      <w:tr w:rsidR="0019246E" w:rsidRPr="00F27251" w14:paraId="631FD42D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358A98B9" w14:textId="77777777" w:rsidR="0019246E" w:rsidRDefault="0019246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2111BCBD" w14:textId="557B53C2" w:rsidR="0019246E" w:rsidRPr="00CA777E" w:rsidRDefault="0019246E" w:rsidP="00CA777E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CA777E">
              <w:rPr>
                <w:rFonts w:ascii="Panton" w:hAnsi="Panton"/>
                <w:sz w:val="20"/>
                <w:szCs w:val="20"/>
                <w:lang w:val="en-US"/>
              </w:rPr>
              <w:t>Agrupadas: COUNT, SUM, AVG + GROUP BY</w:t>
            </w:r>
          </w:p>
        </w:tc>
        <w:tc>
          <w:tcPr>
            <w:tcW w:w="1984" w:type="dxa"/>
          </w:tcPr>
          <w:p w14:paraId="408255BC" w14:textId="668B2BBA" w:rsidR="0019246E" w:rsidRPr="00BB4922" w:rsidRDefault="0019246E" w:rsidP="00BB4922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n-US"/>
              </w:rPr>
              <w:t>Básico</w:t>
            </w:r>
          </w:p>
        </w:tc>
      </w:tr>
      <w:tr w:rsidR="0019246E" w:rsidRPr="00F27251" w14:paraId="7CF10931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110474DD" w14:textId="77777777" w:rsidR="0019246E" w:rsidRDefault="0019246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7303F23D" w14:textId="7F8F11A2" w:rsidR="0019246E" w:rsidRPr="00CA777E" w:rsidRDefault="0019246E" w:rsidP="00CA777E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n-US"/>
              </w:rPr>
              <w:t>Con particiones: OVER</w:t>
            </w:r>
          </w:p>
        </w:tc>
        <w:tc>
          <w:tcPr>
            <w:tcW w:w="1984" w:type="dxa"/>
          </w:tcPr>
          <w:p w14:paraId="7970F196" w14:textId="3392BD4C" w:rsidR="0019246E" w:rsidRDefault="0019246E" w:rsidP="00BB4922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n-US"/>
              </w:rPr>
              <w:t>Experto</w:t>
            </w:r>
          </w:p>
        </w:tc>
      </w:tr>
      <w:tr w:rsidR="00C2537C" w:rsidRPr="00EC01A6" w14:paraId="5C7D143D" w14:textId="594537DE" w:rsidTr="00CA777E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2DFF2C4C" w14:textId="19ABBA8F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Operaciones entre columnas</w:t>
            </w:r>
          </w:p>
        </w:tc>
        <w:tc>
          <w:tcPr>
            <w:tcW w:w="5596" w:type="dxa"/>
          </w:tcPr>
          <w:p w14:paraId="31531C9A" w14:textId="77492179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Números: Operadores y funciones</w:t>
            </w:r>
          </w:p>
        </w:tc>
        <w:tc>
          <w:tcPr>
            <w:tcW w:w="1984" w:type="dxa"/>
          </w:tcPr>
          <w:p w14:paraId="4F7D2B8B" w14:textId="5C52CCD1" w:rsidR="00C2537C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2537C" w:rsidRPr="00EC01A6" w14:paraId="3A055ED0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613E11F7" w14:textId="77777777" w:rsidR="00C2537C" w:rsidRDefault="00C253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25441762" w14:textId="4B9623A8" w:rsidR="00C2537C" w:rsidRPr="00CA777E" w:rsidRDefault="00C2537C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Textos: Operadores y funciones</w:t>
            </w:r>
          </w:p>
        </w:tc>
        <w:tc>
          <w:tcPr>
            <w:tcW w:w="1984" w:type="dxa"/>
          </w:tcPr>
          <w:p w14:paraId="4041DE99" w14:textId="118845BA" w:rsidR="00C2537C" w:rsidRPr="00BB4922" w:rsidRDefault="00CA777E" w:rsidP="00BB492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A777E" w:rsidRPr="00EC01A6" w14:paraId="080445C8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24CACAA9" w14:textId="77777777" w:rsid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12CD6F2B" w14:textId="59E2B1E1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Fechas: Operadores y funciones</w:t>
            </w:r>
          </w:p>
        </w:tc>
        <w:tc>
          <w:tcPr>
            <w:tcW w:w="1984" w:type="dxa"/>
          </w:tcPr>
          <w:p w14:paraId="6E2E79D1" w14:textId="66C86D6E" w:rsidR="00CA777E" w:rsidRPr="00BB4922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5643EE"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CA777E" w:rsidRPr="00EC01A6" w14:paraId="118C2585" w14:textId="1866E3E9" w:rsidTr="00CA777E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51542A0D" w14:textId="4254AA1E" w:rsidR="00CA777E" w:rsidRPr="00EC01A6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Combinación de tablas (Join)</w:t>
            </w:r>
          </w:p>
        </w:tc>
        <w:tc>
          <w:tcPr>
            <w:tcW w:w="5596" w:type="dxa"/>
          </w:tcPr>
          <w:p w14:paraId="76BED206" w14:textId="68CEFA60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INNER</w:t>
            </w:r>
          </w:p>
        </w:tc>
        <w:tc>
          <w:tcPr>
            <w:tcW w:w="1984" w:type="dxa"/>
          </w:tcPr>
          <w:p w14:paraId="3E4228AD" w14:textId="6F326037" w:rsidR="00CA777E" w:rsidRPr="00BB4922" w:rsidRDefault="000C7435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A777E" w:rsidRPr="00EC01A6" w14:paraId="766A1DED" w14:textId="77777777" w:rsidTr="00CA777E">
        <w:tc>
          <w:tcPr>
            <w:tcW w:w="3065" w:type="dxa"/>
            <w:vMerge/>
            <w:shd w:val="clear" w:color="auto" w:fill="F2F2F2" w:themeFill="background1" w:themeFillShade="F2"/>
          </w:tcPr>
          <w:p w14:paraId="008DDCEE" w14:textId="77777777" w:rsid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5D614717" w14:textId="0658B954" w:rsidR="00CA777E" w:rsidRPr="00CA777E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CA777E">
              <w:rPr>
                <w:rFonts w:ascii="Panton" w:hAnsi="Panton"/>
                <w:sz w:val="20"/>
                <w:szCs w:val="20"/>
                <w:lang w:val="es-PE"/>
              </w:rPr>
              <w:t>LEFT</w:t>
            </w:r>
            <w:r w:rsidR="0065567C">
              <w:rPr>
                <w:rFonts w:ascii="Panton" w:hAnsi="Panton"/>
                <w:sz w:val="20"/>
                <w:szCs w:val="20"/>
                <w:lang w:val="es-PE"/>
              </w:rPr>
              <w:t xml:space="preserve"> (manejo de nulls)</w:t>
            </w:r>
          </w:p>
        </w:tc>
        <w:tc>
          <w:tcPr>
            <w:tcW w:w="1984" w:type="dxa"/>
          </w:tcPr>
          <w:p w14:paraId="77F112C6" w14:textId="133EF150" w:rsidR="00CA777E" w:rsidRPr="00BB4922" w:rsidRDefault="00CA777E" w:rsidP="00CA777E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5643EE"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</w:tbl>
    <w:p w14:paraId="4888242D" w14:textId="77777777" w:rsidR="00EC7F34" w:rsidRPr="00EC01A6" w:rsidRDefault="00EC7F34" w:rsidP="00EC7F34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9E0A96A" w14:textId="77777777" w:rsidR="00EC7F34" w:rsidRPr="00EC01A6" w:rsidRDefault="00EC7F34" w:rsidP="00EC7F34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AD023E5" w14:textId="77777777" w:rsidR="00EC7F34" w:rsidRPr="00EC01A6" w:rsidRDefault="00EC7F34" w:rsidP="00EC7F34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EC01A6">
        <w:rPr>
          <w:rFonts w:ascii="Akhand-Black" w:hAnsi="Akhand-Black"/>
          <w:sz w:val="24"/>
          <w:szCs w:val="24"/>
          <w:lang w:val="es-PE"/>
        </w:rPr>
        <w:t>CUESTIONARIO</w:t>
      </w:r>
    </w:p>
    <w:p w14:paraId="0DFDE09C" w14:textId="77777777" w:rsidR="00EC7F34" w:rsidRPr="00EC01A6" w:rsidRDefault="00EC7F34" w:rsidP="00EC7F34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3"/>
        <w:gridCol w:w="2784"/>
        <w:gridCol w:w="6398"/>
        <w:gridCol w:w="2124"/>
        <w:gridCol w:w="2085"/>
      </w:tblGrid>
      <w:tr w:rsidR="00EC7F34" w:rsidRPr="00EC01A6" w14:paraId="7CE25817" w14:textId="77777777" w:rsidTr="005E530C">
        <w:tc>
          <w:tcPr>
            <w:tcW w:w="215" w:type="pct"/>
            <w:shd w:val="clear" w:color="auto" w:fill="00EDFF"/>
          </w:tcPr>
          <w:p w14:paraId="5F9E8109" w14:textId="77777777" w:rsidR="00EC7F34" w:rsidRPr="00EC01A6" w:rsidRDefault="00EC7F3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995" w:type="pct"/>
            <w:shd w:val="clear" w:color="auto" w:fill="00EDFF"/>
          </w:tcPr>
          <w:p w14:paraId="5EC9113B" w14:textId="77777777" w:rsidR="00EC7F34" w:rsidRPr="00EC01A6" w:rsidRDefault="00EC7F3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Competencias específicas</w:t>
            </w:r>
          </w:p>
        </w:tc>
        <w:tc>
          <w:tcPr>
            <w:tcW w:w="2286" w:type="pct"/>
            <w:shd w:val="clear" w:color="auto" w:fill="00EDFF"/>
          </w:tcPr>
          <w:p w14:paraId="62A6F1E7" w14:textId="77777777" w:rsidR="00EC7F34" w:rsidRPr="00EC01A6" w:rsidRDefault="00EC7F3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Pregunta</w:t>
            </w:r>
          </w:p>
        </w:tc>
        <w:tc>
          <w:tcPr>
            <w:tcW w:w="759" w:type="pct"/>
            <w:shd w:val="clear" w:color="auto" w:fill="00EDFF"/>
          </w:tcPr>
          <w:p w14:paraId="399B1338" w14:textId="77777777" w:rsidR="00EC7F34" w:rsidRPr="00EC01A6" w:rsidRDefault="00EC7F3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Alternativas</w:t>
            </w:r>
          </w:p>
        </w:tc>
        <w:tc>
          <w:tcPr>
            <w:tcW w:w="745" w:type="pct"/>
            <w:shd w:val="clear" w:color="auto" w:fill="00EDFF"/>
          </w:tcPr>
          <w:p w14:paraId="0D3D1F31" w14:textId="77777777" w:rsidR="00EC7F34" w:rsidRPr="00EC01A6" w:rsidRDefault="00EC7F3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Respuesta</w:t>
            </w:r>
          </w:p>
        </w:tc>
      </w:tr>
      <w:tr w:rsidR="00EC7F34" w:rsidRPr="00EC01A6" w14:paraId="7EA888C7" w14:textId="77777777" w:rsidTr="005E530C">
        <w:tc>
          <w:tcPr>
            <w:tcW w:w="215" w:type="pct"/>
          </w:tcPr>
          <w:p w14:paraId="125A5A87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1</w:t>
            </w:r>
          </w:p>
        </w:tc>
        <w:tc>
          <w:tcPr>
            <w:tcW w:w="995" w:type="pct"/>
          </w:tcPr>
          <w:p w14:paraId="5CF718C3" w14:textId="03F4BC52" w:rsidR="00EC7F34" w:rsidRDefault="00C903AF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Filtrado </w:t>
            </w:r>
            <w:r w:rsidR="00917527">
              <w:rPr>
                <w:rFonts w:ascii="Panton" w:hAnsi="Panton"/>
                <w:sz w:val="20"/>
                <w:szCs w:val="20"/>
                <w:lang w:val="es-PE"/>
              </w:rPr>
              <w:t>directo</w:t>
            </w:r>
            <w:r w:rsidR="00C65ECA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2F4F9D60" w14:textId="409A9D08" w:rsidR="00C903AF" w:rsidRPr="00EC01A6" w:rsidRDefault="00C903AF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Comparadores aritméticos</w:t>
            </w:r>
            <w:r w:rsidR="00C65ECA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6" w:type="pct"/>
          </w:tcPr>
          <w:p w14:paraId="3EB6D639" w14:textId="088C756B" w:rsidR="00740C55" w:rsidRDefault="00740C55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Implementa </w:t>
            </w:r>
            <w:r w:rsidR="00765516">
              <w:rPr>
                <w:rFonts w:ascii="Panton" w:hAnsi="Panton"/>
                <w:sz w:val="20"/>
                <w:szCs w:val="20"/>
                <w:lang w:val="es-PE"/>
              </w:rPr>
              <w:t>un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 consulta </w:t>
            </w:r>
            <w:r w:rsidR="006D628A">
              <w:rPr>
                <w:rFonts w:ascii="Panton" w:hAnsi="Panton"/>
                <w:sz w:val="20"/>
                <w:szCs w:val="20"/>
                <w:lang w:val="es-PE"/>
              </w:rPr>
              <w:t xml:space="preserve">que permita responder </w:t>
            </w:r>
            <w:r w:rsidR="00765516">
              <w:rPr>
                <w:rFonts w:ascii="Panton" w:hAnsi="Panton"/>
                <w:sz w:val="20"/>
                <w:szCs w:val="20"/>
                <w:lang w:val="es-PE"/>
              </w:rPr>
              <w:t>lo siguiente:</w:t>
            </w:r>
          </w:p>
          <w:p w14:paraId="1C55256C" w14:textId="5E7F8BC8" w:rsidR="00EC7F34" w:rsidRPr="00EC01A6" w:rsidRDefault="00B1734F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="00197AE6">
              <w:rPr>
                <w:rFonts w:ascii="Panton" w:hAnsi="Panton"/>
                <w:sz w:val="20"/>
                <w:szCs w:val="20"/>
                <w:lang w:val="es-PE"/>
              </w:rPr>
              <w:t xml:space="preserve">Cuál fue la causa 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 xml:space="preserve">del siniestro con código </w:t>
            </w:r>
            <w:r w:rsidR="00AE71DD">
              <w:rPr>
                <w:rFonts w:ascii="Panton" w:hAnsi="Panton"/>
                <w:sz w:val="20"/>
                <w:szCs w:val="20"/>
                <w:lang w:val="es-PE"/>
              </w:rPr>
              <w:t>‘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S</w:t>
            </w:r>
            <w:r w:rsidR="00AE71DD">
              <w:rPr>
                <w:rFonts w:ascii="Panton" w:hAnsi="Panton"/>
                <w:sz w:val="20"/>
                <w:szCs w:val="20"/>
                <w:lang w:val="es-PE"/>
              </w:rPr>
              <w:t>0001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2</w:t>
            </w:r>
            <w:r w:rsidR="00AE71DD">
              <w:rPr>
                <w:rFonts w:ascii="Panton" w:hAnsi="Panton"/>
                <w:sz w:val="20"/>
                <w:szCs w:val="20"/>
                <w:lang w:val="es-PE"/>
              </w:rPr>
              <w:t>’?</w:t>
            </w:r>
          </w:p>
        </w:tc>
        <w:tc>
          <w:tcPr>
            <w:tcW w:w="759" w:type="pct"/>
          </w:tcPr>
          <w:p w14:paraId="1A76061F" w14:textId="0F1A3F25" w:rsidR="003D41B6" w:rsidRDefault="003D41B6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Enfermedad</w:t>
            </w:r>
          </w:p>
          <w:p w14:paraId="1C69866C" w14:textId="6A03517A" w:rsidR="00EC7F34" w:rsidRDefault="00697D9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</w:t>
            </w:r>
            <w:r w:rsidR="003D41B6">
              <w:rPr>
                <w:rFonts w:ascii="Panton" w:hAnsi="Panton"/>
                <w:sz w:val="20"/>
                <w:szCs w:val="20"/>
                <w:lang w:val="es-PE"/>
              </w:rPr>
              <w:t xml:space="preserve">. 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Incendio</w:t>
            </w:r>
          </w:p>
          <w:p w14:paraId="204BB1DB" w14:textId="1267480A" w:rsidR="00697D9E" w:rsidRDefault="00697D9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Robo</w:t>
            </w:r>
          </w:p>
          <w:p w14:paraId="098966E5" w14:textId="3EA6B237" w:rsidR="00697D9E" w:rsidRPr="00EC01A6" w:rsidRDefault="00697D9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d. </w:t>
            </w:r>
            <w:r w:rsidR="00B91319">
              <w:rPr>
                <w:rFonts w:ascii="Panton" w:hAnsi="Panton"/>
                <w:sz w:val="20"/>
                <w:szCs w:val="20"/>
                <w:lang w:val="es-PE"/>
              </w:rPr>
              <w:t>Colisión</w:t>
            </w:r>
          </w:p>
        </w:tc>
        <w:tc>
          <w:tcPr>
            <w:tcW w:w="745" w:type="pct"/>
          </w:tcPr>
          <w:p w14:paraId="773D1DAE" w14:textId="01A2E54A" w:rsidR="00EC7F34" w:rsidRPr="00EC01A6" w:rsidRDefault="00697D9E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B810D6">
              <w:rPr>
                <w:rFonts w:ascii="Panton" w:hAnsi="Panton"/>
                <w:sz w:val="20"/>
                <w:szCs w:val="20"/>
                <w:lang w:val="es-PE"/>
              </w:rPr>
              <w:t>Incendio</w:t>
            </w:r>
          </w:p>
        </w:tc>
      </w:tr>
      <w:tr w:rsidR="00EC7F34" w:rsidRPr="00EC01A6" w14:paraId="6745EDF5" w14:textId="77777777" w:rsidTr="005E530C">
        <w:tc>
          <w:tcPr>
            <w:tcW w:w="215" w:type="pct"/>
          </w:tcPr>
          <w:p w14:paraId="22944224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2</w:t>
            </w:r>
          </w:p>
        </w:tc>
        <w:tc>
          <w:tcPr>
            <w:tcW w:w="995" w:type="pct"/>
          </w:tcPr>
          <w:p w14:paraId="2AF5973E" w14:textId="23E428B2" w:rsidR="00EC7F34" w:rsidRDefault="001E162C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Filtrado </w:t>
            </w:r>
            <w:r w:rsidR="00917527">
              <w:rPr>
                <w:rFonts w:ascii="Panton" w:hAnsi="Panton"/>
                <w:sz w:val="20"/>
                <w:szCs w:val="20"/>
                <w:lang w:val="es-PE"/>
              </w:rPr>
              <w:t>directo</w:t>
            </w:r>
            <w:r w:rsidR="00AA3450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7B384E4E" w14:textId="2AF7377C" w:rsidR="00AA3450" w:rsidRPr="00EC01A6" w:rsidRDefault="00AA3450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Comparador</w:t>
            </w:r>
            <w:r w:rsidR="00E95B2D">
              <w:rPr>
                <w:rFonts w:ascii="Panton" w:hAnsi="Panton"/>
                <w:sz w:val="20"/>
                <w:szCs w:val="20"/>
                <w:lang w:val="es-PE"/>
              </w:rPr>
              <w:t>e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s no aritméticos.</w:t>
            </w:r>
          </w:p>
        </w:tc>
        <w:tc>
          <w:tcPr>
            <w:tcW w:w="2286" w:type="pct"/>
          </w:tcPr>
          <w:p w14:paraId="7C8D1190" w14:textId="77777777" w:rsidR="00EC7F34" w:rsidRDefault="001E162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 una consulta que permita responder lo siguiente:</w:t>
            </w:r>
          </w:p>
          <w:p w14:paraId="3A20F6A7" w14:textId="43B7188D" w:rsidR="001E162C" w:rsidRPr="00EC01A6" w:rsidRDefault="00BD0F8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="009206D5">
              <w:rPr>
                <w:rFonts w:ascii="Panton" w:hAnsi="Panton"/>
                <w:sz w:val="20"/>
                <w:szCs w:val="20"/>
                <w:lang w:val="es-PE"/>
              </w:rPr>
              <w:t xml:space="preserve">Sin considerar a los clientes </w:t>
            </w:r>
            <w:r w:rsidR="009918F4">
              <w:rPr>
                <w:rFonts w:ascii="Panton" w:hAnsi="Panton"/>
                <w:sz w:val="20"/>
                <w:szCs w:val="20"/>
                <w:lang w:val="es-PE"/>
              </w:rPr>
              <w:t>de las regiones Cusco, Lima ni Trujillo</w:t>
            </w:r>
            <w:r w:rsidR="00053EE6">
              <w:rPr>
                <w:rFonts w:ascii="Panton" w:hAnsi="Panton"/>
                <w:sz w:val="20"/>
                <w:szCs w:val="20"/>
                <w:lang w:val="es-PE"/>
              </w:rPr>
              <w:t>, cuántos clientes se tienen registrados?</w:t>
            </w:r>
          </w:p>
        </w:tc>
        <w:tc>
          <w:tcPr>
            <w:tcW w:w="759" w:type="pct"/>
          </w:tcPr>
          <w:p w14:paraId="0A8BA7AF" w14:textId="25C459FF" w:rsidR="00EC7F34" w:rsidRDefault="00053EE6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5932C8">
              <w:rPr>
                <w:rFonts w:ascii="Panton" w:hAnsi="Panton"/>
                <w:sz w:val="20"/>
                <w:szCs w:val="20"/>
                <w:lang w:val="es-PE"/>
              </w:rPr>
              <w:t>1275</w:t>
            </w:r>
          </w:p>
          <w:p w14:paraId="296B431E" w14:textId="1B2AC539" w:rsidR="005932C8" w:rsidRDefault="005932C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b. 1270</w:t>
            </w:r>
          </w:p>
          <w:p w14:paraId="3C34C98A" w14:textId="6BDFE677" w:rsidR="005932C8" w:rsidRDefault="005932C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c. 1265</w:t>
            </w:r>
          </w:p>
          <w:p w14:paraId="6B462156" w14:textId="56EA87CC" w:rsidR="005932C8" w:rsidRPr="00EC01A6" w:rsidRDefault="005932C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1278</w:t>
            </w:r>
          </w:p>
        </w:tc>
        <w:tc>
          <w:tcPr>
            <w:tcW w:w="745" w:type="pct"/>
          </w:tcPr>
          <w:p w14:paraId="7C79C9F6" w14:textId="5379C02F" w:rsidR="00EC7F34" w:rsidRPr="00EC01A6" w:rsidRDefault="005932C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1278</w:t>
            </w:r>
          </w:p>
        </w:tc>
      </w:tr>
      <w:tr w:rsidR="00EC7F34" w:rsidRPr="00EC01A6" w14:paraId="7427C814" w14:textId="77777777" w:rsidTr="005E530C">
        <w:tc>
          <w:tcPr>
            <w:tcW w:w="215" w:type="pct"/>
          </w:tcPr>
          <w:p w14:paraId="00C6B922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3</w:t>
            </w:r>
          </w:p>
        </w:tc>
        <w:tc>
          <w:tcPr>
            <w:tcW w:w="995" w:type="pct"/>
          </w:tcPr>
          <w:p w14:paraId="1379A606" w14:textId="77777777" w:rsidR="00EC7F34" w:rsidRDefault="00096F51" w:rsidP="00614E88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Agregaciones</w:t>
            </w:r>
            <w:r w:rsidR="00126533">
              <w:rPr>
                <w:rFonts w:ascii="Panton" w:hAnsi="Panton"/>
                <w:sz w:val="20"/>
                <w:szCs w:val="20"/>
                <w:lang w:val="es-PE"/>
              </w:rPr>
              <w:t xml:space="preserve"> agrupadas</w:t>
            </w:r>
            <w:r w:rsidR="009753FF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2903A972" w14:textId="0C88335D" w:rsidR="00A84588" w:rsidRDefault="00A84588" w:rsidP="00614E88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Operaciones entre columnas.</w:t>
            </w:r>
          </w:p>
          <w:p w14:paraId="62B8FAC2" w14:textId="4EABD1F8" w:rsidR="00A84588" w:rsidRPr="00A84588" w:rsidRDefault="00A84588" w:rsidP="00A84588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Funciones para fechas.</w:t>
            </w:r>
          </w:p>
        </w:tc>
        <w:tc>
          <w:tcPr>
            <w:tcW w:w="2286" w:type="pct"/>
          </w:tcPr>
          <w:p w14:paraId="4974DD93" w14:textId="77777777" w:rsidR="00EC7F34" w:rsidRDefault="00B0398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 una consulta que permita responder lo siguiente:</w:t>
            </w:r>
          </w:p>
          <w:p w14:paraId="6D78C129" w14:textId="6618716A" w:rsidR="00B03987" w:rsidRPr="00EC01A6" w:rsidRDefault="00B5758B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="000350D8">
              <w:rPr>
                <w:rFonts w:ascii="Panton" w:hAnsi="Panton"/>
                <w:sz w:val="20"/>
                <w:szCs w:val="20"/>
                <w:lang w:val="es-PE"/>
              </w:rPr>
              <w:t xml:space="preserve">Cuál es </w:t>
            </w:r>
            <w:r w:rsidR="00CD63F3">
              <w:rPr>
                <w:rFonts w:ascii="Panton" w:hAnsi="Panton"/>
                <w:sz w:val="20"/>
                <w:szCs w:val="20"/>
                <w:lang w:val="es-PE"/>
              </w:rPr>
              <w:t xml:space="preserve">el segmento </w:t>
            </w:r>
            <w:r w:rsidR="00477488">
              <w:rPr>
                <w:rFonts w:ascii="Panton" w:hAnsi="Panton"/>
                <w:sz w:val="20"/>
                <w:szCs w:val="20"/>
                <w:lang w:val="es-PE"/>
              </w:rPr>
              <w:t xml:space="preserve">de cliente </w:t>
            </w:r>
            <w:r w:rsidR="00CD63F3">
              <w:rPr>
                <w:rFonts w:ascii="Panton" w:hAnsi="Panton"/>
                <w:sz w:val="20"/>
                <w:szCs w:val="20"/>
                <w:lang w:val="es-PE"/>
              </w:rPr>
              <w:t xml:space="preserve">con </w:t>
            </w:r>
            <w:r w:rsidR="00477488">
              <w:rPr>
                <w:rFonts w:ascii="Panton" w:hAnsi="Panton"/>
                <w:sz w:val="20"/>
                <w:szCs w:val="20"/>
                <w:lang w:val="es-PE"/>
              </w:rPr>
              <w:t xml:space="preserve">la </w:t>
            </w:r>
            <w:r w:rsidR="00CD63F3">
              <w:rPr>
                <w:rFonts w:ascii="Panton" w:hAnsi="Panton"/>
                <w:sz w:val="20"/>
                <w:szCs w:val="20"/>
                <w:lang w:val="es-PE"/>
              </w:rPr>
              <w:t xml:space="preserve">mayor </w:t>
            </w:r>
            <w:r w:rsidR="00477488">
              <w:rPr>
                <w:rFonts w:ascii="Panton" w:hAnsi="Panton"/>
                <w:sz w:val="20"/>
                <w:szCs w:val="20"/>
                <w:lang w:val="es-PE"/>
              </w:rPr>
              <w:t>edad promedio?</w:t>
            </w:r>
          </w:p>
        </w:tc>
        <w:tc>
          <w:tcPr>
            <w:tcW w:w="759" w:type="pct"/>
          </w:tcPr>
          <w:p w14:paraId="58AFD4D3" w14:textId="77777777" w:rsidR="00EC7F34" w:rsidRDefault="0047748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9753FF">
              <w:rPr>
                <w:rFonts w:ascii="Panton" w:hAnsi="Panton"/>
                <w:sz w:val="20"/>
                <w:szCs w:val="20"/>
                <w:lang w:val="es-PE"/>
              </w:rPr>
              <w:t>Corporate</w:t>
            </w:r>
          </w:p>
          <w:p w14:paraId="30CF31AC" w14:textId="77777777" w:rsidR="009753FF" w:rsidRDefault="009753FF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b. PYME</w:t>
            </w:r>
          </w:p>
          <w:p w14:paraId="70034F88" w14:textId="77777777" w:rsidR="009753FF" w:rsidRDefault="009753FF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c. Retail</w:t>
            </w:r>
          </w:p>
          <w:p w14:paraId="01DC96C4" w14:textId="06CCAB65" w:rsidR="009753FF" w:rsidRPr="00EC01A6" w:rsidRDefault="009753FF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VIP</w:t>
            </w:r>
          </w:p>
        </w:tc>
        <w:tc>
          <w:tcPr>
            <w:tcW w:w="745" w:type="pct"/>
          </w:tcPr>
          <w:p w14:paraId="0690981A" w14:textId="3B99FF12" w:rsidR="00EC7F34" w:rsidRPr="00EC01A6" w:rsidRDefault="009753FF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VIP</w:t>
            </w:r>
          </w:p>
        </w:tc>
      </w:tr>
      <w:tr w:rsidR="00EC7F34" w:rsidRPr="00EC01A6" w14:paraId="2CB4FB2C" w14:textId="77777777" w:rsidTr="005E530C">
        <w:tc>
          <w:tcPr>
            <w:tcW w:w="215" w:type="pct"/>
          </w:tcPr>
          <w:p w14:paraId="3533A5A9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4</w:t>
            </w:r>
          </w:p>
        </w:tc>
        <w:tc>
          <w:tcPr>
            <w:tcW w:w="995" w:type="pct"/>
          </w:tcPr>
          <w:p w14:paraId="5DACA6AC" w14:textId="77777777" w:rsidR="00EC7F34" w:rsidRDefault="0019246E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Agregaciones </w:t>
            </w:r>
            <w:r w:rsidR="002C7FEC">
              <w:rPr>
                <w:rFonts w:ascii="Panton" w:hAnsi="Panton"/>
                <w:sz w:val="20"/>
                <w:szCs w:val="20"/>
                <w:lang w:val="es-PE"/>
              </w:rPr>
              <w:t>agrupadas.</w:t>
            </w:r>
          </w:p>
          <w:p w14:paraId="1C4B729A" w14:textId="7149E719" w:rsidR="00C32ADC" w:rsidRDefault="00C32ADC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Agregaciones con partición.</w:t>
            </w:r>
          </w:p>
          <w:p w14:paraId="19671F6F" w14:textId="2F6522D5" w:rsidR="00C32ADC" w:rsidRPr="00C32ADC" w:rsidRDefault="002C7FEC" w:rsidP="00C32ADC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Combinaci</w:t>
            </w:r>
            <w:r w:rsidR="005333C3">
              <w:rPr>
                <w:rFonts w:ascii="Panton" w:hAnsi="Panton"/>
                <w:sz w:val="20"/>
                <w:szCs w:val="20"/>
                <w:lang w:val="es-PE"/>
              </w:rPr>
              <w:t xml:space="preserve">ón </w:t>
            </w:r>
            <w:r w:rsidR="0065567C">
              <w:rPr>
                <w:rFonts w:ascii="Panton" w:hAnsi="Panton"/>
                <w:sz w:val="20"/>
                <w:szCs w:val="20"/>
                <w:lang w:val="es-PE"/>
              </w:rPr>
              <w:t>JOIN</w:t>
            </w:r>
            <w:r w:rsidR="00BE0912">
              <w:rPr>
                <w:rFonts w:ascii="Panton" w:hAnsi="Panton"/>
                <w:sz w:val="20"/>
                <w:szCs w:val="20"/>
                <w:lang w:val="es-PE"/>
              </w:rPr>
              <w:t xml:space="preserve"> (2)</w:t>
            </w:r>
          </w:p>
        </w:tc>
        <w:tc>
          <w:tcPr>
            <w:tcW w:w="2286" w:type="pct"/>
          </w:tcPr>
          <w:p w14:paraId="4564274E" w14:textId="77777777" w:rsidR="00A16BF3" w:rsidRDefault="0018058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 una consulta que permita responder lo siguiente:</w:t>
            </w:r>
          </w:p>
          <w:p w14:paraId="242DB367" w14:textId="67984CF2" w:rsidR="00EC7F34" w:rsidRPr="00EC01A6" w:rsidRDefault="0018058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="00A16BF3">
              <w:rPr>
                <w:rFonts w:ascii="Panton" w:hAnsi="Panton"/>
                <w:sz w:val="20"/>
                <w:szCs w:val="20"/>
                <w:lang w:val="es-PE"/>
              </w:rPr>
              <w:t xml:space="preserve">Qué canal </w:t>
            </w:r>
            <w:r w:rsidR="00994091">
              <w:rPr>
                <w:rFonts w:ascii="Panton" w:hAnsi="Panton"/>
                <w:sz w:val="20"/>
                <w:szCs w:val="20"/>
                <w:lang w:val="es-PE"/>
              </w:rPr>
              <w:t>(</w:t>
            </w:r>
            <w:r w:rsidR="00A16BF3">
              <w:rPr>
                <w:rFonts w:ascii="Panton" w:hAnsi="Panton"/>
                <w:sz w:val="20"/>
                <w:szCs w:val="20"/>
                <w:lang w:val="es-PE"/>
              </w:rPr>
              <w:t>de ventas</w:t>
            </w:r>
            <w:r w:rsidR="00994091">
              <w:rPr>
                <w:rFonts w:ascii="Panton" w:hAnsi="Panton"/>
                <w:sz w:val="20"/>
                <w:szCs w:val="20"/>
                <w:lang w:val="es-PE"/>
              </w:rPr>
              <w:t>)</w:t>
            </w:r>
            <w:r w:rsidR="00A16BF3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994091">
              <w:rPr>
                <w:rFonts w:ascii="Panton" w:hAnsi="Panton"/>
                <w:sz w:val="20"/>
                <w:szCs w:val="20"/>
                <w:lang w:val="es-PE"/>
              </w:rPr>
              <w:t>tiene la mayor cantidad siniestros y en qué porcentaje?</w:t>
            </w:r>
          </w:p>
        </w:tc>
        <w:tc>
          <w:tcPr>
            <w:tcW w:w="759" w:type="pct"/>
          </w:tcPr>
          <w:p w14:paraId="22527D12" w14:textId="6D50D3D8" w:rsidR="00EC7F34" w:rsidRPr="00D631BD" w:rsidRDefault="00994091" w:rsidP="00105CFA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D631BD">
              <w:rPr>
                <w:rFonts w:ascii="Panton" w:hAnsi="Panton"/>
                <w:sz w:val="20"/>
                <w:szCs w:val="20"/>
                <w:lang w:val="en-US"/>
              </w:rPr>
              <w:t xml:space="preserve">a. </w:t>
            </w:r>
            <w:r w:rsidR="00ED1009" w:rsidRPr="00D631BD">
              <w:rPr>
                <w:rFonts w:ascii="Panton" w:hAnsi="Panton"/>
                <w:sz w:val="20"/>
                <w:szCs w:val="20"/>
                <w:lang w:val="en-US"/>
              </w:rPr>
              <w:t>ECommerce – 41.67%</w:t>
            </w:r>
          </w:p>
          <w:p w14:paraId="6B8A7C88" w14:textId="5A9B7F7A" w:rsidR="00994091" w:rsidRPr="00D631BD" w:rsidRDefault="00994091" w:rsidP="00105CFA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D631BD">
              <w:rPr>
                <w:rFonts w:ascii="Panton" w:hAnsi="Panton"/>
                <w:sz w:val="20"/>
                <w:szCs w:val="20"/>
                <w:lang w:val="en-US"/>
              </w:rPr>
              <w:t xml:space="preserve">b. </w:t>
            </w:r>
            <w:r w:rsidR="00ED1009" w:rsidRPr="00D631BD">
              <w:rPr>
                <w:rFonts w:ascii="Panton" w:hAnsi="Panton"/>
                <w:sz w:val="20"/>
                <w:szCs w:val="20"/>
                <w:lang w:val="en-US"/>
              </w:rPr>
              <w:t xml:space="preserve">Telemarketing </w:t>
            </w:r>
            <w:r w:rsidR="00D631BD" w:rsidRPr="00D631BD">
              <w:rPr>
                <w:rFonts w:ascii="Panton" w:hAnsi="Panton"/>
                <w:sz w:val="20"/>
                <w:szCs w:val="20"/>
                <w:lang w:val="en-US"/>
              </w:rPr>
              <w:t>–</w:t>
            </w:r>
            <w:r w:rsidR="00ED1009" w:rsidRPr="00D631BD">
              <w:rPr>
                <w:rFonts w:ascii="Panton" w:hAnsi="Panton"/>
                <w:sz w:val="20"/>
                <w:szCs w:val="20"/>
                <w:lang w:val="en-US"/>
              </w:rPr>
              <w:t xml:space="preserve"> </w:t>
            </w:r>
            <w:r w:rsidR="00D631BD" w:rsidRPr="00D631BD">
              <w:rPr>
                <w:rFonts w:ascii="Panton" w:hAnsi="Panton"/>
                <w:sz w:val="20"/>
                <w:szCs w:val="20"/>
                <w:lang w:val="en-US"/>
              </w:rPr>
              <w:t>51.34%</w:t>
            </w:r>
          </w:p>
          <w:p w14:paraId="59586D65" w14:textId="7101E37B" w:rsidR="00994091" w:rsidRPr="00D631BD" w:rsidRDefault="00994091" w:rsidP="00105CFA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D631BD">
              <w:rPr>
                <w:rFonts w:ascii="Panton" w:hAnsi="Panton"/>
                <w:sz w:val="20"/>
                <w:szCs w:val="20"/>
                <w:lang w:val="en-US"/>
              </w:rPr>
              <w:t xml:space="preserve">c. </w:t>
            </w:r>
            <w:r w:rsidR="00D631BD" w:rsidRPr="00D631BD">
              <w:rPr>
                <w:rFonts w:ascii="Panton" w:hAnsi="Panton"/>
                <w:sz w:val="20"/>
                <w:szCs w:val="20"/>
                <w:lang w:val="en-US"/>
              </w:rPr>
              <w:t>C</w:t>
            </w:r>
            <w:r w:rsidR="00D631BD">
              <w:rPr>
                <w:rFonts w:ascii="Panton" w:hAnsi="Panton"/>
                <w:sz w:val="20"/>
                <w:szCs w:val="20"/>
                <w:lang w:val="en-US"/>
              </w:rPr>
              <w:t>orredor – 19.19%</w:t>
            </w:r>
          </w:p>
          <w:p w14:paraId="6B33310D" w14:textId="3FDF88A7" w:rsidR="00994091" w:rsidRPr="00EC01A6" w:rsidRDefault="00994091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d. </w:t>
            </w:r>
            <w:r w:rsidR="002C7FEC">
              <w:rPr>
                <w:rFonts w:ascii="Panton" w:hAnsi="Panton"/>
                <w:sz w:val="20"/>
                <w:szCs w:val="20"/>
                <w:lang w:val="es-PE"/>
              </w:rPr>
              <w:t>FuerzaDeVentas – 60.19%</w:t>
            </w:r>
          </w:p>
        </w:tc>
        <w:tc>
          <w:tcPr>
            <w:tcW w:w="745" w:type="pct"/>
          </w:tcPr>
          <w:p w14:paraId="25EDBE94" w14:textId="6E3115B5" w:rsidR="00EC7F34" w:rsidRPr="002C7FEC" w:rsidRDefault="002C7FEC" w:rsidP="00105CFA">
            <w:pPr>
              <w:rPr>
                <w:rFonts w:ascii="Panton" w:hAnsi="Panton"/>
                <w:sz w:val="20"/>
                <w:szCs w:val="20"/>
                <w:lang w:val="en-US"/>
              </w:rPr>
            </w:pPr>
            <w:r w:rsidRPr="00D631BD">
              <w:rPr>
                <w:rFonts w:ascii="Panton" w:hAnsi="Panton"/>
                <w:sz w:val="20"/>
                <w:szCs w:val="20"/>
                <w:lang w:val="en-US"/>
              </w:rPr>
              <w:t>a. ECommerce – 41.67%</w:t>
            </w:r>
          </w:p>
        </w:tc>
      </w:tr>
      <w:tr w:rsidR="00EC7F34" w:rsidRPr="00EC01A6" w14:paraId="60F03BA5" w14:textId="77777777" w:rsidTr="005E530C">
        <w:tc>
          <w:tcPr>
            <w:tcW w:w="215" w:type="pct"/>
          </w:tcPr>
          <w:p w14:paraId="3614A4CC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5</w:t>
            </w:r>
          </w:p>
        </w:tc>
        <w:tc>
          <w:tcPr>
            <w:tcW w:w="995" w:type="pct"/>
          </w:tcPr>
          <w:p w14:paraId="02BE4752" w14:textId="77777777" w:rsidR="00EC7F34" w:rsidRDefault="00BE0912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Agregaciones agrupadas.</w:t>
            </w:r>
          </w:p>
          <w:p w14:paraId="6D5A64A7" w14:textId="1890F534" w:rsidR="00BE0912" w:rsidRDefault="00BE0912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Combinación </w:t>
            </w:r>
            <w:r w:rsidR="0065567C">
              <w:rPr>
                <w:rFonts w:ascii="Panton" w:hAnsi="Panton"/>
                <w:sz w:val="20"/>
                <w:szCs w:val="20"/>
                <w:lang w:val="es-PE"/>
              </w:rPr>
              <w:t>JOIN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 (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3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)</w:t>
            </w:r>
            <w:r w:rsidR="006A7BB4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5102E978" w14:textId="1517A2E0" w:rsidR="006A7BB4" w:rsidRPr="00EC01A6" w:rsidRDefault="00652F27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Ordenamiento.</w:t>
            </w:r>
          </w:p>
        </w:tc>
        <w:tc>
          <w:tcPr>
            <w:tcW w:w="2286" w:type="pct"/>
          </w:tcPr>
          <w:p w14:paraId="50790FBC" w14:textId="77777777" w:rsidR="00EC7F34" w:rsidRDefault="005C391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 una consulta que permita responder lo siguiente:</w:t>
            </w:r>
          </w:p>
          <w:p w14:paraId="77C385BE" w14:textId="6BD63BB6" w:rsidR="00C733AD" w:rsidRPr="00EC01A6" w:rsidRDefault="00C733AD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</w:t>
            </w:r>
            <w:r w:rsidR="005F10FF">
              <w:rPr>
                <w:rFonts w:ascii="Panton" w:hAnsi="Panton"/>
                <w:sz w:val="20"/>
                <w:szCs w:val="20"/>
                <w:lang w:val="es-PE"/>
              </w:rPr>
              <w:t xml:space="preserve">En el Top </w:t>
            </w:r>
            <w:r w:rsidR="005A29C1">
              <w:rPr>
                <w:rFonts w:ascii="Panton" w:hAnsi="Panton"/>
                <w:sz w:val="20"/>
                <w:szCs w:val="20"/>
                <w:lang w:val="es-PE"/>
              </w:rPr>
              <w:t>10 de regiones con mayor cantidad de siniestros, qué región figura en segundo lugar?</w:t>
            </w:r>
          </w:p>
        </w:tc>
        <w:tc>
          <w:tcPr>
            <w:tcW w:w="759" w:type="pct"/>
          </w:tcPr>
          <w:p w14:paraId="473725B4" w14:textId="77777777" w:rsidR="00AD2E72" w:rsidRDefault="00AD2E72" w:rsidP="00AD2E7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a. Chiclayo</w:t>
            </w:r>
          </w:p>
          <w:p w14:paraId="2C0901C7" w14:textId="77777777" w:rsidR="00AD2E72" w:rsidRDefault="00AD2E72" w:rsidP="00AD2E7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b. Piura</w:t>
            </w:r>
          </w:p>
          <w:p w14:paraId="4B13F843" w14:textId="77777777" w:rsidR="00AD2E72" w:rsidRDefault="00BE0912" w:rsidP="00AD2E7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c. Trujillo</w:t>
            </w:r>
          </w:p>
          <w:p w14:paraId="51B35EED" w14:textId="664458ED" w:rsidR="00BE0912" w:rsidRPr="00AD2E72" w:rsidRDefault="00BE0912" w:rsidP="00AD2E7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Lima</w:t>
            </w:r>
          </w:p>
        </w:tc>
        <w:tc>
          <w:tcPr>
            <w:tcW w:w="745" w:type="pct"/>
          </w:tcPr>
          <w:p w14:paraId="694D98EA" w14:textId="05209FC5" w:rsidR="00EC7F34" w:rsidRPr="00EC01A6" w:rsidRDefault="00BE0912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b. Piura</w:t>
            </w:r>
          </w:p>
        </w:tc>
      </w:tr>
      <w:tr w:rsidR="00EC7F34" w:rsidRPr="00EC01A6" w14:paraId="203E2BC3" w14:textId="77777777" w:rsidTr="005E530C">
        <w:tc>
          <w:tcPr>
            <w:tcW w:w="215" w:type="pct"/>
          </w:tcPr>
          <w:p w14:paraId="7B2D25B2" w14:textId="77777777" w:rsidR="00EC7F34" w:rsidRPr="00EC01A6" w:rsidRDefault="00EC7F34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6</w:t>
            </w:r>
          </w:p>
        </w:tc>
        <w:tc>
          <w:tcPr>
            <w:tcW w:w="995" w:type="pct"/>
          </w:tcPr>
          <w:p w14:paraId="087CD5B7" w14:textId="77777777" w:rsidR="002C40CB" w:rsidRDefault="0065567C" w:rsidP="002C40CB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Combinación LEFT</w:t>
            </w:r>
            <w:r w:rsidR="0089374B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7E9E24F3" w14:textId="73FA390E" w:rsidR="000A5370" w:rsidRPr="002C40CB" w:rsidRDefault="000A5370" w:rsidP="002C40CB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Filtrado agrupado.</w:t>
            </w:r>
          </w:p>
        </w:tc>
        <w:tc>
          <w:tcPr>
            <w:tcW w:w="2286" w:type="pct"/>
          </w:tcPr>
          <w:p w14:paraId="76042B31" w14:textId="2AB59808" w:rsidR="00EC7F34" w:rsidRDefault="00C2402B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 una consulta que permita responder lo siguiente:</w:t>
            </w:r>
          </w:p>
          <w:p w14:paraId="13FC8800" w14:textId="31BA0894" w:rsidR="00C2402B" w:rsidRPr="00EC01A6" w:rsidRDefault="003E6030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¿En el grupo de pólizas (ventas) que aún no han generado siniestros, cuántas de ellas tiene una prima mayor a los $65</w:t>
            </w:r>
            <w:r w:rsidR="005A7873">
              <w:rPr>
                <w:rFonts w:ascii="Panton" w:hAnsi="Panton"/>
                <w:sz w:val="20"/>
                <w:szCs w:val="20"/>
                <w:lang w:val="es-PE"/>
              </w:rPr>
              <w:t>?</w:t>
            </w:r>
          </w:p>
        </w:tc>
        <w:tc>
          <w:tcPr>
            <w:tcW w:w="759" w:type="pct"/>
          </w:tcPr>
          <w:p w14:paraId="73768BBA" w14:textId="32E7DBA3" w:rsidR="00FC45F9" w:rsidRDefault="002706A9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B96C83">
              <w:rPr>
                <w:rFonts w:ascii="Panton" w:hAnsi="Panton"/>
                <w:sz w:val="20"/>
                <w:szCs w:val="20"/>
                <w:lang w:val="es-PE"/>
              </w:rPr>
              <w:t>50</w:t>
            </w:r>
          </w:p>
          <w:p w14:paraId="68770A37" w14:textId="07768470" w:rsidR="00FC45F9" w:rsidRDefault="00FC45F9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B96C83">
              <w:rPr>
                <w:rFonts w:ascii="Panton" w:hAnsi="Panton"/>
                <w:sz w:val="20"/>
                <w:szCs w:val="20"/>
                <w:lang w:val="es-PE"/>
              </w:rPr>
              <w:t>4</w:t>
            </w:r>
            <w:r w:rsidR="002706A9">
              <w:rPr>
                <w:rFonts w:ascii="Panton" w:hAnsi="Panton"/>
                <w:sz w:val="20"/>
                <w:szCs w:val="20"/>
                <w:lang w:val="es-PE"/>
              </w:rPr>
              <w:t>3</w:t>
            </w:r>
          </w:p>
          <w:p w14:paraId="177ABFDB" w14:textId="3812B437" w:rsidR="00EC7F34" w:rsidRDefault="00FC45F9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B96C83">
              <w:rPr>
                <w:rFonts w:ascii="Panton" w:hAnsi="Panton"/>
                <w:sz w:val="20"/>
                <w:szCs w:val="20"/>
                <w:lang w:val="es-PE"/>
              </w:rPr>
              <w:t>31</w:t>
            </w:r>
          </w:p>
          <w:p w14:paraId="6D9E8662" w14:textId="02F731C9" w:rsidR="002706A9" w:rsidRPr="00EC01A6" w:rsidRDefault="002706A9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0</w:t>
            </w:r>
            <w:r w:rsidR="002C40CB">
              <w:rPr>
                <w:rFonts w:ascii="Panton" w:hAnsi="Panton"/>
                <w:sz w:val="20"/>
                <w:szCs w:val="20"/>
                <w:lang w:val="es-PE"/>
              </w:rPr>
              <w:t xml:space="preserve"> (cero)</w:t>
            </w:r>
          </w:p>
        </w:tc>
        <w:tc>
          <w:tcPr>
            <w:tcW w:w="745" w:type="pct"/>
          </w:tcPr>
          <w:p w14:paraId="759640BB" w14:textId="626A8102" w:rsidR="00EC7F34" w:rsidRPr="00EC01A6" w:rsidRDefault="002706A9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B96C83">
              <w:rPr>
                <w:rFonts w:ascii="Panton" w:hAnsi="Panton"/>
                <w:sz w:val="20"/>
                <w:szCs w:val="20"/>
                <w:lang w:val="es-PE"/>
              </w:rPr>
              <w:t>31</w:t>
            </w:r>
          </w:p>
        </w:tc>
      </w:tr>
    </w:tbl>
    <w:p w14:paraId="74984793" w14:textId="77777777" w:rsidR="00EC7F34" w:rsidRDefault="00EC7F34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E03F6E8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280DA79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7A255B4D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743190CE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64D59BE5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01114710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EDB35D5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591E07C6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8BF88B8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5497270B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05975B6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73F483B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7C4116A6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1C6CBF22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5F299BC" w14:textId="075B3894" w:rsidR="00BE5E77" w:rsidRPr="00A744D0" w:rsidRDefault="00BE5E77" w:rsidP="00BE5E77">
      <w:pPr>
        <w:spacing w:after="0" w:line="240" w:lineRule="auto"/>
        <w:rPr>
          <w:rFonts w:ascii="Akhand-Black" w:hAnsi="Akhand-Black"/>
          <w:color w:val="0068FF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lastRenderedPageBreak/>
        <w:t xml:space="preserve">Evaluación </w:t>
      </w:r>
      <w:r w:rsidRPr="00A744D0">
        <w:rPr>
          <w:rFonts w:ascii="Akhand-Black" w:hAnsi="Akhand-Black"/>
          <w:color w:val="0068FF"/>
          <w:sz w:val="24"/>
          <w:szCs w:val="24"/>
          <w:lang w:val="es-PE"/>
        </w:rPr>
        <w:t>3</w:t>
      </w:r>
      <w:r w:rsidRPr="00A744D0">
        <w:rPr>
          <w:rFonts w:ascii="Akhand-Black" w:hAnsi="Akhand-Black"/>
          <w:color w:val="0068FF"/>
          <w:sz w:val="24"/>
          <w:szCs w:val="24"/>
          <w:lang w:val="es-PE"/>
        </w:rPr>
        <w:t>-3</w:t>
      </w:r>
    </w:p>
    <w:p w14:paraId="670079CA" w14:textId="1715FE66" w:rsidR="00BE5E77" w:rsidRPr="00974078" w:rsidRDefault="00BE5E77" w:rsidP="00BE5E77">
      <w:pPr>
        <w:pBdr>
          <w:bottom w:val="single" w:sz="4" w:space="1" w:color="auto"/>
        </w:pBd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A744D0">
        <w:rPr>
          <w:rFonts w:ascii="Akhand-Black" w:hAnsi="Akhand-Black"/>
          <w:color w:val="0068FF"/>
          <w:sz w:val="24"/>
          <w:szCs w:val="24"/>
          <w:lang w:val="es-PE"/>
        </w:rPr>
        <w:t xml:space="preserve">Herramienta: </w:t>
      </w:r>
      <w:r w:rsidRPr="00A744D0">
        <w:rPr>
          <w:rFonts w:ascii="Akhand-Black" w:hAnsi="Akhand-Black"/>
          <w:color w:val="0068FF"/>
          <w:sz w:val="24"/>
          <w:szCs w:val="24"/>
          <w:lang w:val="es-PE"/>
        </w:rPr>
        <w:t>Power BI</w:t>
      </w:r>
    </w:p>
    <w:p w14:paraId="184D38F0" w14:textId="77777777" w:rsidR="00BE5E77" w:rsidRPr="00EC01A6" w:rsidRDefault="00BE5E77" w:rsidP="00BE5E77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658E2102" w14:textId="77777777" w:rsidR="00BE5E77" w:rsidRPr="00EC01A6" w:rsidRDefault="00BE5E77" w:rsidP="00BE5E77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EC01A6">
        <w:rPr>
          <w:rFonts w:ascii="Akhand-Black" w:hAnsi="Akhand-Black"/>
          <w:sz w:val="24"/>
          <w:szCs w:val="24"/>
          <w:lang w:val="es-PE"/>
        </w:rPr>
        <w:t>COMPETENCIAS</w:t>
      </w:r>
    </w:p>
    <w:p w14:paraId="1895310E" w14:textId="77777777" w:rsidR="00BE5E77" w:rsidRPr="00EC01A6" w:rsidRDefault="00BE5E77" w:rsidP="00BE5E77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5"/>
        <w:gridCol w:w="5596"/>
        <w:gridCol w:w="1984"/>
      </w:tblGrid>
      <w:tr w:rsidR="00BE5E77" w:rsidRPr="00EC01A6" w14:paraId="2F1D1D7F" w14:textId="77777777" w:rsidTr="00105CFA">
        <w:tc>
          <w:tcPr>
            <w:tcW w:w="3065" w:type="dxa"/>
            <w:shd w:val="clear" w:color="auto" w:fill="00EDFF"/>
          </w:tcPr>
          <w:p w14:paraId="2E87AC12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General</w:t>
            </w:r>
          </w:p>
        </w:tc>
        <w:tc>
          <w:tcPr>
            <w:tcW w:w="5596" w:type="dxa"/>
            <w:shd w:val="clear" w:color="auto" w:fill="00EDFF"/>
          </w:tcPr>
          <w:p w14:paraId="25E0FB0B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Específica</w:t>
            </w:r>
          </w:p>
        </w:tc>
        <w:tc>
          <w:tcPr>
            <w:tcW w:w="1984" w:type="dxa"/>
            <w:shd w:val="clear" w:color="auto" w:fill="00EDFF"/>
          </w:tcPr>
          <w:p w14:paraId="430B99EE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Nivel de dominio</w:t>
            </w:r>
          </w:p>
        </w:tc>
      </w:tr>
      <w:tr w:rsidR="00C8231C" w:rsidRPr="00E34702" w14:paraId="47930E3A" w14:textId="77777777" w:rsidTr="00105CFA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0B016968" w14:textId="48B18DB2" w:rsidR="00C8231C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Importación y tratamiento de datos 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con Power Query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 y Lenguaje M</w:t>
            </w:r>
          </w:p>
        </w:tc>
        <w:tc>
          <w:tcPr>
            <w:tcW w:w="5596" w:type="dxa"/>
          </w:tcPr>
          <w:p w14:paraId="50356D35" w14:textId="6A0D4DE3" w:rsidR="00C8231C" w:rsidRPr="00422F3F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422F3F">
              <w:rPr>
                <w:rFonts w:ascii="Panton" w:hAnsi="Panton"/>
                <w:sz w:val="20"/>
                <w:szCs w:val="20"/>
                <w:lang w:val="es-PE"/>
              </w:rPr>
              <w:t>Carga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 de fuentes de datos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1984" w:type="dxa"/>
          </w:tcPr>
          <w:p w14:paraId="2CAB6D76" w14:textId="52E428EF" w:rsidR="00C8231C" w:rsidRPr="00BB4922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8231C" w:rsidRPr="00422F3F" w14:paraId="0FCACA67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6F95900C" w14:textId="67D22D69" w:rsidR="00C8231C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57C4196A" w14:textId="265E9736" w:rsidR="00C8231C" w:rsidRPr="00CA777E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Power Query</w:t>
            </w:r>
          </w:p>
        </w:tc>
        <w:tc>
          <w:tcPr>
            <w:tcW w:w="1984" w:type="dxa"/>
          </w:tcPr>
          <w:p w14:paraId="190FD77E" w14:textId="38CB02AC" w:rsidR="00C8231C" w:rsidRPr="00BB4922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C8231C" w:rsidRPr="00422F3F" w14:paraId="31BC8CE4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4044FE3C" w14:textId="77777777" w:rsidR="00C8231C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31DA2894" w14:textId="7B0F3252" w:rsidR="00C8231C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Lenguaje M</w:t>
            </w:r>
          </w:p>
        </w:tc>
        <w:tc>
          <w:tcPr>
            <w:tcW w:w="1984" w:type="dxa"/>
          </w:tcPr>
          <w:p w14:paraId="19537502" w14:textId="03405909" w:rsidR="00C8231C" w:rsidRDefault="00C8231C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B63F3D" w:rsidRPr="00422F3F" w14:paraId="43034E8B" w14:textId="77777777" w:rsidTr="00105CFA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71C38BC9" w14:textId="6F24B078" w:rsidR="00B63F3D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Modelamiento de datos</w:t>
            </w:r>
          </w:p>
        </w:tc>
        <w:tc>
          <w:tcPr>
            <w:tcW w:w="5596" w:type="dxa"/>
          </w:tcPr>
          <w:p w14:paraId="75D68AF6" w14:textId="374DD013" w:rsidR="00B63F3D" w:rsidRPr="00CA777E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Construcción de tablas de hechos</w:t>
            </w:r>
          </w:p>
        </w:tc>
        <w:tc>
          <w:tcPr>
            <w:tcW w:w="1984" w:type="dxa"/>
          </w:tcPr>
          <w:p w14:paraId="429E03C4" w14:textId="75E93BAE" w:rsidR="00B63F3D" w:rsidRPr="00BB4922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B63F3D" w:rsidRPr="00422F3F" w14:paraId="358F212C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70E90A40" w14:textId="77777777" w:rsidR="00B63F3D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373B3EB3" w14:textId="0D1D4787" w:rsidR="00B63F3D" w:rsidRPr="00CA777E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Construcción de tablas de dimensión</w:t>
            </w:r>
          </w:p>
        </w:tc>
        <w:tc>
          <w:tcPr>
            <w:tcW w:w="1984" w:type="dxa"/>
          </w:tcPr>
          <w:p w14:paraId="76E11FD5" w14:textId="0D5D0761" w:rsidR="00B63F3D" w:rsidRPr="00BB4922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B63F3D" w:rsidRPr="00422F3F" w14:paraId="68A0B24A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4EF852F3" w14:textId="51764B0E" w:rsidR="00B63F3D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2793166F" w14:textId="0103CD7D" w:rsidR="00B63F3D" w:rsidRPr="00422F3F" w:rsidRDefault="00B63F3D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Implementación del modelo (r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elación de tablas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)</w:t>
            </w:r>
          </w:p>
        </w:tc>
        <w:tc>
          <w:tcPr>
            <w:tcW w:w="1984" w:type="dxa"/>
          </w:tcPr>
          <w:p w14:paraId="50D07837" w14:textId="12258410" w:rsidR="00B63F3D" w:rsidRPr="00422F3F" w:rsidRDefault="00B63F3D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Experto</w:t>
            </w:r>
          </w:p>
        </w:tc>
      </w:tr>
      <w:tr w:rsidR="005E27D2" w:rsidRPr="00422F3F" w14:paraId="2042DA10" w14:textId="77777777" w:rsidTr="00105CFA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77E4B8B1" w14:textId="06382217" w:rsidR="005E27D2" w:rsidRPr="00EC01A6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Lenguaje DAX</w:t>
            </w:r>
          </w:p>
        </w:tc>
        <w:tc>
          <w:tcPr>
            <w:tcW w:w="5596" w:type="dxa"/>
          </w:tcPr>
          <w:p w14:paraId="1C8E4927" w14:textId="2650BCD7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Columnas ca</w:t>
            </w:r>
            <w:r>
              <w:rPr>
                <w:rFonts w:ascii="Panton" w:hAnsi="Panton"/>
                <w:sz w:val="20"/>
                <w:szCs w:val="20"/>
              </w:rPr>
              <w:t>lculadas</w:t>
            </w:r>
          </w:p>
        </w:tc>
        <w:tc>
          <w:tcPr>
            <w:tcW w:w="1984" w:type="dxa"/>
          </w:tcPr>
          <w:p w14:paraId="1999118C" w14:textId="7A932E7A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Básico</w:t>
            </w:r>
          </w:p>
        </w:tc>
      </w:tr>
      <w:tr w:rsidR="005E27D2" w:rsidRPr="00422F3F" w14:paraId="123AACA4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3FB4661D" w14:textId="77777777" w:rsidR="005E27D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06BE3943" w14:textId="70FDB84A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Medidas</w:t>
            </w:r>
          </w:p>
        </w:tc>
        <w:tc>
          <w:tcPr>
            <w:tcW w:w="1984" w:type="dxa"/>
          </w:tcPr>
          <w:p w14:paraId="4AA760D5" w14:textId="379D9886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Básico</w:t>
            </w:r>
          </w:p>
        </w:tc>
      </w:tr>
      <w:tr w:rsidR="005E27D2" w:rsidRPr="00422F3F" w14:paraId="2DE20306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6FFDBA36" w14:textId="77777777" w:rsidR="005E27D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73DD9104" w14:textId="4B080B65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Condicionales</w:t>
            </w:r>
          </w:p>
        </w:tc>
        <w:tc>
          <w:tcPr>
            <w:tcW w:w="1984" w:type="dxa"/>
          </w:tcPr>
          <w:p w14:paraId="161139C5" w14:textId="2EF3BF96" w:rsidR="005E27D2" w:rsidRPr="00422F3F" w:rsidRDefault="005E27D2" w:rsidP="00D20D20">
            <w:pPr>
              <w:rPr>
                <w:rFonts w:ascii="Panton" w:hAnsi="Panton"/>
                <w:sz w:val="20"/>
                <w:szCs w:val="20"/>
              </w:rPr>
            </w:pPr>
            <w:r>
              <w:rPr>
                <w:rFonts w:ascii="Panton" w:hAnsi="Panton"/>
                <w:sz w:val="20"/>
                <w:szCs w:val="20"/>
              </w:rPr>
              <w:t>Básico</w:t>
            </w:r>
          </w:p>
        </w:tc>
      </w:tr>
      <w:tr w:rsidR="005E27D2" w:rsidRPr="00EC01A6" w14:paraId="0B59A200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529AC975" w14:textId="21452AB4" w:rsidR="005E27D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172F63E6" w14:textId="592CA073" w:rsidR="005E27D2" w:rsidRPr="00CA777E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Filtrado de datos</w:t>
            </w:r>
          </w:p>
        </w:tc>
        <w:tc>
          <w:tcPr>
            <w:tcW w:w="1984" w:type="dxa"/>
          </w:tcPr>
          <w:p w14:paraId="10183298" w14:textId="34B8D448" w:rsidR="005E27D2" w:rsidRPr="00BB492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5E27D2" w:rsidRPr="00EC01A6" w14:paraId="665ABBA8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143A10C9" w14:textId="77777777" w:rsidR="005E27D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12A2AEC9" w14:textId="622C583A" w:rsidR="005E27D2" w:rsidRDefault="005E27D2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Sobre tablas relacionadas</w:t>
            </w:r>
          </w:p>
        </w:tc>
        <w:tc>
          <w:tcPr>
            <w:tcW w:w="1984" w:type="dxa"/>
          </w:tcPr>
          <w:p w14:paraId="06181E9A" w14:textId="1D528257" w:rsidR="005E27D2" w:rsidRDefault="006D6F53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B63F3D" w:rsidRPr="00EC01A6" w14:paraId="266918BC" w14:textId="77777777" w:rsidTr="00105CFA">
        <w:tc>
          <w:tcPr>
            <w:tcW w:w="3065" w:type="dxa"/>
            <w:vMerge w:val="restart"/>
            <w:shd w:val="clear" w:color="auto" w:fill="F2F2F2" w:themeFill="background1" w:themeFillShade="F2"/>
          </w:tcPr>
          <w:p w14:paraId="08A896FF" w14:textId="7583FC47" w:rsidR="00B63F3D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Visualización de datos</w:t>
            </w:r>
          </w:p>
        </w:tc>
        <w:tc>
          <w:tcPr>
            <w:tcW w:w="5596" w:type="dxa"/>
          </w:tcPr>
          <w:p w14:paraId="46B56291" w14:textId="011545A2" w:rsidR="00B63F3D" w:rsidRPr="00CA777E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 partir de una sola tabla</w:t>
            </w:r>
          </w:p>
        </w:tc>
        <w:tc>
          <w:tcPr>
            <w:tcW w:w="1984" w:type="dxa"/>
          </w:tcPr>
          <w:p w14:paraId="37933BC7" w14:textId="50AD0BDE" w:rsidR="00B63F3D" w:rsidRPr="00BB4922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Básico</w:t>
            </w:r>
          </w:p>
        </w:tc>
      </w:tr>
      <w:tr w:rsidR="00B63F3D" w:rsidRPr="00EC01A6" w14:paraId="173337A7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28E6BD2A" w14:textId="77777777" w:rsidR="00B63F3D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36F3B812" w14:textId="6ACAEECE" w:rsidR="00B63F3D" w:rsidRPr="00CA777E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 partir de varias tablas (uso del modelo)</w:t>
            </w:r>
          </w:p>
        </w:tc>
        <w:tc>
          <w:tcPr>
            <w:tcW w:w="1984" w:type="dxa"/>
          </w:tcPr>
          <w:p w14:paraId="3EE94CC7" w14:textId="34FB3DEF" w:rsidR="00B63F3D" w:rsidRPr="00BB4922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  <w:tr w:rsidR="00B63F3D" w:rsidRPr="00EC01A6" w14:paraId="463ECB47" w14:textId="77777777" w:rsidTr="00105CFA">
        <w:tc>
          <w:tcPr>
            <w:tcW w:w="3065" w:type="dxa"/>
            <w:vMerge/>
            <w:shd w:val="clear" w:color="auto" w:fill="F2F2F2" w:themeFill="background1" w:themeFillShade="F2"/>
          </w:tcPr>
          <w:p w14:paraId="22EAAE7A" w14:textId="2FA8A238" w:rsidR="00B63F3D" w:rsidRPr="00EC01A6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  <w:tc>
          <w:tcPr>
            <w:tcW w:w="5596" w:type="dxa"/>
          </w:tcPr>
          <w:p w14:paraId="203449A0" w14:textId="697B92B7" w:rsidR="00B63F3D" w:rsidRPr="00CA777E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Interpretación</w:t>
            </w:r>
          </w:p>
        </w:tc>
        <w:tc>
          <w:tcPr>
            <w:tcW w:w="1984" w:type="dxa"/>
          </w:tcPr>
          <w:p w14:paraId="10F947A9" w14:textId="0AC19D71" w:rsidR="00B63F3D" w:rsidRPr="00BB4922" w:rsidRDefault="00B63F3D" w:rsidP="00D20D20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Experto</w:t>
            </w:r>
          </w:p>
        </w:tc>
      </w:tr>
    </w:tbl>
    <w:p w14:paraId="57556E94" w14:textId="77777777" w:rsidR="00BE5E77" w:rsidRPr="00EC01A6" w:rsidRDefault="00BE5E77" w:rsidP="00BE5E77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037FF9A3" w14:textId="77777777" w:rsidR="00BE5E77" w:rsidRPr="00EC01A6" w:rsidRDefault="00BE5E77" w:rsidP="00BE5E77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5F989BD5" w14:textId="77777777" w:rsidR="00BE5E77" w:rsidRPr="00EC01A6" w:rsidRDefault="00BE5E77" w:rsidP="00BE5E77">
      <w:pPr>
        <w:spacing w:after="0" w:line="240" w:lineRule="auto"/>
        <w:rPr>
          <w:rFonts w:ascii="Akhand-Black" w:hAnsi="Akhand-Black"/>
          <w:sz w:val="24"/>
          <w:szCs w:val="24"/>
          <w:lang w:val="es-PE"/>
        </w:rPr>
      </w:pPr>
      <w:r w:rsidRPr="00EC01A6">
        <w:rPr>
          <w:rFonts w:ascii="Akhand-Black" w:hAnsi="Akhand-Black"/>
          <w:sz w:val="24"/>
          <w:szCs w:val="24"/>
          <w:lang w:val="es-PE"/>
        </w:rPr>
        <w:t>CUESTIONARIO</w:t>
      </w:r>
    </w:p>
    <w:p w14:paraId="7C9F2E5D" w14:textId="77777777" w:rsidR="00BE5E77" w:rsidRPr="00EC01A6" w:rsidRDefault="00BE5E77" w:rsidP="00BE5E77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3"/>
        <w:gridCol w:w="2784"/>
        <w:gridCol w:w="6398"/>
        <w:gridCol w:w="2124"/>
        <w:gridCol w:w="2085"/>
      </w:tblGrid>
      <w:tr w:rsidR="00BE5E77" w:rsidRPr="00EC01A6" w14:paraId="493D4B6C" w14:textId="77777777" w:rsidTr="00105CFA">
        <w:tc>
          <w:tcPr>
            <w:tcW w:w="215" w:type="pct"/>
            <w:shd w:val="clear" w:color="auto" w:fill="00EDFF"/>
          </w:tcPr>
          <w:p w14:paraId="01C2ACE3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995" w:type="pct"/>
            <w:shd w:val="clear" w:color="auto" w:fill="00EDFF"/>
          </w:tcPr>
          <w:p w14:paraId="246F20C3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Competencias específicas</w:t>
            </w:r>
          </w:p>
        </w:tc>
        <w:tc>
          <w:tcPr>
            <w:tcW w:w="2286" w:type="pct"/>
            <w:shd w:val="clear" w:color="auto" w:fill="00EDFF"/>
          </w:tcPr>
          <w:p w14:paraId="56489755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Pregunta</w:t>
            </w:r>
          </w:p>
        </w:tc>
        <w:tc>
          <w:tcPr>
            <w:tcW w:w="759" w:type="pct"/>
            <w:shd w:val="clear" w:color="auto" w:fill="00EDFF"/>
          </w:tcPr>
          <w:p w14:paraId="39E27517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Alternativas</w:t>
            </w:r>
          </w:p>
        </w:tc>
        <w:tc>
          <w:tcPr>
            <w:tcW w:w="745" w:type="pct"/>
            <w:shd w:val="clear" w:color="auto" w:fill="00EDFF"/>
          </w:tcPr>
          <w:p w14:paraId="3FB2CBB2" w14:textId="77777777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Respuesta</w:t>
            </w:r>
          </w:p>
        </w:tc>
      </w:tr>
      <w:tr w:rsidR="00BE5E77" w:rsidRPr="00EC01A6" w14:paraId="71E51E45" w14:textId="77777777" w:rsidTr="00105CFA">
        <w:tc>
          <w:tcPr>
            <w:tcW w:w="215" w:type="pct"/>
          </w:tcPr>
          <w:p w14:paraId="4F834D51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1</w:t>
            </w:r>
          </w:p>
        </w:tc>
        <w:tc>
          <w:tcPr>
            <w:tcW w:w="995" w:type="pct"/>
          </w:tcPr>
          <w:p w14:paraId="6FDE008E" w14:textId="77777777" w:rsidR="00BE5E77" w:rsidRDefault="000D2742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Carga de fuentes de datos.</w:t>
            </w:r>
          </w:p>
          <w:p w14:paraId="7C8C1F23" w14:textId="1B9A9C7B" w:rsidR="000D2742" w:rsidRPr="00EC01A6" w:rsidRDefault="000D2742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Modelamiento de datos.</w:t>
            </w:r>
          </w:p>
        </w:tc>
        <w:tc>
          <w:tcPr>
            <w:tcW w:w="2286" w:type="pct"/>
          </w:tcPr>
          <w:p w14:paraId="005F8EFD" w14:textId="78FB42EB" w:rsidR="00BE5E77" w:rsidRPr="00EC01A6" w:rsidRDefault="00086388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Carga al entorno de Power BI</w:t>
            </w:r>
            <w:r w:rsidR="00443B4E">
              <w:rPr>
                <w:rFonts w:ascii="Panton" w:hAnsi="Panton"/>
                <w:sz w:val="20"/>
                <w:szCs w:val="20"/>
                <w:lang w:val="es-PE"/>
              </w:rPr>
              <w:t xml:space="preserve"> los dataset ‘ventas’, ‘maestro_productos’ y ‘maestro_clientes’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 xml:space="preserve">. </w:t>
            </w:r>
            <w:r w:rsidR="00D668ED">
              <w:rPr>
                <w:rFonts w:ascii="Panton" w:hAnsi="Panton"/>
                <w:sz w:val="20"/>
                <w:szCs w:val="20"/>
                <w:lang w:val="es-PE"/>
              </w:rPr>
              <w:t xml:space="preserve">A continuación, responde 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>¿Cuál de estos tres cumple el rol de tabla de hechos?</w:t>
            </w:r>
          </w:p>
        </w:tc>
        <w:tc>
          <w:tcPr>
            <w:tcW w:w="759" w:type="pct"/>
          </w:tcPr>
          <w:p w14:paraId="5F03FC67" w14:textId="300E6D3D" w:rsidR="00BE5E77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>Maestro_productos</w:t>
            </w:r>
          </w:p>
          <w:p w14:paraId="3025C7B7" w14:textId="597770DA" w:rsidR="00BE5E77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>Maestro_clientes</w:t>
            </w:r>
          </w:p>
          <w:p w14:paraId="505BC24C" w14:textId="7A01151D" w:rsidR="00BE5E77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>Ventas</w:t>
            </w:r>
          </w:p>
          <w:p w14:paraId="0A9ED78A" w14:textId="55CA220A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d. </w:t>
            </w:r>
            <w:r w:rsidR="009A017C">
              <w:rPr>
                <w:rFonts w:ascii="Panton" w:hAnsi="Panton"/>
                <w:sz w:val="20"/>
                <w:szCs w:val="20"/>
                <w:lang w:val="es-PE"/>
              </w:rPr>
              <w:t>Ninguna</w:t>
            </w:r>
          </w:p>
        </w:tc>
        <w:tc>
          <w:tcPr>
            <w:tcW w:w="745" w:type="pct"/>
          </w:tcPr>
          <w:p w14:paraId="0ABF8F32" w14:textId="3E2D61EF" w:rsidR="00BE5E77" w:rsidRPr="00EC01A6" w:rsidRDefault="009A017C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c. Ventas</w:t>
            </w:r>
          </w:p>
        </w:tc>
      </w:tr>
      <w:tr w:rsidR="00BE5E77" w:rsidRPr="00EC01A6" w14:paraId="5DB67D5C" w14:textId="77777777" w:rsidTr="00105CFA">
        <w:tc>
          <w:tcPr>
            <w:tcW w:w="215" w:type="pct"/>
          </w:tcPr>
          <w:p w14:paraId="7DC7243D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2</w:t>
            </w:r>
          </w:p>
        </w:tc>
        <w:tc>
          <w:tcPr>
            <w:tcW w:w="995" w:type="pct"/>
          </w:tcPr>
          <w:p w14:paraId="302261B2" w14:textId="77777777" w:rsidR="006D6F53" w:rsidRDefault="001A5B05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Power Query</w:t>
            </w:r>
            <w:r w:rsidR="006D6F53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  <w:p w14:paraId="18B4A3F6" w14:textId="5F743AA2" w:rsidR="00BE5E77" w:rsidRDefault="006D6F53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L</w:t>
            </w:r>
            <w:r w:rsidR="001A5B05">
              <w:rPr>
                <w:rFonts w:ascii="Panton" w:hAnsi="Panton"/>
                <w:sz w:val="20"/>
                <w:szCs w:val="20"/>
                <w:lang w:val="es-PE"/>
              </w:rPr>
              <w:t>enguaje M.</w:t>
            </w:r>
          </w:p>
          <w:p w14:paraId="5F1F5183" w14:textId="2F3CFF1E" w:rsidR="00A744D0" w:rsidRPr="00EC01A6" w:rsidRDefault="00A744D0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Visualización de datos.</w:t>
            </w:r>
          </w:p>
        </w:tc>
        <w:tc>
          <w:tcPr>
            <w:tcW w:w="2286" w:type="pct"/>
          </w:tcPr>
          <w:p w14:paraId="087DD3E2" w14:textId="077AA266" w:rsidR="00BE5E77" w:rsidRPr="00EC01A6" w:rsidRDefault="00A91E5B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Empleando el editor de PowerQuery a</w:t>
            </w:r>
            <w:r w:rsidR="000C17BC">
              <w:rPr>
                <w:rFonts w:ascii="Panton" w:hAnsi="Panton"/>
                <w:sz w:val="20"/>
                <w:szCs w:val="20"/>
                <w:lang w:val="es-PE"/>
              </w:rPr>
              <w:t>grega una nueva columna con la edad de cada cliente.</w:t>
            </w:r>
            <w:r w:rsidR="00881B5A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E36204">
              <w:rPr>
                <w:rFonts w:ascii="Panton" w:hAnsi="Panton"/>
                <w:sz w:val="20"/>
                <w:szCs w:val="20"/>
                <w:lang w:val="es-PE"/>
              </w:rPr>
              <w:t xml:space="preserve">En la vista ‘Informe’ </w:t>
            </w:r>
            <w:r w:rsidR="00192A9D">
              <w:rPr>
                <w:rFonts w:ascii="Panton" w:hAnsi="Panton"/>
                <w:sz w:val="20"/>
                <w:szCs w:val="20"/>
                <w:lang w:val="es-PE"/>
              </w:rPr>
              <w:t xml:space="preserve">elabora un resumen con el promedio de edad </w:t>
            </w:r>
            <w:r w:rsidR="00D668ED">
              <w:rPr>
                <w:rFonts w:ascii="Panton" w:hAnsi="Panton"/>
                <w:sz w:val="20"/>
                <w:szCs w:val="20"/>
                <w:lang w:val="es-PE"/>
              </w:rPr>
              <w:t xml:space="preserve">por cada región. A continuación, responde </w:t>
            </w:r>
            <w:r w:rsidR="00B10FB5">
              <w:rPr>
                <w:rFonts w:ascii="Panton" w:hAnsi="Panton"/>
                <w:sz w:val="20"/>
                <w:szCs w:val="20"/>
                <w:lang w:val="es-PE"/>
              </w:rPr>
              <w:t>¿cuál es la región con los clientes más jóvenes?</w:t>
            </w:r>
          </w:p>
        </w:tc>
        <w:tc>
          <w:tcPr>
            <w:tcW w:w="759" w:type="pct"/>
          </w:tcPr>
          <w:p w14:paraId="54504E38" w14:textId="3C42F91E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B10FB5">
              <w:rPr>
                <w:rFonts w:ascii="Panton" w:hAnsi="Panton"/>
                <w:sz w:val="20"/>
                <w:szCs w:val="20"/>
                <w:lang w:val="es-PE"/>
              </w:rPr>
              <w:t>Trujillo</w:t>
            </w:r>
          </w:p>
          <w:p w14:paraId="27D5A86A" w14:textId="49A3D804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A05C87">
              <w:rPr>
                <w:rFonts w:ascii="Panton" w:hAnsi="Panton"/>
                <w:sz w:val="20"/>
                <w:szCs w:val="20"/>
                <w:lang w:val="es-PE"/>
              </w:rPr>
              <w:t>Arequipa</w:t>
            </w:r>
          </w:p>
          <w:p w14:paraId="4AAABDD4" w14:textId="24F5C4C9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A05C87">
              <w:rPr>
                <w:rFonts w:ascii="Panton" w:hAnsi="Panton"/>
                <w:sz w:val="20"/>
                <w:szCs w:val="20"/>
                <w:lang w:val="es-PE"/>
              </w:rPr>
              <w:t>Cusco</w:t>
            </w:r>
          </w:p>
          <w:p w14:paraId="48F8216C" w14:textId="342602A5" w:rsidR="00BE5E77" w:rsidRPr="00EC01A6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</w:t>
            </w:r>
            <w:r w:rsidR="00A05C87">
              <w:rPr>
                <w:rFonts w:ascii="Panton" w:hAnsi="Panton"/>
                <w:sz w:val="20"/>
                <w:szCs w:val="20"/>
                <w:lang w:val="es-PE"/>
              </w:rPr>
              <w:t xml:space="preserve"> Chiclayo</w:t>
            </w:r>
          </w:p>
        </w:tc>
        <w:tc>
          <w:tcPr>
            <w:tcW w:w="745" w:type="pct"/>
          </w:tcPr>
          <w:p w14:paraId="7227034C" w14:textId="6D97D99C" w:rsidR="00BE5E77" w:rsidRPr="00EC01A6" w:rsidRDefault="00A05C8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a. Trujillo</w:t>
            </w:r>
          </w:p>
        </w:tc>
      </w:tr>
      <w:tr w:rsidR="00BE5E77" w:rsidRPr="00EC01A6" w14:paraId="7444101E" w14:textId="77777777" w:rsidTr="00105CFA">
        <w:tc>
          <w:tcPr>
            <w:tcW w:w="215" w:type="pct"/>
          </w:tcPr>
          <w:p w14:paraId="3CF40AEA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3</w:t>
            </w:r>
          </w:p>
        </w:tc>
        <w:tc>
          <w:tcPr>
            <w:tcW w:w="995" w:type="pct"/>
          </w:tcPr>
          <w:p w14:paraId="7D0A4536" w14:textId="32DF2A9C" w:rsidR="00BE5E77" w:rsidRDefault="00A2762C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Lenguaje DAX</w:t>
            </w:r>
            <w:r w:rsidR="006D6F53">
              <w:rPr>
                <w:rFonts w:ascii="Panton" w:hAnsi="Panton"/>
                <w:sz w:val="20"/>
                <w:szCs w:val="20"/>
                <w:lang w:val="es-PE"/>
              </w:rPr>
              <w:t>.</w:t>
            </w:r>
            <w:r w:rsidR="004B4D84">
              <w:rPr>
                <w:rFonts w:ascii="Panton" w:hAnsi="Panton"/>
                <w:sz w:val="20"/>
                <w:szCs w:val="20"/>
                <w:lang w:val="es-PE"/>
              </w:rPr>
              <w:t xml:space="preserve"> Condicionales.</w:t>
            </w:r>
          </w:p>
          <w:p w14:paraId="34612D56" w14:textId="75E461FA" w:rsidR="004B4D84" w:rsidRPr="00A84588" w:rsidRDefault="00D150AB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Medidas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6" w:type="pct"/>
          </w:tcPr>
          <w:p w14:paraId="33EC389C" w14:textId="738C07E4" w:rsidR="00BE5E77" w:rsidRPr="00EC01A6" w:rsidRDefault="00D51061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Emple</w:t>
            </w:r>
            <w:r w:rsidR="00C52DF4">
              <w:rPr>
                <w:rFonts w:ascii="Panton" w:hAnsi="Panton"/>
                <w:sz w:val="20"/>
                <w:szCs w:val="20"/>
                <w:lang w:val="es-PE"/>
              </w:rPr>
              <w:t xml:space="preserve">ando el lenguaje DAX implementa una medida </w:t>
            </w:r>
            <w:r w:rsidR="00FD724D">
              <w:rPr>
                <w:rFonts w:ascii="Panton" w:hAnsi="Panton"/>
                <w:sz w:val="20"/>
                <w:szCs w:val="20"/>
                <w:lang w:val="es-PE"/>
              </w:rPr>
              <w:t xml:space="preserve">para </w:t>
            </w:r>
            <w:r w:rsidR="00C52DF4">
              <w:rPr>
                <w:rFonts w:ascii="Panton" w:hAnsi="Panton"/>
                <w:sz w:val="20"/>
                <w:szCs w:val="20"/>
                <w:lang w:val="es-PE"/>
              </w:rPr>
              <w:t>diferenciar a las primas (prima_us</w:t>
            </w:r>
            <w:r w:rsidR="006B0032">
              <w:rPr>
                <w:rFonts w:ascii="Panton" w:hAnsi="Panton"/>
                <w:sz w:val="20"/>
                <w:szCs w:val="20"/>
                <w:lang w:val="es-PE"/>
              </w:rPr>
              <w:t>d</w:t>
            </w:r>
            <w:r w:rsidR="00C52DF4">
              <w:rPr>
                <w:rFonts w:ascii="Panton" w:hAnsi="Panton"/>
                <w:sz w:val="20"/>
                <w:szCs w:val="20"/>
                <w:lang w:val="es-PE"/>
              </w:rPr>
              <w:t xml:space="preserve">) mayores </w:t>
            </w:r>
            <w:r w:rsidR="00285E81">
              <w:rPr>
                <w:rFonts w:ascii="Panton" w:hAnsi="Panton"/>
                <w:sz w:val="20"/>
                <w:szCs w:val="20"/>
                <w:lang w:val="es-PE"/>
              </w:rPr>
              <w:t>a</w:t>
            </w:r>
            <w:r w:rsidR="00C52DF4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285E81">
              <w:rPr>
                <w:rFonts w:ascii="Panton" w:hAnsi="Panton"/>
                <w:sz w:val="20"/>
                <w:szCs w:val="20"/>
                <w:lang w:val="es-PE"/>
              </w:rPr>
              <w:t>$</w:t>
            </w:r>
            <w:r w:rsidR="00103C40">
              <w:rPr>
                <w:rFonts w:ascii="Panton" w:hAnsi="Panton"/>
                <w:sz w:val="20"/>
                <w:szCs w:val="20"/>
                <w:lang w:val="es-PE"/>
              </w:rPr>
              <w:t>50</w:t>
            </w:r>
            <w:r w:rsidR="00022709">
              <w:rPr>
                <w:rFonts w:ascii="Panton" w:hAnsi="Panton"/>
                <w:sz w:val="20"/>
                <w:szCs w:val="20"/>
                <w:lang w:val="es-PE"/>
              </w:rPr>
              <w:t xml:space="preserve">. Utiliza la medida </w:t>
            </w:r>
            <w:r w:rsidR="00976B50">
              <w:rPr>
                <w:rFonts w:ascii="Panton" w:hAnsi="Panton"/>
                <w:sz w:val="20"/>
                <w:szCs w:val="20"/>
                <w:lang w:val="es-PE"/>
              </w:rPr>
              <w:t xml:space="preserve">en una visualización </w:t>
            </w:r>
            <w:r w:rsidR="00CE68F2">
              <w:rPr>
                <w:rFonts w:ascii="Panton" w:hAnsi="Panton"/>
                <w:sz w:val="20"/>
                <w:szCs w:val="20"/>
                <w:lang w:val="es-PE"/>
              </w:rPr>
              <w:t xml:space="preserve">y responde ¿cuántas pólizas (ventas) </w:t>
            </w:r>
            <w:r w:rsidR="00F03A2C">
              <w:rPr>
                <w:rFonts w:ascii="Panton" w:hAnsi="Panton"/>
                <w:sz w:val="20"/>
                <w:szCs w:val="20"/>
                <w:lang w:val="es-PE"/>
              </w:rPr>
              <w:t>superan los $</w:t>
            </w:r>
            <w:r w:rsidR="00103C40">
              <w:rPr>
                <w:rFonts w:ascii="Panton" w:hAnsi="Panton"/>
                <w:sz w:val="20"/>
                <w:szCs w:val="20"/>
                <w:lang w:val="es-PE"/>
              </w:rPr>
              <w:t>5</w:t>
            </w:r>
            <w:r w:rsidR="00F03A2C">
              <w:rPr>
                <w:rFonts w:ascii="Panton" w:hAnsi="Panton"/>
                <w:sz w:val="20"/>
                <w:szCs w:val="20"/>
                <w:lang w:val="es-PE"/>
              </w:rPr>
              <w:t>0 de prima?</w:t>
            </w:r>
          </w:p>
        </w:tc>
        <w:tc>
          <w:tcPr>
            <w:tcW w:w="759" w:type="pct"/>
          </w:tcPr>
          <w:p w14:paraId="3B7A3FFD" w14:textId="6E087058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210489">
              <w:rPr>
                <w:rFonts w:ascii="Panton" w:hAnsi="Panton"/>
                <w:sz w:val="20"/>
                <w:szCs w:val="20"/>
                <w:lang w:val="es-PE"/>
              </w:rPr>
              <w:t>1110</w:t>
            </w:r>
          </w:p>
          <w:p w14:paraId="5BF58EC5" w14:textId="5C09FFDB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210489">
              <w:rPr>
                <w:rFonts w:ascii="Panton" w:hAnsi="Panton"/>
                <w:sz w:val="20"/>
                <w:szCs w:val="20"/>
                <w:lang w:val="es-PE"/>
              </w:rPr>
              <w:t>426</w:t>
            </w:r>
          </w:p>
          <w:p w14:paraId="76730ECE" w14:textId="1A631802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4B4D84">
              <w:rPr>
                <w:rFonts w:ascii="Panton" w:hAnsi="Panton"/>
                <w:sz w:val="20"/>
                <w:szCs w:val="20"/>
                <w:lang w:val="es-PE"/>
              </w:rPr>
              <w:t>950</w:t>
            </w:r>
          </w:p>
          <w:p w14:paraId="725178FC" w14:textId="3F3B771B" w:rsidR="00BE5E77" w:rsidRPr="00EC01A6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</w:t>
            </w:r>
            <w:r w:rsidR="004B4D84">
              <w:rPr>
                <w:rFonts w:ascii="Panton" w:hAnsi="Panton"/>
                <w:sz w:val="20"/>
                <w:szCs w:val="20"/>
                <w:lang w:val="es-PE"/>
              </w:rPr>
              <w:t xml:space="preserve"> 350</w:t>
            </w:r>
          </w:p>
        </w:tc>
        <w:tc>
          <w:tcPr>
            <w:tcW w:w="745" w:type="pct"/>
          </w:tcPr>
          <w:p w14:paraId="3A9B5621" w14:textId="401B2213" w:rsidR="00BE5E77" w:rsidRPr="00EC01A6" w:rsidRDefault="004B4D84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b. 426</w:t>
            </w:r>
          </w:p>
        </w:tc>
      </w:tr>
      <w:tr w:rsidR="00BE5E77" w:rsidRPr="00EC01A6" w14:paraId="2BB57C4A" w14:textId="77777777" w:rsidTr="00105CFA">
        <w:tc>
          <w:tcPr>
            <w:tcW w:w="215" w:type="pct"/>
          </w:tcPr>
          <w:p w14:paraId="722B50D2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4</w:t>
            </w:r>
          </w:p>
        </w:tc>
        <w:tc>
          <w:tcPr>
            <w:tcW w:w="995" w:type="pct"/>
          </w:tcPr>
          <w:p w14:paraId="092D6520" w14:textId="77777777" w:rsidR="00BE5E77" w:rsidRDefault="00D150AB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Lenguaje DAX</w:t>
            </w:r>
            <w:r w:rsidR="001C7C1D">
              <w:rPr>
                <w:rFonts w:ascii="Panton" w:hAnsi="Panton"/>
                <w:sz w:val="20"/>
                <w:szCs w:val="20"/>
                <w:lang w:val="es-PE"/>
              </w:rPr>
              <w:t>. Filtrado de datos.</w:t>
            </w:r>
          </w:p>
          <w:p w14:paraId="79AAFF6C" w14:textId="36DCB880" w:rsidR="001C7C1D" w:rsidRPr="00C32ADC" w:rsidRDefault="001C7C1D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Medidas</w:t>
            </w:r>
            <w:r w:rsidR="00C52972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6" w:type="pct"/>
          </w:tcPr>
          <w:p w14:paraId="5067C229" w14:textId="7C008C27" w:rsidR="00BE5E77" w:rsidRPr="00EC01A6" w:rsidRDefault="006B0032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Empleando el lenguaje DAX </w:t>
            </w:r>
            <w:r w:rsidR="00103C40">
              <w:rPr>
                <w:rFonts w:ascii="Panton" w:hAnsi="Panton"/>
                <w:sz w:val="20"/>
                <w:szCs w:val="20"/>
                <w:lang w:val="es-PE"/>
              </w:rPr>
              <w:t xml:space="preserve">implementa </w:t>
            </w:r>
            <w:r w:rsidR="008F7742">
              <w:rPr>
                <w:rFonts w:ascii="Panton" w:hAnsi="Panton"/>
                <w:sz w:val="20"/>
                <w:szCs w:val="20"/>
                <w:lang w:val="es-PE"/>
              </w:rPr>
              <w:t>el conjunto de medidas necesarias para estimar la tasa de crecimiento anual respecto a</w:t>
            </w:r>
            <w:r w:rsidR="00065D62">
              <w:rPr>
                <w:rFonts w:ascii="Panton" w:hAnsi="Panton"/>
                <w:sz w:val="20"/>
                <w:szCs w:val="20"/>
                <w:lang w:val="es-PE"/>
              </w:rPr>
              <w:t xml:space="preserve"> la</w:t>
            </w:r>
            <w:r w:rsidR="008F7742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7B6951">
              <w:rPr>
                <w:rFonts w:ascii="Panton" w:hAnsi="Panton"/>
                <w:sz w:val="20"/>
                <w:szCs w:val="20"/>
                <w:lang w:val="es-PE"/>
              </w:rPr>
              <w:t>prima acumulada</w:t>
            </w:r>
            <w:r w:rsidR="00065D62">
              <w:rPr>
                <w:rFonts w:ascii="Panton" w:hAnsi="Panton"/>
                <w:sz w:val="20"/>
                <w:szCs w:val="20"/>
                <w:lang w:val="es-PE"/>
              </w:rPr>
              <w:t xml:space="preserve"> (prima_usd)</w:t>
            </w:r>
            <w:r w:rsidR="007B6951">
              <w:rPr>
                <w:rFonts w:ascii="Panton" w:hAnsi="Panton"/>
                <w:sz w:val="20"/>
                <w:szCs w:val="20"/>
                <w:lang w:val="es-PE"/>
              </w:rPr>
              <w:t xml:space="preserve">. A continuación, </w:t>
            </w:r>
            <w:r w:rsidR="00065D62">
              <w:rPr>
                <w:rFonts w:ascii="Panton" w:hAnsi="Panton"/>
                <w:sz w:val="20"/>
                <w:szCs w:val="20"/>
                <w:lang w:val="es-PE"/>
              </w:rPr>
              <w:t xml:space="preserve">responde </w:t>
            </w:r>
            <w:r w:rsidR="007B6951">
              <w:rPr>
                <w:rFonts w:ascii="Panton" w:hAnsi="Panton"/>
                <w:sz w:val="20"/>
                <w:szCs w:val="20"/>
                <w:lang w:val="es-PE"/>
              </w:rPr>
              <w:t>¿cuál fueron los crecimientos porcentuales</w:t>
            </w:r>
            <w:r w:rsidR="000F4D0D">
              <w:rPr>
                <w:rFonts w:ascii="Panton" w:hAnsi="Panton"/>
                <w:sz w:val="20"/>
                <w:szCs w:val="20"/>
                <w:lang w:val="es-PE"/>
              </w:rPr>
              <w:t xml:space="preserve"> de los años 2024 y 2025 respecto al periodo anterior (en ese orden)?</w:t>
            </w:r>
          </w:p>
        </w:tc>
        <w:tc>
          <w:tcPr>
            <w:tcW w:w="759" w:type="pct"/>
          </w:tcPr>
          <w:p w14:paraId="043AA28C" w14:textId="514B47C9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(</w:t>
            </w:r>
            <w:r w:rsidR="000F3D0A">
              <w:rPr>
                <w:rFonts w:ascii="Panton" w:hAnsi="Panton"/>
                <w:sz w:val="20"/>
                <w:szCs w:val="20"/>
                <w:lang w:val="es-PE"/>
              </w:rPr>
              <w:t>1.3%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) (53.28%)</w:t>
            </w:r>
          </w:p>
          <w:p w14:paraId="587A821D" w14:textId="500DD47E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(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-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1.3%) (53.28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%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)</w:t>
            </w:r>
          </w:p>
          <w:p w14:paraId="6EDE87A5" w14:textId="3D9DC3E2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(1.3%) (-53.28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%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)</w:t>
            </w:r>
          </w:p>
          <w:p w14:paraId="2F04781A" w14:textId="68709455" w:rsidR="00BE5E77" w:rsidRPr="00EC01A6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(-1.3%) (-53.28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%</w:t>
            </w:r>
            <w:r w:rsidR="00C824F7">
              <w:rPr>
                <w:rFonts w:ascii="Panton" w:hAnsi="Panton"/>
                <w:sz w:val="20"/>
                <w:szCs w:val="20"/>
                <w:lang w:val="es-PE"/>
              </w:rPr>
              <w:t>)</w:t>
            </w:r>
          </w:p>
        </w:tc>
        <w:tc>
          <w:tcPr>
            <w:tcW w:w="745" w:type="pct"/>
          </w:tcPr>
          <w:p w14:paraId="598057CF" w14:textId="5D95A798" w:rsidR="00BE5E77" w:rsidRPr="002C7FEC" w:rsidRDefault="00C824F7" w:rsidP="00105CFA">
            <w:pPr>
              <w:rPr>
                <w:rFonts w:ascii="Panton" w:hAnsi="Panton"/>
                <w:sz w:val="20"/>
                <w:szCs w:val="20"/>
                <w:lang w:val="en-US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 (-1.3%) (-53.28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%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)</w:t>
            </w:r>
          </w:p>
        </w:tc>
      </w:tr>
      <w:tr w:rsidR="00BE5E77" w:rsidRPr="00EC01A6" w14:paraId="6939396C" w14:textId="77777777" w:rsidTr="00105CFA">
        <w:tc>
          <w:tcPr>
            <w:tcW w:w="215" w:type="pct"/>
          </w:tcPr>
          <w:p w14:paraId="6C6DDF6C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5</w:t>
            </w:r>
          </w:p>
        </w:tc>
        <w:tc>
          <w:tcPr>
            <w:tcW w:w="995" w:type="pct"/>
          </w:tcPr>
          <w:p w14:paraId="1A754DB4" w14:textId="4ACE5ECB" w:rsidR="00BE5E77" w:rsidRDefault="00E1088D" w:rsidP="00105CFA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Visualización de datos. A partir de varias tablas.</w:t>
            </w:r>
          </w:p>
          <w:p w14:paraId="50B313CD" w14:textId="001A3BAF" w:rsidR="00E1088D" w:rsidRPr="00E1088D" w:rsidRDefault="00E1088D" w:rsidP="00E1088D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Interpretación</w:t>
            </w:r>
            <w:r w:rsidR="00842F07"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6" w:type="pct"/>
          </w:tcPr>
          <w:p w14:paraId="32A0E80F" w14:textId="39DF96A3" w:rsidR="00BE5E77" w:rsidRPr="00EC01A6" w:rsidRDefault="007718FD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En la vista ‘Informe’ Inserta una nueva visualización de tipo ‘Gráfico de dispersión’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 xml:space="preserve">. En el 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‘E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>je X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’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 xml:space="preserve"> incluye la edad promedio del cliente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,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 xml:space="preserve"> en 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‘E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>je Y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’</w:t>
            </w:r>
            <w:r w:rsidR="00315F7B">
              <w:rPr>
                <w:rFonts w:ascii="Panton" w:hAnsi="Panton"/>
                <w:sz w:val="20"/>
                <w:szCs w:val="20"/>
                <w:lang w:val="es-PE"/>
              </w:rPr>
              <w:t xml:space="preserve"> incluye el promedio de prima</w:t>
            </w:r>
            <w:r w:rsidR="0085290F">
              <w:rPr>
                <w:rFonts w:ascii="Panton" w:hAnsi="Panton"/>
                <w:sz w:val="20"/>
                <w:szCs w:val="20"/>
                <w:lang w:val="es-PE"/>
              </w:rPr>
              <w:t>, y en ‘Valores’</w:t>
            </w:r>
            <w:r w:rsidR="00122C31">
              <w:rPr>
                <w:rFonts w:ascii="Panton" w:hAnsi="Panton"/>
                <w:sz w:val="20"/>
                <w:szCs w:val="20"/>
                <w:lang w:val="es-PE"/>
              </w:rPr>
              <w:t xml:space="preserve"> incluye ‘región’. Analiza el gráfico y responde ¿Cuál de las siguientes afirmaciones es falsa?</w:t>
            </w:r>
          </w:p>
        </w:tc>
        <w:tc>
          <w:tcPr>
            <w:tcW w:w="759" w:type="pct"/>
          </w:tcPr>
          <w:p w14:paraId="3AFE2B85" w14:textId="144E35D4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35206A">
              <w:rPr>
                <w:rFonts w:ascii="Panton" w:hAnsi="Panton"/>
                <w:sz w:val="20"/>
                <w:szCs w:val="20"/>
                <w:lang w:val="es-PE"/>
              </w:rPr>
              <w:t>En una de las regiones</w:t>
            </w:r>
            <w:r w:rsidR="009508A3">
              <w:rPr>
                <w:rFonts w:ascii="Panton" w:hAnsi="Panton"/>
                <w:sz w:val="20"/>
                <w:szCs w:val="20"/>
                <w:lang w:val="es-PE"/>
              </w:rPr>
              <w:t xml:space="preserve"> la edad promedio es </w:t>
            </w:r>
            <w:r w:rsidR="00F27CB1">
              <w:rPr>
                <w:rFonts w:ascii="Panton" w:hAnsi="Panton"/>
                <w:sz w:val="20"/>
                <w:szCs w:val="20"/>
                <w:lang w:val="es-PE"/>
              </w:rPr>
              <w:t>inferior a 50</w:t>
            </w:r>
            <w:r w:rsidR="00460FBF">
              <w:rPr>
                <w:rFonts w:ascii="Panton" w:hAnsi="Panton"/>
                <w:sz w:val="20"/>
                <w:szCs w:val="20"/>
                <w:lang w:val="es-PE"/>
              </w:rPr>
              <w:t xml:space="preserve"> mientras la prima promedio fluctúa entre $25 y $26.</w:t>
            </w:r>
          </w:p>
          <w:p w14:paraId="43D85685" w14:textId="5A9E234E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921F50">
              <w:rPr>
                <w:rFonts w:ascii="Panton" w:hAnsi="Panton"/>
                <w:sz w:val="20"/>
                <w:szCs w:val="20"/>
                <w:lang w:val="es-PE"/>
              </w:rPr>
              <w:t>Solo d</w:t>
            </w:r>
            <w:r w:rsidR="00460FBF">
              <w:rPr>
                <w:rFonts w:ascii="Panton" w:hAnsi="Panton"/>
                <w:sz w:val="20"/>
                <w:szCs w:val="20"/>
                <w:lang w:val="es-PE"/>
              </w:rPr>
              <w:t xml:space="preserve">os regiones superan </w:t>
            </w:r>
            <w:r w:rsidR="00921F50">
              <w:rPr>
                <w:rFonts w:ascii="Panton" w:hAnsi="Panton"/>
                <w:sz w:val="20"/>
                <w:szCs w:val="20"/>
                <w:lang w:val="es-PE"/>
              </w:rPr>
              <w:t>la edad promedio de 52 años.</w:t>
            </w:r>
          </w:p>
          <w:p w14:paraId="5D7C17E9" w14:textId="413CD632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2E77C7">
              <w:rPr>
                <w:rFonts w:ascii="Panton" w:hAnsi="Panton"/>
                <w:sz w:val="20"/>
                <w:szCs w:val="20"/>
                <w:lang w:val="es-PE"/>
              </w:rPr>
              <w:t>A mayor edad</w:t>
            </w:r>
            <w:r w:rsidR="00F06EF6">
              <w:rPr>
                <w:rFonts w:ascii="Panton" w:hAnsi="Panton"/>
                <w:sz w:val="20"/>
                <w:szCs w:val="20"/>
                <w:lang w:val="es-PE"/>
              </w:rPr>
              <w:t xml:space="preserve"> es mayor</w:t>
            </w:r>
            <w:r w:rsidR="00C5238B">
              <w:rPr>
                <w:rFonts w:ascii="Panton" w:hAnsi="Panton"/>
                <w:sz w:val="20"/>
                <w:szCs w:val="20"/>
                <w:lang w:val="es-PE"/>
              </w:rPr>
              <w:t xml:space="preserve"> la prima promedio.</w:t>
            </w:r>
          </w:p>
          <w:p w14:paraId="2B250054" w14:textId="7A9ED424" w:rsidR="00BE5E77" w:rsidRPr="00AD2E72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</w:t>
            </w:r>
            <w:r w:rsidR="00921F50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7A14A2">
              <w:rPr>
                <w:rFonts w:ascii="Panton" w:hAnsi="Panton"/>
                <w:sz w:val="20"/>
                <w:szCs w:val="20"/>
                <w:lang w:val="es-PE"/>
              </w:rPr>
              <w:t>Solo una región no supera los 50 años de edad promedio.</w:t>
            </w:r>
          </w:p>
        </w:tc>
        <w:tc>
          <w:tcPr>
            <w:tcW w:w="745" w:type="pct"/>
          </w:tcPr>
          <w:p w14:paraId="458A645E" w14:textId="220767E7" w:rsidR="00BE5E77" w:rsidRPr="00EC01A6" w:rsidRDefault="00C5238B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c. A mayor edad es mayor la prima promedio.</w:t>
            </w:r>
          </w:p>
        </w:tc>
      </w:tr>
      <w:tr w:rsidR="00BE5E77" w:rsidRPr="00EC01A6" w14:paraId="4E6E942F" w14:textId="77777777" w:rsidTr="00105CFA">
        <w:tc>
          <w:tcPr>
            <w:tcW w:w="215" w:type="pct"/>
          </w:tcPr>
          <w:p w14:paraId="535CC4D1" w14:textId="77777777" w:rsidR="00BE5E77" w:rsidRPr="00EC01A6" w:rsidRDefault="00BE5E77" w:rsidP="00105CFA">
            <w:pPr>
              <w:jc w:val="center"/>
              <w:rPr>
                <w:rFonts w:ascii="Panton" w:hAnsi="Panton"/>
                <w:sz w:val="20"/>
                <w:szCs w:val="20"/>
                <w:lang w:val="es-PE"/>
              </w:rPr>
            </w:pPr>
            <w:r w:rsidRPr="00EC01A6">
              <w:rPr>
                <w:rFonts w:ascii="Panton" w:hAnsi="Panton"/>
                <w:sz w:val="20"/>
                <w:szCs w:val="20"/>
                <w:lang w:val="es-PE"/>
              </w:rPr>
              <w:t>6</w:t>
            </w:r>
          </w:p>
        </w:tc>
        <w:tc>
          <w:tcPr>
            <w:tcW w:w="995" w:type="pct"/>
          </w:tcPr>
          <w:p w14:paraId="09705695" w14:textId="77777777" w:rsidR="00842F07" w:rsidRDefault="00842F07" w:rsidP="00842F07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Visualización de datos. A partir de varias tablas.</w:t>
            </w:r>
          </w:p>
          <w:p w14:paraId="35E80AF4" w14:textId="0D60D033" w:rsidR="00BE5E77" w:rsidRPr="002C40CB" w:rsidRDefault="00842F07" w:rsidP="00842F07">
            <w:pPr>
              <w:pStyle w:val="Prrafodelista"/>
              <w:numPr>
                <w:ilvl w:val="0"/>
                <w:numId w:val="3"/>
              </w:numPr>
              <w:ind w:left="284" w:hanging="284"/>
              <w:contextualSpacing w:val="0"/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Interpretación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>.</w:t>
            </w:r>
          </w:p>
        </w:tc>
        <w:tc>
          <w:tcPr>
            <w:tcW w:w="2286" w:type="pct"/>
          </w:tcPr>
          <w:p w14:paraId="67F0D86B" w14:textId="120A5FFF" w:rsidR="00BE5E77" w:rsidRPr="00EC01A6" w:rsidRDefault="00842F0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A la gráfica anterior, agrega una segmentación basada en ‘nivel de riesgo’ (Producto).</w:t>
            </w:r>
            <w:r w:rsidR="00C10D33">
              <w:rPr>
                <w:rFonts w:ascii="Panton" w:hAnsi="Panton"/>
                <w:sz w:val="20"/>
                <w:szCs w:val="20"/>
                <w:lang w:val="es-PE"/>
              </w:rPr>
              <w:t xml:space="preserve"> Analiza la gráfica seleccionando cada nivel de riesgo por separado y responde ¿Cuál de las siguientes afirmaciones es verdadera?</w:t>
            </w:r>
          </w:p>
        </w:tc>
        <w:tc>
          <w:tcPr>
            <w:tcW w:w="759" w:type="pct"/>
          </w:tcPr>
          <w:p w14:paraId="78F1A77A" w14:textId="6EE30242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a. </w:t>
            </w:r>
            <w:r w:rsidR="00BB1B3E">
              <w:rPr>
                <w:rFonts w:ascii="Panton" w:hAnsi="Panton"/>
                <w:sz w:val="20"/>
                <w:szCs w:val="20"/>
                <w:lang w:val="es-PE"/>
              </w:rPr>
              <w:t xml:space="preserve">Cada </w:t>
            </w:r>
            <w:r w:rsidR="007D74A9">
              <w:rPr>
                <w:rFonts w:ascii="Panton" w:hAnsi="Panton"/>
                <w:sz w:val="20"/>
                <w:szCs w:val="20"/>
                <w:lang w:val="es-PE"/>
              </w:rPr>
              <w:t xml:space="preserve">nivel de riesgo </w:t>
            </w:r>
            <w:r w:rsidR="00BB1B3E">
              <w:rPr>
                <w:rFonts w:ascii="Panton" w:hAnsi="Panton"/>
                <w:sz w:val="20"/>
                <w:szCs w:val="20"/>
                <w:lang w:val="es-PE"/>
              </w:rPr>
              <w:t xml:space="preserve">presenta edades promedio muy diferentes entre ellas. </w:t>
            </w:r>
          </w:p>
          <w:p w14:paraId="69B2E330" w14:textId="1CD06BA6" w:rsidR="00BE5E77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b. </w:t>
            </w:r>
            <w:r w:rsidR="00BB1B3E">
              <w:rPr>
                <w:rFonts w:ascii="Panton" w:hAnsi="Panton"/>
                <w:sz w:val="20"/>
                <w:szCs w:val="20"/>
                <w:lang w:val="es-PE"/>
              </w:rPr>
              <w:t xml:space="preserve">Cada </w:t>
            </w:r>
            <w:r w:rsidR="00F924C2">
              <w:rPr>
                <w:rFonts w:ascii="Panton" w:hAnsi="Panton"/>
                <w:sz w:val="20"/>
                <w:szCs w:val="20"/>
                <w:lang w:val="es-PE"/>
              </w:rPr>
              <w:t xml:space="preserve">nivel de riesgo </w:t>
            </w:r>
            <w:r w:rsidR="007047A2">
              <w:rPr>
                <w:rFonts w:ascii="Panton" w:hAnsi="Panton"/>
                <w:sz w:val="20"/>
                <w:szCs w:val="20"/>
                <w:lang w:val="es-PE"/>
              </w:rPr>
              <w:t>presenta grandes variaciones en su prima promedio.</w:t>
            </w:r>
          </w:p>
          <w:p w14:paraId="0EC2899F" w14:textId="7EC26DA7" w:rsidR="00BE5E77" w:rsidRDefault="00FB6935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c. </w:t>
            </w:r>
            <w:r w:rsidR="007047A2">
              <w:rPr>
                <w:rFonts w:ascii="Panton" w:hAnsi="Panton"/>
                <w:sz w:val="20"/>
                <w:szCs w:val="20"/>
                <w:lang w:val="es-PE"/>
              </w:rPr>
              <w:t xml:space="preserve">Cada </w:t>
            </w:r>
            <w:r>
              <w:rPr>
                <w:rFonts w:ascii="Panton" w:hAnsi="Panton"/>
                <w:sz w:val="20"/>
                <w:szCs w:val="20"/>
                <w:lang w:val="es-PE"/>
              </w:rPr>
              <w:t xml:space="preserve">nivel de riesgo </w:t>
            </w:r>
            <w:r w:rsidR="0085090A">
              <w:rPr>
                <w:rFonts w:ascii="Panton" w:hAnsi="Panton"/>
                <w:sz w:val="20"/>
                <w:szCs w:val="20"/>
                <w:lang w:val="es-PE"/>
              </w:rPr>
              <w:t xml:space="preserve">es muy parecido entre ellos, </w:t>
            </w:r>
            <w:r w:rsidR="0085090A"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tanto en edad promedio como en prima promedio.</w:t>
            </w:r>
          </w:p>
          <w:p w14:paraId="0E02202E" w14:textId="53078282" w:rsidR="00BE5E77" w:rsidRPr="00EC01A6" w:rsidRDefault="00BE5E77" w:rsidP="00BE5E77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t>d.</w:t>
            </w:r>
            <w:r w:rsidR="00FB6935">
              <w:rPr>
                <w:rFonts w:ascii="Panton" w:hAnsi="Panton"/>
                <w:sz w:val="20"/>
                <w:szCs w:val="20"/>
                <w:lang w:val="es-PE"/>
              </w:rPr>
              <w:t xml:space="preserve"> </w:t>
            </w:r>
            <w:r w:rsidR="0085090A">
              <w:rPr>
                <w:rFonts w:ascii="Panton" w:hAnsi="Panton"/>
                <w:sz w:val="20"/>
                <w:szCs w:val="20"/>
                <w:lang w:val="es-PE"/>
              </w:rPr>
              <w:t xml:space="preserve">Cada </w:t>
            </w:r>
            <w:r w:rsidR="00FB6935">
              <w:rPr>
                <w:rFonts w:ascii="Panton" w:hAnsi="Panton"/>
                <w:sz w:val="20"/>
                <w:szCs w:val="20"/>
                <w:lang w:val="es-PE"/>
              </w:rPr>
              <w:t xml:space="preserve">nivel de riesgo </w:t>
            </w:r>
            <w:r w:rsidR="00751F9C">
              <w:rPr>
                <w:rFonts w:ascii="Panton" w:hAnsi="Panton"/>
                <w:sz w:val="20"/>
                <w:szCs w:val="20"/>
                <w:lang w:val="es-PE"/>
              </w:rPr>
              <w:t>es muy diferente a los otros, tanto en edad promedio como en prima promedio.</w:t>
            </w:r>
          </w:p>
        </w:tc>
        <w:tc>
          <w:tcPr>
            <w:tcW w:w="745" w:type="pct"/>
          </w:tcPr>
          <w:p w14:paraId="3A9CD096" w14:textId="77777777" w:rsidR="007047A2" w:rsidRDefault="007047A2" w:rsidP="007047A2">
            <w:pPr>
              <w:rPr>
                <w:rFonts w:ascii="Panton" w:hAnsi="Panton"/>
                <w:sz w:val="20"/>
                <w:szCs w:val="20"/>
                <w:lang w:val="es-PE"/>
              </w:rPr>
            </w:pPr>
            <w:r>
              <w:rPr>
                <w:rFonts w:ascii="Panton" w:hAnsi="Panton"/>
                <w:sz w:val="20"/>
                <w:szCs w:val="20"/>
                <w:lang w:val="es-PE"/>
              </w:rPr>
              <w:lastRenderedPageBreak/>
              <w:t>b. Cada nivel de riesgo presenta grandes variaciones en su prima promedio.</w:t>
            </w:r>
          </w:p>
          <w:p w14:paraId="279CC461" w14:textId="423D095B" w:rsidR="007D74A9" w:rsidRDefault="007D74A9" w:rsidP="007D74A9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  <w:p w14:paraId="02994EBF" w14:textId="21CA014D" w:rsidR="00BE5E77" w:rsidRPr="00EC01A6" w:rsidRDefault="00BE5E77" w:rsidP="00105CFA">
            <w:pPr>
              <w:rPr>
                <w:rFonts w:ascii="Panton" w:hAnsi="Panton"/>
                <w:sz w:val="20"/>
                <w:szCs w:val="20"/>
                <w:lang w:val="es-PE"/>
              </w:rPr>
            </w:pPr>
          </w:p>
        </w:tc>
      </w:tr>
    </w:tbl>
    <w:p w14:paraId="31B41AF9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DF7B185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7825CD73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23BFB6A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305531B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4A8E6711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3CA66382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11F0DED7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2FB165F1" w14:textId="77777777" w:rsidR="00BE5E77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p w14:paraId="04C21D81" w14:textId="77777777" w:rsidR="00BE5E77" w:rsidRPr="00EC01A6" w:rsidRDefault="00BE5E77" w:rsidP="00D7244F">
      <w:pPr>
        <w:spacing w:after="0" w:line="240" w:lineRule="auto"/>
        <w:rPr>
          <w:rFonts w:ascii="Panton" w:hAnsi="Panton"/>
          <w:sz w:val="20"/>
          <w:szCs w:val="20"/>
          <w:lang w:val="es-PE"/>
        </w:rPr>
      </w:pPr>
    </w:p>
    <w:sectPr w:rsidR="00BE5E77" w:rsidRPr="00EC01A6" w:rsidSect="00C36186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759E" w14:textId="77777777" w:rsidR="000F0BBF" w:rsidRDefault="000F0BBF" w:rsidP="000F0BBF">
      <w:pPr>
        <w:spacing w:after="0" w:line="240" w:lineRule="auto"/>
      </w:pPr>
      <w:r>
        <w:separator/>
      </w:r>
    </w:p>
  </w:endnote>
  <w:endnote w:type="continuationSeparator" w:id="0">
    <w:p w14:paraId="74949E0B" w14:textId="77777777" w:rsidR="000F0BBF" w:rsidRDefault="000F0BBF" w:rsidP="000F0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and-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Panton">
    <w:panose1 w:val="00000500000000000000"/>
    <w:charset w:val="00"/>
    <w:family w:val="modern"/>
    <w:notTrueType/>
    <w:pitch w:val="variable"/>
    <w:sig w:usb0="A00002EF" w:usb1="4000207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ECB3" w14:textId="77777777" w:rsidR="000F0BBF" w:rsidRDefault="000F0BBF" w:rsidP="000F0BBF">
      <w:pPr>
        <w:spacing w:after="0" w:line="240" w:lineRule="auto"/>
      </w:pPr>
      <w:r>
        <w:separator/>
      </w:r>
    </w:p>
  </w:footnote>
  <w:footnote w:type="continuationSeparator" w:id="0">
    <w:p w14:paraId="7FEF0953" w14:textId="77777777" w:rsidR="000F0BBF" w:rsidRDefault="000F0BBF" w:rsidP="000F0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2860" w14:textId="2E6A91A3" w:rsidR="000F0BBF" w:rsidRDefault="000F0BBF">
    <w:pPr>
      <w:pStyle w:val="Encabezado"/>
    </w:pPr>
    <w:r>
      <w:rPr>
        <w:noProof/>
      </w:rPr>
      <w:drawing>
        <wp:inline distT="0" distB="0" distL="0" distR="0" wp14:anchorId="4961E78A" wp14:editId="6DCE42EE">
          <wp:extent cx="1947576" cy="252000"/>
          <wp:effectExtent l="0" t="0" r="0" b="0"/>
          <wp:docPr id="16899573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957304" name="Imagen 16899573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7576" cy="25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D9D"/>
    <w:multiLevelType w:val="hybridMultilevel"/>
    <w:tmpl w:val="BD0879A2"/>
    <w:lvl w:ilvl="0" w:tplc="F9F6D82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21C32"/>
    <w:multiLevelType w:val="hybridMultilevel"/>
    <w:tmpl w:val="94E817D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A32AE"/>
    <w:multiLevelType w:val="hybridMultilevel"/>
    <w:tmpl w:val="736C8CFA"/>
    <w:lvl w:ilvl="0" w:tplc="084807E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548A5"/>
    <w:multiLevelType w:val="hybridMultilevel"/>
    <w:tmpl w:val="C2E67D7C"/>
    <w:lvl w:ilvl="0" w:tplc="FF0622E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E5178A9"/>
    <w:multiLevelType w:val="hybridMultilevel"/>
    <w:tmpl w:val="7FB258AA"/>
    <w:lvl w:ilvl="0" w:tplc="2D1E2BE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725E2"/>
    <w:multiLevelType w:val="hybridMultilevel"/>
    <w:tmpl w:val="52A850E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732413">
    <w:abstractNumId w:val="5"/>
  </w:num>
  <w:num w:numId="2" w16cid:durableId="963120033">
    <w:abstractNumId w:val="1"/>
  </w:num>
  <w:num w:numId="3" w16cid:durableId="1074937055">
    <w:abstractNumId w:val="2"/>
  </w:num>
  <w:num w:numId="4" w16cid:durableId="1274051975">
    <w:abstractNumId w:val="0"/>
  </w:num>
  <w:num w:numId="5" w16cid:durableId="612178311">
    <w:abstractNumId w:val="4"/>
  </w:num>
  <w:num w:numId="6" w16cid:durableId="1028413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4F"/>
    <w:rsid w:val="00022709"/>
    <w:rsid w:val="000350D8"/>
    <w:rsid w:val="00053EE6"/>
    <w:rsid w:val="00065D62"/>
    <w:rsid w:val="00074FEC"/>
    <w:rsid w:val="00086388"/>
    <w:rsid w:val="00096F51"/>
    <w:rsid w:val="000977CE"/>
    <w:rsid w:val="000A5370"/>
    <w:rsid w:val="000A72B6"/>
    <w:rsid w:val="000B5412"/>
    <w:rsid w:val="000C17BC"/>
    <w:rsid w:val="000C7435"/>
    <w:rsid w:val="000D2742"/>
    <w:rsid w:val="000D351A"/>
    <w:rsid w:val="000E783F"/>
    <w:rsid w:val="000F0BBF"/>
    <w:rsid w:val="000F3D0A"/>
    <w:rsid w:val="000F4D0D"/>
    <w:rsid w:val="00103C40"/>
    <w:rsid w:val="001052F7"/>
    <w:rsid w:val="00122C31"/>
    <w:rsid w:val="00126533"/>
    <w:rsid w:val="00135264"/>
    <w:rsid w:val="0015468E"/>
    <w:rsid w:val="0017611D"/>
    <w:rsid w:val="001776C6"/>
    <w:rsid w:val="001776E7"/>
    <w:rsid w:val="00180587"/>
    <w:rsid w:val="00183D2D"/>
    <w:rsid w:val="0019246E"/>
    <w:rsid w:val="00192A9D"/>
    <w:rsid w:val="00197AE6"/>
    <w:rsid w:val="001A2924"/>
    <w:rsid w:val="001A5B05"/>
    <w:rsid w:val="001B5ADD"/>
    <w:rsid w:val="001B64F3"/>
    <w:rsid w:val="001C7C1D"/>
    <w:rsid w:val="001D19A1"/>
    <w:rsid w:val="001E162C"/>
    <w:rsid w:val="001E38F8"/>
    <w:rsid w:val="001E43CA"/>
    <w:rsid w:val="001E6D1F"/>
    <w:rsid w:val="00210489"/>
    <w:rsid w:val="002105B4"/>
    <w:rsid w:val="002561C8"/>
    <w:rsid w:val="00262942"/>
    <w:rsid w:val="002706A9"/>
    <w:rsid w:val="00285E81"/>
    <w:rsid w:val="002A6A04"/>
    <w:rsid w:val="002C40CB"/>
    <w:rsid w:val="002C7FEC"/>
    <w:rsid w:val="002E77C7"/>
    <w:rsid w:val="00315F7B"/>
    <w:rsid w:val="003458C9"/>
    <w:rsid w:val="0035206A"/>
    <w:rsid w:val="003D41B6"/>
    <w:rsid w:val="003E6030"/>
    <w:rsid w:val="00422F3F"/>
    <w:rsid w:val="00443B4E"/>
    <w:rsid w:val="00460FBF"/>
    <w:rsid w:val="00477488"/>
    <w:rsid w:val="00480067"/>
    <w:rsid w:val="00481C3B"/>
    <w:rsid w:val="0048212B"/>
    <w:rsid w:val="004A7103"/>
    <w:rsid w:val="004B4D84"/>
    <w:rsid w:val="005312FC"/>
    <w:rsid w:val="005333C3"/>
    <w:rsid w:val="005774F0"/>
    <w:rsid w:val="005932C8"/>
    <w:rsid w:val="00595489"/>
    <w:rsid w:val="005A29C1"/>
    <w:rsid w:val="005A7873"/>
    <w:rsid w:val="005C3914"/>
    <w:rsid w:val="005D53A6"/>
    <w:rsid w:val="005E27D2"/>
    <w:rsid w:val="005E530C"/>
    <w:rsid w:val="005F10FF"/>
    <w:rsid w:val="005F73E4"/>
    <w:rsid w:val="00614E88"/>
    <w:rsid w:val="00652F27"/>
    <w:rsid w:val="0065567C"/>
    <w:rsid w:val="006876C3"/>
    <w:rsid w:val="00690276"/>
    <w:rsid w:val="006927DA"/>
    <w:rsid w:val="00697D9E"/>
    <w:rsid w:val="006A7BB4"/>
    <w:rsid w:val="006B0032"/>
    <w:rsid w:val="006C08A7"/>
    <w:rsid w:val="006D628A"/>
    <w:rsid w:val="006D6F53"/>
    <w:rsid w:val="007047A2"/>
    <w:rsid w:val="00740C55"/>
    <w:rsid w:val="00751F9C"/>
    <w:rsid w:val="00765516"/>
    <w:rsid w:val="007709A9"/>
    <w:rsid w:val="007718FD"/>
    <w:rsid w:val="0077265E"/>
    <w:rsid w:val="00774E86"/>
    <w:rsid w:val="007A14A2"/>
    <w:rsid w:val="007A24E4"/>
    <w:rsid w:val="007B4B1A"/>
    <w:rsid w:val="007B6951"/>
    <w:rsid w:val="007C2F9A"/>
    <w:rsid w:val="007C5E30"/>
    <w:rsid w:val="007D1DC2"/>
    <w:rsid w:val="007D74A9"/>
    <w:rsid w:val="007E3E30"/>
    <w:rsid w:val="007E78A4"/>
    <w:rsid w:val="0080026D"/>
    <w:rsid w:val="0082695E"/>
    <w:rsid w:val="008374AA"/>
    <w:rsid w:val="00842F07"/>
    <w:rsid w:val="0085090A"/>
    <w:rsid w:val="0085290F"/>
    <w:rsid w:val="00864EE8"/>
    <w:rsid w:val="00870E5B"/>
    <w:rsid w:val="00881B5A"/>
    <w:rsid w:val="0089374B"/>
    <w:rsid w:val="008A5A76"/>
    <w:rsid w:val="008B42F6"/>
    <w:rsid w:val="008E61CC"/>
    <w:rsid w:val="008F7742"/>
    <w:rsid w:val="00917527"/>
    <w:rsid w:val="009206D5"/>
    <w:rsid w:val="00921F50"/>
    <w:rsid w:val="00922FD7"/>
    <w:rsid w:val="00933580"/>
    <w:rsid w:val="00944FD5"/>
    <w:rsid w:val="009508A3"/>
    <w:rsid w:val="00953443"/>
    <w:rsid w:val="009615C4"/>
    <w:rsid w:val="00974078"/>
    <w:rsid w:val="009753FF"/>
    <w:rsid w:val="00976B50"/>
    <w:rsid w:val="009918F4"/>
    <w:rsid w:val="00994091"/>
    <w:rsid w:val="00995ACB"/>
    <w:rsid w:val="009A017C"/>
    <w:rsid w:val="009C3A63"/>
    <w:rsid w:val="009D0BF7"/>
    <w:rsid w:val="009D4459"/>
    <w:rsid w:val="00A05C87"/>
    <w:rsid w:val="00A16BF3"/>
    <w:rsid w:val="00A2762C"/>
    <w:rsid w:val="00A3503A"/>
    <w:rsid w:val="00A744D0"/>
    <w:rsid w:val="00A84588"/>
    <w:rsid w:val="00A91E5B"/>
    <w:rsid w:val="00A97FE8"/>
    <w:rsid w:val="00AA3450"/>
    <w:rsid w:val="00AD0CF4"/>
    <w:rsid w:val="00AD2E72"/>
    <w:rsid w:val="00AE71DD"/>
    <w:rsid w:val="00AE795C"/>
    <w:rsid w:val="00B03987"/>
    <w:rsid w:val="00B10FB5"/>
    <w:rsid w:val="00B1734F"/>
    <w:rsid w:val="00B241FE"/>
    <w:rsid w:val="00B5758B"/>
    <w:rsid w:val="00B6123C"/>
    <w:rsid w:val="00B63F3D"/>
    <w:rsid w:val="00B810D6"/>
    <w:rsid w:val="00B91319"/>
    <w:rsid w:val="00B94399"/>
    <w:rsid w:val="00B96C83"/>
    <w:rsid w:val="00BA4759"/>
    <w:rsid w:val="00BB1B3E"/>
    <w:rsid w:val="00BB4922"/>
    <w:rsid w:val="00BC7CEA"/>
    <w:rsid w:val="00BD0F87"/>
    <w:rsid w:val="00BE0912"/>
    <w:rsid w:val="00BE0FFE"/>
    <w:rsid w:val="00BE5E77"/>
    <w:rsid w:val="00BE6098"/>
    <w:rsid w:val="00C10D33"/>
    <w:rsid w:val="00C15884"/>
    <w:rsid w:val="00C2402B"/>
    <w:rsid w:val="00C2537C"/>
    <w:rsid w:val="00C272A7"/>
    <w:rsid w:val="00C32ADC"/>
    <w:rsid w:val="00C36186"/>
    <w:rsid w:val="00C473E4"/>
    <w:rsid w:val="00C5238B"/>
    <w:rsid w:val="00C52972"/>
    <w:rsid w:val="00C52DF4"/>
    <w:rsid w:val="00C631CE"/>
    <w:rsid w:val="00C6368F"/>
    <w:rsid w:val="00C6482B"/>
    <w:rsid w:val="00C65ECA"/>
    <w:rsid w:val="00C733AD"/>
    <w:rsid w:val="00C8231C"/>
    <w:rsid w:val="00C824F7"/>
    <w:rsid w:val="00C903AF"/>
    <w:rsid w:val="00CA777E"/>
    <w:rsid w:val="00CD63F3"/>
    <w:rsid w:val="00CD6BE4"/>
    <w:rsid w:val="00CE68F2"/>
    <w:rsid w:val="00D150AB"/>
    <w:rsid w:val="00D20D20"/>
    <w:rsid w:val="00D33AAE"/>
    <w:rsid w:val="00D40FD1"/>
    <w:rsid w:val="00D51061"/>
    <w:rsid w:val="00D631BD"/>
    <w:rsid w:val="00D668ED"/>
    <w:rsid w:val="00D67D07"/>
    <w:rsid w:val="00D7244F"/>
    <w:rsid w:val="00DA3E7A"/>
    <w:rsid w:val="00DB5A21"/>
    <w:rsid w:val="00DF14AF"/>
    <w:rsid w:val="00E0635B"/>
    <w:rsid w:val="00E1088D"/>
    <w:rsid w:val="00E34702"/>
    <w:rsid w:val="00E36204"/>
    <w:rsid w:val="00E95B2D"/>
    <w:rsid w:val="00EA371D"/>
    <w:rsid w:val="00EC01A6"/>
    <w:rsid w:val="00EC7F34"/>
    <w:rsid w:val="00ED1009"/>
    <w:rsid w:val="00EF41CE"/>
    <w:rsid w:val="00EF6D54"/>
    <w:rsid w:val="00F03000"/>
    <w:rsid w:val="00F03A2C"/>
    <w:rsid w:val="00F06EF6"/>
    <w:rsid w:val="00F12D5C"/>
    <w:rsid w:val="00F22734"/>
    <w:rsid w:val="00F27251"/>
    <w:rsid w:val="00F27CB1"/>
    <w:rsid w:val="00F7673F"/>
    <w:rsid w:val="00F924C2"/>
    <w:rsid w:val="00F94606"/>
    <w:rsid w:val="00FB6935"/>
    <w:rsid w:val="00FC2ADF"/>
    <w:rsid w:val="00FC45F9"/>
    <w:rsid w:val="00FD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6068CF2"/>
  <w15:chartTrackingRefBased/>
  <w15:docId w15:val="{B4834A2A-BCA0-4CC8-AF61-8DE8E782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4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6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0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BBF"/>
  </w:style>
  <w:style w:type="paragraph" w:styleId="Piedepgina">
    <w:name w:val="footer"/>
    <w:basedOn w:val="Normal"/>
    <w:link w:val="PiedepginaCar"/>
    <w:uiPriority w:val="99"/>
    <w:unhideWhenUsed/>
    <w:rsid w:val="000F0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9F6D9E3D-AD40-4B02-B5D1-FE921EA53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7</Pages>
  <Words>1292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Jesus Videla</dc:creator>
  <cp:keywords/>
  <dc:description/>
  <cp:lastModifiedBy>Fernando Jesus Videla</cp:lastModifiedBy>
  <cp:revision>222</cp:revision>
  <dcterms:created xsi:type="dcterms:W3CDTF">2025-06-27T14:38:00Z</dcterms:created>
  <dcterms:modified xsi:type="dcterms:W3CDTF">2025-06-27T22:25:00Z</dcterms:modified>
</cp:coreProperties>
</file>