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AB" w:rsidRDefault="00300EAB"/>
    <w:p w:rsidR="00670E4F" w:rsidRPr="00670E4F" w:rsidRDefault="00670E4F" w:rsidP="00670E4F">
      <w:pPr>
        <w:spacing w:after="0" w:line="240" w:lineRule="auto"/>
        <w:jc w:val="center"/>
        <w:rPr>
          <w:b/>
          <w:bCs/>
          <w:sz w:val="52"/>
          <w:szCs w:val="52"/>
        </w:rPr>
      </w:pPr>
      <w:r w:rsidRPr="00670E4F">
        <w:rPr>
          <w:b/>
          <w:bCs/>
          <w:sz w:val="52"/>
          <w:szCs w:val="52"/>
        </w:rPr>
        <w:t>USULAN</w:t>
      </w:r>
    </w:p>
    <w:p w:rsidR="00670E4F" w:rsidRDefault="00670E4F" w:rsidP="00670E4F">
      <w:pPr>
        <w:spacing w:after="0" w:line="240" w:lineRule="auto"/>
        <w:jc w:val="center"/>
        <w:rPr>
          <w:b/>
          <w:bCs/>
          <w:sz w:val="52"/>
          <w:szCs w:val="52"/>
        </w:rPr>
      </w:pPr>
      <w:r w:rsidRPr="00670E4F">
        <w:rPr>
          <w:b/>
          <w:bCs/>
          <w:sz w:val="52"/>
          <w:szCs w:val="52"/>
        </w:rPr>
        <w:t>PENERBITAN JURNAL</w:t>
      </w:r>
      <w:r>
        <w:rPr>
          <w:b/>
          <w:bCs/>
          <w:sz w:val="52"/>
          <w:szCs w:val="52"/>
        </w:rPr>
        <w:t xml:space="preserve"> </w:t>
      </w:r>
    </w:p>
    <w:p w:rsidR="00670E4F" w:rsidRDefault="00670E4F" w:rsidP="00670E4F">
      <w:pPr>
        <w:spacing w:after="0" w:line="240" w:lineRule="auto"/>
        <w:jc w:val="center"/>
      </w:pPr>
      <w:r>
        <w:rPr>
          <w:b/>
          <w:bCs/>
          <w:sz w:val="52"/>
          <w:szCs w:val="52"/>
        </w:rPr>
        <w:t>PRODI AKUNTANSI</w:t>
      </w:r>
    </w:p>
    <w:p w:rsidR="00670E4F" w:rsidRDefault="00670E4F"/>
    <w:p w:rsidR="00670E4F" w:rsidRDefault="00670E4F" w:rsidP="00670E4F"/>
    <w:p w:rsidR="00670E4F" w:rsidRPr="00670E4F" w:rsidRDefault="00670E4F" w:rsidP="00670E4F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6FAD31EE" wp14:editId="62615D5D">
            <wp:simplePos x="0" y="0"/>
            <wp:positionH relativeFrom="margin">
              <wp:posOffset>1899920</wp:posOffset>
            </wp:positionH>
            <wp:positionV relativeFrom="margin">
              <wp:posOffset>2383411</wp:posOffset>
            </wp:positionV>
            <wp:extent cx="1663065" cy="15792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tekpos puti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E4F" w:rsidRPr="00670E4F" w:rsidRDefault="00670E4F" w:rsidP="00670E4F"/>
    <w:p w:rsidR="00670E4F" w:rsidRPr="00670E4F" w:rsidRDefault="00670E4F" w:rsidP="00670E4F">
      <w:bookmarkStart w:id="0" w:name="_GoBack"/>
      <w:bookmarkEnd w:id="0"/>
    </w:p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Default="00670E4F" w:rsidP="00670E4F">
      <w:pPr>
        <w:tabs>
          <w:tab w:val="left" w:pos="5255"/>
        </w:tabs>
      </w:pPr>
      <w:r>
        <w:tab/>
      </w:r>
    </w:p>
    <w:p w:rsidR="00670E4F" w:rsidRPr="00670E4F" w:rsidRDefault="00670E4F" w:rsidP="00670E4F">
      <w:pPr>
        <w:tabs>
          <w:tab w:val="left" w:pos="5255"/>
        </w:tabs>
        <w:jc w:val="center"/>
        <w:rPr>
          <w:b/>
          <w:bCs/>
        </w:rPr>
      </w:pPr>
      <w:r w:rsidRPr="00670E4F">
        <w:rPr>
          <w:b/>
          <w:bCs/>
          <w:sz w:val="36"/>
          <w:szCs w:val="36"/>
        </w:rPr>
        <w:t>PENGARUH MANAJEMEN MODAL KERJA TERHADAP PROFITABILITAS PERUSAHAAN PADA PT MIDI UTAMA INDONESIA, Tbk</w:t>
      </w:r>
    </w:p>
    <w:p w:rsidR="00670E4F" w:rsidRDefault="00670E4F" w:rsidP="00670E4F">
      <w:pPr>
        <w:tabs>
          <w:tab w:val="left" w:pos="5255"/>
        </w:tabs>
      </w:pPr>
    </w:p>
    <w:p w:rsidR="00670E4F" w:rsidRDefault="00670E4F" w:rsidP="00670E4F">
      <w:pPr>
        <w:tabs>
          <w:tab w:val="left" w:pos="5255"/>
        </w:tabs>
      </w:pPr>
    </w:p>
    <w:p w:rsidR="00670E4F" w:rsidRPr="00670E4F" w:rsidRDefault="00670E4F" w:rsidP="00670E4F">
      <w:pPr>
        <w:tabs>
          <w:tab w:val="left" w:pos="5255"/>
        </w:tabs>
        <w:jc w:val="center"/>
        <w:rPr>
          <w:b/>
          <w:bCs/>
          <w:sz w:val="28"/>
          <w:szCs w:val="28"/>
        </w:rPr>
      </w:pPr>
      <w:r w:rsidRPr="00670E4F">
        <w:rPr>
          <w:b/>
          <w:bCs/>
          <w:sz w:val="28"/>
          <w:szCs w:val="28"/>
        </w:rPr>
        <w:t>Oleh</w:t>
      </w:r>
    </w:p>
    <w:p w:rsidR="00670E4F" w:rsidRDefault="00670E4F" w:rsidP="00670E4F">
      <w:pPr>
        <w:tabs>
          <w:tab w:val="left" w:pos="5255"/>
        </w:tabs>
        <w:jc w:val="center"/>
      </w:pPr>
      <w:r w:rsidRPr="00670E4F">
        <w:rPr>
          <w:b/>
          <w:bCs/>
          <w:sz w:val="28"/>
          <w:szCs w:val="28"/>
        </w:rPr>
        <w:t>Dewi Selviani Yulientinah, S.S., M.Pd.</w:t>
      </w:r>
    </w:p>
    <w:p w:rsidR="00670E4F" w:rsidRDefault="00670E4F" w:rsidP="00670E4F">
      <w:pPr>
        <w:tabs>
          <w:tab w:val="left" w:pos="5255"/>
        </w:tabs>
      </w:pPr>
    </w:p>
    <w:p w:rsidR="00670E4F" w:rsidRDefault="00670E4F" w:rsidP="00670E4F">
      <w:pPr>
        <w:tabs>
          <w:tab w:val="left" w:pos="5255"/>
        </w:tabs>
      </w:pPr>
    </w:p>
    <w:p w:rsidR="00670E4F" w:rsidRDefault="00670E4F" w:rsidP="00670E4F">
      <w:pPr>
        <w:tabs>
          <w:tab w:val="left" w:pos="5255"/>
        </w:tabs>
      </w:pPr>
    </w:p>
    <w:p w:rsidR="00670E4F" w:rsidRDefault="00670E4F" w:rsidP="00670E4F">
      <w:pPr>
        <w:tabs>
          <w:tab w:val="left" w:pos="5255"/>
        </w:tabs>
      </w:pPr>
    </w:p>
    <w:p w:rsidR="00670E4F" w:rsidRPr="00670E4F" w:rsidRDefault="00670E4F" w:rsidP="00670E4F">
      <w:pPr>
        <w:tabs>
          <w:tab w:val="left" w:pos="5255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670E4F">
        <w:rPr>
          <w:b/>
          <w:bCs/>
          <w:sz w:val="40"/>
          <w:szCs w:val="40"/>
        </w:rPr>
        <w:t>POLITEKNIK POS INDONESIA</w:t>
      </w:r>
    </w:p>
    <w:p w:rsidR="00670E4F" w:rsidRPr="00670E4F" w:rsidRDefault="00670E4F" w:rsidP="00670E4F">
      <w:pPr>
        <w:tabs>
          <w:tab w:val="left" w:pos="5255"/>
        </w:tabs>
        <w:spacing w:after="0" w:line="240" w:lineRule="auto"/>
        <w:jc w:val="center"/>
        <w:rPr>
          <w:b/>
          <w:bCs/>
        </w:rPr>
      </w:pPr>
      <w:r w:rsidRPr="00670E4F">
        <w:rPr>
          <w:b/>
          <w:bCs/>
          <w:sz w:val="40"/>
          <w:szCs w:val="40"/>
        </w:rPr>
        <w:t>MARET 2017</w:t>
      </w:r>
    </w:p>
    <w:sectPr w:rsidR="00670E4F" w:rsidRPr="00670E4F" w:rsidSect="00670E4F">
      <w:pgSz w:w="11906" w:h="16838"/>
      <w:pgMar w:top="119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4F"/>
    <w:rsid w:val="00300EAB"/>
    <w:rsid w:val="006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B03A8-F882-475E-9F42-817BEDE4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1</cp:revision>
  <dcterms:created xsi:type="dcterms:W3CDTF">2017-08-29T04:04:00Z</dcterms:created>
  <dcterms:modified xsi:type="dcterms:W3CDTF">2017-08-29T04:13:00Z</dcterms:modified>
</cp:coreProperties>
</file>