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E252DB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004/DIR/PPI/V</w:t>
      </w:r>
      <w:bookmarkStart w:id="0" w:name="_GoBack"/>
      <w:bookmarkEnd w:id="0"/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A92C38">
        <w:rPr>
          <w:sz w:val="24"/>
          <w:szCs w:val="24"/>
          <w:lang w:val="id-ID"/>
        </w:rPr>
        <w:t>Senin,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A92C38">
        <w:rPr>
          <w:sz w:val="24"/>
          <w:szCs w:val="24"/>
          <w:lang w:val="id-ID"/>
        </w:rPr>
        <w:t>enam belas</w:t>
      </w:r>
      <w:r w:rsidR="008C7E77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A92C38">
        <w:rPr>
          <w:sz w:val="24"/>
          <w:szCs w:val="24"/>
          <w:lang w:val="id-ID"/>
        </w:rPr>
        <w:t>mei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A92C38">
        <w:rPr>
          <w:sz w:val="24"/>
          <w:szCs w:val="24"/>
          <w:lang w:val="id-ID"/>
        </w:rPr>
        <w:t>d</w:t>
      </w:r>
      <w:r w:rsidR="008C7E77">
        <w:rPr>
          <w:sz w:val="24"/>
          <w:szCs w:val="24"/>
          <w:lang w:val="id-ID"/>
        </w:rPr>
        <w:t>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6"/>
        <w:gridCol w:w="283"/>
        <w:gridCol w:w="6632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7E3FB3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Bambang Triputranto</w:t>
            </w:r>
            <w:r w:rsidR="00270566" w:rsidRPr="0042008A">
              <w:rPr>
                <w:sz w:val="24"/>
                <w:szCs w:val="24"/>
                <w:lang w:val="id-ID"/>
              </w:rPr>
              <w:t>, SE., M.M.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36905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11 Juli 1979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36905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Kopo Palgenep RT. 001 RW. 006 Desa Margahayu Selatan Kec. Margahayu Kabupaten Bandung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D4 </w:t>
      </w:r>
      <w:proofErr w:type="spellStart"/>
      <w:r w:rsidR="0042008A" w:rsidRPr="0042008A">
        <w:rPr>
          <w:sz w:val="24"/>
          <w:szCs w:val="24"/>
        </w:rPr>
        <w:t>Manajemen</w:t>
      </w:r>
      <w:proofErr w:type="spellEnd"/>
      <w:r w:rsidR="0042008A" w:rsidRPr="0042008A">
        <w:rPr>
          <w:sz w:val="24"/>
          <w:szCs w:val="24"/>
        </w:rPr>
        <w:t xml:space="preserve"> Perusahaan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 xml:space="preserve">12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8C7E77">
      <w:pPr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dimaksud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Pasal</w:t>
      </w:r>
      <w:proofErr w:type="spellEnd"/>
      <w:r w:rsidRPr="0042008A">
        <w:rPr>
          <w:sz w:val="24"/>
          <w:szCs w:val="24"/>
        </w:rPr>
        <w:t xml:space="preserve"> 1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>.</w:t>
      </w:r>
    </w:p>
    <w:p w:rsidR="00177EC4" w:rsidRPr="0042008A" w:rsidRDefault="00177EC4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3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42008A">
        <w:rPr>
          <w:sz w:val="24"/>
          <w:szCs w:val="24"/>
          <w:lang w:val="id-ID"/>
        </w:rPr>
        <w:t>3.</w:t>
      </w:r>
      <w:r w:rsidR="00A92C38">
        <w:rPr>
          <w:sz w:val="24"/>
          <w:szCs w:val="24"/>
          <w:lang w:val="id-ID"/>
        </w:rPr>
        <w:t>305.400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</w:t>
      </w:r>
      <w:r w:rsidR="0042008A" w:rsidRPr="0042008A">
        <w:rPr>
          <w:sz w:val="24"/>
          <w:szCs w:val="24"/>
          <w:lang w:val="id-ID"/>
        </w:rPr>
        <w:lastRenderedPageBreak/>
        <w:t>Pendidikan Bhakti Pos Indonesia) dengan memperhatikan hasil evaluasi kinerja dosen yang bersangkutan.</w:t>
      </w:r>
    </w:p>
    <w:p w:rsidR="00FA7633" w:rsidRPr="0042008A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8668BB" w:rsidP="008C7E77">
      <w:pPr>
        <w:jc w:val="center"/>
        <w:rPr>
          <w:b/>
          <w:sz w:val="26"/>
          <w:szCs w:val="26"/>
          <w:lang w:val="id-ID"/>
        </w:rPr>
      </w:pPr>
      <w:r w:rsidRPr="008C7E77">
        <w:rPr>
          <w:b/>
          <w:sz w:val="26"/>
          <w:szCs w:val="26"/>
          <w:lang w:val="id-ID"/>
        </w:rPr>
        <w:t>Pasal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8C7E77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10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3"/>
        <w:gridCol w:w="4716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7E3FB3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A92C38">
              <w:rPr>
                <w:sz w:val="24"/>
                <w:szCs w:val="24"/>
                <w:lang w:val="id-ID"/>
              </w:rPr>
              <w:t>16 Mei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7E3FB3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( Bambang Triputranto</w:t>
            </w:r>
            <w:r w:rsidR="00BA56D2" w:rsidRPr="0042008A">
              <w:rPr>
                <w:b/>
                <w:sz w:val="24"/>
                <w:szCs w:val="24"/>
                <w:lang w:val="id-ID"/>
              </w:rPr>
              <w:t>, SE., M.M.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="00BA56D2"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BD5" w:rsidRDefault="00CF3BD5">
      <w:r>
        <w:separator/>
      </w:r>
    </w:p>
  </w:endnote>
  <w:endnote w:type="continuationSeparator" w:id="0">
    <w:p w:rsidR="00CF3BD5" w:rsidRDefault="00CF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252DB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BD5" w:rsidRDefault="00CF3BD5">
      <w:r>
        <w:separator/>
      </w:r>
    </w:p>
  </w:footnote>
  <w:footnote w:type="continuationSeparator" w:id="0">
    <w:p w:rsidR="00CF3BD5" w:rsidRDefault="00CF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3F74E3"/>
    <w:rsid w:val="0042008A"/>
    <w:rsid w:val="0064365A"/>
    <w:rsid w:val="0065375A"/>
    <w:rsid w:val="006A3409"/>
    <w:rsid w:val="006D14E0"/>
    <w:rsid w:val="006F12EE"/>
    <w:rsid w:val="007419FF"/>
    <w:rsid w:val="007E3FB3"/>
    <w:rsid w:val="008668BB"/>
    <w:rsid w:val="008C6EB2"/>
    <w:rsid w:val="008C7E77"/>
    <w:rsid w:val="00916649"/>
    <w:rsid w:val="009D78BD"/>
    <w:rsid w:val="00A7002C"/>
    <w:rsid w:val="00A92C38"/>
    <w:rsid w:val="00AD6E74"/>
    <w:rsid w:val="00BA56D2"/>
    <w:rsid w:val="00BD05F3"/>
    <w:rsid w:val="00C36905"/>
    <w:rsid w:val="00C46CF7"/>
    <w:rsid w:val="00CF3BD5"/>
    <w:rsid w:val="00D946C1"/>
    <w:rsid w:val="00E252DB"/>
    <w:rsid w:val="00E51F49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BD601-AA3D-49B5-BF28-22FACA5F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6</cp:revision>
  <cp:lastPrinted>2016-05-12T02:48:00Z</cp:lastPrinted>
  <dcterms:created xsi:type="dcterms:W3CDTF">2016-05-14T04:39:00Z</dcterms:created>
  <dcterms:modified xsi:type="dcterms:W3CDTF">2016-05-20T03:07:00Z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