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en-ID" w:eastAsia="en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6943F6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NOMOR : </w:t>
      </w:r>
      <w:r w:rsidR="00AF7C1F" w:rsidRPr="00AF7C1F">
        <w:rPr>
          <w:b/>
          <w:sz w:val="24"/>
          <w:szCs w:val="24"/>
          <w:lang w:val="en-ID"/>
        </w:rPr>
        <w:t>043/STIMLOG/PKS/0222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6943F6" w:rsidRDefault="006943F6" w:rsidP="006943F6">
      <w:pPr>
        <w:ind w:right="-31"/>
        <w:jc w:val="both"/>
        <w:rPr>
          <w:sz w:val="24"/>
          <w:szCs w:val="24"/>
        </w:rPr>
      </w:pPr>
      <w:proofErr w:type="spellStart"/>
      <w:r w:rsidRPr="006943F6">
        <w:rPr>
          <w:spacing w:val="1"/>
          <w:sz w:val="24"/>
          <w:szCs w:val="24"/>
        </w:rPr>
        <w:t>P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da</w:t>
      </w:r>
      <w:proofErr w:type="spellEnd"/>
      <w:r w:rsidRPr="006943F6">
        <w:rPr>
          <w:spacing w:val="-1"/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h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ri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ini</w:t>
      </w:r>
      <w:proofErr w:type="spellEnd"/>
      <w:r w:rsidRPr="006943F6">
        <w:rPr>
          <w:spacing w:val="1"/>
          <w:sz w:val="24"/>
          <w:szCs w:val="24"/>
        </w:rPr>
        <w:t xml:space="preserve"> </w:t>
      </w:r>
      <w:proofErr w:type="spellStart"/>
      <w:r w:rsidR="004843E2">
        <w:rPr>
          <w:spacing w:val="1"/>
          <w:sz w:val="24"/>
          <w:szCs w:val="24"/>
          <w:lang w:val="en-ID"/>
        </w:rPr>
        <w:t>Kamis</w:t>
      </w:r>
      <w:proofErr w:type="spellEnd"/>
      <w:proofErr w:type="gramStart"/>
      <w:r w:rsidRPr="006943F6">
        <w:rPr>
          <w:b/>
          <w:sz w:val="24"/>
          <w:szCs w:val="24"/>
        </w:rPr>
        <w:t xml:space="preserve">,  </w:t>
      </w:r>
      <w:proofErr w:type="spellStart"/>
      <w:r w:rsidRPr="006943F6">
        <w:rPr>
          <w:sz w:val="24"/>
          <w:szCs w:val="24"/>
        </w:rPr>
        <w:t>ta</w:t>
      </w:r>
      <w:r w:rsidRPr="006943F6">
        <w:rPr>
          <w:spacing w:val="2"/>
          <w:sz w:val="24"/>
          <w:szCs w:val="24"/>
        </w:rPr>
        <w:t>n</w:t>
      </w:r>
      <w:r w:rsidRPr="006943F6">
        <w:rPr>
          <w:sz w:val="24"/>
          <w:szCs w:val="24"/>
        </w:rPr>
        <w:t>gg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l</w:t>
      </w:r>
      <w:proofErr w:type="spellEnd"/>
      <w:proofErr w:type="gramEnd"/>
      <w:r w:rsidRPr="006943F6">
        <w:rPr>
          <w:sz w:val="24"/>
          <w:szCs w:val="24"/>
        </w:rPr>
        <w:t xml:space="preserve"> </w:t>
      </w:r>
      <w:proofErr w:type="spellStart"/>
      <w:r w:rsidR="004843E2">
        <w:rPr>
          <w:sz w:val="24"/>
          <w:szCs w:val="24"/>
          <w:lang w:val="en-ID"/>
        </w:rPr>
        <w:t>tiga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bulan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="004843E2">
        <w:rPr>
          <w:sz w:val="24"/>
          <w:szCs w:val="24"/>
          <w:lang w:val="en-ID"/>
        </w:rPr>
        <w:t>Februari</w:t>
      </w:r>
      <w:proofErr w:type="spellEnd"/>
      <w:r w:rsidRPr="006943F6">
        <w:rPr>
          <w:sz w:val="24"/>
          <w:szCs w:val="24"/>
        </w:rPr>
        <w:t xml:space="preserve">, </w:t>
      </w:r>
      <w:proofErr w:type="spellStart"/>
      <w:r w:rsidRPr="006943F6">
        <w:rPr>
          <w:sz w:val="24"/>
          <w:szCs w:val="24"/>
        </w:rPr>
        <w:t>tahun</w:t>
      </w:r>
      <w:proofErr w:type="spellEnd"/>
      <w:r w:rsidRPr="006943F6">
        <w:rPr>
          <w:spacing w:val="2"/>
          <w:sz w:val="24"/>
          <w:szCs w:val="24"/>
        </w:rPr>
        <w:t xml:space="preserve"> </w:t>
      </w:r>
      <w:proofErr w:type="spellStart"/>
      <w:r w:rsidRPr="006943F6">
        <w:rPr>
          <w:spacing w:val="2"/>
          <w:sz w:val="24"/>
          <w:szCs w:val="24"/>
        </w:rPr>
        <w:t>dua</w:t>
      </w:r>
      <w:proofErr w:type="spellEnd"/>
      <w:r w:rsidRPr="006943F6">
        <w:rPr>
          <w:spacing w:val="2"/>
          <w:sz w:val="24"/>
          <w:szCs w:val="24"/>
        </w:rPr>
        <w:t xml:space="preserve"> </w:t>
      </w:r>
      <w:proofErr w:type="spellStart"/>
      <w:r w:rsidRPr="006943F6">
        <w:rPr>
          <w:spacing w:val="2"/>
          <w:sz w:val="24"/>
          <w:szCs w:val="24"/>
        </w:rPr>
        <w:t>ribu</w:t>
      </w:r>
      <w:proofErr w:type="spellEnd"/>
      <w:r w:rsidRPr="006943F6">
        <w:rPr>
          <w:spacing w:val="2"/>
          <w:sz w:val="24"/>
          <w:szCs w:val="24"/>
        </w:rPr>
        <w:t xml:space="preserve"> </w:t>
      </w:r>
      <w:proofErr w:type="spellStart"/>
      <w:r w:rsidRPr="006943F6">
        <w:rPr>
          <w:spacing w:val="2"/>
          <w:sz w:val="24"/>
          <w:szCs w:val="24"/>
          <w:lang w:val="en-ID"/>
        </w:rPr>
        <w:t>dua</w:t>
      </w:r>
      <w:proofErr w:type="spellEnd"/>
      <w:r w:rsidRPr="006943F6">
        <w:rPr>
          <w:spacing w:val="2"/>
          <w:sz w:val="24"/>
          <w:szCs w:val="24"/>
          <w:lang w:val="en-ID"/>
        </w:rPr>
        <w:t xml:space="preserve"> </w:t>
      </w:r>
      <w:proofErr w:type="spellStart"/>
      <w:r w:rsidRPr="006943F6">
        <w:rPr>
          <w:spacing w:val="2"/>
          <w:sz w:val="24"/>
          <w:szCs w:val="24"/>
          <w:lang w:val="en-ID"/>
        </w:rPr>
        <w:t>puluh</w:t>
      </w:r>
      <w:proofErr w:type="spellEnd"/>
      <w:r w:rsidR="004843E2">
        <w:rPr>
          <w:spacing w:val="2"/>
          <w:sz w:val="24"/>
          <w:szCs w:val="24"/>
          <w:lang w:val="en-ID"/>
        </w:rPr>
        <w:t xml:space="preserve"> </w:t>
      </w:r>
      <w:proofErr w:type="spellStart"/>
      <w:r w:rsidR="004843E2">
        <w:rPr>
          <w:spacing w:val="2"/>
          <w:sz w:val="24"/>
          <w:szCs w:val="24"/>
          <w:lang w:val="en-ID"/>
        </w:rPr>
        <w:t>dua</w:t>
      </w:r>
      <w:proofErr w:type="spellEnd"/>
      <w:r w:rsidRPr="006943F6">
        <w:rPr>
          <w:spacing w:val="2"/>
          <w:sz w:val="24"/>
          <w:szCs w:val="24"/>
        </w:rPr>
        <w:t xml:space="preserve"> </w:t>
      </w:r>
      <w:r w:rsidRPr="006943F6">
        <w:rPr>
          <w:spacing w:val="-5"/>
          <w:sz w:val="24"/>
          <w:szCs w:val="24"/>
        </w:rPr>
        <w:t>y</w:t>
      </w:r>
      <w:r w:rsidRPr="006943F6">
        <w:rPr>
          <w:spacing w:val="-1"/>
          <w:sz w:val="24"/>
          <w:szCs w:val="24"/>
        </w:rPr>
        <w:t>a</w:t>
      </w:r>
      <w:r w:rsidRPr="006943F6">
        <w:rPr>
          <w:spacing w:val="2"/>
          <w:sz w:val="24"/>
          <w:szCs w:val="24"/>
        </w:rPr>
        <w:t>n</w:t>
      </w:r>
      <w:r w:rsidRPr="006943F6">
        <w:rPr>
          <w:sz w:val="24"/>
          <w:szCs w:val="24"/>
        </w:rPr>
        <w:t>g</w:t>
      </w:r>
      <w:r w:rsidRPr="006943F6">
        <w:rPr>
          <w:spacing w:val="-2"/>
          <w:sz w:val="24"/>
          <w:szCs w:val="24"/>
        </w:rPr>
        <w:t xml:space="preserve"> </w:t>
      </w:r>
      <w:proofErr w:type="spellStart"/>
      <w:r w:rsidRPr="006943F6">
        <w:rPr>
          <w:spacing w:val="2"/>
          <w:sz w:val="24"/>
          <w:szCs w:val="24"/>
        </w:rPr>
        <w:t>b</w:t>
      </w:r>
      <w:r w:rsidRPr="006943F6">
        <w:rPr>
          <w:spacing w:val="-1"/>
          <w:sz w:val="24"/>
          <w:szCs w:val="24"/>
        </w:rPr>
        <w:t>e</w:t>
      </w:r>
      <w:r w:rsidRPr="006943F6">
        <w:rPr>
          <w:sz w:val="24"/>
          <w:szCs w:val="24"/>
        </w:rPr>
        <w:t>rt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n</w:t>
      </w:r>
      <w:r w:rsidRPr="006943F6">
        <w:rPr>
          <w:spacing w:val="2"/>
          <w:sz w:val="24"/>
          <w:szCs w:val="24"/>
        </w:rPr>
        <w:t>d</w:t>
      </w:r>
      <w:r w:rsidRPr="006943F6">
        <w:rPr>
          <w:sz w:val="24"/>
          <w:szCs w:val="24"/>
        </w:rPr>
        <w:t>a</w:t>
      </w:r>
      <w:proofErr w:type="spellEnd"/>
      <w:r w:rsidRPr="006943F6">
        <w:rPr>
          <w:spacing w:val="-1"/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ta</w:t>
      </w:r>
      <w:r w:rsidRPr="006943F6">
        <w:rPr>
          <w:spacing w:val="2"/>
          <w:sz w:val="24"/>
          <w:szCs w:val="24"/>
        </w:rPr>
        <w:t>n</w:t>
      </w:r>
      <w:r w:rsidRPr="006943F6">
        <w:rPr>
          <w:sz w:val="24"/>
          <w:szCs w:val="24"/>
        </w:rPr>
        <w:t>g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n</w:t>
      </w:r>
      <w:proofErr w:type="spellEnd"/>
      <w:r w:rsidRPr="006943F6">
        <w:rPr>
          <w:sz w:val="24"/>
          <w:szCs w:val="24"/>
        </w:rPr>
        <w:t xml:space="preserve"> di </w:t>
      </w:r>
      <w:proofErr w:type="spellStart"/>
      <w:r w:rsidRPr="006943F6">
        <w:rPr>
          <w:sz w:val="24"/>
          <w:szCs w:val="24"/>
        </w:rPr>
        <w:t>ba</w:t>
      </w:r>
      <w:r w:rsidRPr="006943F6">
        <w:rPr>
          <w:spacing w:val="-1"/>
          <w:sz w:val="24"/>
          <w:szCs w:val="24"/>
        </w:rPr>
        <w:t>wa</w:t>
      </w:r>
      <w:r w:rsidRPr="006943F6">
        <w:rPr>
          <w:sz w:val="24"/>
          <w:szCs w:val="24"/>
        </w:rPr>
        <w:t>h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ini</w:t>
      </w:r>
      <w:proofErr w:type="spellEnd"/>
      <w:r w:rsidRPr="006943F6">
        <w:rPr>
          <w:sz w:val="24"/>
          <w:szCs w:val="24"/>
        </w:rPr>
        <w:t xml:space="preserve">: </w:t>
      </w:r>
    </w:p>
    <w:p w:rsidR="004843E2" w:rsidRPr="006943F6" w:rsidRDefault="004843E2" w:rsidP="006943F6">
      <w:pPr>
        <w:ind w:right="-31"/>
        <w:jc w:val="both"/>
        <w:rPr>
          <w:sz w:val="24"/>
          <w:szCs w:val="24"/>
        </w:rPr>
      </w:pP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="006943F6">
        <w:rPr>
          <w:sz w:val="24"/>
          <w:szCs w:val="24"/>
        </w:rPr>
        <w:t>Rachmawati</w:t>
      </w:r>
      <w:proofErr w:type="spellEnd"/>
      <w:r w:rsidR="006943F6">
        <w:rPr>
          <w:sz w:val="24"/>
          <w:szCs w:val="24"/>
        </w:rPr>
        <w:t xml:space="preserve"> </w:t>
      </w:r>
      <w:proofErr w:type="spellStart"/>
      <w:r w:rsidR="006943F6">
        <w:rPr>
          <w:sz w:val="24"/>
          <w:szCs w:val="24"/>
        </w:rPr>
        <w:t>Wangsaputra</w:t>
      </w:r>
      <w:proofErr w:type="spellEnd"/>
      <w:r w:rsidR="006943F6">
        <w:rPr>
          <w:sz w:val="24"/>
          <w:szCs w:val="24"/>
        </w:rPr>
        <w:t>, Ph. D</w:t>
      </w:r>
    </w:p>
    <w:p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6943F6">
        <w:rPr>
          <w:sz w:val="24"/>
          <w:szCs w:val="24"/>
        </w:rPr>
        <w:t>21766186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="00AE2E61">
        <w:rPr>
          <w:sz w:val="24"/>
          <w:szCs w:val="24"/>
        </w:rPr>
        <w:t>ma</w:t>
      </w:r>
      <w:r w:rsidR="00AE2E61">
        <w:rPr>
          <w:sz w:val="24"/>
          <w:szCs w:val="24"/>
        </w:rPr>
        <w:tab/>
      </w:r>
      <w:r w:rsidR="00AE2E61">
        <w:rPr>
          <w:sz w:val="24"/>
          <w:szCs w:val="24"/>
        </w:rPr>
        <w:tab/>
      </w:r>
      <w:r w:rsidR="00AE2E61">
        <w:rPr>
          <w:sz w:val="24"/>
          <w:szCs w:val="24"/>
        </w:rPr>
        <w:tab/>
        <w:t xml:space="preserve">: </w:t>
      </w:r>
      <w:proofErr w:type="spellStart"/>
      <w:r w:rsidR="004843E2">
        <w:rPr>
          <w:sz w:val="24"/>
          <w:szCs w:val="24"/>
          <w:shd w:val="clear" w:color="000000" w:fill="FFFFFF"/>
          <w:lang w:val="en-ID"/>
        </w:rPr>
        <w:t>Dudi</w:t>
      </w:r>
      <w:proofErr w:type="spellEnd"/>
      <w:r w:rsidR="004843E2">
        <w:rPr>
          <w:sz w:val="24"/>
          <w:szCs w:val="24"/>
          <w:shd w:val="clear" w:color="000000" w:fill="FFFFFF"/>
          <w:lang w:val="en-ID"/>
        </w:rPr>
        <w:t xml:space="preserve"> Hendra </w:t>
      </w:r>
      <w:proofErr w:type="spellStart"/>
      <w:r w:rsidR="004843E2">
        <w:rPr>
          <w:sz w:val="24"/>
          <w:szCs w:val="24"/>
          <w:shd w:val="clear" w:color="000000" w:fill="FFFFFF"/>
          <w:lang w:val="en-ID"/>
        </w:rPr>
        <w:t>Fachrudin</w:t>
      </w:r>
      <w:proofErr w:type="spellEnd"/>
      <w:r w:rsidR="004843E2">
        <w:rPr>
          <w:sz w:val="24"/>
          <w:szCs w:val="24"/>
          <w:shd w:val="clear" w:color="000000" w:fill="FFFFFF"/>
          <w:lang w:val="en-ID"/>
        </w:rPr>
        <w:t xml:space="preserve"> S.E. , M.M.</w:t>
      </w:r>
    </w:p>
    <w:p w:rsidR="006943F6" w:rsidRPr="006943F6" w:rsidRDefault="006943F6" w:rsidP="006943F6">
      <w:pPr>
        <w:pStyle w:val="ListParagraph"/>
        <w:ind w:left="832" w:right="-31"/>
        <w:jc w:val="both"/>
        <w:rPr>
          <w:sz w:val="24"/>
          <w:szCs w:val="24"/>
          <w:lang w:val="en-ID"/>
        </w:rPr>
      </w:pPr>
      <w:proofErr w:type="spellStart"/>
      <w:r w:rsidRPr="006943F6">
        <w:rPr>
          <w:sz w:val="24"/>
          <w:szCs w:val="24"/>
        </w:rPr>
        <w:t>T</w:t>
      </w:r>
      <w:r w:rsidRPr="006943F6">
        <w:rPr>
          <w:spacing w:val="-1"/>
          <w:sz w:val="24"/>
          <w:szCs w:val="24"/>
        </w:rPr>
        <w:t>e</w:t>
      </w:r>
      <w:r w:rsidRPr="006943F6">
        <w:rPr>
          <w:sz w:val="24"/>
          <w:szCs w:val="24"/>
        </w:rPr>
        <w:t>mpat</w:t>
      </w:r>
      <w:proofErr w:type="spellEnd"/>
      <w:r w:rsidRPr="006943F6">
        <w:rPr>
          <w:sz w:val="24"/>
          <w:szCs w:val="24"/>
        </w:rPr>
        <w:t xml:space="preserve"> </w:t>
      </w:r>
      <w:proofErr w:type="spellStart"/>
      <w:r w:rsidRPr="006943F6">
        <w:rPr>
          <w:sz w:val="24"/>
          <w:szCs w:val="24"/>
        </w:rPr>
        <w:t>t</w:t>
      </w:r>
      <w:r w:rsidRPr="006943F6">
        <w:rPr>
          <w:spacing w:val="-2"/>
          <w:sz w:val="24"/>
          <w:szCs w:val="24"/>
        </w:rPr>
        <w:t>g</w:t>
      </w:r>
      <w:r w:rsidRPr="006943F6">
        <w:rPr>
          <w:sz w:val="24"/>
          <w:szCs w:val="24"/>
        </w:rPr>
        <w:t>l</w:t>
      </w:r>
      <w:proofErr w:type="spellEnd"/>
      <w:r w:rsidRPr="006943F6">
        <w:rPr>
          <w:sz w:val="24"/>
          <w:szCs w:val="24"/>
        </w:rPr>
        <w:t xml:space="preserve">. </w:t>
      </w:r>
      <w:proofErr w:type="spellStart"/>
      <w:r w:rsidRPr="006943F6">
        <w:rPr>
          <w:spacing w:val="1"/>
          <w:sz w:val="24"/>
          <w:szCs w:val="24"/>
        </w:rPr>
        <w:t>L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hir</w:t>
      </w:r>
      <w:proofErr w:type="spellEnd"/>
      <w:r w:rsidRPr="006943F6">
        <w:rPr>
          <w:sz w:val="24"/>
          <w:szCs w:val="24"/>
        </w:rPr>
        <w:tab/>
      </w:r>
      <w:r w:rsidRPr="006943F6">
        <w:rPr>
          <w:sz w:val="24"/>
          <w:szCs w:val="24"/>
          <w:lang w:val="id-ID"/>
        </w:rPr>
        <w:t xml:space="preserve">: </w:t>
      </w:r>
      <w:r w:rsidR="004843E2">
        <w:rPr>
          <w:sz w:val="24"/>
        </w:rPr>
        <w:t xml:space="preserve">Bandung, 30 </w:t>
      </w:r>
      <w:proofErr w:type="spellStart"/>
      <w:r w:rsidR="004843E2">
        <w:rPr>
          <w:sz w:val="24"/>
        </w:rPr>
        <w:t>Januari</w:t>
      </w:r>
      <w:proofErr w:type="spellEnd"/>
      <w:r w:rsidR="004843E2">
        <w:rPr>
          <w:sz w:val="24"/>
        </w:rPr>
        <w:t xml:space="preserve"> 1966</w:t>
      </w:r>
    </w:p>
    <w:p w:rsidR="006943F6" w:rsidRPr="004843E2" w:rsidRDefault="006943F6" w:rsidP="004843E2">
      <w:pPr>
        <w:ind w:left="810" w:right="-31" w:firstLine="11"/>
        <w:jc w:val="both"/>
        <w:rPr>
          <w:i/>
          <w:sz w:val="24"/>
          <w:szCs w:val="24"/>
          <w:lang w:val="id-ID"/>
        </w:rPr>
      </w:pPr>
      <w:proofErr w:type="spellStart"/>
      <w:r w:rsidRPr="006943F6">
        <w:rPr>
          <w:spacing w:val="1"/>
          <w:sz w:val="24"/>
          <w:szCs w:val="24"/>
        </w:rPr>
        <w:t>P</w:t>
      </w:r>
      <w:r w:rsidRPr="006943F6">
        <w:rPr>
          <w:spacing w:val="-1"/>
          <w:sz w:val="24"/>
          <w:szCs w:val="24"/>
        </w:rPr>
        <w:t>e</w:t>
      </w:r>
      <w:r w:rsidRPr="006943F6">
        <w:rPr>
          <w:sz w:val="24"/>
          <w:szCs w:val="24"/>
        </w:rPr>
        <w:t>ndid</w:t>
      </w:r>
      <w:r w:rsidRPr="006943F6">
        <w:rPr>
          <w:spacing w:val="1"/>
          <w:sz w:val="24"/>
          <w:szCs w:val="24"/>
        </w:rPr>
        <w:t>i</w:t>
      </w:r>
      <w:r w:rsidRPr="006943F6">
        <w:rPr>
          <w:sz w:val="24"/>
          <w:szCs w:val="24"/>
        </w:rPr>
        <w:t>k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n</w:t>
      </w:r>
      <w:proofErr w:type="spellEnd"/>
      <w:r w:rsidRPr="006943F6">
        <w:rPr>
          <w:sz w:val="24"/>
          <w:szCs w:val="24"/>
        </w:rPr>
        <w:t xml:space="preserve">           </w:t>
      </w:r>
      <w:r w:rsidRPr="006943F6">
        <w:rPr>
          <w:sz w:val="24"/>
          <w:szCs w:val="24"/>
        </w:rPr>
        <w:tab/>
        <w:t xml:space="preserve">: </w:t>
      </w:r>
      <w:r w:rsidR="004843E2" w:rsidRPr="0003434E">
        <w:rPr>
          <w:sz w:val="24"/>
          <w:szCs w:val="24"/>
          <w:lang w:val="id-ID"/>
        </w:rPr>
        <w:t>S2</w:t>
      </w:r>
      <w:r w:rsidR="004843E2">
        <w:rPr>
          <w:sz w:val="24"/>
          <w:szCs w:val="24"/>
          <w:lang w:val="id-ID"/>
        </w:rPr>
        <w:t xml:space="preserve"> Magister Manajemen, Universitas Padjajaran</w:t>
      </w:r>
    </w:p>
    <w:p w:rsidR="004843E2" w:rsidRDefault="006943F6" w:rsidP="004843E2">
      <w:pPr>
        <w:ind w:left="799" w:right="-31" w:firstLine="11"/>
        <w:jc w:val="both"/>
        <w:rPr>
          <w:sz w:val="24"/>
          <w:szCs w:val="24"/>
          <w:lang w:val="id-ID"/>
        </w:rPr>
      </w:pPr>
      <w:proofErr w:type="spellStart"/>
      <w:r w:rsidRPr="006943F6">
        <w:rPr>
          <w:sz w:val="24"/>
          <w:szCs w:val="24"/>
        </w:rPr>
        <w:t>Al</w:t>
      </w:r>
      <w:r w:rsidRPr="006943F6">
        <w:rPr>
          <w:spacing w:val="-1"/>
          <w:sz w:val="24"/>
          <w:szCs w:val="24"/>
        </w:rPr>
        <w:t>a</w:t>
      </w:r>
      <w:r w:rsidRPr="006943F6">
        <w:rPr>
          <w:sz w:val="24"/>
          <w:szCs w:val="24"/>
        </w:rPr>
        <w:t>mat</w:t>
      </w:r>
      <w:proofErr w:type="spellEnd"/>
      <w:r w:rsidRPr="006943F6">
        <w:rPr>
          <w:sz w:val="24"/>
          <w:szCs w:val="24"/>
        </w:rPr>
        <w:tab/>
      </w:r>
      <w:r w:rsidRPr="006943F6">
        <w:rPr>
          <w:sz w:val="24"/>
          <w:szCs w:val="24"/>
        </w:rPr>
        <w:tab/>
        <w:t xml:space="preserve">: </w:t>
      </w:r>
      <w:r w:rsidR="004843E2">
        <w:rPr>
          <w:sz w:val="24"/>
          <w:szCs w:val="24"/>
          <w:lang w:val="id-ID"/>
        </w:rPr>
        <w:t>Jl. MuararajeunTengah No.2, Cihaurgeulis,</w:t>
      </w:r>
    </w:p>
    <w:p w:rsidR="004843E2" w:rsidRDefault="004843E2" w:rsidP="004843E2">
      <w:pPr>
        <w:ind w:left="2239" w:right="-31" w:firstLine="64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Kec. Cibeunying Kaler, Kota Bandung, Jawa Barat</w:t>
      </w:r>
    </w:p>
    <w:p w:rsidR="006943F6" w:rsidRPr="006943F6" w:rsidRDefault="006943F6" w:rsidP="006943F6">
      <w:pPr>
        <w:pStyle w:val="ListParagraph"/>
        <w:ind w:left="832" w:right="-31"/>
        <w:jc w:val="both"/>
        <w:rPr>
          <w:sz w:val="24"/>
          <w:szCs w:val="24"/>
          <w:lang w:val="en-ID"/>
        </w:rPr>
      </w:pP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proofErr w:type="gram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proofErr w:type="gram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Program Studi Manajemen Logistik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lastRenderedPageBreak/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5D7CEE" w:rsidRPr="00F14219" w:rsidRDefault="005D7CEE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r w:rsidR="00F14219">
        <w:rPr>
          <w:sz w:val="24"/>
          <w:szCs w:val="24"/>
          <w:lang w:val="id-ID"/>
        </w:rPr>
        <w:t>sampai dengan ditetapkannya pensiun dosen tersebut.</w:t>
      </w:r>
    </w:p>
    <w:p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:rsidR="004843E2" w:rsidRDefault="004843E2" w:rsidP="00F172DC">
      <w:pPr>
        <w:ind w:left="112" w:right="-31"/>
        <w:jc w:val="both"/>
        <w:rPr>
          <w:sz w:val="24"/>
          <w:szCs w:val="24"/>
        </w:rPr>
      </w:pPr>
    </w:p>
    <w:p w:rsidR="004843E2" w:rsidRDefault="004843E2" w:rsidP="00F172DC">
      <w:pPr>
        <w:ind w:left="112" w:right="-31"/>
        <w:jc w:val="both"/>
        <w:rPr>
          <w:sz w:val="24"/>
          <w:szCs w:val="24"/>
        </w:rPr>
      </w:pPr>
    </w:p>
    <w:p w:rsidR="004843E2" w:rsidRPr="0003434E" w:rsidRDefault="004843E2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4843E2" w:rsidRDefault="00797C36" w:rsidP="00101160">
      <w:pPr>
        <w:jc w:val="both"/>
        <w:rPr>
          <w:sz w:val="24"/>
          <w:szCs w:val="24"/>
        </w:rPr>
      </w:pPr>
      <w:proofErr w:type="spellStart"/>
      <w:r w:rsidRPr="004843E2">
        <w:rPr>
          <w:sz w:val="24"/>
          <w:szCs w:val="24"/>
        </w:rPr>
        <w:t>Kedua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="00101160" w:rsidRPr="004843E2">
        <w:rPr>
          <w:sz w:val="24"/>
          <w:szCs w:val="24"/>
        </w:rPr>
        <w:t>belah</w:t>
      </w:r>
      <w:proofErr w:type="spellEnd"/>
      <w:r w:rsidR="00101160" w:rsidRPr="004843E2">
        <w:rPr>
          <w:sz w:val="24"/>
          <w:szCs w:val="24"/>
        </w:rPr>
        <w:t xml:space="preserve"> </w:t>
      </w:r>
      <w:proofErr w:type="spellStart"/>
      <w:r w:rsidR="00101160" w:rsidRPr="004843E2">
        <w:rPr>
          <w:sz w:val="24"/>
          <w:szCs w:val="24"/>
        </w:rPr>
        <w:t>pihak</w:t>
      </w:r>
      <w:proofErr w:type="spellEnd"/>
      <w:r w:rsidR="00101160" w:rsidRPr="004843E2">
        <w:rPr>
          <w:sz w:val="24"/>
          <w:szCs w:val="24"/>
        </w:rPr>
        <w:t xml:space="preserve"> sepakat untuk menyelesaikan segala bentuk perselisihan secara musyawarah mufakat. </w:t>
      </w:r>
      <w:r w:rsidR="005D7CEE" w:rsidRPr="004843E2">
        <w:rPr>
          <w:sz w:val="24"/>
          <w:szCs w:val="24"/>
        </w:rPr>
        <w:t xml:space="preserve">Namun </w:t>
      </w:r>
      <w:r w:rsidR="00101160" w:rsidRPr="004843E2">
        <w:rPr>
          <w:sz w:val="24"/>
          <w:szCs w:val="24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4843E2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4843E2">
        <w:rPr>
          <w:sz w:val="24"/>
          <w:szCs w:val="24"/>
        </w:rPr>
        <w:t>Segal</w:t>
      </w:r>
      <w:r w:rsidRPr="0003434E">
        <w:rPr>
          <w:sz w:val="24"/>
          <w:szCs w:val="24"/>
        </w:rPr>
        <w:t>a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4843E2">
        <w:rPr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4843E2">
        <w:rPr>
          <w:sz w:val="24"/>
          <w:szCs w:val="24"/>
        </w:rPr>
        <w:t xml:space="preserve"> yan</w:t>
      </w:r>
      <w:r w:rsidRPr="0003434E">
        <w:rPr>
          <w:sz w:val="24"/>
          <w:szCs w:val="24"/>
        </w:rPr>
        <w:t>g</w:t>
      </w:r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4843E2">
        <w:rPr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4843E2">
        <w:rPr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4843E2">
        <w:rPr>
          <w:sz w:val="24"/>
          <w:szCs w:val="24"/>
        </w:rPr>
        <w:t>pe</w:t>
      </w:r>
      <w:r w:rsidRPr="0003434E">
        <w:rPr>
          <w:sz w:val="24"/>
          <w:szCs w:val="24"/>
        </w:rPr>
        <w:t>rj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4843E2">
        <w:rPr>
          <w:sz w:val="24"/>
          <w:szCs w:val="24"/>
        </w:rPr>
        <w:t>ia</w:t>
      </w:r>
      <w:r w:rsidRPr="0003434E">
        <w:rPr>
          <w:sz w:val="24"/>
          <w:szCs w:val="24"/>
        </w:rPr>
        <w:t>n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4843E2">
        <w:rPr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4843E2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4843E2">
        <w:rPr>
          <w:sz w:val="24"/>
          <w:szCs w:val="24"/>
        </w:rPr>
        <w:t xml:space="preserve"> </w:t>
      </w:r>
      <w:proofErr w:type="spellStart"/>
      <w:proofErr w:type="gramStart"/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proofErr w:type="gram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4843E2">
        <w:rPr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4843E2">
        <w:rPr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4843E2">
        <w:rPr>
          <w:sz w:val="24"/>
          <w:szCs w:val="24"/>
        </w:rPr>
        <w:t>pe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4843E2">
        <w:rPr>
          <w:sz w:val="24"/>
          <w:szCs w:val="24"/>
        </w:rPr>
        <w:t>ad</w:t>
      </w:r>
      <w:r w:rsidRPr="0003434E">
        <w:rPr>
          <w:sz w:val="24"/>
          <w:szCs w:val="24"/>
        </w:rPr>
        <w:t>a</w:t>
      </w:r>
      <w:proofErr w:type="spellEnd"/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4843E2">
        <w:rPr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4843E2">
        <w:rPr>
          <w:sz w:val="24"/>
          <w:szCs w:val="24"/>
        </w:rPr>
        <w:t>ra</w:t>
      </w:r>
      <w:r w:rsidRPr="0003434E">
        <w:rPr>
          <w:sz w:val="24"/>
          <w:szCs w:val="24"/>
        </w:rPr>
        <w:t>n</w:t>
      </w:r>
      <w:proofErr w:type="spellEnd"/>
      <w:r w:rsidRPr="004843E2">
        <w:rPr>
          <w:sz w:val="24"/>
          <w:szCs w:val="24"/>
        </w:rPr>
        <w:t xml:space="preserve"> yan</w:t>
      </w:r>
      <w:r w:rsidRPr="0003434E">
        <w:rPr>
          <w:sz w:val="24"/>
          <w:szCs w:val="24"/>
        </w:rPr>
        <w:t>g</w:t>
      </w:r>
      <w:r w:rsidRPr="004843E2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4843E2">
        <w:rPr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4843E2">
        <w:rPr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4843E2">
        <w:rPr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4843E2">
        <w:rPr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4843E2">
        <w:rPr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4843E2">
        <w:rPr>
          <w:sz w:val="24"/>
          <w:szCs w:val="24"/>
        </w:rPr>
        <w:t>Sekolah Tinggi Manajemen</w:t>
      </w:r>
      <w:r w:rsidR="00133CF1" w:rsidRPr="004843E2">
        <w:rPr>
          <w:sz w:val="24"/>
          <w:szCs w:val="24"/>
        </w:rPr>
        <w:t xml:space="preserve"> Logi</w:t>
      </w:r>
      <w:r w:rsidR="005D7CEE" w:rsidRPr="004843E2">
        <w:rPr>
          <w:sz w:val="24"/>
          <w:szCs w:val="24"/>
        </w:rPr>
        <w:t>stik Indonesia</w:t>
      </w:r>
      <w:r w:rsidR="0003434E" w:rsidRPr="004843E2">
        <w:rPr>
          <w:sz w:val="24"/>
          <w:szCs w:val="24"/>
        </w:rPr>
        <w:t xml:space="preserve"> yang dituangkan dal</w:t>
      </w:r>
      <w:r w:rsidR="00133CF1" w:rsidRPr="004843E2">
        <w:rPr>
          <w:sz w:val="24"/>
          <w:szCs w:val="24"/>
        </w:rPr>
        <w:t>am perjanjian tambahan (addendum) yang merupakan bagian tidak terpisahkan dengan perjanjian ini</w:t>
      </w:r>
      <w:r w:rsidR="005D7CEE" w:rsidRPr="004843E2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343"/>
      </w:tblGrid>
      <w:tr w:rsidR="001167B5" w:rsidTr="001167B5">
        <w:tc>
          <w:tcPr>
            <w:tcW w:w="4561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AE2E61" w:rsidRPr="006943F6">
              <w:rPr>
                <w:b/>
                <w:sz w:val="24"/>
                <w:szCs w:val="24"/>
                <w:lang w:val="id-ID"/>
              </w:rPr>
              <w:t>PERTAMA,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4843E2" w:rsidRDefault="004843E2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6943F6">
              <w:rPr>
                <w:b/>
                <w:sz w:val="24"/>
                <w:szCs w:val="24"/>
                <w:lang w:val="id-ID"/>
              </w:rPr>
              <w:t>Rachmawati Wangsaputra, Ph. D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343" w:type="dxa"/>
          </w:tcPr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en-ID"/>
              </w:rPr>
            </w:pPr>
            <w:r w:rsidRPr="006943F6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4843E2">
              <w:rPr>
                <w:b/>
                <w:sz w:val="24"/>
                <w:szCs w:val="24"/>
                <w:lang w:val="en-ID"/>
              </w:rPr>
              <w:t xml:space="preserve">3 </w:t>
            </w:r>
            <w:proofErr w:type="spellStart"/>
            <w:r w:rsidR="004843E2">
              <w:rPr>
                <w:b/>
                <w:sz w:val="24"/>
                <w:szCs w:val="24"/>
                <w:lang w:val="en-ID"/>
              </w:rPr>
              <w:t>Februari</w:t>
            </w:r>
            <w:proofErr w:type="spellEnd"/>
            <w:r w:rsidR="004843E2">
              <w:rPr>
                <w:b/>
                <w:sz w:val="24"/>
                <w:szCs w:val="24"/>
                <w:lang w:val="en-ID"/>
              </w:rPr>
              <w:t xml:space="preserve"> 2022</w:t>
            </w: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AE2E61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6943F6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AE2E61">
              <w:rPr>
                <w:b/>
                <w:sz w:val="24"/>
                <w:szCs w:val="24"/>
              </w:rPr>
              <w:t>KEDUA,</w:t>
            </w:r>
            <w:bookmarkStart w:id="0" w:name="_GoBack"/>
            <w:bookmarkEnd w:id="0"/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4843E2" w:rsidRPr="006943F6" w:rsidRDefault="004843E2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6943F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4843E2" w:rsidRDefault="001167B5" w:rsidP="00F172DC">
            <w:pPr>
              <w:tabs>
                <w:tab w:val="left" w:pos="9923"/>
              </w:tabs>
              <w:ind w:right="-31"/>
              <w:jc w:val="both"/>
              <w:rPr>
                <w:sz w:val="24"/>
                <w:szCs w:val="24"/>
                <w:lang w:val="id-ID"/>
              </w:rPr>
            </w:pPr>
            <w:r w:rsidRPr="004843E2">
              <w:rPr>
                <w:b/>
                <w:sz w:val="24"/>
                <w:szCs w:val="24"/>
                <w:lang w:val="id-ID"/>
              </w:rPr>
              <w:t>(</w:t>
            </w:r>
            <w:proofErr w:type="spellStart"/>
            <w:r w:rsidR="004843E2" w:rsidRPr="004843E2">
              <w:rPr>
                <w:b/>
                <w:sz w:val="24"/>
                <w:szCs w:val="24"/>
                <w:lang w:val="id-ID"/>
              </w:rPr>
              <w:t>D</w:t>
            </w:r>
            <w:r w:rsidR="004843E2" w:rsidRPr="004843E2">
              <w:rPr>
                <w:b/>
                <w:sz w:val="24"/>
                <w:szCs w:val="24"/>
                <w:lang w:val="id-ID"/>
              </w:rPr>
              <w:t>udi</w:t>
            </w:r>
            <w:proofErr w:type="spellEnd"/>
            <w:r w:rsidR="004843E2" w:rsidRPr="004843E2">
              <w:rPr>
                <w:b/>
                <w:sz w:val="24"/>
                <w:szCs w:val="24"/>
                <w:lang w:val="id-ID"/>
              </w:rPr>
              <w:t xml:space="preserve"> Hendra </w:t>
            </w:r>
            <w:proofErr w:type="spellStart"/>
            <w:r w:rsidR="004843E2" w:rsidRPr="004843E2">
              <w:rPr>
                <w:b/>
                <w:sz w:val="24"/>
                <w:szCs w:val="24"/>
                <w:lang w:val="id-ID"/>
              </w:rPr>
              <w:t>Fachrudin</w:t>
            </w:r>
            <w:proofErr w:type="spellEnd"/>
            <w:r w:rsidR="004843E2" w:rsidRPr="004843E2">
              <w:rPr>
                <w:b/>
                <w:sz w:val="24"/>
                <w:szCs w:val="24"/>
                <w:lang w:val="id-ID"/>
              </w:rPr>
              <w:t xml:space="preserve"> S.E. , M.M.)</w:t>
            </w:r>
          </w:p>
        </w:tc>
      </w:tr>
      <w:tr w:rsidR="00AF7C1F" w:rsidTr="001167B5">
        <w:tc>
          <w:tcPr>
            <w:tcW w:w="4561" w:type="dxa"/>
          </w:tcPr>
          <w:p w:rsidR="00AF7C1F" w:rsidRDefault="00AF7C1F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4343" w:type="dxa"/>
          </w:tcPr>
          <w:p w:rsidR="00AF7C1F" w:rsidRPr="006943F6" w:rsidRDefault="00AF7C1F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0A79"/>
    <w:rsid w:val="00063552"/>
    <w:rsid w:val="00101160"/>
    <w:rsid w:val="001167B5"/>
    <w:rsid w:val="00133CF1"/>
    <w:rsid w:val="00467664"/>
    <w:rsid w:val="004843E2"/>
    <w:rsid w:val="005D7CEE"/>
    <w:rsid w:val="00604330"/>
    <w:rsid w:val="006943F6"/>
    <w:rsid w:val="00797C36"/>
    <w:rsid w:val="008A67B3"/>
    <w:rsid w:val="008E31FA"/>
    <w:rsid w:val="00AE2E61"/>
    <w:rsid w:val="00AF7C1F"/>
    <w:rsid w:val="00D5595C"/>
    <w:rsid w:val="00D81F31"/>
    <w:rsid w:val="00EA0959"/>
    <w:rsid w:val="00F1421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8</cp:revision>
  <cp:lastPrinted>2022-02-04T08:24:00Z</cp:lastPrinted>
  <dcterms:created xsi:type="dcterms:W3CDTF">2016-06-10T08:40:00Z</dcterms:created>
  <dcterms:modified xsi:type="dcterms:W3CDTF">2022-02-04T09:08:00Z</dcterms:modified>
</cp:coreProperties>
</file>