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AA499E" w:rsidRDefault="00AA499E" w:rsidP="00AA499E">
      <w:pPr>
        <w:jc w:val="both"/>
        <w:rPr>
          <w:rFonts w:ascii="Times New Roman" w:hAnsi="Times New Roman" w:cs="Times New Roman"/>
          <w:b/>
          <w:sz w:val="24"/>
        </w:rPr>
      </w:pPr>
    </w:p>
    <w:p w:rsidR="00753CDA" w:rsidRPr="00AA499E" w:rsidRDefault="001E2AF7" w:rsidP="00B17719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1E2AF7" w:rsidRPr="001E2AF7" w:rsidRDefault="001E2AF7" w:rsidP="00AA499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AA499E" w:rsidRPr="001E2AF7" w:rsidRDefault="00AA499E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AA7C65">
        <w:rPr>
          <w:rFonts w:ascii="Times New Roman" w:hAnsi="Times New Roman" w:cs="Times New Roman"/>
          <w:sz w:val="24"/>
        </w:rPr>
        <w:t>Wahyudi Adiprasetyo, SE., MM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NUP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AA7C65" w:rsidRPr="00AA7C65">
        <w:rPr>
          <w:rFonts w:ascii="Times New Roman" w:hAnsi="Times New Roman" w:cs="Times New Roman"/>
          <w:sz w:val="24"/>
          <w:szCs w:val="20"/>
          <w:shd w:val="clear" w:color="auto" w:fill="FFFFFF"/>
        </w:rPr>
        <w:t>9904202117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AA7C65">
        <w:rPr>
          <w:rFonts w:ascii="Times New Roman" w:hAnsi="Times New Roman" w:cs="Times New Roman"/>
          <w:sz w:val="24"/>
        </w:rPr>
        <w:t>Wakil Ketua III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Telah berperan aktif dalam melaksanakan Tridharma Perguruan Tinggi pada Program Studi Manajemen Logistik sejak diangkat menjadi Dosen Tetap di Sekolah Tinggi Manajemen Logistik Indonesia (STIMLOG).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 w:rsidR="000E23EA"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Nomor Induk Dosen </w:t>
      </w:r>
      <w:r w:rsidR="00EE4C1F">
        <w:rPr>
          <w:rFonts w:ascii="Times New Roman" w:hAnsi="Times New Roman" w:cs="Times New Roman"/>
          <w:sz w:val="24"/>
        </w:rPr>
        <w:t>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jc w:val="both"/>
        <w:rPr>
          <w:rFonts w:ascii="Times New Roman" w:hAnsi="Times New Roman" w:cs="Times New Roman"/>
          <w:sz w:val="24"/>
        </w:rPr>
      </w:pPr>
    </w:p>
    <w:p w:rsidR="001E2AF7" w:rsidRP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EE4C1F">
        <w:rPr>
          <w:rFonts w:ascii="Times New Roman" w:hAnsi="Times New Roman" w:cs="Times New Roman"/>
          <w:sz w:val="24"/>
        </w:rPr>
        <w:t>5 Agustus</w:t>
      </w:r>
      <w:bookmarkStart w:id="0" w:name="_GoBack"/>
      <w:bookmarkEnd w:id="0"/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E2AF7" w:rsidRDefault="001E2AF7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AA499E" w:rsidRPr="001E2AF7" w:rsidRDefault="00AA499E" w:rsidP="00AA499E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1E2AF7" w:rsidRPr="00AA499E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E2AF7" w:rsidRPr="001E2AF7" w:rsidRDefault="001E2AF7" w:rsidP="00AA499E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sectPr w:rsidR="001E2AF7" w:rsidRPr="001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7"/>
    <w:rsid w:val="000E23EA"/>
    <w:rsid w:val="001E2AF7"/>
    <w:rsid w:val="006E187F"/>
    <w:rsid w:val="00753CDA"/>
    <w:rsid w:val="00AA499E"/>
    <w:rsid w:val="00AA7C65"/>
    <w:rsid w:val="00B17719"/>
    <w:rsid w:val="00E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1B92"/>
  <w15:chartTrackingRefBased/>
  <w15:docId w15:val="{3E808407-2E9B-4BB6-A417-D0FAED2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3</cp:revision>
  <cp:lastPrinted>2016-04-06T07:37:00Z</cp:lastPrinted>
  <dcterms:created xsi:type="dcterms:W3CDTF">2016-06-13T06:40:00Z</dcterms:created>
  <dcterms:modified xsi:type="dcterms:W3CDTF">2016-08-05T10:30:00Z</dcterms:modified>
</cp:coreProperties>
</file>