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056C62" w:rsidRPr="00056C62" w:rsidRDefault="00056C62" w:rsidP="00056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6C62">
        <w:rPr>
          <w:rFonts w:ascii="Times New Roman" w:hAnsi="Times New Roman" w:cs="Times New Roman"/>
          <w:b/>
          <w:sz w:val="24"/>
        </w:rPr>
        <w:t>NOMOR :</w:t>
      </w:r>
      <w:r w:rsidR="00415574">
        <w:rPr>
          <w:rFonts w:ascii="Times New Roman" w:hAnsi="Times New Roman" w:cs="Times New Roman"/>
          <w:b/>
          <w:sz w:val="24"/>
          <w:lang w:val="id-ID"/>
        </w:rPr>
        <w:t xml:space="preserve">         </w:t>
      </w:r>
      <w:r w:rsidR="00415574">
        <w:rPr>
          <w:rFonts w:ascii="Times New Roman" w:hAnsi="Times New Roman" w:cs="Times New Roman"/>
          <w:b/>
          <w:sz w:val="24"/>
        </w:rPr>
        <w:t>/REK-ULBI/SKet/VI/2023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Yang bertandatangan dibawah ini :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>Dr. Ir. Agus Purnomo,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>: Universitas Logistik dan Bisnis Internasional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 xml:space="preserve">Plt. </w:t>
      </w:r>
      <w:r w:rsidR="00A77F98" w:rsidRPr="00A77F98">
        <w:rPr>
          <w:rFonts w:ascii="Times New Roman" w:hAnsi="Times New Roman" w:cs="Times New Roman"/>
          <w:sz w:val="24"/>
          <w:szCs w:val="24"/>
        </w:rPr>
        <w:t>Rektor Universitas Logistik dan Bisnis Internasional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1F6AC1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rangkan </w:t>
      </w:r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 dosen dibawah ini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893EF3" w:rsidRPr="00893EF3">
        <w:rPr>
          <w:rFonts w:ascii="Times New Roman" w:eastAsia="Times New Roman" w:hAnsi="Times New Roman" w:cs="Times New Roman"/>
          <w:sz w:val="24"/>
          <w:szCs w:val="24"/>
        </w:rPr>
        <w:t>Agus Eko Putro, S.E., M.T.</w:t>
      </w:r>
    </w:p>
    <w:p w:rsidR="00A31D84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A31D84">
        <w:rPr>
          <w:rFonts w:ascii="Times New Roman" w:eastAsia="Times New Roman" w:hAnsi="Times New Roman" w:cs="Times New Roman"/>
          <w:sz w:val="24"/>
          <w:szCs w:val="20"/>
        </w:rPr>
        <w:t>S1 Manajemen Transportasi</w:t>
      </w:r>
    </w:p>
    <w:p w:rsidR="00C309B7" w:rsidRPr="00C309B7" w:rsidRDefault="00A31D84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Universitas Logistik dan Bisnis Internasional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Telah berperan aktif dalam melaksanakan Tridharma Perguruan Tinggi pada Program Studi </w:t>
      </w:r>
      <w:r w:rsidR="00893EF3" w:rsidRPr="00893EF3">
        <w:rPr>
          <w:rFonts w:ascii="Times New Roman" w:eastAsia="Times New Roman" w:hAnsi="Times New Roman" w:cs="Times New Roman"/>
          <w:sz w:val="24"/>
          <w:szCs w:val="20"/>
        </w:rPr>
        <w:t>S1 Manajemen Transportasi</w:t>
      </w:r>
      <w:r w:rsidR="00893EF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ejak diangkat menjadi Dosen Tetap di 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>Universitas Logistik dan Bisnis Internasional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Demikian surat keterangan dibuat untuk memenuhi persyaratan </w:t>
      </w:r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perubahan Nomor Induk Dosen Khusus (NIDK) untuk di </w:t>
      </w:r>
      <w:r w:rsidR="00D16D53">
        <w:rPr>
          <w:rFonts w:ascii="Times New Roman" w:eastAsia="Times New Roman" w:hAnsi="Times New Roman" w:cs="Times New Roman"/>
          <w:sz w:val="24"/>
          <w:szCs w:val="20"/>
        </w:rPr>
        <w:t>usulkan</w:t>
      </w:r>
      <w:bookmarkStart w:id="0" w:name="_GoBack"/>
      <w:bookmarkEnd w:id="0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menjadi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Nomor Induk Dosen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) bagi dosen yang bersangkutan</w:t>
      </w:r>
      <w:r w:rsidR="00893EF3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>Juni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Universitas Logistik dan Bisnis Internasional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Rektor,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Dr. Ir. Agus Purnomo,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F9A" w:rsidRDefault="00902F9A" w:rsidP="00C309B7">
      <w:pPr>
        <w:spacing w:after="0" w:line="240" w:lineRule="auto"/>
      </w:pPr>
      <w:r>
        <w:separator/>
      </w:r>
    </w:p>
  </w:endnote>
  <w:endnote w:type="continuationSeparator" w:id="0">
    <w:p w:rsidR="00902F9A" w:rsidRDefault="00902F9A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F9A" w:rsidRDefault="00902F9A" w:rsidP="00C309B7">
      <w:pPr>
        <w:spacing w:after="0" w:line="240" w:lineRule="auto"/>
      </w:pPr>
      <w:r>
        <w:separator/>
      </w:r>
    </w:p>
  </w:footnote>
  <w:footnote w:type="continuationSeparator" w:id="0">
    <w:p w:rsidR="00902F9A" w:rsidRDefault="00902F9A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11DC7"/>
    <w:rsid w:val="000568DE"/>
    <w:rsid w:val="00056C62"/>
    <w:rsid w:val="0008409F"/>
    <w:rsid w:val="000E5632"/>
    <w:rsid w:val="00125711"/>
    <w:rsid w:val="001763B0"/>
    <w:rsid w:val="001F6AC1"/>
    <w:rsid w:val="002A775F"/>
    <w:rsid w:val="002E4118"/>
    <w:rsid w:val="003502CE"/>
    <w:rsid w:val="00356426"/>
    <w:rsid w:val="003A1D1E"/>
    <w:rsid w:val="00415574"/>
    <w:rsid w:val="00463CBA"/>
    <w:rsid w:val="004A29EF"/>
    <w:rsid w:val="004D1D72"/>
    <w:rsid w:val="005F0912"/>
    <w:rsid w:val="00643F3E"/>
    <w:rsid w:val="0065269C"/>
    <w:rsid w:val="0071058B"/>
    <w:rsid w:val="00814E80"/>
    <w:rsid w:val="00823CE8"/>
    <w:rsid w:val="00893EF3"/>
    <w:rsid w:val="008A1F4B"/>
    <w:rsid w:val="008C6FAD"/>
    <w:rsid w:val="00902F9A"/>
    <w:rsid w:val="00935D27"/>
    <w:rsid w:val="00940662"/>
    <w:rsid w:val="00946796"/>
    <w:rsid w:val="009D0DC5"/>
    <w:rsid w:val="00A31D84"/>
    <w:rsid w:val="00A361E3"/>
    <w:rsid w:val="00A77F98"/>
    <w:rsid w:val="00A806B4"/>
    <w:rsid w:val="00B6698A"/>
    <w:rsid w:val="00C309B7"/>
    <w:rsid w:val="00CD6F16"/>
    <w:rsid w:val="00CE58D7"/>
    <w:rsid w:val="00D008DD"/>
    <w:rsid w:val="00D16D53"/>
    <w:rsid w:val="00D27008"/>
    <w:rsid w:val="00D73DE9"/>
    <w:rsid w:val="00DB2A73"/>
    <w:rsid w:val="00F4143B"/>
    <w:rsid w:val="00F835DA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0108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22</cp:revision>
  <dcterms:created xsi:type="dcterms:W3CDTF">2022-10-24T09:34:00Z</dcterms:created>
  <dcterms:modified xsi:type="dcterms:W3CDTF">2023-06-20T05:00:00Z</dcterms:modified>
</cp:coreProperties>
</file>