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710E7" w14:textId="77777777" w:rsidR="004A1F42" w:rsidRPr="0072136C" w:rsidRDefault="00717921" w:rsidP="00717921">
      <w:pPr>
        <w:pStyle w:val="Heading1"/>
        <w:numPr>
          <w:ilvl w:val="0"/>
          <w:numId w:val="0"/>
        </w:numPr>
        <w:ind w:left="360" w:hanging="360"/>
        <w:jc w:val="center"/>
        <w:rPr>
          <w:sz w:val="24"/>
        </w:rPr>
      </w:pPr>
      <w:bookmarkStart w:id="0" w:name="_GoBack"/>
      <w:r w:rsidRPr="0072136C">
        <w:rPr>
          <w:sz w:val="24"/>
        </w:rPr>
        <w:t>DAFTAR ISI</w:t>
      </w:r>
    </w:p>
    <w:p w14:paraId="6D805EAF" w14:textId="77777777" w:rsidR="00717921" w:rsidRDefault="00717921" w:rsidP="00717921">
      <w:pPr>
        <w:rPr>
          <w:lang w:val="sv-SE" w:eastAsia="ko-KR"/>
        </w:rPr>
      </w:pPr>
    </w:p>
    <w:p w14:paraId="70BD4792" w14:textId="77777777" w:rsidR="00717921" w:rsidRPr="00717921" w:rsidRDefault="00717921" w:rsidP="00717921">
      <w:pPr>
        <w:rPr>
          <w:lang w:val="sv-SE"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8"/>
        <w:gridCol w:w="2178"/>
      </w:tblGrid>
      <w:tr w:rsidR="00717921" w14:paraId="1DF87829" w14:textId="77777777" w:rsidTr="00717921">
        <w:tc>
          <w:tcPr>
            <w:tcW w:w="7398" w:type="dxa"/>
          </w:tcPr>
          <w:p w14:paraId="286FB0BD" w14:textId="77777777" w:rsidR="00717921" w:rsidRPr="00717921" w:rsidRDefault="00717921" w:rsidP="00717921">
            <w:pPr>
              <w:jc w:val="both"/>
              <w:rPr>
                <w:sz w:val="24"/>
                <w:szCs w:val="24"/>
                <w:lang w:val="sv-SE" w:eastAsia="ko-KR"/>
              </w:rPr>
            </w:pPr>
          </w:p>
          <w:p w14:paraId="5FDC1082" w14:textId="77777777" w:rsidR="00717921" w:rsidRPr="00717921" w:rsidRDefault="00717921" w:rsidP="00717921">
            <w:pPr>
              <w:pStyle w:val="ListParagraph"/>
              <w:numPr>
                <w:ilvl w:val="1"/>
                <w:numId w:val="3"/>
              </w:numPr>
              <w:spacing w:after="0"/>
              <w:ind w:left="360" w:hanging="270"/>
              <w:contextualSpacing w:val="0"/>
              <w:rPr>
                <w:sz w:val="24"/>
                <w:szCs w:val="24"/>
                <w:lang w:val="nl-NL"/>
              </w:rPr>
            </w:pPr>
            <w:r w:rsidRPr="00717921">
              <w:rPr>
                <w:sz w:val="24"/>
                <w:szCs w:val="24"/>
              </w:rPr>
              <w:t>Lestiani, ME, Gatot Yudoko, Yassierli, Heru Purboyo Hidayat Putro: “</w:t>
            </w:r>
            <w:r w:rsidRPr="00717921">
              <w:rPr>
                <w:rFonts w:cs="Times New Roman"/>
                <w:i/>
                <w:sz w:val="24"/>
                <w:szCs w:val="24"/>
              </w:rPr>
              <w:t>Developing a Conceptual Model of Organizational Safety Risk: Case Studies of Aircraft Maintenance Organizations in Indonesia</w:t>
            </w:r>
            <w:r w:rsidRPr="00717921">
              <w:rPr>
                <w:sz w:val="24"/>
                <w:szCs w:val="24"/>
              </w:rPr>
              <w:t xml:space="preserve">”, </w:t>
            </w:r>
            <w:r w:rsidRPr="00717921">
              <w:rPr>
                <w:i/>
                <w:sz w:val="24"/>
                <w:szCs w:val="24"/>
              </w:rPr>
              <w:t>Transportation Research Procedia, Elsevier</w:t>
            </w:r>
            <w:r w:rsidRPr="00717921">
              <w:rPr>
                <w:sz w:val="24"/>
                <w:szCs w:val="24"/>
              </w:rPr>
              <w:t xml:space="preserve"> </w:t>
            </w:r>
            <w:r w:rsidRPr="00717921">
              <w:rPr>
                <w:sz w:val="24"/>
                <w:szCs w:val="24"/>
                <w:lang w:val="nl-NL"/>
              </w:rPr>
              <w:t>,</w:t>
            </w:r>
            <w:r w:rsidRPr="00717921">
              <w:rPr>
                <w:rStyle w:val="A2"/>
                <w:sz w:val="24"/>
                <w:szCs w:val="24"/>
              </w:rPr>
              <w:t xml:space="preserve"> 25 (2017) 136–148</w:t>
            </w:r>
            <w:r w:rsidRPr="00717921">
              <w:rPr>
                <w:sz w:val="24"/>
                <w:szCs w:val="24"/>
                <w:lang w:val="nl-NL"/>
              </w:rPr>
              <w:t>.</w:t>
            </w:r>
          </w:p>
          <w:p w14:paraId="187240DE" w14:textId="77777777" w:rsidR="00717921" w:rsidRPr="00717921" w:rsidRDefault="00717921" w:rsidP="00717921">
            <w:pPr>
              <w:jc w:val="both"/>
              <w:rPr>
                <w:sz w:val="24"/>
                <w:szCs w:val="24"/>
                <w:lang w:val="sv-SE" w:eastAsia="ko-KR"/>
              </w:rPr>
            </w:pPr>
          </w:p>
        </w:tc>
        <w:tc>
          <w:tcPr>
            <w:tcW w:w="2178" w:type="dxa"/>
          </w:tcPr>
          <w:p w14:paraId="722F3EDD" w14:textId="77777777" w:rsidR="00717921" w:rsidRDefault="00717921" w:rsidP="00717921">
            <w:pPr>
              <w:rPr>
                <w:rFonts w:ascii="Times New Roman" w:hAnsi="Times New Roman" w:cs="Times New Roman"/>
                <w:sz w:val="24"/>
                <w:szCs w:val="24"/>
                <w:lang w:val="sv-SE" w:eastAsia="ko-KR"/>
              </w:rPr>
            </w:pPr>
          </w:p>
          <w:p w14:paraId="198BA9A9" w14:textId="77777777" w:rsidR="00717921" w:rsidRPr="00717921" w:rsidRDefault="00717921" w:rsidP="007179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 w:eastAsia="ko-KR"/>
              </w:rPr>
            </w:pPr>
            <w:r w:rsidRPr="00717921">
              <w:rPr>
                <w:rFonts w:ascii="Times New Roman" w:hAnsi="Times New Roman" w:cs="Times New Roman"/>
                <w:sz w:val="24"/>
                <w:szCs w:val="24"/>
                <w:lang w:val="sv-SE" w:eastAsia="ko-KR"/>
              </w:rPr>
              <w:t>Proceeding International</w:t>
            </w:r>
          </w:p>
        </w:tc>
      </w:tr>
      <w:tr w:rsidR="00717921" w14:paraId="02A14AB9" w14:textId="77777777" w:rsidTr="00717921">
        <w:tc>
          <w:tcPr>
            <w:tcW w:w="7398" w:type="dxa"/>
          </w:tcPr>
          <w:p w14:paraId="60268679" w14:textId="77777777" w:rsidR="00717921" w:rsidRPr="00717921" w:rsidRDefault="00717921" w:rsidP="00717921">
            <w:pPr>
              <w:pStyle w:val="ListParagraph"/>
              <w:numPr>
                <w:ilvl w:val="1"/>
                <w:numId w:val="3"/>
              </w:numPr>
              <w:spacing w:after="0"/>
              <w:rPr>
                <w:rFonts w:cs="Times New Roman"/>
                <w:sz w:val="24"/>
                <w:szCs w:val="24"/>
                <w:lang w:val="nl-NL"/>
              </w:rPr>
            </w:pPr>
            <w:r w:rsidRPr="00717921">
              <w:rPr>
                <w:sz w:val="24"/>
                <w:szCs w:val="24"/>
              </w:rPr>
              <w:t>Lestiani, ME, Gatot Yudoko, Yassierli, Heru Purboyo Hidayat Putro: “</w:t>
            </w:r>
            <w:r w:rsidRPr="00717921">
              <w:rPr>
                <w:bCs/>
                <w:i/>
                <w:sz w:val="24"/>
                <w:szCs w:val="24"/>
              </w:rPr>
              <w:t>Developing Safety Model Behavioral For Technician In Aircraft Maintenance Organization  In Indonesia</w:t>
            </w:r>
            <w:r w:rsidRPr="00717921">
              <w:rPr>
                <w:sz w:val="24"/>
                <w:szCs w:val="24"/>
              </w:rPr>
              <w:t xml:space="preserve">”, </w:t>
            </w:r>
            <w:r w:rsidRPr="00717921">
              <w:rPr>
                <w:rFonts w:cs="Times New Roman"/>
                <w:sz w:val="24"/>
                <w:szCs w:val="24"/>
              </w:rPr>
              <w:t xml:space="preserve">published in Indexed Web of Science Core Collection Journal </w:t>
            </w:r>
            <w:r w:rsidRPr="00717921">
              <w:rPr>
                <w:rFonts w:cs="Times New Roman"/>
                <w:bCs/>
                <w:i/>
                <w:iCs/>
                <w:sz w:val="24"/>
                <w:szCs w:val="24"/>
              </w:rPr>
              <w:t>(Herald National Academy of Managerial Staff of Culture and Arts)</w:t>
            </w:r>
            <w:r w:rsidRPr="00717921">
              <w:rPr>
                <w:rFonts w:cs="Times New Roman"/>
                <w:sz w:val="24"/>
                <w:szCs w:val="24"/>
              </w:rPr>
              <w:t xml:space="preserve">, </w:t>
            </w:r>
            <w:r w:rsidRPr="00717921">
              <w:rPr>
                <w:rFonts w:cs="Times New Roman"/>
                <w:bCs/>
                <w:i/>
                <w:iCs/>
                <w:sz w:val="24"/>
                <w:szCs w:val="24"/>
              </w:rPr>
              <w:t>No.1 (2018</w:t>
            </w:r>
            <w:r w:rsidRPr="00717921">
              <w:rPr>
                <w:bCs/>
                <w:i/>
                <w:iCs/>
                <w:sz w:val="24"/>
                <w:szCs w:val="24"/>
              </w:rPr>
              <w:t>)</w:t>
            </w:r>
            <w:r>
              <w:rPr>
                <w:bCs/>
                <w:i/>
                <w:iCs/>
                <w:sz w:val="24"/>
                <w:szCs w:val="24"/>
              </w:rPr>
              <w:t xml:space="preserve"> </w:t>
            </w:r>
          </w:p>
          <w:p w14:paraId="4101B808" w14:textId="77777777" w:rsidR="00717921" w:rsidRPr="00717921" w:rsidRDefault="00717921" w:rsidP="00717921">
            <w:pPr>
              <w:pStyle w:val="ListParagraph"/>
              <w:numPr>
                <w:ilvl w:val="0"/>
                <w:numId w:val="0"/>
              </w:numPr>
              <w:spacing w:after="0"/>
              <w:ind w:left="540"/>
              <w:rPr>
                <w:rFonts w:cs="Times New Roman"/>
                <w:sz w:val="24"/>
                <w:szCs w:val="24"/>
                <w:lang w:val="nl-NL"/>
              </w:rPr>
            </w:pPr>
            <w:r w:rsidRPr="00717921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</w:t>
            </w:r>
            <w:hyperlink r:id="rId5" w:tgtFrame="_blank" w:history="1">
              <w:r w:rsidRPr="00717921">
                <w:rPr>
                  <w:rFonts w:eastAsia="Times New Roman" w:cs="Times New Roman"/>
                  <w:sz w:val="24"/>
                  <w:szCs w:val="24"/>
                </w:rPr>
                <w:t>ttp://heraldnamsca.in.ua/index.php/hnamsca/issue/view/3</w:t>
              </w:r>
            </w:hyperlink>
            <w:r w:rsidRPr="00717921">
              <w:rPr>
                <w:rFonts w:eastAsia="Times New Roman" w:cs="Times New Roman"/>
                <w:sz w:val="24"/>
                <w:szCs w:val="24"/>
              </w:rPr>
              <w:t>.</w:t>
            </w:r>
          </w:p>
          <w:p w14:paraId="79FDF035" w14:textId="77777777" w:rsidR="00717921" w:rsidRPr="00717921" w:rsidRDefault="00717921" w:rsidP="00717921">
            <w:pPr>
              <w:jc w:val="both"/>
              <w:rPr>
                <w:sz w:val="24"/>
                <w:szCs w:val="24"/>
                <w:lang w:val="sv-SE" w:eastAsia="ko-KR"/>
              </w:rPr>
            </w:pPr>
          </w:p>
        </w:tc>
        <w:tc>
          <w:tcPr>
            <w:tcW w:w="2178" w:type="dxa"/>
          </w:tcPr>
          <w:p w14:paraId="1DF51146" w14:textId="77777777" w:rsidR="00717921" w:rsidRPr="00717921" w:rsidRDefault="00717921" w:rsidP="00717921">
            <w:pPr>
              <w:rPr>
                <w:rFonts w:ascii="Times New Roman" w:hAnsi="Times New Roman" w:cs="Times New Roman"/>
                <w:sz w:val="24"/>
                <w:szCs w:val="24"/>
                <w:lang w:val="sv-SE" w:eastAsia="ko-KR"/>
              </w:rPr>
            </w:pPr>
          </w:p>
          <w:p w14:paraId="5DA4732F" w14:textId="77777777" w:rsidR="00717921" w:rsidRPr="00717921" w:rsidRDefault="00717921" w:rsidP="00717921">
            <w:pPr>
              <w:rPr>
                <w:rFonts w:ascii="Times New Roman" w:hAnsi="Times New Roman" w:cs="Times New Roman"/>
                <w:sz w:val="24"/>
                <w:szCs w:val="24"/>
                <w:lang w:val="sv-SE" w:eastAsia="ko-KR"/>
              </w:rPr>
            </w:pPr>
          </w:p>
          <w:p w14:paraId="08E3BA3A" w14:textId="77777777" w:rsidR="00717921" w:rsidRPr="00717921" w:rsidRDefault="00717921" w:rsidP="00717921">
            <w:pPr>
              <w:rPr>
                <w:rFonts w:ascii="Times New Roman" w:hAnsi="Times New Roman" w:cs="Times New Roman"/>
                <w:sz w:val="24"/>
                <w:szCs w:val="24"/>
                <w:lang w:val="sv-SE" w:eastAsia="ko-KR"/>
              </w:rPr>
            </w:pPr>
            <w:r w:rsidRPr="00717921">
              <w:rPr>
                <w:rFonts w:ascii="Times New Roman" w:hAnsi="Times New Roman" w:cs="Times New Roman"/>
                <w:sz w:val="24"/>
                <w:szCs w:val="24"/>
                <w:lang w:val="sv-SE" w:eastAsia="ko-KR"/>
              </w:rPr>
              <w:t>Jurnal Internasional</w:t>
            </w:r>
          </w:p>
          <w:p w14:paraId="236C08FB" w14:textId="77777777" w:rsidR="00717921" w:rsidRPr="00717921" w:rsidRDefault="00717921" w:rsidP="00717921">
            <w:pPr>
              <w:rPr>
                <w:rFonts w:ascii="Times New Roman" w:hAnsi="Times New Roman" w:cs="Times New Roman"/>
                <w:sz w:val="24"/>
                <w:szCs w:val="24"/>
                <w:lang w:val="sv-SE" w:eastAsia="ko-KR"/>
              </w:rPr>
            </w:pPr>
            <w:r w:rsidRPr="00717921">
              <w:rPr>
                <w:rFonts w:ascii="Times New Roman" w:hAnsi="Times New Roman" w:cs="Times New Roman"/>
                <w:sz w:val="24"/>
                <w:szCs w:val="24"/>
              </w:rPr>
              <w:t>(Thomson Reuters)</w:t>
            </w:r>
            <w:r w:rsidRPr="00717921">
              <w:rPr>
                <w:rFonts w:ascii="Times New Roman" w:hAnsi="Times New Roman" w:cs="Times New Roman"/>
                <w:sz w:val="24"/>
                <w:szCs w:val="24"/>
                <w:lang w:val="sv-SE" w:eastAsia="ko-KR"/>
              </w:rPr>
              <w:t xml:space="preserve"> </w:t>
            </w:r>
          </w:p>
        </w:tc>
      </w:tr>
      <w:bookmarkEnd w:id="0"/>
    </w:tbl>
    <w:p w14:paraId="00BC3DE7" w14:textId="77777777" w:rsidR="00673B95" w:rsidRDefault="00673B95"/>
    <w:sectPr w:rsidR="00673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F5C9C"/>
    <w:multiLevelType w:val="hybridMultilevel"/>
    <w:tmpl w:val="930A83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FB02E2"/>
    <w:multiLevelType w:val="hybridMultilevel"/>
    <w:tmpl w:val="84FC3A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567FD"/>
    <w:multiLevelType w:val="hybridMultilevel"/>
    <w:tmpl w:val="2842F5FE"/>
    <w:lvl w:ilvl="0" w:tplc="04090019">
      <w:start w:val="1"/>
      <w:numFmt w:val="lowerLetter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6F060F73"/>
    <w:multiLevelType w:val="multilevel"/>
    <w:tmpl w:val="7CFC5E00"/>
    <w:lvl w:ilvl="0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27C59D4"/>
    <w:multiLevelType w:val="multilevel"/>
    <w:tmpl w:val="6EDE971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1F42"/>
    <w:rsid w:val="004A1F42"/>
    <w:rsid w:val="00673B95"/>
    <w:rsid w:val="00717921"/>
    <w:rsid w:val="0072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9F6C5"/>
  <w15:docId w15:val="{B9EA036A-6C6E-47B2-BFFF-6C940E60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Bab"/>
    <w:basedOn w:val="ListParagraph"/>
    <w:next w:val="Normal"/>
    <w:link w:val="Heading1Char"/>
    <w:uiPriority w:val="9"/>
    <w:qFormat/>
    <w:rsid w:val="004A1F42"/>
    <w:pPr>
      <w:numPr>
        <w:numId w:val="1"/>
      </w:numPr>
      <w:spacing w:after="0"/>
      <w:outlineLvl w:val="0"/>
    </w:pPr>
    <w:rPr>
      <w:rFonts w:cs="Times New Roman"/>
      <w:b/>
    </w:rPr>
  </w:style>
  <w:style w:type="paragraph" w:styleId="Heading2">
    <w:name w:val="heading 2"/>
    <w:aliases w:val="Subbab"/>
    <w:basedOn w:val="ListParagraph"/>
    <w:next w:val="Normal"/>
    <w:link w:val="Heading2Char"/>
    <w:uiPriority w:val="9"/>
    <w:unhideWhenUsed/>
    <w:qFormat/>
    <w:rsid w:val="004A1F42"/>
    <w:pPr>
      <w:numPr>
        <w:ilvl w:val="1"/>
        <w:numId w:val="1"/>
      </w:numPr>
      <w:spacing w:after="0"/>
      <w:outlineLvl w:val="1"/>
    </w:pPr>
    <w:rPr>
      <w:b/>
    </w:rPr>
  </w:style>
  <w:style w:type="paragraph" w:styleId="Heading3">
    <w:name w:val="heading 3"/>
    <w:aliases w:val="Sub-Subbab"/>
    <w:basedOn w:val="Heading2"/>
    <w:next w:val="NoSpacing"/>
    <w:link w:val="Heading3Char"/>
    <w:uiPriority w:val="9"/>
    <w:semiHidden/>
    <w:unhideWhenUsed/>
    <w:qFormat/>
    <w:rsid w:val="004A1F42"/>
    <w:pPr>
      <w:keepNext/>
      <w:keepLines/>
      <w:numPr>
        <w:ilvl w:val="2"/>
      </w:numPr>
      <w:outlineLvl w:val="2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4A1F42"/>
    <w:rPr>
      <w:rFonts w:ascii="Times New Roman" w:eastAsiaTheme="minorEastAsia" w:hAnsi="Times New Roman" w:cs="Times New Roman"/>
      <w:b/>
      <w:sz w:val="20"/>
      <w:szCs w:val="20"/>
      <w:lang w:val="sv-SE" w:eastAsia="ko-KR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4A1F42"/>
    <w:rPr>
      <w:rFonts w:ascii="Times New Roman" w:eastAsiaTheme="minorEastAsia" w:hAnsi="Times New Roman"/>
      <w:b/>
      <w:sz w:val="20"/>
      <w:szCs w:val="20"/>
      <w:lang w:val="sv-SE" w:eastAsia="ko-KR"/>
    </w:rPr>
  </w:style>
  <w:style w:type="character" w:customStyle="1" w:styleId="Heading3Char">
    <w:name w:val="Heading 3 Char"/>
    <w:aliases w:val="Sub-Subbab Char"/>
    <w:basedOn w:val="DefaultParagraphFont"/>
    <w:link w:val="Heading3"/>
    <w:uiPriority w:val="9"/>
    <w:semiHidden/>
    <w:rsid w:val="004A1F42"/>
    <w:rPr>
      <w:rFonts w:ascii="Times New Roman" w:eastAsiaTheme="majorEastAsia" w:hAnsi="Times New Roman" w:cstheme="majorBidi"/>
      <w:b/>
      <w:sz w:val="20"/>
      <w:szCs w:val="20"/>
      <w:lang w:val="sv-SE" w:eastAsia="ko-KR"/>
    </w:rPr>
  </w:style>
  <w:style w:type="paragraph" w:styleId="ListParagraph">
    <w:name w:val="List Paragraph"/>
    <w:aliases w:val="Daftar (Poin),HEADING 1,List Paragraph1"/>
    <w:basedOn w:val="Normal"/>
    <w:link w:val="ListParagraphChar"/>
    <w:uiPriority w:val="34"/>
    <w:qFormat/>
    <w:rsid w:val="004A1F42"/>
    <w:pPr>
      <w:numPr>
        <w:numId w:val="2"/>
      </w:numPr>
      <w:spacing w:after="240" w:line="240" w:lineRule="auto"/>
      <w:ind w:left="357" w:hanging="357"/>
      <w:contextualSpacing/>
      <w:jc w:val="both"/>
    </w:pPr>
    <w:rPr>
      <w:rFonts w:ascii="Times New Roman" w:eastAsiaTheme="minorEastAsia" w:hAnsi="Times New Roman"/>
      <w:sz w:val="20"/>
      <w:szCs w:val="20"/>
      <w:lang w:val="sv-SE" w:eastAsia="ko-KR"/>
    </w:rPr>
  </w:style>
  <w:style w:type="character" w:customStyle="1" w:styleId="ListParagraphChar">
    <w:name w:val="List Paragraph Char"/>
    <w:aliases w:val="Daftar (Poin) Char,HEADING 1 Char,List Paragraph1 Char"/>
    <w:link w:val="ListParagraph"/>
    <w:uiPriority w:val="34"/>
    <w:rsid w:val="004A1F42"/>
    <w:rPr>
      <w:rFonts w:ascii="Times New Roman" w:eastAsiaTheme="minorEastAsia" w:hAnsi="Times New Roman"/>
      <w:sz w:val="20"/>
      <w:szCs w:val="20"/>
      <w:lang w:val="sv-SE" w:eastAsia="ko-KR"/>
    </w:rPr>
  </w:style>
  <w:style w:type="character" w:customStyle="1" w:styleId="A2">
    <w:name w:val="A2"/>
    <w:uiPriority w:val="99"/>
    <w:rsid w:val="004A1F42"/>
    <w:rPr>
      <w:color w:val="000000"/>
      <w:sz w:val="16"/>
      <w:szCs w:val="16"/>
    </w:rPr>
  </w:style>
  <w:style w:type="paragraph" w:styleId="NoSpacing">
    <w:name w:val="No Spacing"/>
    <w:uiPriority w:val="1"/>
    <w:qFormat/>
    <w:rsid w:val="004A1F42"/>
    <w:pPr>
      <w:spacing w:after="0" w:line="240" w:lineRule="auto"/>
    </w:pPr>
  </w:style>
  <w:style w:type="table" w:styleId="TableGrid">
    <w:name w:val="Table Grid"/>
    <w:basedOn w:val="TableNormal"/>
    <w:uiPriority w:val="59"/>
    <w:rsid w:val="00717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8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eraldnamsca.in.ua/index.php/hnamsca/issue/view/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Antok</cp:lastModifiedBy>
  <cp:revision>4</cp:revision>
  <dcterms:created xsi:type="dcterms:W3CDTF">2018-10-04T00:59:00Z</dcterms:created>
  <dcterms:modified xsi:type="dcterms:W3CDTF">2018-10-04T01:54:00Z</dcterms:modified>
</cp:coreProperties>
</file>