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25"/>
        <w:gridCol w:w="4834"/>
        <w:gridCol w:w="2901"/>
      </w:tblGrid>
      <w:tr>
        <w:tblPrEx>
          <w:shd w:val="clear" w:color="auto" w:fill="ced7e7"/>
        </w:tblPrEx>
        <w:trPr>
          <w:trHeight w:val="280" w:hRule="atLeast"/>
        </w:trPr>
        <w:tc>
          <w:tcPr>
            <w:tcW w:type="dxa" w:w="162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jc w:val="center"/>
            </w:pPr>
            <w:r>
              <w:rPr>
                <w:lang w:val="en-US"/>
              </w:rPr>
              <w:drawing>
                <wp:inline distT="0" distB="0" distL="0" distR="0">
                  <wp:extent cx="723989" cy="762252"/>
                  <wp:effectExtent l="0" t="0" r="0" b="0"/>
                  <wp:docPr id="1073741825" name="officeArt object" descr="Logo Pos"/>
                  <wp:cNvGraphicFramePr/>
                  <a:graphic xmlns:a="http://schemas.openxmlformats.org/drawingml/2006/main">
                    <a:graphicData uri="http://schemas.openxmlformats.org/drawingml/2006/picture">
                      <pic:pic xmlns:pic="http://schemas.openxmlformats.org/drawingml/2006/picture">
                        <pic:nvPicPr>
                          <pic:cNvPr id="1073741825" name="Logo Pos" descr="Logo Pos"/>
                          <pic:cNvPicPr>
                            <a:picLocks noChangeAspect="1"/>
                          </pic:cNvPicPr>
                        </pic:nvPicPr>
                        <pic:blipFill>
                          <a:blip r:embed="rId4">
                            <a:extLst/>
                          </a:blip>
                          <a:stretch>
                            <a:fillRect/>
                          </a:stretch>
                        </pic:blipFill>
                        <pic:spPr>
                          <a:xfrm>
                            <a:off x="0" y="0"/>
                            <a:ext cx="723989" cy="762252"/>
                          </a:xfrm>
                          <a:prstGeom prst="rect">
                            <a:avLst/>
                          </a:prstGeom>
                          <a:ln w="12700" cap="flat">
                            <a:noFill/>
                            <a:miter lim="400000"/>
                          </a:ln>
                          <a:effectLst/>
                        </pic:spPr>
                      </pic:pic>
                    </a:graphicData>
                  </a:graphic>
                </wp:inline>
              </w:drawing>
            </w:r>
          </w:p>
        </w:tc>
        <w:tc>
          <w:tcPr>
            <w:tcW w:type="dxa" w:w="483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jc w:val="center"/>
            </w:pPr>
            <w:r>
              <w:rPr>
                <w:b w:val="1"/>
                <w:bCs w:val="1"/>
                <w:sz w:val="32"/>
                <w:szCs w:val="32"/>
                <w:rtl w:val="0"/>
              </w:rPr>
              <w:t>POLITEKNIK POS INDONESIA</w:t>
            </w:r>
          </w:p>
        </w:tc>
        <w:tc>
          <w:tcPr>
            <w:tcW w:type="dxa" w:w="2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pPr>
            <w:r>
              <w:rPr>
                <w:color w:val="000000"/>
                <w:u w:color="000000"/>
                <w:rtl w:val="0"/>
              </w:rPr>
              <w:t xml:space="preserve">Kode/No: </w:t>
            </w:r>
            <w:r>
              <w:rPr>
                <w:color w:val="0f030b"/>
                <w:u w:color="ff0000"/>
                <w:rtl w:val="0"/>
                <w:lang w:val="en-US"/>
              </w:rPr>
              <w:t>MB42061</w:t>
            </w:r>
          </w:p>
        </w:tc>
      </w:tr>
      <w:tr>
        <w:tblPrEx>
          <w:shd w:val="clear" w:color="auto" w:fill="ced7e7"/>
        </w:tblPrEx>
        <w:trPr>
          <w:trHeight w:val="250" w:hRule="atLeast"/>
        </w:trPr>
        <w:tc>
          <w:tcPr>
            <w:tcW w:type="dxa" w:w="16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3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pPr>
            <w:r>
              <w:rPr>
                <w:rtl w:val="0"/>
              </w:rPr>
              <w:t>Tanggal:</w:t>
            </w:r>
            <w:r>
              <w:rPr>
                <w:rtl w:val="0"/>
                <w:lang w:val="en-US"/>
              </w:rPr>
              <w:t xml:space="preserve"> </w:t>
            </w:r>
            <w:r>
              <w:rPr>
                <w:rtl w:val="0"/>
                <w:lang w:val="en-US"/>
              </w:rPr>
              <w:t>5 Des 2018</w:t>
            </w:r>
          </w:p>
        </w:tc>
      </w:tr>
      <w:tr>
        <w:tblPrEx>
          <w:shd w:val="clear" w:color="auto" w:fill="ced7e7"/>
        </w:tblPrEx>
        <w:trPr>
          <w:trHeight w:val="280" w:hRule="atLeast"/>
        </w:trPr>
        <w:tc>
          <w:tcPr>
            <w:tcW w:type="dxa" w:w="16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3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jc w:val="center"/>
              <w:rPr>
                <w:b w:val="1"/>
                <w:bCs w:val="1"/>
                <w:sz w:val="32"/>
                <w:szCs w:val="32"/>
              </w:rPr>
            </w:pPr>
            <w:r>
              <w:rPr>
                <w:b w:val="1"/>
                <w:bCs w:val="1"/>
                <w:sz w:val="32"/>
                <w:szCs w:val="32"/>
                <w:rtl w:val="0"/>
              </w:rPr>
              <w:t>FORMULIR</w:t>
            </w:r>
          </w:p>
          <w:p>
            <w:pPr>
              <w:pStyle w:val="Header"/>
              <w:bidi w:val="0"/>
              <w:ind w:left="0" w:right="0" w:firstLine="0"/>
              <w:jc w:val="center"/>
              <w:rPr>
                <w:rtl w:val="0"/>
              </w:rPr>
            </w:pPr>
            <w:r>
              <w:rPr>
                <w:sz w:val="28"/>
                <w:szCs w:val="28"/>
                <w:rtl w:val="0"/>
              </w:rPr>
              <w:t xml:space="preserve">SISTEM PENJAMINAN MUTU INTERNAL </w:t>
            </w:r>
            <w:r>
              <w:rPr>
                <w:rFonts w:ascii="Calibri" w:cs="Calibri" w:hAnsi="Calibri" w:eastAsia="Calibri"/>
                <w:b w:val="1"/>
                <w:bCs w:val="1"/>
                <w:sz w:val="28"/>
                <w:szCs w:val="28"/>
                <w:rtl w:val="0"/>
              </w:rPr>
              <w:t>(SPMI)</w:t>
            </w:r>
          </w:p>
        </w:tc>
        <w:tc>
          <w:tcPr>
            <w:tcW w:type="dxa" w:w="2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pPr>
            <w:r>
              <w:rPr>
                <w:rtl w:val="0"/>
              </w:rPr>
              <w:t xml:space="preserve">Revisi: </w:t>
            </w:r>
          </w:p>
        </w:tc>
      </w:tr>
      <w:tr>
        <w:tblPrEx>
          <w:shd w:val="clear" w:color="auto" w:fill="ced7e7"/>
        </w:tblPrEx>
        <w:trPr>
          <w:trHeight w:val="590" w:hRule="atLeast"/>
        </w:trPr>
        <w:tc>
          <w:tcPr>
            <w:tcW w:type="dxa" w:w="16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3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pPr>
            <w:r>
              <w:rPr>
                <w:rtl w:val="0"/>
              </w:rPr>
              <w:t xml:space="preserve">Halaman: </w:t>
            </w:r>
            <w:r>
              <w:rPr>
                <w:rtl w:val="0"/>
                <w:lang w:val="en-US"/>
              </w:rPr>
              <w:t>1 dari 16</w:t>
            </w:r>
          </w:p>
        </w:tc>
      </w:tr>
    </w:tbl>
    <w:p>
      <w:pPr>
        <w:pStyle w:val="Normal.0"/>
        <w:widowControl w:val="0"/>
        <w:spacing w:line="240" w:lineRule="auto"/>
      </w:pPr>
    </w:p>
    <w:p>
      <w:pPr>
        <w:pStyle w:val="Normal.0"/>
      </w:pPr>
    </w:p>
    <w:p>
      <w:pPr>
        <w:pStyle w:val="Normal.0"/>
      </w:pPr>
    </w:p>
    <w:p>
      <w:pPr>
        <w:pStyle w:val="Normal.0"/>
        <w:jc w:val="center"/>
        <w:rPr>
          <w:rFonts w:ascii="Calibri" w:cs="Calibri" w:hAnsi="Calibri" w:eastAsia="Calibri"/>
          <w:b w:val="1"/>
          <w:bCs w:val="1"/>
          <w:sz w:val="32"/>
          <w:szCs w:val="32"/>
        </w:rPr>
      </w:pPr>
      <w:r>
        <w:rPr>
          <w:rFonts w:ascii="Calibri" w:cs="Calibri" w:hAnsi="Calibri" w:eastAsia="Calibri"/>
          <w:b w:val="1"/>
          <w:bCs w:val="1"/>
          <w:sz w:val="32"/>
          <w:szCs w:val="32"/>
          <w:rtl w:val="0"/>
        </w:rPr>
        <w:t>FORMULIR</w:t>
      </w:r>
    </w:p>
    <w:p>
      <w:pPr>
        <w:pStyle w:val="Normal.0"/>
        <w:jc w:val="center"/>
        <w:rPr>
          <w:rFonts w:ascii="Arial" w:cs="Arial" w:hAnsi="Arial" w:eastAsia="Arial"/>
          <w:sz w:val="32"/>
          <w:szCs w:val="32"/>
          <w:lang w:val="en-US"/>
        </w:rPr>
      </w:pPr>
      <w:r>
        <w:rPr>
          <w:rFonts w:ascii="Arial" w:hAnsi="Arial"/>
          <w:sz w:val="32"/>
          <w:szCs w:val="32"/>
          <w:rtl w:val="0"/>
          <w:lang w:val="en-US"/>
        </w:rPr>
        <w:t>SATUAN ACARA PERKULIAHAN</w:t>
      </w:r>
    </w:p>
    <w:p>
      <w:pPr>
        <w:pStyle w:val="Normal.0"/>
        <w:jc w:val="center"/>
        <w:rPr>
          <w:rFonts w:ascii="Calibri" w:cs="Calibri" w:hAnsi="Calibri" w:eastAsia="Calibri"/>
          <w:i w:val="1"/>
          <w:iCs w:val="1"/>
        </w:rPr>
      </w:pPr>
      <w:r>
        <w:rPr>
          <w:rFonts w:ascii="Arial" w:hAnsi="Arial"/>
          <w:sz w:val="32"/>
          <w:szCs w:val="32"/>
          <w:rtl w:val="0"/>
          <w:lang w:val="en-US"/>
        </w:rPr>
        <w:t xml:space="preserve">MB42061 </w:t>
      </w:r>
      <w:r>
        <w:rPr>
          <w:rFonts w:ascii="Arial" w:hAnsi="Arial"/>
          <w:i w:val="1"/>
          <w:iCs w:val="1"/>
          <w:sz w:val="32"/>
          <w:szCs w:val="32"/>
          <w:rtl w:val="0"/>
        </w:rPr>
        <w:t>ETIKA BISNIS</w:t>
      </w:r>
    </w:p>
    <w:p>
      <w:pPr>
        <w:pStyle w:val="Normal.0"/>
      </w:pPr>
    </w:p>
    <w:p>
      <w:pPr>
        <w:pStyle w:val="Normal.0"/>
      </w:pPr>
    </w:p>
    <w:tbl>
      <w:tblPr>
        <w:tblW w:w="8221" w:type="dxa"/>
        <w:jc w:val="left"/>
        <w:tblInd w:w="64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8"/>
        <w:gridCol w:w="5103"/>
      </w:tblGrid>
      <w:tr>
        <w:tblPrEx>
          <w:shd w:val="clear" w:color="auto" w:fill="ced7e7"/>
        </w:tblPrEx>
        <w:trPr>
          <w:trHeight w:val="646" w:hRule="atLeast"/>
        </w:trPr>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120" w:after="120"/>
            </w:pPr>
            <w:r>
              <w:rPr>
                <w:b w:val="1"/>
                <w:bCs w:val="1"/>
                <w:rtl w:val="0"/>
              </w:rPr>
              <w:t>Digunakan untuk melengkapi:</w:t>
            </w:r>
          </w:p>
        </w:tc>
        <w:tc>
          <w:tcPr>
            <w:tcW w:type="dxa" w:w="51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bidi w:val="0"/>
              <w:spacing w:before="120" w:after="120"/>
              <w:ind w:left="0" w:right="0" w:firstLine="0"/>
              <w:jc w:val="left"/>
              <w:rPr>
                <w:rtl w:val="0"/>
                <w:lang w:val="en-US"/>
              </w:rPr>
            </w:pPr>
            <w:r>
              <w:rPr>
                <w:rtl w:val="0"/>
                <w:lang w:val="en-US"/>
              </w:rPr>
              <w:t>STANDAR PROSES PEMBELAJARAN</w:t>
            </w:r>
          </w:p>
          <w:p>
            <w:pPr>
              <w:pStyle w:val="Normal.0"/>
              <w:bidi w:val="0"/>
              <w:spacing w:before="120" w:after="120"/>
              <w:ind w:left="0" w:right="0" w:firstLine="0"/>
              <w:jc w:val="left"/>
              <w:rPr>
                <w:rtl w:val="0"/>
              </w:rPr>
            </w:pPr>
            <w:r>
              <w:rPr>
                <w:rtl w:val="0"/>
                <w:lang w:val="en-US"/>
              </w:rPr>
              <w:t>Program Studi D4 Manajemen Perusahaan</w:t>
            </w:r>
          </w:p>
        </w:tc>
      </w:tr>
    </w:tbl>
    <w:p>
      <w:pPr>
        <w:pStyle w:val="Normal.0"/>
        <w:widowControl w:val="0"/>
        <w:spacing w:line="240" w:lineRule="auto"/>
        <w:ind w:left="534" w:hanging="534"/>
      </w:pPr>
    </w:p>
    <w:p>
      <w:pPr>
        <w:pStyle w:val="Normal.0"/>
      </w:pP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5"/>
        <w:gridCol w:w="3493"/>
        <w:gridCol w:w="1258"/>
        <w:gridCol w:w="1675"/>
        <w:gridCol w:w="1119"/>
      </w:tblGrid>
      <w:tr>
        <w:tblPrEx>
          <w:shd w:val="clear" w:color="auto" w:fill="ced7e7"/>
        </w:tblPrEx>
        <w:trPr>
          <w:trHeight w:val="260" w:hRule="atLeast"/>
        </w:trPr>
        <w:tc>
          <w:tcPr>
            <w:tcW w:type="dxa" w:w="181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center"/>
          </w:tcPr>
          <w:p>
            <w:pPr>
              <w:pStyle w:val="Normal.0"/>
              <w:jc w:val="center"/>
            </w:pPr>
            <w:r>
              <w:rPr>
                <w:rFonts w:ascii="Calibri" w:cs="Calibri" w:hAnsi="Calibri" w:eastAsia="Calibri"/>
                <w:b w:val="1"/>
                <w:bCs w:val="1"/>
                <w:rtl w:val="0"/>
              </w:rPr>
              <w:t>Proses</w:t>
            </w:r>
          </w:p>
        </w:tc>
        <w:tc>
          <w:tcPr>
            <w:tcW w:type="dxa" w:w="642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center"/>
          </w:tcPr>
          <w:p>
            <w:pPr>
              <w:pStyle w:val="Normal.0"/>
              <w:spacing w:before="40" w:after="40"/>
              <w:jc w:val="center"/>
            </w:pPr>
            <w:r>
              <w:rPr>
                <w:rFonts w:ascii="Calibri" w:cs="Calibri" w:hAnsi="Calibri" w:eastAsia="Calibri"/>
                <w:b w:val="1"/>
                <w:bCs w:val="1"/>
                <w:rtl w:val="0"/>
                <w:lang w:val="de-DE"/>
              </w:rPr>
              <w:t>Penanggung Jawab</w:t>
            </w:r>
          </w:p>
        </w:tc>
        <w:tc>
          <w:tcPr>
            <w:tcW w:type="dxa" w:w="111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center"/>
          </w:tcPr>
          <w:p>
            <w:pPr>
              <w:pStyle w:val="Normal.0"/>
              <w:spacing w:before="40" w:after="40"/>
              <w:jc w:val="center"/>
            </w:pPr>
            <w:r>
              <w:rPr>
                <w:rFonts w:ascii="Calibri" w:cs="Calibri" w:hAnsi="Calibri" w:eastAsia="Calibri"/>
                <w:b w:val="1"/>
                <w:bCs w:val="1"/>
                <w:rtl w:val="0"/>
              </w:rPr>
              <w:t>Tanggal</w:t>
            </w:r>
          </w:p>
        </w:tc>
      </w:tr>
      <w:tr>
        <w:tblPrEx>
          <w:shd w:val="clear" w:color="auto" w:fill="ced7e7"/>
        </w:tblPrEx>
        <w:trPr>
          <w:trHeight w:val="260" w:hRule="atLeast"/>
        </w:trPr>
        <w:tc>
          <w:tcPr>
            <w:tcW w:type="dxa" w:w="181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Pr>
          <w:p/>
        </w:tc>
        <w:tc>
          <w:tcPr>
            <w:tcW w:type="dxa" w:w="3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center"/>
          </w:tcPr>
          <w:p>
            <w:pPr>
              <w:pStyle w:val="Normal.0"/>
              <w:spacing w:before="40" w:after="40"/>
              <w:jc w:val="center"/>
            </w:pPr>
            <w:r>
              <w:rPr>
                <w:rFonts w:ascii="Calibri" w:cs="Calibri" w:hAnsi="Calibri" w:eastAsia="Calibri"/>
                <w:b w:val="1"/>
                <w:bCs w:val="1"/>
                <w:rtl w:val="0"/>
                <w:lang w:val="de-DE"/>
              </w:rPr>
              <w:t>Nama</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center"/>
          </w:tcPr>
          <w:p>
            <w:pPr>
              <w:pStyle w:val="Normal.0"/>
              <w:spacing w:before="40" w:after="40"/>
              <w:jc w:val="center"/>
            </w:pPr>
            <w:r>
              <w:rPr>
                <w:rFonts w:ascii="Calibri" w:cs="Calibri" w:hAnsi="Calibri" w:eastAsia="Calibri"/>
                <w:b w:val="1"/>
                <w:bCs w:val="1"/>
                <w:rtl w:val="0"/>
              </w:rPr>
              <w:t>Jabatan</w:t>
            </w:r>
          </w:p>
        </w:tc>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center"/>
          </w:tcPr>
          <w:p>
            <w:pPr>
              <w:pStyle w:val="Normal.0"/>
              <w:spacing w:before="40" w:after="40"/>
              <w:jc w:val="center"/>
            </w:pPr>
            <w:r>
              <w:rPr>
                <w:rFonts w:ascii="Calibri" w:cs="Calibri" w:hAnsi="Calibri" w:eastAsia="Calibri"/>
                <w:b w:val="1"/>
                <w:bCs w:val="1"/>
                <w:rtl w:val="0"/>
              </w:rPr>
              <w:t>Tanda Tangan</w:t>
            </w:r>
          </w:p>
        </w:tc>
        <w:tc>
          <w:tcPr>
            <w:tcW w:type="dxa" w:w="11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Pr>
          <w:p/>
        </w:tc>
      </w:tr>
      <w:tr>
        <w:tblPrEx>
          <w:shd w:val="clear" w:color="auto" w:fill="ced7e7"/>
        </w:tblPrEx>
        <w:trPr>
          <w:trHeight w:val="536"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numPr>
                <w:ilvl w:val="0"/>
                <w:numId w:val="1"/>
              </w:numPr>
              <w:spacing w:after="0" w:line="240" w:lineRule="auto"/>
            </w:pPr>
            <w:r>
              <w:rPr>
                <w:rtl w:val="0"/>
              </w:rPr>
              <w:t>Perumusan</w:t>
            </w:r>
          </w:p>
        </w:tc>
        <w:tc>
          <w:tcPr>
            <w:tcW w:type="dxa" w:w="3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lang w:val="en-US"/>
              </w:rPr>
              <w:t>Angga Dewi Anggraeni, SE., MM</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lang w:val="en-US"/>
              </w:rPr>
              <w:t>Staf Pengajar</w:t>
            </w:r>
          </w:p>
        </w:tc>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536"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numPr>
                <w:ilvl w:val="0"/>
                <w:numId w:val="3"/>
              </w:numPr>
              <w:spacing w:after="0" w:line="240" w:lineRule="auto"/>
            </w:pPr>
            <w:r>
              <w:rPr>
                <w:rtl w:val="0"/>
              </w:rPr>
              <w:t>Pemeriksaan</w:t>
            </w:r>
          </w:p>
        </w:tc>
        <w:tc>
          <w:tcPr>
            <w:tcW w:type="dxa" w:w="3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lang w:val="en-US"/>
              </w:rPr>
              <w:t>Dr. Prety Diawati, S.Sos., MM</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lang w:val="en-US"/>
              </w:rPr>
              <w:t>Ketua Prodi</w:t>
            </w:r>
          </w:p>
        </w:tc>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6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numPr>
                <w:ilvl w:val="0"/>
                <w:numId w:val="5"/>
              </w:numPr>
              <w:spacing w:after="0" w:line="240" w:lineRule="auto"/>
            </w:pPr>
            <w:r>
              <w:rPr>
                <w:rtl w:val="0"/>
              </w:rPr>
              <w:t>Persetujuan</w:t>
            </w:r>
          </w:p>
        </w:tc>
        <w:tc>
          <w:tcPr>
            <w:tcW w:type="dxa" w:w="3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lang w:val="it-IT"/>
              </w:rPr>
              <w:t>Dodi Permadi</w:t>
            </w:r>
            <w:r>
              <w:rPr>
                <w:rtl w:val="0"/>
                <w:lang w:val="en-US"/>
              </w:rPr>
              <w:t>, S.T., MT</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lang w:val="pt-PT"/>
              </w:rPr>
              <w:t>Wadir 1</w:t>
            </w:r>
          </w:p>
        </w:tc>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6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numPr>
                <w:ilvl w:val="0"/>
                <w:numId w:val="7"/>
              </w:numPr>
              <w:spacing w:after="0" w:line="240" w:lineRule="auto"/>
              <w:rPr>
                <w:lang w:val="pt-PT"/>
              </w:rPr>
            </w:pPr>
            <w:r>
              <w:rPr>
                <w:rtl w:val="0"/>
                <w:lang w:val="pt-PT"/>
              </w:rPr>
              <w:t>Penetapan</w:t>
            </w:r>
          </w:p>
        </w:tc>
        <w:tc>
          <w:tcPr>
            <w:tcW w:type="dxa" w:w="3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lang w:val="it-IT"/>
              </w:rPr>
              <w:t>Dr. Ir. Agus Purnomo., MT</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rPr>
              <w:t>Direktur</w:t>
            </w:r>
          </w:p>
        </w:tc>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6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numPr>
                <w:ilvl w:val="0"/>
                <w:numId w:val="9"/>
              </w:numPr>
              <w:spacing w:after="0" w:line="240" w:lineRule="auto"/>
              <w:rPr>
                <w:lang w:val="it-IT"/>
              </w:rPr>
            </w:pPr>
            <w:r>
              <w:rPr>
                <w:rtl w:val="0"/>
                <w:lang w:val="it-IT"/>
              </w:rPr>
              <w:t>Pengendalian</w:t>
            </w:r>
          </w:p>
        </w:tc>
        <w:tc>
          <w:tcPr>
            <w:tcW w:type="dxa" w:w="3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rPr>
              <w:t>Sri Suharti., SE., MM</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rPr>
              <w:t>SPMI</w:t>
            </w:r>
          </w:p>
        </w:tc>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39"/>
        <w:gridCol w:w="4299"/>
        <w:gridCol w:w="1716"/>
        <w:gridCol w:w="1606"/>
      </w:tblGrid>
      <w:tr>
        <w:tblPrEx>
          <w:shd w:val="clear" w:color="auto" w:fill="ced7e7"/>
        </w:tblPrEx>
        <w:trPr>
          <w:trHeight w:val="250" w:hRule="atLeast"/>
        </w:trPr>
        <w:tc>
          <w:tcPr>
            <w:tcW w:type="dxa" w:w="1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Mata Kuliah</w:t>
            </w:r>
          </w:p>
        </w:tc>
        <w:tc>
          <w:tcPr>
            <w:tcW w:type="dxa" w:w="76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Etika Bisnis</w:t>
            </w:r>
          </w:p>
        </w:tc>
      </w:tr>
      <w:tr>
        <w:tblPrEx>
          <w:shd w:val="clear" w:color="auto" w:fill="ced7e7"/>
        </w:tblPrEx>
        <w:trPr>
          <w:trHeight w:val="490" w:hRule="atLeast"/>
        </w:trPr>
        <w:tc>
          <w:tcPr>
            <w:tcW w:type="dxa" w:w="1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Kode Mata Kuliah</w:t>
            </w:r>
          </w:p>
        </w:tc>
        <w:tc>
          <w:tcPr>
            <w:tcW w:type="dxa" w:w="76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MB42061</w:t>
            </w:r>
          </w:p>
        </w:tc>
      </w:tr>
      <w:tr>
        <w:tblPrEx>
          <w:shd w:val="clear" w:color="auto" w:fill="ced7e7"/>
        </w:tblPrEx>
        <w:trPr>
          <w:trHeight w:val="490" w:hRule="atLeast"/>
        </w:trPr>
        <w:tc>
          <w:tcPr>
            <w:tcW w:type="dxa" w:w="1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Dosen Pengampu</w:t>
            </w:r>
          </w:p>
        </w:tc>
        <w:tc>
          <w:tcPr>
            <w:tcW w:type="dxa" w:w="76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:Angga Dewi Anggraeni, SE., MM</w:t>
            </w:r>
          </w:p>
        </w:tc>
      </w:tr>
      <w:tr>
        <w:tblPrEx>
          <w:shd w:val="clear" w:color="auto" w:fill="ced7e7"/>
        </w:tblPrEx>
        <w:trPr>
          <w:trHeight w:val="250" w:hRule="atLeast"/>
        </w:trPr>
        <w:tc>
          <w:tcPr>
            <w:tcW w:type="dxa" w:w="1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SKS / JPM</w:t>
            </w:r>
          </w:p>
        </w:tc>
        <w:tc>
          <w:tcPr>
            <w:tcW w:type="dxa" w:w="76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2 /2 x 50</w:t>
            </w:r>
          </w:p>
        </w:tc>
      </w:tr>
      <w:tr>
        <w:tblPrEx>
          <w:shd w:val="clear" w:color="auto" w:fill="ced7e7"/>
        </w:tblPrEx>
        <w:trPr>
          <w:trHeight w:val="490" w:hRule="atLeast"/>
        </w:trPr>
        <w:tc>
          <w:tcPr>
            <w:tcW w:type="dxa" w:w="1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Waktu Pertemuan</w:t>
            </w:r>
          </w:p>
        </w:tc>
        <w:tc>
          <w:tcPr>
            <w:tcW w:type="dxa" w:w="76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100 menit</w:t>
            </w:r>
          </w:p>
        </w:tc>
      </w:tr>
      <w:tr>
        <w:tblPrEx>
          <w:shd w:val="clear" w:color="auto" w:fill="ced7e7"/>
        </w:tblPrEx>
        <w:trPr>
          <w:trHeight w:val="250" w:hRule="atLeast"/>
        </w:trPr>
        <w:tc>
          <w:tcPr>
            <w:tcW w:type="dxa" w:w="1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pertemuan ke</w:t>
            </w:r>
          </w:p>
        </w:tc>
        <w:tc>
          <w:tcPr>
            <w:tcW w:type="dxa" w:w="76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w:t>
            </w:r>
          </w:p>
        </w:tc>
      </w:tr>
      <w:tr>
        <w:tblPrEx>
          <w:shd w:val="clear" w:color="auto" w:fill="ced7e7"/>
        </w:tblPrEx>
        <w:trPr>
          <w:trHeight w:val="1690" w:hRule="atLeast"/>
        </w:trPr>
        <w:tc>
          <w:tcPr>
            <w:tcW w:type="dxa" w:w="1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Capaian Pembelajaran Mata Kuliah</w:t>
            </w:r>
          </w:p>
        </w:tc>
        <w:tc>
          <w:tcPr>
            <w:tcW w:type="dxa" w:w="76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rPr>
              <w:t>Setelah mempelajari mata kuliah  Etika Bisnis ini mahasiswa mampu menjelaskan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c>
      </w:tr>
      <w:tr>
        <w:tblPrEx>
          <w:shd w:val="clear" w:color="auto" w:fill="ced7e7"/>
        </w:tblPrEx>
        <w:trPr>
          <w:trHeight w:val="730" w:hRule="atLeast"/>
        </w:trPr>
        <w:tc>
          <w:tcPr>
            <w:tcW w:type="dxa" w:w="1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Capaian Pembelajaran Khusus</w:t>
            </w:r>
          </w:p>
        </w:tc>
        <w:tc>
          <w:tcPr>
            <w:tcW w:type="dxa" w:w="76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lang w:val="en-US"/>
              </w:rPr>
              <w:t>Mahasiswa mengerti dan memahami serta membandingkan etika dan moralitas, standar moralitas dan etika bisnis pada  perusahaan</w:t>
            </w:r>
          </w:p>
        </w:tc>
      </w:tr>
      <w:tr>
        <w:tblPrEx>
          <w:shd w:val="clear" w:color="auto" w:fill="ced7e7"/>
        </w:tblPrEx>
        <w:trPr>
          <w:trHeight w:val="290" w:hRule="atLeast"/>
        </w:trPr>
        <w:tc>
          <w:tcPr>
            <w:tcW w:type="dxa" w:w="1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tl w:val="0"/>
                <w:lang w:val="en-US"/>
              </w:rPr>
              <w:t>Pokok Bahasan</w:t>
            </w:r>
          </w:p>
        </w:tc>
        <w:tc>
          <w:tcPr>
            <w:tcW w:type="dxa" w:w="76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tabs>
                <w:tab w:val="left" w:pos="2880"/>
                <w:tab w:val="left" w:pos="3000"/>
              </w:tabs>
              <w:spacing w:after="0" w:line="240" w:lineRule="auto"/>
            </w:pPr>
            <w:r>
              <w:rPr>
                <w:rtl w:val="0"/>
                <w:lang w:val="en-US"/>
              </w:rPr>
              <w:t xml:space="preserve">: </w:t>
            </w:r>
            <w:r>
              <w:rPr>
                <w:sz w:val="24"/>
                <w:szCs w:val="24"/>
                <w:rtl w:val="0"/>
                <w:lang w:val="en-US"/>
              </w:rPr>
              <w:t>Pendahuluan dan Teori Etika Bisnis</w:t>
            </w:r>
          </w:p>
        </w:tc>
      </w:tr>
      <w:tr>
        <w:tblPrEx>
          <w:shd w:val="clear" w:color="auto" w:fill="ced7e7"/>
        </w:tblPrEx>
        <w:trPr>
          <w:trHeight w:val="1130" w:hRule="atLeast"/>
        </w:trPr>
        <w:tc>
          <w:tcPr>
            <w:tcW w:type="dxa" w:w="1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Sub Pokok Bahasan</w:t>
            </w:r>
          </w:p>
        </w:tc>
        <w:tc>
          <w:tcPr>
            <w:tcW w:type="dxa" w:w="76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10"/>
              </w:numPr>
              <w:bidi w:val="0"/>
              <w:ind w:right="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Teori dan pengertian Etika Norma Umum,Teori etika Deontologi, Teori Etika Teleologi</w:t>
            </w:r>
          </w:p>
          <w:p>
            <w:pPr>
              <w:pStyle w:val="Default"/>
              <w:numPr>
                <w:ilvl w:val="0"/>
                <w:numId w:val="10"/>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Bisnis sebuah profesi etis Etika terapan Etika Profesi Menuju Bisnis sebagai profesi luhur</w:t>
            </w:r>
          </w:p>
        </w:tc>
      </w:tr>
      <w:tr>
        <w:tblPrEx>
          <w:shd w:val="clear" w:color="auto" w:fill="ced7e7"/>
        </w:tblPrEx>
        <w:trPr>
          <w:trHeight w:val="490" w:hRule="atLeast"/>
        </w:trPr>
        <w:tc>
          <w:tcPr>
            <w:tcW w:type="dxa" w:w="9360"/>
            <w:gridSpan w:val="4"/>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p>
            <w:pPr>
              <w:pStyle w:val="Normal.0"/>
              <w:bidi w:val="0"/>
              <w:spacing w:after="0" w:line="240" w:lineRule="auto"/>
              <w:ind w:left="0" w:right="0" w:firstLine="0"/>
              <w:jc w:val="left"/>
              <w:rPr>
                <w:rtl w:val="0"/>
              </w:rPr>
            </w:pPr>
            <w:r>
              <w:rPr>
                <w:rtl w:val="0"/>
                <w:lang w:val="en-US"/>
              </w:rPr>
              <w:t> </w:t>
            </w:r>
          </w:p>
        </w:tc>
      </w:tr>
      <w:tr>
        <w:tblPrEx>
          <w:shd w:val="clear" w:color="auto" w:fill="ced7e7"/>
        </w:tblPrEx>
        <w:trPr>
          <w:trHeight w:val="307" w:hRule="atLeast"/>
        </w:trPr>
        <w:tc>
          <w:tcPr>
            <w:tcW w:type="dxa" w:w="173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b w:val="1"/>
                <w:bCs w:val="1"/>
                <w:rtl w:val="0"/>
                <w:lang w:val="en-US"/>
              </w:rPr>
              <w:t>Tahap</w:t>
            </w:r>
          </w:p>
        </w:tc>
        <w:tc>
          <w:tcPr>
            <w:tcW w:type="dxa" w:w="601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Kegiatan Pengajaran</w:t>
            </w:r>
          </w:p>
        </w:tc>
        <w:tc>
          <w:tcPr>
            <w:tcW w:type="dxa" w:w="160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Media dan Alat</w:t>
            </w:r>
          </w:p>
        </w:tc>
      </w:tr>
      <w:tr>
        <w:tblPrEx>
          <w:shd w:val="clear" w:color="auto" w:fill="ced7e7"/>
        </w:tblPrEx>
        <w:trPr>
          <w:trHeight w:val="293" w:hRule="atLeast"/>
        </w:trPr>
        <w:tc>
          <w:tcPr>
            <w:tcW w:type="dxa" w:w="173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4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rtl w:val="0"/>
                <w:lang w:val="en-US"/>
              </w:rPr>
              <w:t>Dosen</w:t>
            </w:r>
          </w:p>
        </w:tc>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Mahasiswa</w:t>
            </w:r>
          </w:p>
        </w:tc>
        <w:tc>
          <w:tcPr>
            <w:tcW w:type="dxa" w:w="160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1530" w:hRule="atLeast"/>
        </w:trPr>
        <w:tc>
          <w:tcPr>
            <w:tcW w:type="dxa" w:w="1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Pendahuluan</w:t>
            </w:r>
          </w:p>
        </w:tc>
        <w:tc>
          <w:tcPr>
            <w:tcW w:type="dxa" w:w="4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11"/>
              </w:numPr>
              <w:rPr>
                <w:rFonts w:ascii="Calibri" w:cs="Calibri" w:hAnsi="Calibri" w:eastAsia="Calibri"/>
              </w:rPr>
            </w:pPr>
            <w:r>
              <w:rPr>
                <w:rFonts w:ascii="Calibri" w:cs="Calibri" w:hAnsi="Calibri" w:eastAsia="Calibri"/>
                <w:rtl w:val="0"/>
              </w:rPr>
              <w:t>Menjelaskan program perkuliahan dan kontrak perkuliahan</w:t>
            </w:r>
          </w:p>
          <w:p>
            <w:pPr>
              <w:pStyle w:val="Default"/>
              <w:numPr>
                <w:ilvl w:val="0"/>
                <w:numId w:val="11"/>
              </w:numPr>
              <w:rPr>
                <w:rFonts w:ascii="Calibri" w:cs="Calibri" w:hAnsi="Calibri" w:eastAsia="Calibri"/>
              </w:rPr>
            </w:pPr>
            <w:r>
              <w:rPr>
                <w:rFonts w:ascii="Calibri" w:cs="Calibri" w:hAnsi="Calibri" w:eastAsia="Calibri"/>
                <w:rtl w:val="0"/>
              </w:rPr>
              <w:t>Menjelaskan aturan tertulis dan tidak tertulis mengenai norma dan tata tertib</w:t>
            </w:r>
            <w:r>
              <w:rPr>
                <w:rFonts w:ascii="Calibri" w:cs="Calibri" w:hAnsi="Calibri" w:eastAsia="Calibri"/>
                <w:rtl w:val="0"/>
                <w:lang w:val="en-US"/>
              </w:rPr>
              <w:t xml:space="preserve"> </w:t>
            </w:r>
            <w:r>
              <w:rPr>
                <w:rFonts w:ascii="Calibri" w:cs="Calibri" w:hAnsi="Calibri" w:eastAsia="Calibri"/>
                <w:rtl w:val="0"/>
              </w:rPr>
              <w:t>perkuliahan</w:t>
            </w:r>
          </w:p>
          <w:p>
            <w:pPr>
              <w:pStyle w:val="Default"/>
              <w:numPr>
                <w:ilvl w:val="0"/>
                <w:numId w:val="11"/>
              </w:numPr>
              <w:rPr>
                <w:rFonts w:ascii="Calibri" w:cs="Calibri" w:hAnsi="Calibri" w:eastAsia="Calibri"/>
              </w:rPr>
            </w:pPr>
            <w:r>
              <w:rPr>
                <w:rFonts w:ascii="Calibri" w:cs="Calibri" w:hAnsi="Calibri" w:eastAsia="Calibri"/>
                <w:rtl w:val="0"/>
              </w:rPr>
              <w:t>Menjelaskan kriteria-kriteria penilaian</w:t>
            </w:r>
          </w:p>
        </w:tc>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12"/>
              </w:numPr>
              <w:rPr>
                <w:rFonts w:ascii="Calibri" w:cs="Calibri" w:hAnsi="Calibri" w:eastAsia="Calibri"/>
              </w:rPr>
            </w:pPr>
            <w:r>
              <w:rPr>
                <w:rFonts w:ascii="Calibri" w:cs="Calibri" w:hAnsi="Calibri" w:eastAsia="Calibri"/>
                <w:rtl w:val="0"/>
              </w:rPr>
              <w:t>Mendengarkan penjelasan</w:t>
            </w:r>
          </w:p>
          <w:p>
            <w:pPr>
              <w:pStyle w:val="Default"/>
              <w:numPr>
                <w:ilvl w:val="0"/>
                <w:numId w:val="12"/>
              </w:numPr>
              <w:rPr>
                <w:rFonts w:ascii="Calibri" w:cs="Calibri" w:hAnsi="Calibri" w:eastAsia="Calibri"/>
              </w:rPr>
            </w:pPr>
            <w:r>
              <w:rPr>
                <w:rFonts w:ascii="Calibri" w:cs="Calibri" w:hAnsi="Calibri" w:eastAsia="Calibri"/>
                <w:rtl w:val="0"/>
              </w:rPr>
              <w:t>Memberikan pertanyaan</w:t>
            </w:r>
          </w:p>
          <w:p>
            <w:pPr>
              <w:pStyle w:val="Default"/>
              <w:numPr>
                <w:ilvl w:val="0"/>
                <w:numId w:val="13"/>
              </w:numPr>
              <w:rPr>
                <w:rFonts w:ascii="Calibri" w:cs="Calibri" w:hAnsi="Calibri" w:eastAsia="Calibri"/>
                <w:sz w:val="24"/>
                <w:szCs w:val="24"/>
                <w:lang w:val="en-US"/>
              </w:rPr>
            </w:pPr>
            <w:r>
              <w:rPr>
                <w:rFonts w:ascii="Calibri" w:cs="Calibri" w:hAnsi="Calibri" w:eastAsia="Calibri"/>
                <w:i w:val="1"/>
                <w:iCs w:val="1"/>
                <w:sz w:val="24"/>
                <w:szCs w:val="24"/>
                <w:rtl w:val="0"/>
                <w:lang w:val="en-US"/>
              </w:rPr>
              <w:t>Brainstorming</w:t>
            </w:r>
          </w:p>
        </w:tc>
        <w:tc>
          <w:tcPr>
            <w:tcW w:type="dxa" w:w="160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ble Style 2"/>
              <w:jc w:val="center"/>
            </w:pPr>
            <w:r>
              <w:rPr>
                <w:rFonts w:ascii="Trebuchet MS" w:hAnsi="Trebuchet MS"/>
                <w:sz w:val="24"/>
                <w:szCs w:val="24"/>
                <w:rtl w:val="0"/>
              </w:rPr>
              <w:t>Projector, Laptop,</w:t>
            </w:r>
          </w:p>
          <w:p>
            <w:pPr>
              <w:pStyle w:val="Table Style 2"/>
              <w:jc w:val="center"/>
            </w:pPr>
            <w:r>
              <w:rPr>
                <w:rFonts w:ascii="Trebuchet MS" w:hAnsi="Trebuchet MS"/>
                <w:sz w:val="24"/>
                <w:szCs w:val="24"/>
                <w:rtl w:val="0"/>
              </w:rPr>
              <w:t>Whiteboard &amp;</w:t>
            </w:r>
          </w:p>
          <w:p>
            <w:pPr>
              <w:pStyle w:val="Table Style 2"/>
              <w:jc w:val="center"/>
            </w:pPr>
            <w:r>
              <w:rPr>
                <w:rFonts w:ascii="Trebuchet MS" w:hAnsi="Trebuchet MS"/>
                <w:sz w:val="24"/>
                <w:szCs w:val="24"/>
                <w:rtl w:val="0"/>
              </w:rPr>
              <w:t>Spidol</w:t>
            </w:r>
          </w:p>
        </w:tc>
      </w:tr>
      <w:tr>
        <w:tblPrEx>
          <w:shd w:val="clear" w:color="auto" w:fill="ced7e7"/>
        </w:tblPrEx>
        <w:trPr>
          <w:trHeight w:val="2170" w:hRule="atLeast"/>
        </w:trPr>
        <w:tc>
          <w:tcPr>
            <w:tcW w:type="dxa" w:w="1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Penyajian</w:t>
            </w:r>
          </w:p>
        </w:tc>
        <w:tc>
          <w:tcPr>
            <w:tcW w:type="dxa" w:w="4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332"/>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252"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Menjelaskan :</w:t>
            </w:r>
          </w:p>
          <w:p>
            <w:pPr>
              <w:pStyle w:val="Default"/>
              <w:numPr>
                <w:ilvl w:val="0"/>
                <w:numId w:val="14"/>
              </w:numPr>
              <w:bidi w:val="0"/>
              <w:ind w:right="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Teori dan pengertian Etika Norma Umum,Teori etika Deontologi, Teori Etika Teleologi</w:t>
            </w:r>
          </w:p>
          <w:p>
            <w:pPr>
              <w:pStyle w:val="Default"/>
              <w:numPr>
                <w:ilvl w:val="0"/>
                <w:numId w:val="14"/>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Bisnis sebuah profesi etis Etika terapan Etika Profesi Menuju Bisnis sebagai profesi luhur</w:t>
            </w:r>
          </w:p>
        </w:tc>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15"/>
              </w:numPr>
              <w:rPr>
                <w:rFonts w:ascii="Calibri" w:cs="Calibri" w:hAnsi="Calibri" w:eastAsia="Calibri"/>
              </w:rPr>
            </w:pPr>
            <w:r>
              <w:rPr>
                <w:rFonts w:ascii="Calibri" w:cs="Calibri" w:hAnsi="Calibri" w:eastAsia="Calibri"/>
                <w:rtl w:val="0"/>
              </w:rPr>
              <w:t>Mendengarkan penjelasan terhadap pokok bahasan</w:t>
            </w:r>
          </w:p>
          <w:p>
            <w:pPr>
              <w:pStyle w:val="Default"/>
              <w:numPr>
                <w:ilvl w:val="0"/>
                <w:numId w:val="15"/>
              </w:numPr>
              <w:rPr>
                <w:rFonts w:ascii="Calibri" w:cs="Calibri" w:hAnsi="Calibri" w:eastAsia="Calibri"/>
                <w:lang w:val="en-US"/>
              </w:rPr>
            </w:pPr>
            <w:r>
              <w:rPr>
                <w:rFonts w:ascii="Calibri" w:cs="Calibri" w:hAnsi="Calibri" w:eastAsia="Calibri"/>
                <w:rtl w:val="0"/>
                <w:lang w:val="en-US"/>
              </w:rPr>
              <w:t>M</w:t>
            </w:r>
            <w:r>
              <w:rPr>
                <w:rFonts w:ascii="Calibri" w:cs="Calibri" w:hAnsi="Calibri" w:eastAsia="Calibri"/>
                <w:rtl w:val="0"/>
              </w:rPr>
              <w:t>emberikan pertanyaan</w:t>
            </w:r>
          </w:p>
          <w:p>
            <w:pPr>
              <w:pStyle w:val="Default"/>
              <w:numPr>
                <w:ilvl w:val="0"/>
                <w:numId w:val="15"/>
              </w:numPr>
              <w:rPr>
                <w:rFonts w:ascii="Calibri" w:cs="Calibri" w:hAnsi="Calibri" w:eastAsia="Calibri"/>
              </w:rPr>
            </w:pPr>
            <w:r>
              <w:rPr>
                <w:rFonts w:ascii="Calibri" w:cs="Calibri" w:hAnsi="Calibri" w:eastAsia="Calibri"/>
                <w:rtl w:val="0"/>
              </w:rPr>
              <w:t>Berdiskusi contoh kasus</w:t>
            </w:r>
          </w:p>
        </w:tc>
        <w:tc>
          <w:tcPr>
            <w:tcW w:type="dxa" w:w="160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970" w:hRule="atLeast"/>
        </w:trPr>
        <w:tc>
          <w:tcPr>
            <w:tcW w:type="dxa" w:w="1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Penutup</w:t>
            </w:r>
          </w:p>
        </w:tc>
        <w:tc>
          <w:tcPr>
            <w:tcW w:type="dxa" w:w="4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16"/>
              </w:numPr>
              <w:rPr>
                <w:rFonts w:ascii="Calibri" w:cs="Calibri" w:hAnsi="Calibri" w:eastAsia="Calibri"/>
              </w:rPr>
            </w:pPr>
            <w:r>
              <w:rPr>
                <w:rFonts w:ascii="Calibri" w:cs="Calibri" w:hAnsi="Calibri" w:eastAsia="Calibri"/>
                <w:rtl w:val="0"/>
              </w:rPr>
              <w:t>Melakukan review pokok bahasan melalui kesimpulan</w:t>
            </w:r>
          </w:p>
          <w:p>
            <w:pPr>
              <w:pStyle w:val="Default"/>
              <w:numPr>
                <w:ilvl w:val="0"/>
                <w:numId w:val="16"/>
              </w:numPr>
              <w:rPr>
                <w:rFonts w:ascii="Calibri" w:cs="Calibri" w:hAnsi="Calibri" w:eastAsia="Calibri"/>
              </w:rPr>
            </w:pPr>
            <w:r>
              <w:rPr>
                <w:rFonts w:ascii="Calibri" w:cs="Calibri" w:hAnsi="Calibri" w:eastAsia="Calibri"/>
                <w:rtl w:val="0"/>
              </w:rPr>
              <w:t>Memberikan tugas mandiri untuk persiapan pertemuan ke-2</w:t>
            </w:r>
          </w:p>
        </w:tc>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Calibri" w:cs="Calibri" w:hAnsi="Calibri" w:eastAsia="Calibri"/>
                <w:rtl w:val="0"/>
              </w:rPr>
              <w:t>Mencatat tugas</w:t>
            </w:r>
          </w:p>
        </w:tc>
        <w:tc>
          <w:tcPr>
            <w:tcW w:type="dxa" w:w="1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55" w:hRule="atLeast"/>
        </w:trPr>
        <w:tc>
          <w:tcPr>
            <w:tcW w:type="dxa" w:w="1739"/>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4299"/>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715"/>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605"/>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r>
      <w:tr>
        <w:tblPrEx>
          <w:shd w:val="clear" w:color="auto" w:fill="ced7e7"/>
        </w:tblPrEx>
        <w:trPr>
          <w:trHeight w:val="260" w:hRule="atLeast"/>
        </w:trPr>
        <w:tc>
          <w:tcPr>
            <w:tcW w:type="dxa" w:w="1739"/>
            <w:tcBorders>
              <w:top w:val="nil"/>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Evaluasi </w:t>
            </w:r>
          </w:p>
        </w:tc>
        <w:tc>
          <w:tcPr>
            <w:tcW w:type="dxa" w:w="7620"/>
            <w:gridSpan w:val="3"/>
            <w:tcBorders>
              <w:top w:val="nil"/>
              <w:left w:val="nil"/>
              <w:bottom w:val="nil"/>
              <w:right w:val="nil"/>
            </w:tcBorders>
            <w:shd w:val="clear" w:color="auto" w:fill="ffffff"/>
            <w:tcMar>
              <w:top w:type="dxa" w:w="80"/>
              <w:left w:type="dxa" w:w="80"/>
              <w:bottom w:type="dxa" w:w="80"/>
              <w:right w:type="dxa" w:w="80"/>
            </w:tcMar>
            <w:vAlign w:val="bottom"/>
          </w:tcPr>
          <w:p/>
        </w:tc>
      </w:tr>
    </w:tbl>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tbl>
      <w:tblPr>
        <w:tblW w:w="92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5"/>
        <w:gridCol w:w="4263"/>
        <w:gridCol w:w="1701"/>
        <w:gridCol w:w="1592"/>
      </w:tblGrid>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Etika Bisnis</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Kode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MB42061</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Dosen Pengampu</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:Angga Dewi Anggraeni, SE., MM</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SKS / JPM</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2 /2 x 50</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Waktu Pertemuan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100 menit</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pertemuan ke</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2</w:t>
            </w:r>
          </w:p>
        </w:tc>
      </w:tr>
      <w:tr>
        <w:tblPrEx>
          <w:shd w:val="clear" w:color="auto" w:fill="ced7e7"/>
        </w:tblPrEx>
        <w:trPr>
          <w:trHeight w:val="16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Capaian Pembelajaran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rPr>
              <w:t>Setelah mempelajari mata kuliah  Etika Bisnis ini mahasiswa mampu menjelaskan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c>
      </w:tr>
      <w:tr>
        <w:tblPrEx>
          <w:shd w:val="clear" w:color="auto" w:fill="ced7e7"/>
        </w:tblPrEx>
        <w:trPr>
          <w:trHeight w:val="8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Capaian Pembelajaran Khusus</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lang w:val="en-US"/>
              </w:rPr>
              <w:t xml:space="preserve">Mampu menganalisis permasalahan </w:t>
            </w:r>
            <w:r>
              <w:rPr>
                <w:sz w:val="24"/>
                <w:szCs w:val="24"/>
                <w:rtl w:val="0"/>
                <w:lang w:val="en-US"/>
              </w:rPr>
              <w:t xml:space="preserve">– </w:t>
            </w:r>
            <w:r>
              <w:rPr>
                <w:sz w:val="24"/>
                <w:szCs w:val="24"/>
                <w:rtl w:val="0"/>
                <w:lang w:val="en-US"/>
              </w:rPr>
              <w:t xml:space="preserve">permasalahan yang muncul dalam dunia nyata dengan menggunakan dasar </w:t>
            </w:r>
            <w:r>
              <w:rPr>
                <w:sz w:val="24"/>
                <w:szCs w:val="24"/>
                <w:rtl w:val="0"/>
                <w:lang w:val="en-US"/>
              </w:rPr>
              <w:t xml:space="preserve">– </w:t>
            </w:r>
            <w:r>
              <w:rPr>
                <w:sz w:val="24"/>
                <w:szCs w:val="24"/>
                <w:rtl w:val="0"/>
                <w:lang w:val="en-US"/>
              </w:rPr>
              <w:t>dasar teori yang telah dipelajari</w:t>
            </w:r>
          </w:p>
        </w:tc>
      </w:tr>
      <w:tr>
        <w:tblPrEx>
          <w:shd w:val="clear" w:color="auto" w:fill="ced7e7"/>
        </w:tblPrEx>
        <w:trPr>
          <w:trHeight w:val="2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tl w:val="0"/>
                <w:lang w:val="en-US"/>
              </w:rPr>
              <w:t>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tabs>
                <w:tab w:val="left" w:pos="2880"/>
                <w:tab w:val="left" w:pos="3000"/>
              </w:tabs>
              <w:spacing w:after="0" w:line="240" w:lineRule="auto"/>
            </w:pPr>
            <w:r>
              <w:rPr>
                <w:rtl w:val="0"/>
                <w:lang w:val="en-US"/>
              </w:rPr>
              <w:t xml:space="preserve">: </w:t>
            </w:r>
            <w:r>
              <w:rPr>
                <w:sz w:val="24"/>
                <w:szCs w:val="24"/>
                <w:rtl w:val="0"/>
                <w:lang w:val="en-US"/>
              </w:rPr>
              <w:t>Bisnis dan Etika</w:t>
            </w:r>
          </w:p>
        </w:tc>
      </w:tr>
      <w:tr>
        <w:tblPrEx>
          <w:shd w:val="clear" w:color="auto" w:fill="ced7e7"/>
        </w:tblPrEx>
        <w:trPr>
          <w:trHeight w:val="11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Sub 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17"/>
              </w:numPr>
              <w:bidi w:val="0"/>
              <w:ind w:right="0"/>
              <w:jc w:val="left"/>
              <w:rPr>
                <w:rFonts w:ascii="Calibri" w:cs="Calibri" w:hAnsi="Calibri" w:eastAsia="Calibri"/>
                <w:sz w:val="24"/>
                <w:szCs w:val="24"/>
                <w:u w:color="000000"/>
                <w:rtl w:val="0"/>
                <w:lang w:val="pt-PT"/>
              </w:rPr>
            </w:pPr>
            <w:r>
              <w:rPr>
                <w:rFonts w:ascii="Calibri" w:cs="Calibri" w:hAnsi="Calibri" w:eastAsia="Calibri"/>
                <w:sz w:val="24"/>
                <w:szCs w:val="24"/>
                <w:u w:color="000000"/>
                <w:rtl w:val="0"/>
                <w:lang w:val="pt-PT"/>
              </w:rPr>
              <w:t>Mitos Bisnis Amoral</w:t>
            </w:r>
          </w:p>
          <w:p>
            <w:pPr>
              <w:pStyle w:val="Default"/>
              <w:numPr>
                <w:ilvl w:val="0"/>
                <w:numId w:val="17"/>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Keutamaannya etika bisnis</w:t>
            </w:r>
          </w:p>
          <w:p>
            <w:pPr>
              <w:pStyle w:val="Default"/>
              <w:numPr>
                <w:ilvl w:val="0"/>
                <w:numId w:val="17"/>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Sasaran dan lingkup etika bisnis</w:t>
            </w:r>
          </w:p>
          <w:p>
            <w:pPr>
              <w:pStyle w:val="Default"/>
              <w:numPr>
                <w:ilvl w:val="0"/>
                <w:numId w:val="17"/>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 xml:space="preserve">Prinsip </w:t>
            </w:r>
            <w:r>
              <w:rPr>
                <w:rFonts w:ascii="Calibri" w:cs="Calibri" w:hAnsi="Calibri" w:eastAsia="Calibri" w:hint="default"/>
                <w:sz w:val="24"/>
                <w:szCs w:val="24"/>
                <w:u w:color="000000"/>
                <w:rtl w:val="0"/>
                <w:lang w:val="en-US"/>
              </w:rPr>
              <w:t xml:space="preserve">– </w:t>
            </w:r>
            <w:r>
              <w:rPr>
                <w:rFonts w:ascii="Calibri" w:cs="Calibri" w:hAnsi="Calibri" w:eastAsia="Calibri"/>
                <w:sz w:val="24"/>
                <w:szCs w:val="24"/>
                <w:u w:color="000000"/>
                <w:rtl w:val="0"/>
                <w:lang w:val="en-US"/>
              </w:rPr>
              <w:t>prinsip etika bisnis</w:t>
            </w:r>
          </w:p>
        </w:tc>
      </w:tr>
      <w:tr>
        <w:tblPrEx>
          <w:shd w:val="clear" w:color="auto" w:fill="ced7e7"/>
        </w:tblPrEx>
        <w:trPr>
          <w:trHeight w:val="490" w:hRule="atLeast"/>
        </w:trPr>
        <w:tc>
          <w:tcPr>
            <w:tcW w:type="dxa" w:w="9281"/>
            <w:gridSpan w:val="4"/>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p>
            <w:pPr>
              <w:pStyle w:val="Normal.0"/>
              <w:bidi w:val="0"/>
              <w:spacing w:after="0" w:line="240" w:lineRule="auto"/>
              <w:ind w:left="0" w:right="0" w:firstLine="0"/>
              <w:jc w:val="left"/>
              <w:rPr>
                <w:rtl w:val="0"/>
              </w:rPr>
            </w:pPr>
            <w:r>
              <w:rPr>
                <w:rtl w:val="0"/>
                <w:lang w:val="en-US"/>
              </w:rPr>
              <w:t> </w:t>
            </w:r>
          </w:p>
        </w:tc>
      </w:tr>
      <w:tr>
        <w:tblPrEx>
          <w:shd w:val="clear" w:color="auto" w:fill="ced7e7"/>
        </w:tblPrEx>
        <w:trPr>
          <w:trHeight w:val="307" w:hRule="atLeast"/>
        </w:trPr>
        <w:tc>
          <w:tcPr>
            <w:tcW w:type="dxa" w:w="172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b w:val="1"/>
                <w:bCs w:val="1"/>
                <w:rtl w:val="0"/>
                <w:lang w:val="en-US"/>
              </w:rPr>
              <w:t>Tahap</w:t>
            </w:r>
          </w:p>
        </w:tc>
        <w:tc>
          <w:tcPr>
            <w:tcW w:type="dxa" w:w="59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Kegiatan Pengajaran</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Media dan Alat</w:t>
            </w:r>
          </w:p>
        </w:tc>
      </w:tr>
      <w:tr>
        <w:tblPrEx>
          <w:shd w:val="clear" w:color="auto" w:fill="ced7e7"/>
        </w:tblPrEx>
        <w:trPr>
          <w:trHeight w:val="293" w:hRule="atLeast"/>
        </w:trPr>
        <w:tc>
          <w:tcPr>
            <w:tcW w:type="dxa" w:w="17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rtl w:val="0"/>
                <w:lang w:val="en-US"/>
              </w:rPr>
              <w:t>Dosen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Mahasiswa</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15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Pendahuluan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18"/>
              </w:numPr>
              <w:rPr>
                <w:rFonts w:ascii="Calibri" w:cs="Calibri" w:hAnsi="Calibri" w:eastAsia="Calibri"/>
                <w:lang w:val="en-US"/>
              </w:rPr>
            </w:pPr>
            <w:r>
              <w:rPr>
                <w:rFonts w:ascii="Calibri" w:cs="Calibri" w:hAnsi="Calibri" w:eastAsia="Calibri"/>
                <w:rtl w:val="0"/>
                <w:lang w:val="en-US"/>
              </w:rPr>
              <w:t>Mereview materi sebelumnya</w:t>
            </w:r>
          </w:p>
          <w:p>
            <w:pPr>
              <w:pStyle w:val="Default"/>
              <w:numPr>
                <w:ilvl w:val="0"/>
                <w:numId w:val="18"/>
              </w:numPr>
              <w:rPr>
                <w:rFonts w:ascii="Calibri" w:cs="Calibri" w:hAnsi="Calibri" w:eastAsia="Calibri"/>
              </w:rPr>
            </w:pPr>
            <w:r>
              <w:rPr>
                <w:rFonts w:ascii="Calibri" w:cs="Calibri" w:hAnsi="Calibri" w:eastAsia="Calibri"/>
                <w:rtl w:val="0"/>
              </w:rPr>
              <w:t>Memeriksa Tugas Mandiri</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19"/>
              </w:numPr>
              <w:rPr>
                <w:rFonts w:ascii="Calibri" w:cs="Calibri" w:hAnsi="Calibri" w:eastAsia="Calibri"/>
              </w:rPr>
            </w:pPr>
            <w:r>
              <w:rPr>
                <w:rFonts w:ascii="Calibri" w:cs="Calibri" w:hAnsi="Calibri" w:eastAsia="Calibri"/>
                <w:rtl w:val="0"/>
              </w:rPr>
              <w:t>Mendengarkan penjelasan</w:t>
            </w:r>
          </w:p>
          <w:p>
            <w:pPr>
              <w:pStyle w:val="Default"/>
              <w:numPr>
                <w:ilvl w:val="0"/>
                <w:numId w:val="19"/>
              </w:numPr>
              <w:rPr>
                <w:rFonts w:ascii="Calibri" w:cs="Calibri" w:hAnsi="Calibri" w:eastAsia="Calibri"/>
              </w:rPr>
            </w:pPr>
            <w:r>
              <w:rPr>
                <w:rFonts w:ascii="Calibri" w:cs="Calibri" w:hAnsi="Calibri" w:eastAsia="Calibri"/>
                <w:rtl w:val="0"/>
              </w:rPr>
              <w:t>Memberikan pertanyaan</w:t>
            </w:r>
          </w:p>
          <w:p>
            <w:pPr>
              <w:pStyle w:val="Default"/>
              <w:numPr>
                <w:ilvl w:val="0"/>
                <w:numId w:val="20"/>
              </w:numPr>
              <w:rPr>
                <w:rFonts w:ascii="Calibri" w:cs="Calibri" w:hAnsi="Calibri" w:eastAsia="Calibri"/>
                <w:sz w:val="24"/>
                <w:szCs w:val="24"/>
                <w:lang w:val="en-US"/>
              </w:rPr>
            </w:pPr>
            <w:r>
              <w:rPr>
                <w:rFonts w:ascii="Calibri" w:cs="Calibri" w:hAnsi="Calibri" w:eastAsia="Calibri"/>
                <w:i w:val="1"/>
                <w:iCs w:val="1"/>
                <w:sz w:val="24"/>
                <w:szCs w:val="24"/>
                <w:rtl w:val="0"/>
                <w:lang w:val="en-US"/>
              </w:rPr>
              <w:t>Brainstorming</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ble Style 2"/>
              <w:jc w:val="center"/>
            </w:pPr>
            <w:r>
              <w:rPr>
                <w:rFonts w:ascii="Trebuchet MS" w:hAnsi="Trebuchet MS"/>
                <w:sz w:val="24"/>
                <w:szCs w:val="24"/>
                <w:rtl w:val="0"/>
              </w:rPr>
              <w:t>Projector, Laptop,</w:t>
            </w:r>
          </w:p>
          <w:p>
            <w:pPr>
              <w:pStyle w:val="Table Style 2"/>
              <w:jc w:val="center"/>
            </w:pPr>
            <w:r>
              <w:rPr>
                <w:rFonts w:ascii="Trebuchet MS" w:hAnsi="Trebuchet MS"/>
                <w:sz w:val="24"/>
                <w:szCs w:val="24"/>
                <w:rtl w:val="0"/>
              </w:rPr>
              <w:t>Whiteboard &amp;</w:t>
            </w:r>
          </w:p>
          <w:p>
            <w:pPr>
              <w:pStyle w:val="Table Style 2"/>
              <w:jc w:val="center"/>
            </w:pPr>
            <w:r>
              <w:rPr>
                <w:rFonts w:ascii="Trebuchet MS" w:hAnsi="Trebuchet MS"/>
                <w:sz w:val="24"/>
                <w:szCs w:val="24"/>
                <w:rtl w:val="0"/>
              </w:rPr>
              <w:t>Spidol</w:t>
            </w:r>
          </w:p>
        </w:tc>
      </w:tr>
      <w:tr>
        <w:tblPrEx>
          <w:shd w:val="clear" w:color="auto" w:fill="ced7e7"/>
        </w:tblPrEx>
        <w:trPr>
          <w:trHeight w:val="21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Penyajian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332"/>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252"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Menjelaskan :</w:t>
            </w:r>
          </w:p>
          <w:p>
            <w:pPr>
              <w:pStyle w:val="Default"/>
              <w:numPr>
                <w:ilvl w:val="0"/>
                <w:numId w:val="21"/>
              </w:numPr>
              <w:bidi w:val="0"/>
              <w:ind w:right="0"/>
              <w:jc w:val="left"/>
              <w:rPr>
                <w:rFonts w:ascii="Calibri" w:cs="Calibri" w:hAnsi="Calibri" w:eastAsia="Calibri"/>
                <w:sz w:val="24"/>
                <w:szCs w:val="24"/>
                <w:u w:color="000000"/>
                <w:rtl w:val="0"/>
                <w:lang w:val="pt-PT"/>
              </w:rPr>
            </w:pPr>
            <w:r>
              <w:rPr>
                <w:rFonts w:ascii="Calibri" w:cs="Calibri" w:hAnsi="Calibri" w:eastAsia="Calibri"/>
                <w:sz w:val="24"/>
                <w:szCs w:val="24"/>
                <w:u w:color="000000"/>
                <w:rtl w:val="0"/>
                <w:lang w:val="pt-PT"/>
              </w:rPr>
              <w:t>Mitos Bisnis Amoral</w:t>
            </w:r>
          </w:p>
          <w:p>
            <w:pPr>
              <w:pStyle w:val="Default"/>
              <w:numPr>
                <w:ilvl w:val="0"/>
                <w:numId w:val="21"/>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Keutamaannya etika bisnis</w:t>
            </w:r>
          </w:p>
          <w:p>
            <w:pPr>
              <w:pStyle w:val="Default"/>
              <w:numPr>
                <w:ilvl w:val="0"/>
                <w:numId w:val="21"/>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Sasaran dan lingkup etika bisnis</w:t>
            </w:r>
          </w:p>
          <w:p>
            <w:pPr>
              <w:pStyle w:val="Default"/>
              <w:numPr>
                <w:ilvl w:val="0"/>
                <w:numId w:val="21"/>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 xml:space="preserve">Prinsip </w:t>
            </w:r>
            <w:r>
              <w:rPr>
                <w:rFonts w:ascii="Calibri" w:cs="Calibri" w:hAnsi="Calibri" w:eastAsia="Calibri" w:hint="default"/>
                <w:sz w:val="24"/>
                <w:szCs w:val="24"/>
                <w:u w:color="000000"/>
                <w:rtl w:val="0"/>
                <w:lang w:val="en-US"/>
              </w:rPr>
              <w:t xml:space="preserve">– </w:t>
            </w:r>
            <w:r>
              <w:rPr>
                <w:rFonts w:ascii="Calibri" w:cs="Calibri" w:hAnsi="Calibri" w:eastAsia="Calibri"/>
                <w:sz w:val="24"/>
                <w:szCs w:val="24"/>
                <w:u w:color="000000"/>
                <w:rtl w:val="0"/>
                <w:lang w:val="en-US"/>
              </w:rPr>
              <w:t>prinsip etika bisnis</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22"/>
              </w:numPr>
              <w:rPr>
                <w:rFonts w:ascii="Calibri" w:cs="Calibri" w:hAnsi="Calibri" w:eastAsia="Calibri"/>
              </w:rPr>
            </w:pPr>
            <w:r>
              <w:rPr>
                <w:rFonts w:ascii="Calibri" w:cs="Calibri" w:hAnsi="Calibri" w:eastAsia="Calibri"/>
                <w:rtl w:val="0"/>
              </w:rPr>
              <w:t>Mendengarkan penjelasan terhadap pokok bahasan</w:t>
            </w:r>
          </w:p>
          <w:p>
            <w:pPr>
              <w:pStyle w:val="Default"/>
              <w:numPr>
                <w:ilvl w:val="0"/>
                <w:numId w:val="22"/>
              </w:numPr>
              <w:rPr>
                <w:rFonts w:ascii="Calibri" w:cs="Calibri" w:hAnsi="Calibri" w:eastAsia="Calibri"/>
                <w:lang w:val="en-US"/>
              </w:rPr>
            </w:pPr>
            <w:r>
              <w:rPr>
                <w:rFonts w:ascii="Calibri" w:cs="Calibri" w:hAnsi="Calibri" w:eastAsia="Calibri"/>
                <w:rtl w:val="0"/>
                <w:lang w:val="en-US"/>
              </w:rPr>
              <w:t>M</w:t>
            </w:r>
            <w:r>
              <w:rPr>
                <w:rFonts w:ascii="Calibri" w:cs="Calibri" w:hAnsi="Calibri" w:eastAsia="Calibri"/>
                <w:rtl w:val="0"/>
              </w:rPr>
              <w:t>emberikan pertanyaan</w:t>
            </w:r>
          </w:p>
          <w:p>
            <w:pPr>
              <w:pStyle w:val="Default"/>
              <w:numPr>
                <w:ilvl w:val="0"/>
                <w:numId w:val="22"/>
              </w:numPr>
              <w:rPr>
                <w:rFonts w:ascii="Calibri" w:cs="Calibri" w:hAnsi="Calibri" w:eastAsia="Calibri"/>
              </w:rPr>
            </w:pPr>
            <w:r>
              <w:rPr>
                <w:rFonts w:ascii="Calibri" w:cs="Calibri" w:hAnsi="Calibri" w:eastAsia="Calibri"/>
                <w:rtl w:val="0"/>
              </w:rPr>
              <w:t>Berdiskusi contoh kasus</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Penutup</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23"/>
              </w:numPr>
              <w:rPr>
                <w:rFonts w:ascii="Calibri" w:cs="Calibri" w:hAnsi="Calibri" w:eastAsia="Calibri"/>
              </w:rPr>
            </w:pPr>
            <w:r>
              <w:rPr>
                <w:rFonts w:ascii="Calibri" w:cs="Calibri" w:hAnsi="Calibri" w:eastAsia="Calibri"/>
                <w:rtl w:val="0"/>
              </w:rPr>
              <w:t>Melakukan review pokok bahasan melalui kesimpulan</w:t>
            </w:r>
          </w:p>
          <w:p>
            <w:pPr>
              <w:pStyle w:val="Default"/>
              <w:numPr>
                <w:ilvl w:val="0"/>
                <w:numId w:val="23"/>
              </w:numPr>
              <w:rPr>
                <w:rFonts w:ascii="Calibri" w:cs="Calibri" w:hAnsi="Calibri" w:eastAsia="Calibri"/>
              </w:rPr>
            </w:pPr>
            <w:r>
              <w:rPr>
                <w:rFonts w:ascii="Calibri" w:cs="Calibri" w:hAnsi="Calibri" w:eastAsia="Calibri"/>
                <w:rtl w:val="0"/>
              </w:rPr>
              <w:t>Memberikan tugas mandiri untuk persiapan pertemuan ke-</w:t>
            </w:r>
            <w:r>
              <w:rPr>
                <w:rFonts w:ascii="Calibri" w:cs="Calibri" w:hAnsi="Calibri" w:eastAsia="Calibri"/>
                <w:rtl w:val="0"/>
                <w:lang w:val="en-US"/>
              </w:rPr>
              <w:t>3</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Calibri" w:cs="Calibri" w:hAnsi="Calibri" w:eastAsia="Calibri"/>
                <w:rtl w:val="0"/>
              </w:rPr>
              <w:t>Mencatat tugas</w:t>
            </w: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55" w:hRule="atLeast"/>
        </w:trPr>
        <w:tc>
          <w:tcPr>
            <w:tcW w:type="dxa" w:w="1725"/>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4263"/>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701"/>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592"/>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r>
      <w:tr>
        <w:tblPrEx>
          <w:shd w:val="clear" w:color="auto" w:fill="ced7e7"/>
        </w:tblPrEx>
        <w:trPr>
          <w:trHeight w:val="260" w:hRule="atLeast"/>
        </w:trPr>
        <w:tc>
          <w:tcPr>
            <w:tcW w:type="dxa" w:w="1725"/>
            <w:tcBorders>
              <w:top w:val="nil"/>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Evaluasi </w:t>
            </w:r>
          </w:p>
        </w:tc>
        <w:tc>
          <w:tcPr>
            <w:tcW w:type="dxa" w:w="7556"/>
            <w:gridSpan w:val="3"/>
            <w:tcBorders>
              <w:top w:val="nil"/>
              <w:left w:val="nil"/>
              <w:bottom w:val="nil"/>
              <w:right w:val="nil"/>
            </w:tcBorders>
            <w:shd w:val="clear" w:color="auto" w:fill="ffffff"/>
            <w:tcMar>
              <w:top w:type="dxa" w:w="80"/>
              <w:left w:type="dxa" w:w="80"/>
              <w:bottom w:type="dxa" w:w="80"/>
              <w:right w:type="dxa" w:w="80"/>
            </w:tcMar>
            <w:vAlign w:val="bottom"/>
          </w:tcPr>
          <w:p/>
        </w:tc>
      </w:tr>
    </w:tbl>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tbl>
      <w:tblPr>
        <w:tblW w:w="92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5"/>
        <w:gridCol w:w="4263"/>
        <w:gridCol w:w="1701"/>
        <w:gridCol w:w="1592"/>
      </w:tblGrid>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Etika Bisnis</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Kode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MB42061</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Dosen Pengampu</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:Angga Dewi Anggraeni, SE., MM</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SKS / JPM</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2 /2 x 50</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Waktu Pertemuan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100 menit</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pertemuan ke</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3</w:t>
            </w:r>
          </w:p>
        </w:tc>
      </w:tr>
      <w:tr>
        <w:tblPrEx>
          <w:shd w:val="clear" w:color="auto" w:fill="ced7e7"/>
        </w:tblPrEx>
        <w:trPr>
          <w:trHeight w:val="16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Capaian Pembelajaran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rPr>
              <w:t>Setelah mempelajari mata kuliah  Etika Bisnis ini mahasiswa mampu menjelaskan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c>
      </w:tr>
      <w:tr>
        <w:tblPrEx>
          <w:shd w:val="clear" w:color="auto" w:fill="ced7e7"/>
        </w:tblPrEx>
        <w:trPr>
          <w:trHeight w:val="8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Capaian Pembelajaran Khusus</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lang w:val="en-US"/>
              </w:rPr>
              <w:t xml:space="preserve">Mampu menganalisis permasalahan </w:t>
            </w:r>
            <w:r>
              <w:rPr>
                <w:sz w:val="24"/>
                <w:szCs w:val="24"/>
                <w:rtl w:val="0"/>
                <w:lang w:val="en-US"/>
              </w:rPr>
              <w:t xml:space="preserve">– </w:t>
            </w:r>
            <w:r>
              <w:rPr>
                <w:sz w:val="24"/>
                <w:szCs w:val="24"/>
                <w:rtl w:val="0"/>
                <w:lang w:val="en-US"/>
              </w:rPr>
              <w:t xml:space="preserve">permasalahan yang muncul dalam dunia nyata dengan menggunakan dasar </w:t>
            </w:r>
            <w:r>
              <w:rPr>
                <w:sz w:val="24"/>
                <w:szCs w:val="24"/>
                <w:rtl w:val="0"/>
                <w:lang w:val="en-US"/>
              </w:rPr>
              <w:t xml:space="preserve">– </w:t>
            </w:r>
            <w:r>
              <w:rPr>
                <w:sz w:val="24"/>
                <w:szCs w:val="24"/>
                <w:rtl w:val="0"/>
                <w:lang w:val="en-US"/>
              </w:rPr>
              <w:t>dasar teori yang telah dipelajari</w:t>
            </w:r>
          </w:p>
        </w:tc>
      </w:tr>
      <w:tr>
        <w:tblPrEx>
          <w:shd w:val="clear" w:color="auto" w:fill="ced7e7"/>
        </w:tblPrEx>
        <w:trPr>
          <w:trHeight w:val="2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tl w:val="0"/>
                <w:lang w:val="en-US"/>
              </w:rPr>
              <w:t>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tabs>
                <w:tab w:val="left" w:pos="2880"/>
                <w:tab w:val="left" w:pos="3000"/>
              </w:tabs>
              <w:spacing w:after="0" w:line="240" w:lineRule="auto"/>
            </w:pPr>
            <w:r>
              <w:rPr>
                <w:rtl w:val="0"/>
                <w:lang w:val="en-US"/>
              </w:rPr>
              <w:t xml:space="preserve">: </w:t>
            </w:r>
            <w:r>
              <w:rPr>
                <w:sz w:val="24"/>
                <w:szCs w:val="24"/>
                <w:rtl w:val="0"/>
                <w:lang w:val="en-US"/>
              </w:rPr>
              <w:t>Etika dan  Bisnis II</w:t>
            </w:r>
          </w:p>
        </w:tc>
      </w:tr>
      <w:tr>
        <w:tblPrEx>
          <w:shd w:val="clear" w:color="auto" w:fill="ced7e7"/>
        </w:tblPrEx>
        <w:trPr>
          <w:trHeight w:val="11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Sub 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24"/>
              </w:numPr>
              <w:bidi w:val="0"/>
              <w:ind w:right="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Prinsip Utama etika bisnis</w:t>
            </w:r>
          </w:p>
          <w:p>
            <w:pPr>
              <w:pStyle w:val="Default"/>
              <w:numPr>
                <w:ilvl w:val="0"/>
                <w:numId w:val="24"/>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Etos Kerja</w:t>
            </w:r>
          </w:p>
          <w:p>
            <w:pPr>
              <w:pStyle w:val="Default"/>
              <w:numPr>
                <w:ilvl w:val="0"/>
                <w:numId w:val="24"/>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Realisasi Moral Bisnis</w:t>
            </w:r>
          </w:p>
          <w:p>
            <w:pPr>
              <w:pStyle w:val="Default"/>
              <w:numPr>
                <w:ilvl w:val="0"/>
                <w:numId w:val="24"/>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Pendekatan stockholder</w:t>
            </w:r>
          </w:p>
        </w:tc>
      </w:tr>
      <w:tr>
        <w:tblPrEx>
          <w:shd w:val="clear" w:color="auto" w:fill="ced7e7"/>
        </w:tblPrEx>
        <w:trPr>
          <w:trHeight w:val="490" w:hRule="atLeast"/>
        </w:trPr>
        <w:tc>
          <w:tcPr>
            <w:tcW w:type="dxa" w:w="9281"/>
            <w:gridSpan w:val="4"/>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p>
            <w:pPr>
              <w:pStyle w:val="Normal.0"/>
              <w:bidi w:val="0"/>
              <w:spacing w:after="0" w:line="240" w:lineRule="auto"/>
              <w:ind w:left="0" w:right="0" w:firstLine="0"/>
              <w:jc w:val="left"/>
              <w:rPr>
                <w:rtl w:val="0"/>
              </w:rPr>
            </w:pPr>
            <w:r>
              <w:rPr>
                <w:rtl w:val="0"/>
                <w:lang w:val="en-US"/>
              </w:rPr>
              <w:t> </w:t>
            </w:r>
          </w:p>
        </w:tc>
      </w:tr>
      <w:tr>
        <w:tblPrEx>
          <w:shd w:val="clear" w:color="auto" w:fill="ced7e7"/>
        </w:tblPrEx>
        <w:trPr>
          <w:trHeight w:val="307" w:hRule="atLeast"/>
        </w:trPr>
        <w:tc>
          <w:tcPr>
            <w:tcW w:type="dxa" w:w="172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b w:val="1"/>
                <w:bCs w:val="1"/>
                <w:rtl w:val="0"/>
                <w:lang w:val="en-US"/>
              </w:rPr>
              <w:t>Tahap</w:t>
            </w:r>
          </w:p>
        </w:tc>
        <w:tc>
          <w:tcPr>
            <w:tcW w:type="dxa" w:w="59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Kegiatan Pengajaran</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Media dan Alat</w:t>
            </w:r>
          </w:p>
        </w:tc>
      </w:tr>
      <w:tr>
        <w:tblPrEx>
          <w:shd w:val="clear" w:color="auto" w:fill="ced7e7"/>
        </w:tblPrEx>
        <w:trPr>
          <w:trHeight w:val="293" w:hRule="atLeast"/>
        </w:trPr>
        <w:tc>
          <w:tcPr>
            <w:tcW w:type="dxa" w:w="17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rtl w:val="0"/>
                <w:lang w:val="en-US"/>
              </w:rPr>
              <w:t>Dosen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Mahasiswa</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15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Pendahuluan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25"/>
              </w:numPr>
              <w:rPr>
                <w:rFonts w:ascii="Calibri" w:cs="Calibri" w:hAnsi="Calibri" w:eastAsia="Calibri"/>
                <w:lang w:val="en-US"/>
              </w:rPr>
            </w:pPr>
            <w:r>
              <w:rPr>
                <w:rFonts w:ascii="Calibri" w:cs="Calibri" w:hAnsi="Calibri" w:eastAsia="Calibri"/>
                <w:rtl w:val="0"/>
                <w:lang w:val="en-US"/>
              </w:rPr>
              <w:t>Mereview materi sebelumnya</w:t>
            </w:r>
          </w:p>
          <w:p>
            <w:pPr>
              <w:pStyle w:val="Default"/>
              <w:numPr>
                <w:ilvl w:val="0"/>
                <w:numId w:val="25"/>
              </w:numPr>
              <w:rPr>
                <w:rFonts w:ascii="Calibri" w:cs="Calibri" w:hAnsi="Calibri" w:eastAsia="Calibri"/>
              </w:rPr>
            </w:pPr>
            <w:r>
              <w:rPr>
                <w:rFonts w:ascii="Calibri" w:cs="Calibri" w:hAnsi="Calibri" w:eastAsia="Calibri"/>
                <w:rtl w:val="0"/>
              </w:rPr>
              <w:t>Memeriksa Tugas Mandiri</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26"/>
              </w:numPr>
              <w:rPr>
                <w:rFonts w:ascii="Calibri" w:cs="Calibri" w:hAnsi="Calibri" w:eastAsia="Calibri"/>
              </w:rPr>
            </w:pPr>
            <w:r>
              <w:rPr>
                <w:rFonts w:ascii="Calibri" w:cs="Calibri" w:hAnsi="Calibri" w:eastAsia="Calibri"/>
                <w:rtl w:val="0"/>
              </w:rPr>
              <w:t>Mendengarkan penjelasan</w:t>
            </w:r>
          </w:p>
          <w:p>
            <w:pPr>
              <w:pStyle w:val="Default"/>
              <w:numPr>
                <w:ilvl w:val="0"/>
                <w:numId w:val="26"/>
              </w:numPr>
              <w:rPr>
                <w:rFonts w:ascii="Calibri" w:cs="Calibri" w:hAnsi="Calibri" w:eastAsia="Calibri"/>
              </w:rPr>
            </w:pPr>
            <w:r>
              <w:rPr>
                <w:rFonts w:ascii="Calibri" w:cs="Calibri" w:hAnsi="Calibri" w:eastAsia="Calibri"/>
                <w:rtl w:val="0"/>
              </w:rPr>
              <w:t>Memberikan pertanyaan</w:t>
            </w:r>
          </w:p>
          <w:p>
            <w:pPr>
              <w:pStyle w:val="Default"/>
              <w:numPr>
                <w:ilvl w:val="0"/>
                <w:numId w:val="27"/>
              </w:numPr>
              <w:rPr>
                <w:rFonts w:ascii="Calibri" w:cs="Calibri" w:hAnsi="Calibri" w:eastAsia="Calibri"/>
                <w:sz w:val="24"/>
                <w:szCs w:val="24"/>
                <w:lang w:val="en-US"/>
              </w:rPr>
            </w:pPr>
            <w:r>
              <w:rPr>
                <w:rFonts w:ascii="Calibri" w:cs="Calibri" w:hAnsi="Calibri" w:eastAsia="Calibri"/>
                <w:i w:val="1"/>
                <w:iCs w:val="1"/>
                <w:sz w:val="24"/>
                <w:szCs w:val="24"/>
                <w:rtl w:val="0"/>
                <w:lang w:val="en-US"/>
              </w:rPr>
              <w:t>Brainstorming</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ble Style 2"/>
              <w:jc w:val="center"/>
            </w:pPr>
            <w:r>
              <w:rPr>
                <w:rFonts w:ascii="Trebuchet MS" w:hAnsi="Trebuchet MS"/>
                <w:sz w:val="24"/>
                <w:szCs w:val="24"/>
                <w:rtl w:val="0"/>
              </w:rPr>
              <w:t>Projector, Laptop,</w:t>
            </w:r>
          </w:p>
          <w:p>
            <w:pPr>
              <w:pStyle w:val="Table Style 2"/>
              <w:jc w:val="center"/>
            </w:pPr>
            <w:r>
              <w:rPr>
                <w:rFonts w:ascii="Trebuchet MS" w:hAnsi="Trebuchet MS"/>
                <w:sz w:val="24"/>
                <w:szCs w:val="24"/>
                <w:rtl w:val="0"/>
              </w:rPr>
              <w:t>Whiteboard &amp;</w:t>
            </w:r>
          </w:p>
          <w:p>
            <w:pPr>
              <w:pStyle w:val="Table Style 2"/>
              <w:jc w:val="center"/>
            </w:pPr>
            <w:r>
              <w:rPr>
                <w:rFonts w:ascii="Trebuchet MS" w:hAnsi="Trebuchet MS"/>
                <w:sz w:val="24"/>
                <w:szCs w:val="24"/>
                <w:rtl w:val="0"/>
              </w:rPr>
              <w:t>Spidol</w:t>
            </w:r>
          </w:p>
        </w:tc>
      </w:tr>
      <w:tr>
        <w:tblPrEx>
          <w:shd w:val="clear" w:color="auto" w:fill="ced7e7"/>
        </w:tblPrEx>
        <w:trPr>
          <w:trHeight w:val="21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Penyajian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332"/>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252"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Menjelaskan :</w:t>
            </w:r>
          </w:p>
          <w:p>
            <w:pPr>
              <w:pStyle w:val="Default"/>
              <w:numPr>
                <w:ilvl w:val="0"/>
                <w:numId w:val="28"/>
              </w:numPr>
              <w:bidi w:val="0"/>
              <w:ind w:right="0"/>
              <w:jc w:val="left"/>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Prinsip Utama etika bisnis</w:t>
            </w:r>
          </w:p>
          <w:p>
            <w:pPr>
              <w:pStyle w:val="Default"/>
              <w:numPr>
                <w:ilvl w:val="0"/>
                <w:numId w:val="28"/>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Etos Kerja</w:t>
            </w:r>
          </w:p>
          <w:p>
            <w:pPr>
              <w:pStyle w:val="Default"/>
              <w:numPr>
                <w:ilvl w:val="0"/>
                <w:numId w:val="28"/>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Realisasi Moral Bisnis</w:t>
            </w:r>
          </w:p>
          <w:p>
            <w:pPr>
              <w:pStyle w:val="Default"/>
              <w:numPr>
                <w:ilvl w:val="0"/>
                <w:numId w:val="28"/>
              </w:numPr>
              <w:jc w:val="left"/>
              <w:rPr>
                <w:rFonts w:ascii="Calibri" w:cs="Calibri" w:hAnsi="Calibri" w:eastAsia="Calibri"/>
                <w:sz w:val="24"/>
                <w:szCs w:val="24"/>
                <w:u w:color="000000"/>
                <w:lang w:val="en-US"/>
              </w:rPr>
            </w:pPr>
            <w:r>
              <w:rPr>
                <w:rFonts w:ascii="Calibri" w:cs="Calibri" w:hAnsi="Calibri" w:eastAsia="Calibri"/>
                <w:sz w:val="24"/>
                <w:szCs w:val="24"/>
                <w:u w:color="000000"/>
                <w:rtl w:val="0"/>
                <w:lang w:val="en-US"/>
              </w:rPr>
              <w:t>Pendekatan stockholder</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29"/>
              </w:numPr>
              <w:rPr>
                <w:rFonts w:ascii="Calibri" w:cs="Calibri" w:hAnsi="Calibri" w:eastAsia="Calibri"/>
              </w:rPr>
            </w:pPr>
            <w:r>
              <w:rPr>
                <w:rFonts w:ascii="Calibri" w:cs="Calibri" w:hAnsi="Calibri" w:eastAsia="Calibri"/>
                <w:rtl w:val="0"/>
              </w:rPr>
              <w:t>Mendengarkan penjelasan terhadap pokok bahasan</w:t>
            </w:r>
          </w:p>
          <w:p>
            <w:pPr>
              <w:pStyle w:val="Default"/>
              <w:numPr>
                <w:ilvl w:val="0"/>
                <w:numId w:val="29"/>
              </w:numPr>
              <w:rPr>
                <w:rFonts w:ascii="Calibri" w:cs="Calibri" w:hAnsi="Calibri" w:eastAsia="Calibri"/>
                <w:lang w:val="en-US"/>
              </w:rPr>
            </w:pPr>
            <w:r>
              <w:rPr>
                <w:rFonts w:ascii="Calibri" w:cs="Calibri" w:hAnsi="Calibri" w:eastAsia="Calibri"/>
                <w:rtl w:val="0"/>
                <w:lang w:val="en-US"/>
              </w:rPr>
              <w:t>M</w:t>
            </w:r>
            <w:r>
              <w:rPr>
                <w:rFonts w:ascii="Calibri" w:cs="Calibri" w:hAnsi="Calibri" w:eastAsia="Calibri"/>
                <w:rtl w:val="0"/>
              </w:rPr>
              <w:t>emberikan pertanyaan</w:t>
            </w:r>
          </w:p>
          <w:p>
            <w:pPr>
              <w:pStyle w:val="Default"/>
              <w:numPr>
                <w:ilvl w:val="0"/>
                <w:numId w:val="29"/>
              </w:numPr>
              <w:rPr>
                <w:rFonts w:ascii="Calibri" w:cs="Calibri" w:hAnsi="Calibri" w:eastAsia="Calibri"/>
              </w:rPr>
            </w:pPr>
            <w:r>
              <w:rPr>
                <w:rFonts w:ascii="Calibri" w:cs="Calibri" w:hAnsi="Calibri" w:eastAsia="Calibri"/>
                <w:rtl w:val="0"/>
              </w:rPr>
              <w:t>Berdiskusi contoh kasus</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Penutup</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30"/>
              </w:numPr>
              <w:rPr>
                <w:rFonts w:ascii="Calibri" w:cs="Calibri" w:hAnsi="Calibri" w:eastAsia="Calibri"/>
              </w:rPr>
            </w:pPr>
            <w:r>
              <w:rPr>
                <w:rFonts w:ascii="Calibri" w:cs="Calibri" w:hAnsi="Calibri" w:eastAsia="Calibri"/>
                <w:rtl w:val="0"/>
              </w:rPr>
              <w:t>Melakukan review pokok bahasan melalui kesimpulan</w:t>
            </w:r>
          </w:p>
          <w:p>
            <w:pPr>
              <w:pStyle w:val="Default"/>
              <w:numPr>
                <w:ilvl w:val="0"/>
                <w:numId w:val="30"/>
              </w:numPr>
              <w:rPr>
                <w:rFonts w:ascii="Calibri" w:cs="Calibri" w:hAnsi="Calibri" w:eastAsia="Calibri"/>
              </w:rPr>
            </w:pPr>
            <w:r>
              <w:rPr>
                <w:rFonts w:ascii="Calibri" w:cs="Calibri" w:hAnsi="Calibri" w:eastAsia="Calibri"/>
                <w:rtl w:val="0"/>
              </w:rPr>
              <w:t>Memberikan tugas mandiri untuk persiapan pertemuan ke-</w:t>
            </w:r>
            <w:r>
              <w:rPr>
                <w:rFonts w:ascii="Calibri" w:cs="Calibri" w:hAnsi="Calibri" w:eastAsia="Calibri"/>
                <w:rtl w:val="0"/>
                <w:lang w:val="en-US"/>
              </w:rPr>
              <w:t>4</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Calibri" w:cs="Calibri" w:hAnsi="Calibri" w:eastAsia="Calibri"/>
                <w:rtl w:val="0"/>
              </w:rPr>
              <w:t>Mencatat tugas</w:t>
            </w: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55" w:hRule="atLeast"/>
        </w:trPr>
        <w:tc>
          <w:tcPr>
            <w:tcW w:type="dxa" w:w="1725"/>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4263"/>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701"/>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592"/>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r>
      <w:tr>
        <w:tblPrEx>
          <w:shd w:val="clear" w:color="auto" w:fill="ced7e7"/>
        </w:tblPrEx>
        <w:trPr>
          <w:trHeight w:val="260" w:hRule="atLeast"/>
        </w:trPr>
        <w:tc>
          <w:tcPr>
            <w:tcW w:type="dxa" w:w="1725"/>
            <w:tcBorders>
              <w:top w:val="nil"/>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Evaluasi </w:t>
            </w:r>
          </w:p>
        </w:tc>
        <w:tc>
          <w:tcPr>
            <w:tcW w:type="dxa" w:w="7556"/>
            <w:gridSpan w:val="3"/>
            <w:tcBorders>
              <w:top w:val="nil"/>
              <w:left w:val="nil"/>
              <w:bottom w:val="nil"/>
              <w:right w:val="nil"/>
            </w:tcBorders>
            <w:shd w:val="clear" w:color="auto" w:fill="ffffff"/>
            <w:tcMar>
              <w:top w:type="dxa" w:w="80"/>
              <w:left w:type="dxa" w:w="80"/>
              <w:bottom w:type="dxa" w:w="80"/>
              <w:right w:type="dxa" w:w="80"/>
            </w:tcMar>
            <w:vAlign w:val="bottom"/>
          </w:tcPr>
          <w:p/>
        </w:tc>
      </w:tr>
    </w:tbl>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tbl>
      <w:tblPr>
        <w:tblW w:w="92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5"/>
        <w:gridCol w:w="4263"/>
        <w:gridCol w:w="1701"/>
        <w:gridCol w:w="1592"/>
      </w:tblGrid>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Etika Bisnis</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Kode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MB42061</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Dosen Pengampu</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:Angga Dewi Anggraeni, SE., MM</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SKS / JPM</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2 /2 x 50</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Waktu Pertemuan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100 menit</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pertemuan ke</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4</w:t>
            </w:r>
          </w:p>
        </w:tc>
      </w:tr>
      <w:tr>
        <w:tblPrEx>
          <w:shd w:val="clear" w:color="auto" w:fill="ced7e7"/>
        </w:tblPrEx>
        <w:trPr>
          <w:trHeight w:val="16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Capaian Pembelajaran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rPr>
              <w:t>Setelah mempelajari mata kuliah  Etika Bisnis ini mahasiswa mampu menjelaskan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c>
      </w:tr>
      <w:tr>
        <w:tblPrEx>
          <w:shd w:val="clear" w:color="auto" w:fill="ced7e7"/>
        </w:tblPrEx>
        <w:trPr>
          <w:trHeight w:val="7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Capaian Pembelajaran Khusus</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Mahasiswa  memahami  dan  mampu  menjelaskan tentang Stakeholders impact analysis</w:t>
            </w:r>
            <w:r>
              <w:rPr>
                <w:rtl w:val="0"/>
                <w:lang w:val="en-US"/>
              </w:rPr>
              <w:t xml:space="preserve"> dan </w:t>
            </w:r>
            <w:r>
              <w:rPr>
                <w:rtl w:val="0"/>
                <w:lang w:val="en-US"/>
              </w:rPr>
              <w:t>Kepentingan fundamental stakeholders</w:t>
            </w:r>
          </w:p>
        </w:tc>
      </w:tr>
      <w:tr>
        <w:tblPrEx>
          <w:shd w:val="clear" w:color="auto" w:fill="ced7e7"/>
        </w:tblPrEx>
        <w:trPr>
          <w:trHeight w:val="2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tl w:val="0"/>
                <w:lang w:val="en-US"/>
              </w:rPr>
              <w:t>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tabs>
                <w:tab w:val="left" w:pos="2880"/>
                <w:tab w:val="left" w:pos="3000"/>
              </w:tabs>
              <w:spacing w:after="0" w:line="240" w:lineRule="auto"/>
            </w:pPr>
            <w:r>
              <w:rPr>
                <w:rtl w:val="0"/>
                <w:lang w:val="en-US"/>
              </w:rPr>
              <w:t xml:space="preserve">: </w:t>
            </w:r>
            <w:r>
              <w:rPr>
                <w:sz w:val="24"/>
                <w:szCs w:val="24"/>
                <w:rtl w:val="0"/>
                <w:lang w:val="en-US"/>
              </w:rPr>
              <w:t>Pengambilan Keputusan</w:t>
            </w:r>
          </w:p>
        </w:tc>
      </w:tr>
      <w:tr>
        <w:tblPrEx>
          <w:shd w:val="clear" w:color="auto" w:fill="ced7e7"/>
        </w:tblPrEx>
        <w:trPr>
          <w:trHeight w:val="1085"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Sub 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31"/>
              </w:numPr>
              <w:jc w:val="left"/>
              <w:rPr>
                <w:rFonts w:ascii="Calibri" w:cs="Calibri" w:hAnsi="Calibri" w:eastAsia="Calibri"/>
                <w:sz w:val="24"/>
                <w:szCs w:val="24"/>
                <w:lang w:val="en-US"/>
              </w:rPr>
            </w:pPr>
            <w:r>
              <w:rPr>
                <w:rFonts w:ascii="Calibri" w:cs="Calibri" w:hAnsi="Calibri" w:eastAsia="Calibri"/>
                <w:sz w:val="24"/>
                <w:szCs w:val="24"/>
                <w:rtl w:val="0"/>
                <w:lang w:val="en-US"/>
              </w:rPr>
              <w:t>Stakeholders impact analysis</w:t>
            </w:r>
          </w:p>
          <w:p>
            <w:pPr>
              <w:pStyle w:val="Default"/>
              <w:numPr>
                <w:ilvl w:val="0"/>
                <w:numId w:val="31"/>
              </w:numPr>
              <w:jc w:val="left"/>
              <w:rPr>
                <w:rFonts w:ascii="Calibri" w:cs="Calibri" w:hAnsi="Calibri" w:eastAsia="Calibri"/>
                <w:sz w:val="24"/>
                <w:szCs w:val="24"/>
              </w:rPr>
            </w:pPr>
            <w:r>
              <w:rPr>
                <w:rFonts w:ascii="Calibri" w:cs="Calibri" w:hAnsi="Calibri" w:eastAsia="Calibri"/>
                <w:sz w:val="24"/>
                <w:szCs w:val="24"/>
                <w:rtl w:val="0"/>
              </w:rPr>
              <w:t>Kepentingan fundamental stakeholders</w:t>
            </w:r>
          </w:p>
          <w:p>
            <w:pPr>
              <w:pStyle w:val="Default"/>
              <w:numPr>
                <w:ilvl w:val="0"/>
                <w:numId w:val="31"/>
              </w:numPr>
              <w:jc w:val="left"/>
              <w:rPr>
                <w:rFonts w:ascii="Calibri" w:cs="Calibri" w:hAnsi="Calibri" w:eastAsia="Calibri"/>
                <w:sz w:val="24"/>
                <w:szCs w:val="24"/>
              </w:rPr>
            </w:pPr>
            <w:r>
              <w:rPr>
                <w:rFonts w:ascii="Calibri" w:cs="Calibri" w:hAnsi="Calibri" w:eastAsia="Calibri"/>
                <w:sz w:val="24"/>
                <w:szCs w:val="24"/>
                <w:rtl w:val="0"/>
              </w:rPr>
              <w:t>Pengukuran pengaruh yang dapat dikuantifisir</w:t>
            </w:r>
          </w:p>
        </w:tc>
      </w:tr>
      <w:tr>
        <w:tblPrEx>
          <w:shd w:val="clear" w:color="auto" w:fill="ced7e7"/>
        </w:tblPrEx>
        <w:trPr>
          <w:trHeight w:val="490" w:hRule="atLeast"/>
        </w:trPr>
        <w:tc>
          <w:tcPr>
            <w:tcW w:type="dxa" w:w="9281"/>
            <w:gridSpan w:val="4"/>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p>
            <w:pPr>
              <w:pStyle w:val="Normal.0"/>
              <w:bidi w:val="0"/>
              <w:spacing w:after="0" w:line="240" w:lineRule="auto"/>
              <w:ind w:left="0" w:right="0" w:firstLine="0"/>
              <w:jc w:val="left"/>
              <w:rPr>
                <w:rtl w:val="0"/>
              </w:rPr>
            </w:pPr>
            <w:r>
              <w:rPr>
                <w:rtl w:val="0"/>
                <w:lang w:val="en-US"/>
              </w:rPr>
              <w:t> </w:t>
            </w:r>
          </w:p>
        </w:tc>
      </w:tr>
      <w:tr>
        <w:tblPrEx>
          <w:shd w:val="clear" w:color="auto" w:fill="ced7e7"/>
        </w:tblPrEx>
        <w:trPr>
          <w:trHeight w:val="307" w:hRule="atLeast"/>
        </w:trPr>
        <w:tc>
          <w:tcPr>
            <w:tcW w:type="dxa" w:w="172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b w:val="1"/>
                <w:bCs w:val="1"/>
                <w:rtl w:val="0"/>
                <w:lang w:val="en-US"/>
              </w:rPr>
              <w:t>Tahap</w:t>
            </w:r>
          </w:p>
        </w:tc>
        <w:tc>
          <w:tcPr>
            <w:tcW w:type="dxa" w:w="59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Kegiatan Pengajaran</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Media dan Alat</w:t>
            </w:r>
          </w:p>
        </w:tc>
      </w:tr>
      <w:tr>
        <w:tblPrEx>
          <w:shd w:val="clear" w:color="auto" w:fill="ced7e7"/>
        </w:tblPrEx>
        <w:trPr>
          <w:trHeight w:val="293" w:hRule="atLeast"/>
        </w:trPr>
        <w:tc>
          <w:tcPr>
            <w:tcW w:type="dxa" w:w="17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rtl w:val="0"/>
                <w:lang w:val="en-US"/>
              </w:rPr>
              <w:t>Dosen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Mahasiswa</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15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Pendahuluan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32"/>
              </w:numPr>
              <w:rPr>
                <w:rFonts w:ascii="Calibri" w:cs="Calibri" w:hAnsi="Calibri" w:eastAsia="Calibri"/>
                <w:lang w:val="en-US"/>
              </w:rPr>
            </w:pPr>
            <w:r>
              <w:rPr>
                <w:rFonts w:ascii="Calibri" w:cs="Calibri" w:hAnsi="Calibri" w:eastAsia="Calibri"/>
                <w:rtl w:val="0"/>
                <w:lang w:val="en-US"/>
              </w:rPr>
              <w:t>Mereview materi sebelumnya</w:t>
            </w:r>
          </w:p>
          <w:p>
            <w:pPr>
              <w:pStyle w:val="Default"/>
              <w:numPr>
                <w:ilvl w:val="0"/>
                <w:numId w:val="32"/>
              </w:numPr>
              <w:rPr>
                <w:rFonts w:ascii="Calibri" w:cs="Calibri" w:hAnsi="Calibri" w:eastAsia="Calibri"/>
              </w:rPr>
            </w:pPr>
            <w:r>
              <w:rPr>
                <w:rFonts w:ascii="Calibri" w:cs="Calibri" w:hAnsi="Calibri" w:eastAsia="Calibri"/>
                <w:rtl w:val="0"/>
              </w:rPr>
              <w:t>Memeriksa Tugas Mandiri</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33"/>
              </w:numPr>
              <w:rPr>
                <w:rFonts w:ascii="Calibri" w:cs="Calibri" w:hAnsi="Calibri" w:eastAsia="Calibri"/>
              </w:rPr>
            </w:pPr>
            <w:r>
              <w:rPr>
                <w:rFonts w:ascii="Calibri" w:cs="Calibri" w:hAnsi="Calibri" w:eastAsia="Calibri"/>
                <w:rtl w:val="0"/>
              </w:rPr>
              <w:t>Mendengarkan penjelasan</w:t>
            </w:r>
          </w:p>
          <w:p>
            <w:pPr>
              <w:pStyle w:val="Default"/>
              <w:numPr>
                <w:ilvl w:val="0"/>
                <w:numId w:val="33"/>
              </w:numPr>
              <w:rPr>
                <w:rFonts w:ascii="Calibri" w:cs="Calibri" w:hAnsi="Calibri" w:eastAsia="Calibri"/>
              </w:rPr>
            </w:pPr>
            <w:r>
              <w:rPr>
                <w:rFonts w:ascii="Calibri" w:cs="Calibri" w:hAnsi="Calibri" w:eastAsia="Calibri"/>
                <w:rtl w:val="0"/>
              </w:rPr>
              <w:t>Memberikan pertanyaan</w:t>
            </w:r>
          </w:p>
          <w:p>
            <w:pPr>
              <w:pStyle w:val="Default"/>
              <w:numPr>
                <w:ilvl w:val="0"/>
                <w:numId w:val="34"/>
              </w:numPr>
              <w:rPr>
                <w:rFonts w:ascii="Calibri" w:cs="Calibri" w:hAnsi="Calibri" w:eastAsia="Calibri"/>
                <w:sz w:val="24"/>
                <w:szCs w:val="24"/>
                <w:lang w:val="en-US"/>
              </w:rPr>
            </w:pPr>
            <w:r>
              <w:rPr>
                <w:rFonts w:ascii="Calibri" w:cs="Calibri" w:hAnsi="Calibri" w:eastAsia="Calibri"/>
                <w:i w:val="1"/>
                <w:iCs w:val="1"/>
                <w:sz w:val="24"/>
                <w:szCs w:val="24"/>
                <w:rtl w:val="0"/>
                <w:lang w:val="en-US"/>
              </w:rPr>
              <w:t>Brainstorming</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ble Style 2"/>
              <w:jc w:val="center"/>
            </w:pPr>
            <w:r>
              <w:rPr>
                <w:rFonts w:ascii="Trebuchet MS" w:hAnsi="Trebuchet MS"/>
                <w:sz w:val="24"/>
                <w:szCs w:val="24"/>
                <w:rtl w:val="0"/>
              </w:rPr>
              <w:t>Projector, Laptop,</w:t>
            </w:r>
          </w:p>
          <w:p>
            <w:pPr>
              <w:pStyle w:val="Table Style 2"/>
              <w:jc w:val="center"/>
            </w:pPr>
            <w:r>
              <w:rPr>
                <w:rFonts w:ascii="Trebuchet MS" w:hAnsi="Trebuchet MS"/>
                <w:sz w:val="24"/>
                <w:szCs w:val="24"/>
                <w:rtl w:val="0"/>
              </w:rPr>
              <w:t>Whiteboard &amp;</w:t>
            </w:r>
          </w:p>
          <w:p>
            <w:pPr>
              <w:pStyle w:val="Table Style 2"/>
              <w:jc w:val="center"/>
            </w:pPr>
            <w:r>
              <w:rPr>
                <w:rFonts w:ascii="Trebuchet MS" w:hAnsi="Trebuchet MS"/>
                <w:sz w:val="24"/>
                <w:szCs w:val="24"/>
                <w:rtl w:val="0"/>
              </w:rPr>
              <w:t>Spidol</w:t>
            </w:r>
          </w:p>
        </w:tc>
      </w:tr>
      <w:tr>
        <w:tblPrEx>
          <w:shd w:val="clear" w:color="auto" w:fill="ced7e7"/>
        </w:tblPrEx>
        <w:trPr>
          <w:trHeight w:val="21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Penyajian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332"/>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252"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Menjelaskan :</w:t>
            </w:r>
          </w:p>
          <w:p>
            <w:pPr>
              <w:pStyle w:val="Default"/>
              <w:numPr>
                <w:ilvl w:val="0"/>
                <w:numId w:val="35"/>
              </w:numPr>
              <w:jc w:val="left"/>
              <w:rPr>
                <w:rFonts w:ascii="Calibri" w:cs="Calibri" w:hAnsi="Calibri" w:eastAsia="Calibri"/>
                <w:sz w:val="24"/>
                <w:szCs w:val="24"/>
                <w:lang w:val="en-US"/>
              </w:rPr>
            </w:pPr>
            <w:r>
              <w:rPr>
                <w:rFonts w:ascii="Calibri" w:cs="Calibri" w:hAnsi="Calibri" w:eastAsia="Calibri"/>
                <w:sz w:val="24"/>
                <w:szCs w:val="24"/>
                <w:rtl w:val="0"/>
                <w:lang w:val="en-US"/>
              </w:rPr>
              <w:t>Stakeholders impact analysis</w:t>
            </w:r>
          </w:p>
          <w:p>
            <w:pPr>
              <w:pStyle w:val="Default"/>
              <w:numPr>
                <w:ilvl w:val="0"/>
                <w:numId w:val="35"/>
              </w:numPr>
              <w:jc w:val="left"/>
              <w:rPr>
                <w:rFonts w:ascii="Calibri" w:cs="Calibri" w:hAnsi="Calibri" w:eastAsia="Calibri"/>
                <w:sz w:val="24"/>
                <w:szCs w:val="24"/>
              </w:rPr>
            </w:pPr>
            <w:r>
              <w:rPr>
                <w:rFonts w:ascii="Calibri" w:cs="Calibri" w:hAnsi="Calibri" w:eastAsia="Calibri"/>
                <w:sz w:val="24"/>
                <w:szCs w:val="24"/>
                <w:rtl w:val="0"/>
              </w:rPr>
              <w:t>Kepentingan fundamental stakeholders</w:t>
            </w:r>
          </w:p>
          <w:p>
            <w:pPr>
              <w:pStyle w:val="Default"/>
              <w:numPr>
                <w:ilvl w:val="0"/>
                <w:numId w:val="35"/>
              </w:numPr>
              <w:jc w:val="left"/>
              <w:rPr>
                <w:rFonts w:ascii="Calibri" w:cs="Calibri" w:hAnsi="Calibri" w:eastAsia="Calibri"/>
                <w:sz w:val="24"/>
                <w:szCs w:val="24"/>
              </w:rPr>
            </w:pPr>
            <w:r>
              <w:rPr>
                <w:rFonts w:ascii="Calibri" w:cs="Calibri" w:hAnsi="Calibri" w:eastAsia="Calibri"/>
                <w:sz w:val="24"/>
                <w:szCs w:val="24"/>
                <w:rtl w:val="0"/>
              </w:rPr>
              <w:t>Pengukuran pengaruh yang dapat dikuantifisir</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36"/>
              </w:numPr>
              <w:rPr>
                <w:rFonts w:ascii="Calibri" w:cs="Calibri" w:hAnsi="Calibri" w:eastAsia="Calibri"/>
              </w:rPr>
            </w:pPr>
            <w:r>
              <w:rPr>
                <w:rFonts w:ascii="Calibri" w:cs="Calibri" w:hAnsi="Calibri" w:eastAsia="Calibri"/>
                <w:rtl w:val="0"/>
              </w:rPr>
              <w:t>Mendengarkan penjelasan terhadap pokok bahasan</w:t>
            </w:r>
          </w:p>
          <w:p>
            <w:pPr>
              <w:pStyle w:val="Default"/>
              <w:numPr>
                <w:ilvl w:val="0"/>
                <w:numId w:val="36"/>
              </w:numPr>
              <w:rPr>
                <w:rFonts w:ascii="Calibri" w:cs="Calibri" w:hAnsi="Calibri" w:eastAsia="Calibri"/>
                <w:lang w:val="en-US"/>
              </w:rPr>
            </w:pPr>
            <w:r>
              <w:rPr>
                <w:rFonts w:ascii="Calibri" w:cs="Calibri" w:hAnsi="Calibri" w:eastAsia="Calibri"/>
                <w:rtl w:val="0"/>
                <w:lang w:val="en-US"/>
              </w:rPr>
              <w:t>M</w:t>
            </w:r>
            <w:r>
              <w:rPr>
                <w:rFonts w:ascii="Calibri" w:cs="Calibri" w:hAnsi="Calibri" w:eastAsia="Calibri"/>
                <w:rtl w:val="0"/>
              </w:rPr>
              <w:t>emberikan pertanyaan</w:t>
            </w:r>
          </w:p>
          <w:p>
            <w:pPr>
              <w:pStyle w:val="Default"/>
              <w:numPr>
                <w:ilvl w:val="0"/>
                <w:numId w:val="36"/>
              </w:numPr>
              <w:rPr>
                <w:rFonts w:ascii="Calibri" w:cs="Calibri" w:hAnsi="Calibri" w:eastAsia="Calibri"/>
              </w:rPr>
            </w:pPr>
            <w:r>
              <w:rPr>
                <w:rFonts w:ascii="Calibri" w:cs="Calibri" w:hAnsi="Calibri" w:eastAsia="Calibri"/>
                <w:rtl w:val="0"/>
              </w:rPr>
              <w:t>Berdiskusi contoh kasus</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Penutup</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37"/>
              </w:numPr>
              <w:rPr>
                <w:rFonts w:ascii="Calibri" w:cs="Calibri" w:hAnsi="Calibri" w:eastAsia="Calibri"/>
              </w:rPr>
            </w:pPr>
            <w:r>
              <w:rPr>
                <w:rFonts w:ascii="Calibri" w:cs="Calibri" w:hAnsi="Calibri" w:eastAsia="Calibri"/>
                <w:rtl w:val="0"/>
              </w:rPr>
              <w:t>Melakukan review pokok bahasan melalui kesimpulan</w:t>
            </w:r>
          </w:p>
          <w:p>
            <w:pPr>
              <w:pStyle w:val="Default"/>
              <w:numPr>
                <w:ilvl w:val="0"/>
                <w:numId w:val="37"/>
              </w:numPr>
              <w:rPr>
                <w:rFonts w:ascii="Calibri" w:cs="Calibri" w:hAnsi="Calibri" w:eastAsia="Calibri"/>
              </w:rPr>
            </w:pPr>
            <w:r>
              <w:rPr>
                <w:rFonts w:ascii="Calibri" w:cs="Calibri" w:hAnsi="Calibri" w:eastAsia="Calibri"/>
                <w:rtl w:val="0"/>
              </w:rPr>
              <w:t>Memberikan tugas mandiri untuk persiapan pertemuan ke-</w:t>
            </w:r>
            <w:r>
              <w:rPr>
                <w:rFonts w:ascii="Calibri" w:cs="Calibri" w:hAnsi="Calibri" w:eastAsia="Calibri"/>
                <w:rtl w:val="0"/>
                <w:lang w:val="en-US"/>
              </w:rPr>
              <w:t>5</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Calibri" w:cs="Calibri" w:hAnsi="Calibri" w:eastAsia="Calibri"/>
                <w:rtl w:val="0"/>
              </w:rPr>
              <w:t>Mencatat tugas</w:t>
            </w: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55" w:hRule="atLeast"/>
        </w:trPr>
        <w:tc>
          <w:tcPr>
            <w:tcW w:type="dxa" w:w="1725"/>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4263"/>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701"/>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592"/>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r>
      <w:tr>
        <w:tblPrEx>
          <w:shd w:val="clear" w:color="auto" w:fill="ced7e7"/>
        </w:tblPrEx>
        <w:trPr>
          <w:trHeight w:val="260" w:hRule="atLeast"/>
        </w:trPr>
        <w:tc>
          <w:tcPr>
            <w:tcW w:type="dxa" w:w="1725"/>
            <w:tcBorders>
              <w:top w:val="nil"/>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Evaluasi </w:t>
            </w:r>
          </w:p>
        </w:tc>
        <w:tc>
          <w:tcPr>
            <w:tcW w:type="dxa" w:w="7556"/>
            <w:gridSpan w:val="3"/>
            <w:tcBorders>
              <w:top w:val="nil"/>
              <w:left w:val="nil"/>
              <w:bottom w:val="nil"/>
              <w:right w:val="nil"/>
            </w:tcBorders>
            <w:shd w:val="clear" w:color="auto" w:fill="ffffff"/>
            <w:tcMar>
              <w:top w:type="dxa" w:w="80"/>
              <w:left w:type="dxa" w:w="80"/>
              <w:bottom w:type="dxa" w:w="80"/>
              <w:right w:type="dxa" w:w="80"/>
            </w:tcMar>
            <w:vAlign w:val="bottom"/>
          </w:tcPr>
          <w:p/>
        </w:tc>
      </w:tr>
    </w:tbl>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tbl>
      <w:tblPr>
        <w:tblW w:w="92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5"/>
        <w:gridCol w:w="4263"/>
        <w:gridCol w:w="1701"/>
        <w:gridCol w:w="1592"/>
      </w:tblGrid>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Etika Bisnis</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Kode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MB42061</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Dosen Pengampu</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:Angga Dewi Anggraeni, SE., MM</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SKS / JPM</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2 /2 x 50</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Waktu Pertemuan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100 menit</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pertemuan ke</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5</w:t>
            </w:r>
          </w:p>
        </w:tc>
      </w:tr>
      <w:tr>
        <w:tblPrEx>
          <w:shd w:val="clear" w:color="auto" w:fill="ced7e7"/>
        </w:tblPrEx>
        <w:trPr>
          <w:trHeight w:val="16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Capaian Pembelajaran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rPr>
              <w:t>Setelah mempelajari mata kuliah  Etika Bisnis ini mahasiswa mampu menjelaskan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c>
      </w:tr>
      <w:tr>
        <w:tblPrEx>
          <w:shd w:val="clear" w:color="auto" w:fill="ced7e7"/>
        </w:tblPrEx>
        <w:trPr>
          <w:trHeight w:val="8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Capaian Pembelajaran Khusus</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Mahasiswa mampu</w:t>
            </w:r>
            <w:r>
              <w:rPr>
                <w:rtl w:val="0"/>
                <w:lang w:val="en-US"/>
              </w:rPr>
              <w:t xml:space="preserve"> </w:t>
            </w:r>
            <w:r>
              <w:rPr>
                <w:rtl w:val="0"/>
                <w:lang w:val="en-US"/>
              </w:rPr>
              <w:t>menjelaskan tentang</w:t>
            </w:r>
            <w:r>
              <w:rPr>
                <w:rtl w:val="0"/>
                <w:lang w:val="en-US"/>
              </w:rPr>
              <w:t xml:space="preserve"> </w:t>
            </w:r>
            <w:r>
              <w:rPr>
                <w:sz w:val="24"/>
                <w:szCs w:val="24"/>
                <w:rtl w:val="0"/>
                <w:lang w:val="en-US"/>
              </w:rPr>
              <w:t>Pengukuran pengaruh yang dapat dikuantifisir, pengkajian terhadap yang tidak dapat dikuantifisir serta pendekatan pengambilan keputusan.</w:t>
            </w:r>
          </w:p>
        </w:tc>
      </w:tr>
      <w:tr>
        <w:tblPrEx>
          <w:shd w:val="clear" w:color="auto" w:fill="ced7e7"/>
        </w:tblPrEx>
        <w:trPr>
          <w:trHeight w:val="2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tl w:val="0"/>
                <w:lang w:val="en-US"/>
              </w:rPr>
              <w:t>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tabs>
                <w:tab w:val="left" w:pos="2880"/>
                <w:tab w:val="left" w:pos="3000"/>
              </w:tabs>
              <w:spacing w:after="0" w:line="240" w:lineRule="auto"/>
            </w:pPr>
            <w:r>
              <w:rPr>
                <w:rtl w:val="0"/>
                <w:lang w:val="en-US"/>
              </w:rPr>
              <w:t xml:space="preserve">: </w:t>
            </w:r>
            <w:r>
              <w:rPr>
                <w:sz w:val="24"/>
                <w:szCs w:val="24"/>
                <w:rtl w:val="0"/>
                <w:lang w:val="en-US"/>
              </w:rPr>
              <w:t>Pengambilan Keputusan II</w:t>
            </w:r>
          </w:p>
        </w:tc>
      </w:tr>
      <w:tr>
        <w:tblPrEx>
          <w:shd w:val="clear" w:color="auto" w:fill="ced7e7"/>
        </w:tblPrEx>
        <w:trPr>
          <w:trHeight w:val="1085"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Sub 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38"/>
              </w:numPr>
              <w:jc w:val="left"/>
              <w:rPr>
                <w:rFonts w:ascii="Calibri" w:cs="Calibri" w:hAnsi="Calibri" w:eastAsia="Calibri"/>
                <w:sz w:val="24"/>
                <w:szCs w:val="24"/>
              </w:rPr>
            </w:pPr>
            <w:r>
              <w:rPr>
                <w:rFonts w:ascii="Calibri" w:cs="Calibri" w:hAnsi="Calibri" w:eastAsia="Calibri"/>
                <w:sz w:val="24"/>
                <w:szCs w:val="24"/>
                <w:rtl w:val="0"/>
              </w:rPr>
              <w:t>Pengkajian terhadap yang tidak dapat dikuantifisir</w:t>
            </w:r>
          </w:p>
          <w:p>
            <w:pPr>
              <w:pStyle w:val="Default"/>
              <w:numPr>
                <w:ilvl w:val="0"/>
                <w:numId w:val="38"/>
              </w:numPr>
              <w:jc w:val="left"/>
              <w:rPr>
                <w:rFonts w:ascii="Calibri" w:cs="Calibri" w:hAnsi="Calibri" w:eastAsia="Calibri"/>
                <w:sz w:val="24"/>
                <w:szCs w:val="24"/>
              </w:rPr>
            </w:pPr>
            <w:r>
              <w:rPr>
                <w:rFonts w:ascii="Calibri" w:cs="Calibri" w:hAnsi="Calibri" w:eastAsia="Calibri"/>
                <w:sz w:val="24"/>
                <w:szCs w:val="24"/>
                <w:rtl w:val="0"/>
              </w:rPr>
              <w:t>Pendekatan pengambilan keputusan</w:t>
            </w:r>
          </w:p>
        </w:tc>
      </w:tr>
      <w:tr>
        <w:tblPrEx>
          <w:shd w:val="clear" w:color="auto" w:fill="ced7e7"/>
        </w:tblPrEx>
        <w:trPr>
          <w:trHeight w:val="490" w:hRule="atLeast"/>
        </w:trPr>
        <w:tc>
          <w:tcPr>
            <w:tcW w:type="dxa" w:w="9281"/>
            <w:gridSpan w:val="4"/>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p>
            <w:pPr>
              <w:pStyle w:val="Normal.0"/>
              <w:bidi w:val="0"/>
              <w:spacing w:after="0" w:line="240" w:lineRule="auto"/>
              <w:ind w:left="0" w:right="0" w:firstLine="0"/>
              <w:jc w:val="left"/>
              <w:rPr>
                <w:rtl w:val="0"/>
              </w:rPr>
            </w:pPr>
            <w:r>
              <w:rPr>
                <w:rtl w:val="0"/>
                <w:lang w:val="en-US"/>
              </w:rPr>
              <w:t> </w:t>
            </w:r>
          </w:p>
        </w:tc>
      </w:tr>
      <w:tr>
        <w:tblPrEx>
          <w:shd w:val="clear" w:color="auto" w:fill="ced7e7"/>
        </w:tblPrEx>
        <w:trPr>
          <w:trHeight w:val="307" w:hRule="atLeast"/>
        </w:trPr>
        <w:tc>
          <w:tcPr>
            <w:tcW w:type="dxa" w:w="172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b w:val="1"/>
                <w:bCs w:val="1"/>
                <w:rtl w:val="0"/>
                <w:lang w:val="en-US"/>
              </w:rPr>
              <w:t>Tahap</w:t>
            </w:r>
          </w:p>
        </w:tc>
        <w:tc>
          <w:tcPr>
            <w:tcW w:type="dxa" w:w="59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Kegiatan Pengajaran</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Media dan Alat</w:t>
            </w:r>
          </w:p>
        </w:tc>
      </w:tr>
      <w:tr>
        <w:tblPrEx>
          <w:shd w:val="clear" w:color="auto" w:fill="ced7e7"/>
        </w:tblPrEx>
        <w:trPr>
          <w:trHeight w:val="293" w:hRule="atLeast"/>
        </w:trPr>
        <w:tc>
          <w:tcPr>
            <w:tcW w:type="dxa" w:w="17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rtl w:val="0"/>
                <w:lang w:val="en-US"/>
              </w:rPr>
              <w:t>Dosen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Mahasiswa</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15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Pendahuluan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39"/>
              </w:numPr>
              <w:rPr>
                <w:rFonts w:ascii="Calibri" w:cs="Calibri" w:hAnsi="Calibri" w:eastAsia="Calibri"/>
                <w:lang w:val="en-US"/>
              </w:rPr>
            </w:pPr>
            <w:r>
              <w:rPr>
                <w:rFonts w:ascii="Calibri" w:cs="Calibri" w:hAnsi="Calibri" w:eastAsia="Calibri"/>
                <w:rtl w:val="0"/>
                <w:lang w:val="en-US"/>
              </w:rPr>
              <w:t>Mereview materi sebelumnya</w:t>
            </w:r>
          </w:p>
          <w:p>
            <w:pPr>
              <w:pStyle w:val="Default"/>
              <w:numPr>
                <w:ilvl w:val="0"/>
                <w:numId w:val="39"/>
              </w:numPr>
              <w:rPr>
                <w:rFonts w:ascii="Calibri" w:cs="Calibri" w:hAnsi="Calibri" w:eastAsia="Calibri"/>
              </w:rPr>
            </w:pPr>
            <w:r>
              <w:rPr>
                <w:rFonts w:ascii="Calibri" w:cs="Calibri" w:hAnsi="Calibri" w:eastAsia="Calibri"/>
                <w:rtl w:val="0"/>
              </w:rPr>
              <w:t>Memeriksa Tugas Mandiri</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40"/>
              </w:numPr>
              <w:rPr>
                <w:rFonts w:ascii="Calibri" w:cs="Calibri" w:hAnsi="Calibri" w:eastAsia="Calibri"/>
              </w:rPr>
            </w:pPr>
            <w:r>
              <w:rPr>
                <w:rFonts w:ascii="Calibri" w:cs="Calibri" w:hAnsi="Calibri" w:eastAsia="Calibri"/>
                <w:rtl w:val="0"/>
              </w:rPr>
              <w:t>Mendengarkan penjelasan</w:t>
            </w:r>
          </w:p>
          <w:p>
            <w:pPr>
              <w:pStyle w:val="Default"/>
              <w:numPr>
                <w:ilvl w:val="0"/>
                <w:numId w:val="40"/>
              </w:numPr>
              <w:rPr>
                <w:rFonts w:ascii="Calibri" w:cs="Calibri" w:hAnsi="Calibri" w:eastAsia="Calibri"/>
              </w:rPr>
            </w:pPr>
            <w:r>
              <w:rPr>
                <w:rFonts w:ascii="Calibri" w:cs="Calibri" w:hAnsi="Calibri" w:eastAsia="Calibri"/>
                <w:rtl w:val="0"/>
              </w:rPr>
              <w:t>Memberikan pertanyaan</w:t>
            </w:r>
          </w:p>
          <w:p>
            <w:pPr>
              <w:pStyle w:val="Default"/>
              <w:numPr>
                <w:ilvl w:val="0"/>
                <w:numId w:val="41"/>
              </w:numPr>
              <w:rPr>
                <w:rFonts w:ascii="Calibri" w:cs="Calibri" w:hAnsi="Calibri" w:eastAsia="Calibri"/>
                <w:sz w:val="24"/>
                <w:szCs w:val="24"/>
                <w:lang w:val="en-US"/>
              </w:rPr>
            </w:pPr>
            <w:r>
              <w:rPr>
                <w:rFonts w:ascii="Calibri" w:cs="Calibri" w:hAnsi="Calibri" w:eastAsia="Calibri"/>
                <w:i w:val="1"/>
                <w:iCs w:val="1"/>
                <w:sz w:val="24"/>
                <w:szCs w:val="24"/>
                <w:rtl w:val="0"/>
                <w:lang w:val="en-US"/>
              </w:rPr>
              <w:t>Brainstorming</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ble Style 2"/>
              <w:jc w:val="center"/>
            </w:pPr>
            <w:r>
              <w:rPr>
                <w:rFonts w:ascii="Trebuchet MS" w:hAnsi="Trebuchet MS"/>
                <w:sz w:val="24"/>
                <w:szCs w:val="24"/>
                <w:rtl w:val="0"/>
              </w:rPr>
              <w:t>Projector, Laptop,</w:t>
            </w:r>
          </w:p>
          <w:p>
            <w:pPr>
              <w:pStyle w:val="Table Style 2"/>
              <w:jc w:val="center"/>
            </w:pPr>
            <w:r>
              <w:rPr>
                <w:rFonts w:ascii="Trebuchet MS" w:hAnsi="Trebuchet MS"/>
                <w:sz w:val="24"/>
                <w:szCs w:val="24"/>
                <w:rtl w:val="0"/>
              </w:rPr>
              <w:t>Whiteboard &amp;</w:t>
            </w:r>
          </w:p>
          <w:p>
            <w:pPr>
              <w:pStyle w:val="Table Style 2"/>
              <w:jc w:val="center"/>
            </w:pPr>
            <w:r>
              <w:rPr>
                <w:rFonts w:ascii="Trebuchet MS" w:hAnsi="Trebuchet MS"/>
                <w:sz w:val="24"/>
                <w:szCs w:val="24"/>
                <w:rtl w:val="0"/>
              </w:rPr>
              <w:t>Spidol</w:t>
            </w:r>
          </w:p>
        </w:tc>
      </w:tr>
      <w:tr>
        <w:tblPrEx>
          <w:shd w:val="clear" w:color="auto" w:fill="ced7e7"/>
        </w:tblPrEx>
        <w:trPr>
          <w:trHeight w:val="21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Penyajian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332"/>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252"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Menjelaskan :</w:t>
            </w:r>
          </w:p>
          <w:p>
            <w:pPr>
              <w:pStyle w:val="Default"/>
              <w:numPr>
                <w:ilvl w:val="0"/>
                <w:numId w:val="42"/>
              </w:numPr>
              <w:jc w:val="left"/>
              <w:rPr>
                <w:rFonts w:ascii="Calibri" w:cs="Calibri" w:hAnsi="Calibri" w:eastAsia="Calibri"/>
                <w:sz w:val="24"/>
                <w:szCs w:val="24"/>
              </w:rPr>
            </w:pPr>
            <w:r>
              <w:rPr>
                <w:rFonts w:ascii="Calibri" w:cs="Calibri" w:hAnsi="Calibri" w:eastAsia="Calibri"/>
                <w:sz w:val="24"/>
                <w:szCs w:val="24"/>
                <w:rtl w:val="0"/>
              </w:rPr>
              <w:t>Pengkajian terhadap yang tidak dapat dikuantifisir</w:t>
            </w:r>
          </w:p>
          <w:p>
            <w:pPr>
              <w:pStyle w:val="Default"/>
              <w:numPr>
                <w:ilvl w:val="0"/>
                <w:numId w:val="42"/>
              </w:numPr>
              <w:jc w:val="left"/>
              <w:rPr>
                <w:rFonts w:ascii="Calibri" w:cs="Calibri" w:hAnsi="Calibri" w:eastAsia="Calibri"/>
                <w:sz w:val="24"/>
                <w:szCs w:val="24"/>
              </w:rPr>
            </w:pPr>
            <w:r>
              <w:rPr>
                <w:rFonts w:ascii="Calibri" w:cs="Calibri" w:hAnsi="Calibri" w:eastAsia="Calibri"/>
                <w:sz w:val="24"/>
                <w:szCs w:val="24"/>
                <w:rtl w:val="0"/>
              </w:rPr>
              <w:t>Pendekatan pengambilan keputusan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43"/>
              </w:numPr>
              <w:rPr>
                <w:rFonts w:ascii="Calibri" w:cs="Calibri" w:hAnsi="Calibri" w:eastAsia="Calibri"/>
              </w:rPr>
            </w:pPr>
            <w:r>
              <w:rPr>
                <w:rFonts w:ascii="Calibri" w:cs="Calibri" w:hAnsi="Calibri" w:eastAsia="Calibri"/>
                <w:rtl w:val="0"/>
              </w:rPr>
              <w:t>Mendengarkan penjelasan terhadap pokok bahasan</w:t>
            </w:r>
          </w:p>
          <w:p>
            <w:pPr>
              <w:pStyle w:val="Default"/>
              <w:numPr>
                <w:ilvl w:val="0"/>
                <w:numId w:val="43"/>
              </w:numPr>
              <w:rPr>
                <w:rFonts w:ascii="Calibri" w:cs="Calibri" w:hAnsi="Calibri" w:eastAsia="Calibri"/>
                <w:lang w:val="en-US"/>
              </w:rPr>
            </w:pPr>
            <w:r>
              <w:rPr>
                <w:rFonts w:ascii="Calibri" w:cs="Calibri" w:hAnsi="Calibri" w:eastAsia="Calibri"/>
                <w:rtl w:val="0"/>
                <w:lang w:val="en-US"/>
              </w:rPr>
              <w:t>M</w:t>
            </w:r>
            <w:r>
              <w:rPr>
                <w:rFonts w:ascii="Calibri" w:cs="Calibri" w:hAnsi="Calibri" w:eastAsia="Calibri"/>
                <w:rtl w:val="0"/>
              </w:rPr>
              <w:t>emberikan pertanyaan</w:t>
            </w:r>
          </w:p>
          <w:p>
            <w:pPr>
              <w:pStyle w:val="Default"/>
              <w:numPr>
                <w:ilvl w:val="0"/>
                <w:numId w:val="43"/>
              </w:numPr>
              <w:rPr>
                <w:rFonts w:ascii="Calibri" w:cs="Calibri" w:hAnsi="Calibri" w:eastAsia="Calibri"/>
              </w:rPr>
            </w:pPr>
            <w:r>
              <w:rPr>
                <w:rFonts w:ascii="Calibri" w:cs="Calibri" w:hAnsi="Calibri" w:eastAsia="Calibri"/>
                <w:rtl w:val="0"/>
              </w:rPr>
              <w:t>Berdiskusi contoh kasus</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Penutup</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44"/>
              </w:numPr>
              <w:rPr>
                <w:rFonts w:ascii="Calibri" w:cs="Calibri" w:hAnsi="Calibri" w:eastAsia="Calibri"/>
              </w:rPr>
            </w:pPr>
            <w:r>
              <w:rPr>
                <w:rFonts w:ascii="Calibri" w:cs="Calibri" w:hAnsi="Calibri" w:eastAsia="Calibri"/>
                <w:rtl w:val="0"/>
              </w:rPr>
              <w:t>Melakukan review pokok bahasan melalui kesimpulan</w:t>
            </w:r>
          </w:p>
          <w:p>
            <w:pPr>
              <w:pStyle w:val="Default"/>
              <w:numPr>
                <w:ilvl w:val="0"/>
                <w:numId w:val="44"/>
              </w:numPr>
              <w:rPr>
                <w:rFonts w:ascii="Calibri" w:cs="Calibri" w:hAnsi="Calibri" w:eastAsia="Calibri"/>
              </w:rPr>
            </w:pPr>
            <w:r>
              <w:rPr>
                <w:rFonts w:ascii="Calibri" w:cs="Calibri" w:hAnsi="Calibri" w:eastAsia="Calibri"/>
                <w:rtl w:val="0"/>
              </w:rPr>
              <w:t>Memberikan tugas mandiri untuk persiapan pertemuan ke-</w:t>
            </w:r>
            <w:r>
              <w:rPr>
                <w:rFonts w:ascii="Calibri" w:cs="Calibri" w:hAnsi="Calibri" w:eastAsia="Calibri"/>
                <w:rtl w:val="0"/>
                <w:lang w:val="en-US"/>
              </w:rPr>
              <w:t>6</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Calibri" w:cs="Calibri" w:hAnsi="Calibri" w:eastAsia="Calibri"/>
                <w:rtl w:val="0"/>
              </w:rPr>
              <w:t>Mencatat tugas</w:t>
            </w: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55" w:hRule="atLeast"/>
        </w:trPr>
        <w:tc>
          <w:tcPr>
            <w:tcW w:type="dxa" w:w="1725"/>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4263"/>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701"/>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592"/>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r>
      <w:tr>
        <w:tblPrEx>
          <w:shd w:val="clear" w:color="auto" w:fill="ced7e7"/>
        </w:tblPrEx>
        <w:trPr>
          <w:trHeight w:val="260" w:hRule="atLeast"/>
        </w:trPr>
        <w:tc>
          <w:tcPr>
            <w:tcW w:type="dxa" w:w="1725"/>
            <w:tcBorders>
              <w:top w:val="nil"/>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Evaluasi </w:t>
            </w:r>
          </w:p>
        </w:tc>
        <w:tc>
          <w:tcPr>
            <w:tcW w:type="dxa" w:w="7556"/>
            <w:gridSpan w:val="3"/>
            <w:tcBorders>
              <w:top w:val="nil"/>
              <w:left w:val="nil"/>
              <w:bottom w:val="nil"/>
              <w:right w:val="nil"/>
            </w:tcBorders>
            <w:shd w:val="clear" w:color="auto" w:fill="ffffff"/>
            <w:tcMar>
              <w:top w:type="dxa" w:w="80"/>
              <w:left w:type="dxa" w:w="80"/>
              <w:bottom w:type="dxa" w:w="80"/>
              <w:right w:type="dxa" w:w="80"/>
            </w:tcMar>
            <w:vAlign w:val="bottom"/>
          </w:tcPr>
          <w:p/>
        </w:tc>
      </w:tr>
    </w:tbl>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tbl>
      <w:tblPr>
        <w:tblW w:w="92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5"/>
        <w:gridCol w:w="4263"/>
        <w:gridCol w:w="1701"/>
        <w:gridCol w:w="1592"/>
      </w:tblGrid>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Etika Bisnis</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Kode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MB42061</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Dosen Pengampu</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:Angga Dewi Anggraeni, SE., MM</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SKS / JPM</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2 /2 x 50</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Waktu Pertemuan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100 menit</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pertemuan ke</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6</w:t>
            </w:r>
          </w:p>
        </w:tc>
      </w:tr>
      <w:tr>
        <w:tblPrEx>
          <w:shd w:val="clear" w:color="auto" w:fill="ced7e7"/>
        </w:tblPrEx>
        <w:trPr>
          <w:trHeight w:val="16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Capaian Pembelajaran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rPr>
              <w:t>Setelah mempelajari mata kuliah  Etika Bisnis ini mahasiswa mampu menjelaskan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c>
      </w:tr>
      <w:tr>
        <w:tblPrEx>
          <w:shd w:val="clear" w:color="auto" w:fill="ced7e7"/>
        </w:tblPrEx>
        <w:trPr>
          <w:trHeight w:val="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Capaian Pembelajaran Khusus</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rtl w:val="0"/>
                <w:lang w:val="de-DE"/>
              </w:rPr>
              <w:t>Mahasiswa mampu</w:t>
            </w:r>
            <w:r>
              <w:rPr>
                <w:rtl w:val="0"/>
                <w:lang w:val="en-US"/>
              </w:rPr>
              <w:t xml:space="preserve"> </w:t>
            </w:r>
            <w:r>
              <w:rPr>
                <w:rtl w:val="0"/>
                <w:lang w:val="en-US"/>
              </w:rPr>
              <w:t>menjelaskan tentang Kriteria dan prinsip etika utilitarianisme, Nilai positif etika Utilitarianisme, Utilitarianisme sebagai proses standar penilaian, Analisa keuntungan dan kerugian serta Kelemahan etika Utilitarianisme.</w:t>
            </w:r>
          </w:p>
        </w:tc>
      </w:tr>
      <w:tr>
        <w:tblPrEx>
          <w:shd w:val="clear" w:color="auto" w:fill="ced7e7"/>
        </w:tblPrEx>
        <w:trPr>
          <w:trHeight w:val="2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tl w:val="0"/>
                <w:lang w:val="en-US"/>
              </w:rPr>
              <w:t>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tabs>
                <w:tab w:val="left" w:pos="2880"/>
                <w:tab w:val="left" w:pos="3000"/>
              </w:tabs>
              <w:spacing w:after="0" w:line="240" w:lineRule="auto"/>
            </w:pPr>
            <w:r>
              <w:rPr>
                <w:rtl w:val="0"/>
                <w:lang w:val="en-US"/>
              </w:rPr>
              <w:t xml:space="preserve">: </w:t>
            </w:r>
            <w:r>
              <w:rPr>
                <w:sz w:val="24"/>
                <w:szCs w:val="24"/>
                <w:rtl w:val="0"/>
                <w:lang w:val="en-US"/>
              </w:rPr>
              <w:t>Pengambilan Keputusan II</w:t>
            </w:r>
          </w:p>
        </w:tc>
      </w:tr>
      <w:tr>
        <w:tblPrEx>
          <w:shd w:val="clear" w:color="auto" w:fill="ced7e7"/>
        </w:tblPrEx>
        <w:trPr>
          <w:trHeight w:val="141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Sub 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45"/>
              </w:numPr>
              <w:jc w:val="left"/>
              <w:rPr>
                <w:rFonts w:ascii="Calibri" w:cs="Calibri" w:hAnsi="Calibri" w:eastAsia="Calibri"/>
                <w:sz w:val="24"/>
                <w:szCs w:val="24"/>
              </w:rPr>
            </w:pPr>
            <w:r>
              <w:rPr>
                <w:rFonts w:ascii="Calibri" w:cs="Calibri" w:hAnsi="Calibri" w:eastAsia="Calibri"/>
                <w:sz w:val="24"/>
                <w:szCs w:val="24"/>
                <w:rtl w:val="0"/>
              </w:rPr>
              <w:t>Kriteria dan Prinsip Etika Utilitarianisme</w:t>
            </w:r>
          </w:p>
          <w:p>
            <w:pPr>
              <w:pStyle w:val="Default"/>
              <w:numPr>
                <w:ilvl w:val="0"/>
                <w:numId w:val="45"/>
              </w:numPr>
              <w:jc w:val="left"/>
              <w:rPr>
                <w:rFonts w:ascii="Calibri" w:cs="Calibri" w:hAnsi="Calibri" w:eastAsia="Calibri"/>
                <w:sz w:val="24"/>
                <w:szCs w:val="24"/>
                <w:lang w:val="fr-FR"/>
              </w:rPr>
            </w:pPr>
            <w:r>
              <w:rPr>
                <w:rFonts w:ascii="Calibri" w:cs="Calibri" w:hAnsi="Calibri" w:eastAsia="Calibri"/>
                <w:sz w:val="24"/>
                <w:szCs w:val="24"/>
                <w:rtl w:val="0"/>
                <w:lang w:val="fr-FR"/>
              </w:rPr>
              <w:t>Nilai Positif Etika Utilitarianisme</w:t>
            </w:r>
          </w:p>
          <w:p>
            <w:pPr>
              <w:pStyle w:val="Default"/>
              <w:numPr>
                <w:ilvl w:val="0"/>
                <w:numId w:val="45"/>
              </w:numPr>
              <w:jc w:val="left"/>
              <w:rPr>
                <w:rFonts w:ascii="Calibri" w:cs="Calibri" w:hAnsi="Calibri" w:eastAsia="Calibri"/>
                <w:sz w:val="24"/>
                <w:szCs w:val="24"/>
                <w:lang w:val="fr-FR"/>
              </w:rPr>
            </w:pPr>
            <w:r>
              <w:rPr>
                <w:rFonts w:ascii="Calibri" w:cs="Calibri" w:hAnsi="Calibri" w:eastAsia="Calibri"/>
                <w:sz w:val="24"/>
                <w:szCs w:val="24"/>
                <w:rtl w:val="0"/>
                <w:lang w:val="fr-FR"/>
              </w:rPr>
              <w:t>Utilitarianisme Sebagai Proses dan standar Penilaian</w:t>
            </w:r>
          </w:p>
          <w:p>
            <w:pPr>
              <w:pStyle w:val="Default"/>
              <w:numPr>
                <w:ilvl w:val="0"/>
                <w:numId w:val="45"/>
              </w:numPr>
              <w:jc w:val="left"/>
              <w:rPr>
                <w:rFonts w:ascii="Calibri" w:cs="Calibri" w:hAnsi="Calibri" w:eastAsia="Calibri"/>
                <w:sz w:val="24"/>
                <w:szCs w:val="24"/>
                <w:lang w:val="nl-NL"/>
              </w:rPr>
            </w:pPr>
            <w:r>
              <w:rPr>
                <w:rFonts w:ascii="Calibri" w:cs="Calibri" w:hAnsi="Calibri" w:eastAsia="Calibri"/>
                <w:sz w:val="24"/>
                <w:szCs w:val="24"/>
                <w:rtl w:val="0"/>
                <w:lang w:val="nl-NL"/>
              </w:rPr>
              <w:t>Analisa keuntungan dan kerugian</w:t>
            </w:r>
          </w:p>
          <w:p>
            <w:pPr>
              <w:pStyle w:val="Default"/>
              <w:numPr>
                <w:ilvl w:val="0"/>
                <w:numId w:val="45"/>
              </w:numPr>
              <w:jc w:val="left"/>
              <w:rPr>
                <w:rFonts w:ascii="Calibri" w:cs="Calibri" w:hAnsi="Calibri" w:eastAsia="Calibri"/>
                <w:sz w:val="24"/>
                <w:szCs w:val="24"/>
              </w:rPr>
            </w:pPr>
            <w:r>
              <w:rPr>
                <w:rFonts w:ascii="Calibri" w:cs="Calibri" w:hAnsi="Calibri" w:eastAsia="Calibri"/>
                <w:sz w:val="24"/>
                <w:szCs w:val="24"/>
                <w:rtl w:val="0"/>
              </w:rPr>
              <w:t>Kelemahan Etika Utilitarianisme</w:t>
            </w:r>
          </w:p>
        </w:tc>
      </w:tr>
      <w:tr>
        <w:tblPrEx>
          <w:shd w:val="clear" w:color="auto" w:fill="ced7e7"/>
        </w:tblPrEx>
        <w:trPr>
          <w:trHeight w:val="490" w:hRule="atLeast"/>
        </w:trPr>
        <w:tc>
          <w:tcPr>
            <w:tcW w:type="dxa" w:w="9281"/>
            <w:gridSpan w:val="4"/>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p>
            <w:pPr>
              <w:pStyle w:val="Normal.0"/>
              <w:bidi w:val="0"/>
              <w:spacing w:after="0" w:line="240" w:lineRule="auto"/>
              <w:ind w:left="0" w:right="0" w:firstLine="0"/>
              <w:jc w:val="left"/>
              <w:rPr>
                <w:rtl w:val="0"/>
              </w:rPr>
            </w:pPr>
            <w:r>
              <w:rPr>
                <w:rtl w:val="0"/>
                <w:lang w:val="en-US"/>
              </w:rPr>
              <w:t> </w:t>
            </w:r>
          </w:p>
        </w:tc>
      </w:tr>
      <w:tr>
        <w:tblPrEx>
          <w:shd w:val="clear" w:color="auto" w:fill="ced7e7"/>
        </w:tblPrEx>
        <w:trPr>
          <w:trHeight w:val="307" w:hRule="atLeast"/>
        </w:trPr>
        <w:tc>
          <w:tcPr>
            <w:tcW w:type="dxa" w:w="172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b w:val="1"/>
                <w:bCs w:val="1"/>
                <w:rtl w:val="0"/>
                <w:lang w:val="en-US"/>
              </w:rPr>
              <w:t>Tahap</w:t>
            </w:r>
          </w:p>
        </w:tc>
        <w:tc>
          <w:tcPr>
            <w:tcW w:type="dxa" w:w="59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Kegiatan Pengajaran</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Media dan Alat</w:t>
            </w:r>
          </w:p>
        </w:tc>
      </w:tr>
      <w:tr>
        <w:tblPrEx>
          <w:shd w:val="clear" w:color="auto" w:fill="ced7e7"/>
        </w:tblPrEx>
        <w:trPr>
          <w:trHeight w:val="293" w:hRule="atLeast"/>
        </w:trPr>
        <w:tc>
          <w:tcPr>
            <w:tcW w:type="dxa" w:w="17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rtl w:val="0"/>
                <w:lang w:val="en-US"/>
              </w:rPr>
              <w:t>Dosen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Mahasiswa</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15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Pendahuluan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46"/>
              </w:numPr>
              <w:rPr>
                <w:rFonts w:ascii="Calibri" w:cs="Calibri" w:hAnsi="Calibri" w:eastAsia="Calibri"/>
                <w:lang w:val="en-US"/>
              </w:rPr>
            </w:pPr>
            <w:r>
              <w:rPr>
                <w:rFonts w:ascii="Calibri" w:cs="Calibri" w:hAnsi="Calibri" w:eastAsia="Calibri"/>
                <w:rtl w:val="0"/>
                <w:lang w:val="en-US"/>
              </w:rPr>
              <w:t>Mereview materi sebelumnya</w:t>
            </w:r>
          </w:p>
          <w:p>
            <w:pPr>
              <w:pStyle w:val="Default"/>
              <w:numPr>
                <w:ilvl w:val="0"/>
                <w:numId w:val="46"/>
              </w:numPr>
              <w:rPr>
                <w:rFonts w:ascii="Calibri" w:cs="Calibri" w:hAnsi="Calibri" w:eastAsia="Calibri"/>
              </w:rPr>
            </w:pPr>
            <w:r>
              <w:rPr>
                <w:rFonts w:ascii="Calibri" w:cs="Calibri" w:hAnsi="Calibri" w:eastAsia="Calibri"/>
                <w:rtl w:val="0"/>
              </w:rPr>
              <w:t>Memeriksa Tugas Mandiri</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47"/>
              </w:numPr>
              <w:rPr>
                <w:rFonts w:ascii="Calibri" w:cs="Calibri" w:hAnsi="Calibri" w:eastAsia="Calibri"/>
              </w:rPr>
            </w:pPr>
            <w:r>
              <w:rPr>
                <w:rFonts w:ascii="Calibri" w:cs="Calibri" w:hAnsi="Calibri" w:eastAsia="Calibri"/>
                <w:rtl w:val="0"/>
              </w:rPr>
              <w:t>Mendengarkan penjelasan</w:t>
            </w:r>
          </w:p>
          <w:p>
            <w:pPr>
              <w:pStyle w:val="Default"/>
              <w:numPr>
                <w:ilvl w:val="0"/>
                <w:numId w:val="47"/>
              </w:numPr>
              <w:rPr>
                <w:rFonts w:ascii="Calibri" w:cs="Calibri" w:hAnsi="Calibri" w:eastAsia="Calibri"/>
              </w:rPr>
            </w:pPr>
            <w:r>
              <w:rPr>
                <w:rFonts w:ascii="Calibri" w:cs="Calibri" w:hAnsi="Calibri" w:eastAsia="Calibri"/>
                <w:rtl w:val="0"/>
              </w:rPr>
              <w:t>Memberikan pertanyaan</w:t>
            </w:r>
          </w:p>
          <w:p>
            <w:pPr>
              <w:pStyle w:val="Default"/>
              <w:numPr>
                <w:ilvl w:val="0"/>
                <w:numId w:val="48"/>
              </w:numPr>
              <w:rPr>
                <w:rFonts w:ascii="Calibri" w:cs="Calibri" w:hAnsi="Calibri" w:eastAsia="Calibri"/>
                <w:sz w:val="24"/>
                <w:szCs w:val="24"/>
                <w:lang w:val="en-US"/>
              </w:rPr>
            </w:pPr>
            <w:r>
              <w:rPr>
                <w:rFonts w:ascii="Calibri" w:cs="Calibri" w:hAnsi="Calibri" w:eastAsia="Calibri"/>
                <w:i w:val="1"/>
                <w:iCs w:val="1"/>
                <w:sz w:val="24"/>
                <w:szCs w:val="24"/>
                <w:rtl w:val="0"/>
                <w:lang w:val="en-US"/>
              </w:rPr>
              <w:t>Brainstorming</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ble Style 2"/>
              <w:jc w:val="center"/>
            </w:pPr>
            <w:r>
              <w:rPr>
                <w:rFonts w:ascii="Trebuchet MS" w:hAnsi="Trebuchet MS"/>
                <w:sz w:val="24"/>
                <w:szCs w:val="24"/>
                <w:rtl w:val="0"/>
              </w:rPr>
              <w:t>Projector, Laptop,</w:t>
            </w:r>
          </w:p>
          <w:p>
            <w:pPr>
              <w:pStyle w:val="Table Style 2"/>
              <w:jc w:val="center"/>
            </w:pPr>
            <w:r>
              <w:rPr>
                <w:rFonts w:ascii="Trebuchet MS" w:hAnsi="Trebuchet MS"/>
                <w:sz w:val="24"/>
                <w:szCs w:val="24"/>
                <w:rtl w:val="0"/>
              </w:rPr>
              <w:t>Whiteboard &amp;</w:t>
            </w:r>
          </w:p>
          <w:p>
            <w:pPr>
              <w:pStyle w:val="Table Style 2"/>
              <w:jc w:val="center"/>
            </w:pPr>
            <w:r>
              <w:rPr>
                <w:rFonts w:ascii="Trebuchet MS" w:hAnsi="Trebuchet MS"/>
                <w:sz w:val="24"/>
                <w:szCs w:val="24"/>
                <w:rtl w:val="0"/>
              </w:rPr>
              <w:t>Spidol</w:t>
            </w:r>
          </w:p>
        </w:tc>
      </w:tr>
      <w:tr>
        <w:tblPrEx>
          <w:shd w:val="clear" w:color="auto" w:fill="ced7e7"/>
        </w:tblPrEx>
        <w:trPr>
          <w:trHeight w:val="221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Penyajian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332"/>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252"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Menjelaskan :</w:t>
            </w:r>
          </w:p>
          <w:p>
            <w:pPr>
              <w:pStyle w:val="Default"/>
              <w:numPr>
                <w:ilvl w:val="0"/>
                <w:numId w:val="49"/>
              </w:numPr>
              <w:jc w:val="left"/>
              <w:rPr>
                <w:rFonts w:ascii="Calibri" w:cs="Calibri" w:hAnsi="Calibri" w:eastAsia="Calibri"/>
                <w:sz w:val="24"/>
                <w:szCs w:val="24"/>
              </w:rPr>
            </w:pPr>
            <w:r>
              <w:rPr>
                <w:rFonts w:ascii="Calibri" w:cs="Calibri" w:hAnsi="Calibri" w:eastAsia="Calibri"/>
                <w:sz w:val="24"/>
                <w:szCs w:val="24"/>
                <w:rtl w:val="0"/>
              </w:rPr>
              <w:t>Kriteria dan Prinsip Etika Utilitarianisme</w:t>
            </w:r>
          </w:p>
          <w:p>
            <w:pPr>
              <w:pStyle w:val="Default"/>
              <w:numPr>
                <w:ilvl w:val="0"/>
                <w:numId w:val="49"/>
              </w:numPr>
              <w:jc w:val="left"/>
              <w:rPr>
                <w:rFonts w:ascii="Calibri" w:cs="Calibri" w:hAnsi="Calibri" w:eastAsia="Calibri"/>
                <w:sz w:val="24"/>
                <w:szCs w:val="24"/>
                <w:lang w:val="fr-FR"/>
              </w:rPr>
            </w:pPr>
            <w:r>
              <w:rPr>
                <w:rFonts w:ascii="Calibri" w:cs="Calibri" w:hAnsi="Calibri" w:eastAsia="Calibri"/>
                <w:sz w:val="24"/>
                <w:szCs w:val="24"/>
                <w:rtl w:val="0"/>
                <w:lang w:val="fr-FR"/>
              </w:rPr>
              <w:t>Nilai Positif Etika Utilitarianisme</w:t>
            </w:r>
          </w:p>
          <w:p>
            <w:pPr>
              <w:pStyle w:val="Default"/>
              <w:numPr>
                <w:ilvl w:val="0"/>
                <w:numId w:val="49"/>
              </w:numPr>
              <w:jc w:val="left"/>
              <w:rPr>
                <w:rFonts w:ascii="Calibri" w:cs="Calibri" w:hAnsi="Calibri" w:eastAsia="Calibri"/>
                <w:sz w:val="24"/>
                <w:szCs w:val="24"/>
                <w:lang w:val="fr-FR"/>
              </w:rPr>
            </w:pPr>
            <w:r>
              <w:rPr>
                <w:rFonts w:ascii="Calibri" w:cs="Calibri" w:hAnsi="Calibri" w:eastAsia="Calibri"/>
                <w:sz w:val="24"/>
                <w:szCs w:val="24"/>
                <w:rtl w:val="0"/>
                <w:lang w:val="fr-FR"/>
              </w:rPr>
              <w:t>Utilitarianisme Sebagai Proses dan standar Penilaian</w:t>
            </w:r>
          </w:p>
          <w:p>
            <w:pPr>
              <w:pStyle w:val="Default"/>
              <w:numPr>
                <w:ilvl w:val="0"/>
                <w:numId w:val="49"/>
              </w:numPr>
              <w:jc w:val="left"/>
              <w:rPr>
                <w:rFonts w:ascii="Calibri" w:cs="Calibri" w:hAnsi="Calibri" w:eastAsia="Calibri"/>
                <w:sz w:val="24"/>
                <w:szCs w:val="24"/>
                <w:lang w:val="nl-NL"/>
              </w:rPr>
            </w:pPr>
            <w:r>
              <w:rPr>
                <w:rFonts w:ascii="Calibri" w:cs="Calibri" w:hAnsi="Calibri" w:eastAsia="Calibri"/>
                <w:sz w:val="24"/>
                <w:szCs w:val="24"/>
                <w:rtl w:val="0"/>
                <w:lang w:val="nl-NL"/>
              </w:rPr>
              <w:t>Analisa keuntungan dan kerugian</w:t>
            </w:r>
          </w:p>
          <w:p>
            <w:pPr>
              <w:pStyle w:val="Default"/>
              <w:numPr>
                <w:ilvl w:val="0"/>
                <w:numId w:val="49"/>
              </w:numPr>
              <w:jc w:val="left"/>
              <w:rPr>
                <w:rFonts w:ascii="Calibri" w:cs="Calibri" w:hAnsi="Calibri" w:eastAsia="Calibri"/>
                <w:sz w:val="24"/>
                <w:szCs w:val="24"/>
              </w:rPr>
            </w:pPr>
            <w:r>
              <w:rPr>
                <w:rFonts w:ascii="Calibri" w:cs="Calibri" w:hAnsi="Calibri" w:eastAsia="Calibri"/>
                <w:sz w:val="24"/>
                <w:szCs w:val="24"/>
                <w:rtl w:val="0"/>
              </w:rPr>
              <w:t>Kelemahan Etika Utilitarianisme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50"/>
              </w:numPr>
              <w:rPr>
                <w:rFonts w:ascii="Calibri" w:cs="Calibri" w:hAnsi="Calibri" w:eastAsia="Calibri"/>
              </w:rPr>
            </w:pPr>
            <w:r>
              <w:rPr>
                <w:rFonts w:ascii="Calibri" w:cs="Calibri" w:hAnsi="Calibri" w:eastAsia="Calibri"/>
                <w:rtl w:val="0"/>
              </w:rPr>
              <w:t>Mendengarkan penjelasan terhadap pokok bahasan</w:t>
            </w:r>
          </w:p>
          <w:p>
            <w:pPr>
              <w:pStyle w:val="Default"/>
              <w:numPr>
                <w:ilvl w:val="0"/>
                <w:numId w:val="50"/>
              </w:numPr>
              <w:rPr>
                <w:rFonts w:ascii="Calibri" w:cs="Calibri" w:hAnsi="Calibri" w:eastAsia="Calibri"/>
                <w:lang w:val="en-US"/>
              </w:rPr>
            </w:pPr>
            <w:r>
              <w:rPr>
                <w:rFonts w:ascii="Calibri" w:cs="Calibri" w:hAnsi="Calibri" w:eastAsia="Calibri"/>
                <w:rtl w:val="0"/>
                <w:lang w:val="en-US"/>
              </w:rPr>
              <w:t>M</w:t>
            </w:r>
            <w:r>
              <w:rPr>
                <w:rFonts w:ascii="Calibri" w:cs="Calibri" w:hAnsi="Calibri" w:eastAsia="Calibri"/>
                <w:rtl w:val="0"/>
              </w:rPr>
              <w:t>emberikan pertanyaan</w:t>
            </w:r>
          </w:p>
          <w:p>
            <w:pPr>
              <w:pStyle w:val="Default"/>
              <w:numPr>
                <w:ilvl w:val="0"/>
                <w:numId w:val="50"/>
              </w:numPr>
              <w:rPr>
                <w:rFonts w:ascii="Calibri" w:cs="Calibri" w:hAnsi="Calibri" w:eastAsia="Calibri"/>
              </w:rPr>
            </w:pPr>
            <w:r>
              <w:rPr>
                <w:rFonts w:ascii="Calibri" w:cs="Calibri" w:hAnsi="Calibri" w:eastAsia="Calibri"/>
                <w:rtl w:val="0"/>
              </w:rPr>
              <w:t>Berdiskusi contoh kasus</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Penutup</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51"/>
              </w:numPr>
              <w:rPr>
                <w:rFonts w:ascii="Calibri" w:cs="Calibri" w:hAnsi="Calibri" w:eastAsia="Calibri"/>
              </w:rPr>
            </w:pPr>
            <w:r>
              <w:rPr>
                <w:rFonts w:ascii="Calibri" w:cs="Calibri" w:hAnsi="Calibri" w:eastAsia="Calibri"/>
                <w:rtl w:val="0"/>
              </w:rPr>
              <w:t>Melakukan review pokok bahasan melalui kesimpulan</w:t>
            </w:r>
          </w:p>
          <w:p>
            <w:pPr>
              <w:pStyle w:val="Default"/>
              <w:numPr>
                <w:ilvl w:val="0"/>
                <w:numId w:val="51"/>
              </w:numPr>
              <w:rPr>
                <w:rFonts w:ascii="Calibri" w:cs="Calibri" w:hAnsi="Calibri" w:eastAsia="Calibri"/>
              </w:rPr>
            </w:pPr>
            <w:r>
              <w:rPr>
                <w:rFonts w:ascii="Calibri" w:cs="Calibri" w:hAnsi="Calibri" w:eastAsia="Calibri"/>
                <w:rtl w:val="0"/>
              </w:rPr>
              <w:t>Memberikan tugas mandiri untuk persiapan pertemuan ke-</w:t>
            </w:r>
            <w:r>
              <w:rPr>
                <w:rFonts w:ascii="Calibri" w:cs="Calibri" w:hAnsi="Calibri" w:eastAsia="Calibri"/>
                <w:rtl w:val="0"/>
                <w:lang w:val="en-US"/>
              </w:rPr>
              <w:t>7</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Calibri" w:cs="Calibri" w:hAnsi="Calibri" w:eastAsia="Calibri"/>
                <w:rtl w:val="0"/>
              </w:rPr>
              <w:t>Mencatat tugas</w:t>
            </w: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55" w:hRule="atLeast"/>
        </w:trPr>
        <w:tc>
          <w:tcPr>
            <w:tcW w:type="dxa" w:w="1725"/>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4263"/>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701"/>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592"/>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r>
      <w:tr>
        <w:tblPrEx>
          <w:shd w:val="clear" w:color="auto" w:fill="ced7e7"/>
        </w:tblPrEx>
        <w:trPr>
          <w:trHeight w:val="260" w:hRule="atLeast"/>
        </w:trPr>
        <w:tc>
          <w:tcPr>
            <w:tcW w:type="dxa" w:w="1725"/>
            <w:tcBorders>
              <w:top w:val="nil"/>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Evaluasi </w:t>
            </w:r>
          </w:p>
        </w:tc>
        <w:tc>
          <w:tcPr>
            <w:tcW w:type="dxa" w:w="7556"/>
            <w:gridSpan w:val="3"/>
            <w:tcBorders>
              <w:top w:val="nil"/>
              <w:left w:val="nil"/>
              <w:bottom w:val="nil"/>
              <w:right w:val="nil"/>
            </w:tcBorders>
            <w:shd w:val="clear" w:color="auto" w:fill="ffffff"/>
            <w:tcMar>
              <w:top w:type="dxa" w:w="80"/>
              <w:left w:type="dxa" w:w="80"/>
              <w:bottom w:type="dxa" w:w="80"/>
              <w:right w:type="dxa" w:w="80"/>
            </w:tcMar>
            <w:vAlign w:val="bottom"/>
          </w:tcPr>
          <w:p/>
        </w:tc>
      </w:tr>
    </w:tbl>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tbl>
      <w:tblPr>
        <w:tblW w:w="92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5"/>
        <w:gridCol w:w="4263"/>
        <w:gridCol w:w="1701"/>
        <w:gridCol w:w="1592"/>
      </w:tblGrid>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Etika Bisnis</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Kode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MB42061</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Dosen Pengampu</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:Angga Dewi Anggraeni, SE., MM</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SKS / JPM</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2 /2 x 50</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Waktu Pertemuan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100 menit</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pertemuan ke</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7</w:t>
            </w:r>
          </w:p>
        </w:tc>
      </w:tr>
      <w:tr>
        <w:tblPrEx>
          <w:shd w:val="clear" w:color="auto" w:fill="ced7e7"/>
        </w:tblPrEx>
        <w:trPr>
          <w:trHeight w:val="16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Capaian Pembelajaran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rPr>
              <w:t>Setelah mempelajari mata kuliah  Etika Bisnis ini mahasiswa mampu menjelaskan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c>
      </w:tr>
      <w:tr>
        <w:tblPrEx>
          <w:shd w:val="clear" w:color="auto" w:fill="ced7e7"/>
        </w:tblPrEx>
        <w:trPr>
          <w:trHeight w:val="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Capaian Pembelajaran Khusus</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Mahasiswa mampu</w:t>
            </w:r>
            <w:r>
              <w:rPr>
                <w:rtl w:val="0"/>
                <w:lang w:val="en-US"/>
              </w:rPr>
              <w:t xml:space="preserve"> </w:t>
            </w:r>
            <w:r>
              <w:rPr>
                <w:rtl w:val="0"/>
                <w:lang w:val="en-US"/>
              </w:rPr>
              <w:t>menjelaskan tentang Syarat bagi tanggung jawab moral, status perusahaan, Lingkup tanggung jawab sosial, serta argumen yang menentukan perlunya keterlibatan sosial perusahaan, serta implementasinya tanggung jawab</w:t>
            </w:r>
          </w:p>
        </w:tc>
      </w:tr>
      <w:tr>
        <w:tblPrEx>
          <w:shd w:val="clear" w:color="auto" w:fill="ced7e7"/>
        </w:tblPrEx>
        <w:trPr>
          <w:trHeight w:val="2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tl w:val="0"/>
                <w:lang w:val="en-US"/>
              </w:rPr>
              <w:t>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tabs>
                <w:tab w:val="left" w:pos="2880"/>
                <w:tab w:val="left" w:pos="3000"/>
              </w:tabs>
              <w:spacing w:after="0" w:line="240" w:lineRule="auto"/>
            </w:pPr>
            <w:r>
              <w:rPr>
                <w:rtl w:val="0"/>
                <w:lang w:val="en-US"/>
              </w:rPr>
              <w:t xml:space="preserve">: </w:t>
            </w:r>
            <w:r>
              <w:rPr>
                <w:sz w:val="24"/>
                <w:szCs w:val="24"/>
                <w:rtl w:val="0"/>
                <w:lang w:val="en-US"/>
              </w:rPr>
              <w:t>Tanggung Jawab Sosial Perusahaan</w:t>
            </w:r>
          </w:p>
        </w:tc>
      </w:tr>
      <w:tr>
        <w:tblPrEx>
          <w:shd w:val="clear" w:color="auto" w:fill="ced7e7"/>
        </w:tblPrEx>
        <w:trPr>
          <w:trHeight w:val="1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Sub 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52"/>
              </w:numPr>
              <w:jc w:val="left"/>
              <w:rPr>
                <w:rFonts w:ascii="Calibri" w:cs="Calibri" w:hAnsi="Calibri" w:eastAsia="Calibri"/>
                <w:sz w:val="24"/>
                <w:szCs w:val="24"/>
                <w:lang w:val="de-DE"/>
              </w:rPr>
            </w:pPr>
            <w:r>
              <w:rPr>
                <w:rFonts w:ascii="Calibri" w:cs="Calibri" w:hAnsi="Calibri" w:eastAsia="Calibri"/>
                <w:sz w:val="24"/>
                <w:szCs w:val="24"/>
                <w:rtl w:val="0"/>
                <w:lang w:val="de-DE"/>
              </w:rPr>
              <w:t>Syarat bagi tanggung jawab moral</w:t>
            </w:r>
          </w:p>
          <w:p>
            <w:pPr>
              <w:pStyle w:val="Default"/>
              <w:numPr>
                <w:ilvl w:val="0"/>
                <w:numId w:val="52"/>
              </w:numPr>
              <w:jc w:val="left"/>
              <w:rPr>
                <w:rFonts w:ascii="Calibri" w:cs="Calibri" w:hAnsi="Calibri" w:eastAsia="Calibri"/>
                <w:sz w:val="24"/>
                <w:szCs w:val="24"/>
              </w:rPr>
            </w:pPr>
            <w:r>
              <w:rPr>
                <w:rFonts w:ascii="Calibri" w:cs="Calibri" w:hAnsi="Calibri" w:eastAsia="Calibri"/>
                <w:sz w:val="24"/>
                <w:szCs w:val="24"/>
                <w:rtl w:val="0"/>
              </w:rPr>
              <w:t>Status Perusahaan</w:t>
            </w:r>
          </w:p>
          <w:p>
            <w:pPr>
              <w:pStyle w:val="Default"/>
              <w:numPr>
                <w:ilvl w:val="0"/>
                <w:numId w:val="52"/>
              </w:numPr>
              <w:jc w:val="left"/>
              <w:rPr>
                <w:rFonts w:ascii="Calibri" w:cs="Calibri" w:hAnsi="Calibri" w:eastAsia="Calibri"/>
                <w:sz w:val="24"/>
                <w:szCs w:val="24"/>
              </w:rPr>
            </w:pPr>
            <w:r>
              <w:rPr>
                <w:rFonts w:ascii="Calibri" w:cs="Calibri" w:hAnsi="Calibri" w:eastAsia="Calibri"/>
                <w:sz w:val="24"/>
                <w:szCs w:val="24"/>
                <w:rtl w:val="0"/>
              </w:rPr>
              <w:t>Lingkup Tanggung Jawab sosial</w:t>
            </w:r>
          </w:p>
          <w:p>
            <w:pPr>
              <w:pStyle w:val="Default"/>
              <w:numPr>
                <w:ilvl w:val="0"/>
                <w:numId w:val="52"/>
              </w:numPr>
              <w:jc w:val="left"/>
              <w:rPr>
                <w:rFonts w:ascii="Calibri" w:cs="Calibri" w:hAnsi="Calibri" w:eastAsia="Calibri"/>
                <w:sz w:val="24"/>
                <w:szCs w:val="24"/>
              </w:rPr>
            </w:pPr>
            <w:r>
              <w:rPr>
                <w:rFonts w:ascii="Calibri" w:cs="Calibri" w:hAnsi="Calibri" w:eastAsia="Calibri"/>
                <w:sz w:val="24"/>
                <w:szCs w:val="24"/>
                <w:rtl w:val="0"/>
              </w:rPr>
              <w:t>Argumen    yang    menentukan     perlunya keterlibatan sosial</w:t>
            </w:r>
          </w:p>
          <w:p>
            <w:pPr>
              <w:pStyle w:val="Default"/>
              <w:numPr>
                <w:ilvl w:val="0"/>
                <w:numId w:val="52"/>
              </w:numPr>
              <w:jc w:val="left"/>
              <w:rPr>
                <w:rFonts w:ascii="Calibri" w:cs="Calibri" w:hAnsi="Calibri" w:eastAsia="Calibri"/>
                <w:sz w:val="24"/>
                <w:szCs w:val="24"/>
              </w:rPr>
            </w:pPr>
            <w:r>
              <w:rPr>
                <w:rFonts w:ascii="Calibri" w:cs="Calibri" w:hAnsi="Calibri" w:eastAsia="Calibri"/>
                <w:sz w:val="24"/>
                <w:szCs w:val="24"/>
                <w:rtl w:val="0"/>
              </w:rPr>
              <w:t>Argumen     yang     mendukung     perlunya keterlibatan sosial perusahaan</w:t>
            </w:r>
          </w:p>
          <w:p>
            <w:pPr>
              <w:pStyle w:val="Default"/>
              <w:numPr>
                <w:ilvl w:val="0"/>
                <w:numId w:val="52"/>
              </w:numPr>
              <w:jc w:val="left"/>
              <w:rPr>
                <w:rFonts w:ascii="Calibri" w:cs="Calibri" w:hAnsi="Calibri" w:eastAsia="Calibri"/>
                <w:sz w:val="24"/>
                <w:szCs w:val="24"/>
                <w:lang w:val="de-DE"/>
              </w:rPr>
            </w:pPr>
            <w:r>
              <w:rPr>
                <w:rFonts w:ascii="Calibri" w:cs="Calibri" w:hAnsi="Calibri" w:eastAsia="Calibri"/>
                <w:sz w:val="24"/>
                <w:szCs w:val="24"/>
                <w:rtl w:val="0"/>
                <w:lang w:val="de-DE"/>
              </w:rPr>
              <w:t>Implementasinya tanggung jawab</w:t>
            </w:r>
          </w:p>
        </w:tc>
      </w:tr>
      <w:tr>
        <w:tblPrEx>
          <w:shd w:val="clear" w:color="auto" w:fill="ced7e7"/>
        </w:tblPrEx>
        <w:trPr>
          <w:trHeight w:val="490" w:hRule="atLeast"/>
        </w:trPr>
        <w:tc>
          <w:tcPr>
            <w:tcW w:type="dxa" w:w="9281"/>
            <w:gridSpan w:val="4"/>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p>
            <w:pPr>
              <w:pStyle w:val="Normal.0"/>
              <w:bidi w:val="0"/>
              <w:spacing w:after="0" w:line="240" w:lineRule="auto"/>
              <w:ind w:left="0" w:right="0" w:firstLine="0"/>
              <w:jc w:val="left"/>
              <w:rPr>
                <w:rtl w:val="0"/>
              </w:rPr>
            </w:pPr>
            <w:r>
              <w:rPr>
                <w:rtl w:val="0"/>
                <w:lang w:val="en-US"/>
              </w:rPr>
              <w:t> </w:t>
            </w:r>
          </w:p>
        </w:tc>
      </w:tr>
      <w:tr>
        <w:tblPrEx>
          <w:shd w:val="clear" w:color="auto" w:fill="ced7e7"/>
        </w:tblPrEx>
        <w:trPr>
          <w:trHeight w:val="307" w:hRule="atLeast"/>
        </w:trPr>
        <w:tc>
          <w:tcPr>
            <w:tcW w:type="dxa" w:w="172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b w:val="1"/>
                <w:bCs w:val="1"/>
                <w:rtl w:val="0"/>
                <w:lang w:val="en-US"/>
              </w:rPr>
              <w:t>Tahap</w:t>
            </w:r>
          </w:p>
        </w:tc>
        <w:tc>
          <w:tcPr>
            <w:tcW w:type="dxa" w:w="59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Kegiatan Pengajaran</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Media dan Alat</w:t>
            </w:r>
          </w:p>
        </w:tc>
      </w:tr>
      <w:tr>
        <w:tblPrEx>
          <w:shd w:val="clear" w:color="auto" w:fill="ced7e7"/>
        </w:tblPrEx>
        <w:trPr>
          <w:trHeight w:val="293" w:hRule="atLeast"/>
        </w:trPr>
        <w:tc>
          <w:tcPr>
            <w:tcW w:type="dxa" w:w="17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rtl w:val="0"/>
                <w:lang w:val="en-US"/>
              </w:rPr>
              <w:t>Dosen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Mahasiswa</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15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Pendahuluan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53"/>
              </w:numPr>
              <w:rPr>
                <w:rFonts w:ascii="Calibri" w:cs="Calibri" w:hAnsi="Calibri" w:eastAsia="Calibri"/>
                <w:lang w:val="en-US"/>
              </w:rPr>
            </w:pPr>
            <w:r>
              <w:rPr>
                <w:rFonts w:ascii="Calibri" w:cs="Calibri" w:hAnsi="Calibri" w:eastAsia="Calibri"/>
                <w:rtl w:val="0"/>
                <w:lang w:val="en-US"/>
              </w:rPr>
              <w:t>Mereview materi sebelumnya</w:t>
            </w:r>
          </w:p>
          <w:p>
            <w:pPr>
              <w:pStyle w:val="Default"/>
              <w:numPr>
                <w:ilvl w:val="0"/>
                <w:numId w:val="53"/>
              </w:numPr>
              <w:rPr>
                <w:rFonts w:ascii="Calibri" w:cs="Calibri" w:hAnsi="Calibri" w:eastAsia="Calibri"/>
              </w:rPr>
            </w:pPr>
            <w:r>
              <w:rPr>
                <w:rFonts w:ascii="Calibri" w:cs="Calibri" w:hAnsi="Calibri" w:eastAsia="Calibri"/>
                <w:rtl w:val="0"/>
              </w:rPr>
              <w:t>Memeriksa Tugas Mandiri</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54"/>
              </w:numPr>
              <w:rPr>
                <w:rFonts w:ascii="Calibri" w:cs="Calibri" w:hAnsi="Calibri" w:eastAsia="Calibri"/>
              </w:rPr>
            </w:pPr>
            <w:r>
              <w:rPr>
                <w:rFonts w:ascii="Calibri" w:cs="Calibri" w:hAnsi="Calibri" w:eastAsia="Calibri"/>
                <w:rtl w:val="0"/>
              </w:rPr>
              <w:t>Mendengarkan penjelasan</w:t>
            </w:r>
          </w:p>
          <w:p>
            <w:pPr>
              <w:pStyle w:val="Default"/>
              <w:numPr>
                <w:ilvl w:val="0"/>
                <w:numId w:val="54"/>
              </w:numPr>
              <w:rPr>
                <w:rFonts w:ascii="Calibri" w:cs="Calibri" w:hAnsi="Calibri" w:eastAsia="Calibri"/>
              </w:rPr>
            </w:pPr>
            <w:r>
              <w:rPr>
                <w:rFonts w:ascii="Calibri" w:cs="Calibri" w:hAnsi="Calibri" w:eastAsia="Calibri"/>
                <w:rtl w:val="0"/>
              </w:rPr>
              <w:t>Memberikan pertanyaan</w:t>
            </w:r>
          </w:p>
          <w:p>
            <w:pPr>
              <w:pStyle w:val="Default"/>
              <w:numPr>
                <w:ilvl w:val="0"/>
                <w:numId w:val="55"/>
              </w:numPr>
              <w:rPr>
                <w:rFonts w:ascii="Calibri" w:cs="Calibri" w:hAnsi="Calibri" w:eastAsia="Calibri"/>
                <w:sz w:val="24"/>
                <w:szCs w:val="24"/>
                <w:lang w:val="en-US"/>
              </w:rPr>
            </w:pPr>
            <w:r>
              <w:rPr>
                <w:rFonts w:ascii="Calibri" w:cs="Calibri" w:hAnsi="Calibri" w:eastAsia="Calibri"/>
                <w:i w:val="1"/>
                <w:iCs w:val="1"/>
                <w:sz w:val="24"/>
                <w:szCs w:val="24"/>
                <w:rtl w:val="0"/>
                <w:lang w:val="en-US"/>
              </w:rPr>
              <w:t>Brainstorming</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ble Style 2"/>
              <w:jc w:val="center"/>
            </w:pPr>
            <w:r>
              <w:rPr>
                <w:rFonts w:ascii="Trebuchet MS" w:hAnsi="Trebuchet MS"/>
                <w:sz w:val="24"/>
                <w:szCs w:val="24"/>
                <w:rtl w:val="0"/>
              </w:rPr>
              <w:t>Projector, Laptop,</w:t>
            </w:r>
          </w:p>
          <w:p>
            <w:pPr>
              <w:pStyle w:val="Table Style 2"/>
              <w:jc w:val="center"/>
            </w:pPr>
            <w:r>
              <w:rPr>
                <w:rFonts w:ascii="Trebuchet MS" w:hAnsi="Trebuchet MS"/>
                <w:sz w:val="24"/>
                <w:szCs w:val="24"/>
                <w:rtl w:val="0"/>
              </w:rPr>
              <w:t>Whiteboard &amp;</w:t>
            </w:r>
          </w:p>
          <w:p>
            <w:pPr>
              <w:pStyle w:val="Table Style 2"/>
              <w:jc w:val="center"/>
            </w:pPr>
            <w:r>
              <w:rPr>
                <w:rFonts w:ascii="Trebuchet MS" w:hAnsi="Trebuchet MS"/>
                <w:sz w:val="24"/>
                <w:szCs w:val="24"/>
                <w:rtl w:val="0"/>
              </w:rPr>
              <w:t>Spidol</w:t>
            </w:r>
          </w:p>
        </w:tc>
      </w:tr>
      <w:tr>
        <w:tblPrEx>
          <w:shd w:val="clear" w:color="auto" w:fill="ced7e7"/>
        </w:tblPrEx>
        <w:trPr>
          <w:trHeight w:val="27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Penyajian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332"/>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252"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Menjelaskan :</w:t>
            </w:r>
          </w:p>
          <w:p>
            <w:pPr>
              <w:pStyle w:val="Default"/>
              <w:numPr>
                <w:ilvl w:val="0"/>
                <w:numId w:val="56"/>
              </w:numPr>
              <w:jc w:val="left"/>
              <w:rPr>
                <w:rFonts w:ascii="Calibri" w:cs="Calibri" w:hAnsi="Calibri" w:eastAsia="Calibri"/>
                <w:sz w:val="24"/>
                <w:szCs w:val="24"/>
                <w:lang w:val="de-DE"/>
              </w:rPr>
            </w:pPr>
            <w:r>
              <w:rPr>
                <w:rFonts w:ascii="Calibri" w:cs="Calibri" w:hAnsi="Calibri" w:eastAsia="Calibri"/>
                <w:sz w:val="24"/>
                <w:szCs w:val="24"/>
                <w:rtl w:val="0"/>
                <w:lang w:val="de-DE"/>
              </w:rPr>
              <w:t>Syarat bagi tanggung jawab moral</w:t>
            </w:r>
          </w:p>
          <w:p>
            <w:pPr>
              <w:pStyle w:val="Default"/>
              <w:numPr>
                <w:ilvl w:val="0"/>
                <w:numId w:val="56"/>
              </w:numPr>
              <w:jc w:val="left"/>
              <w:rPr>
                <w:rFonts w:ascii="Calibri" w:cs="Calibri" w:hAnsi="Calibri" w:eastAsia="Calibri"/>
                <w:sz w:val="24"/>
                <w:szCs w:val="24"/>
              </w:rPr>
            </w:pPr>
            <w:r>
              <w:rPr>
                <w:rFonts w:ascii="Calibri" w:cs="Calibri" w:hAnsi="Calibri" w:eastAsia="Calibri"/>
                <w:sz w:val="24"/>
                <w:szCs w:val="24"/>
                <w:rtl w:val="0"/>
              </w:rPr>
              <w:t>Status Perusahaan</w:t>
            </w:r>
          </w:p>
          <w:p>
            <w:pPr>
              <w:pStyle w:val="Default"/>
              <w:numPr>
                <w:ilvl w:val="0"/>
                <w:numId w:val="56"/>
              </w:numPr>
              <w:jc w:val="left"/>
              <w:rPr>
                <w:rFonts w:ascii="Calibri" w:cs="Calibri" w:hAnsi="Calibri" w:eastAsia="Calibri"/>
                <w:sz w:val="24"/>
                <w:szCs w:val="24"/>
              </w:rPr>
            </w:pPr>
            <w:r>
              <w:rPr>
                <w:rFonts w:ascii="Calibri" w:cs="Calibri" w:hAnsi="Calibri" w:eastAsia="Calibri"/>
                <w:sz w:val="24"/>
                <w:szCs w:val="24"/>
                <w:rtl w:val="0"/>
              </w:rPr>
              <w:t>Lingkup Tanggung Jawab sosial</w:t>
            </w:r>
          </w:p>
          <w:p>
            <w:pPr>
              <w:pStyle w:val="Default"/>
              <w:numPr>
                <w:ilvl w:val="0"/>
                <w:numId w:val="56"/>
              </w:numPr>
              <w:jc w:val="left"/>
              <w:rPr>
                <w:rFonts w:ascii="Calibri" w:cs="Calibri" w:hAnsi="Calibri" w:eastAsia="Calibri"/>
                <w:sz w:val="24"/>
                <w:szCs w:val="24"/>
              </w:rPr>
            </w:pPr>
            <w:r>
              <w:rPr>
                <w:rFonts w:ascii="Calibri" w:cs="Calibri" w:hAnsi="Calibri" w:eastAsia="Calibri"/>
                <w:sz w:val="24"/>
                <w:szCs w:val="24"/>
                <w:rtl w:val="0"/>
              </w:rPr>
              <w:t>Argumen    yang    menentukan     perlunya keterlibatan sosial</w:t>
            </w:r>
          </w:p>
          <w:p>
            <w:pPr>
              <w:pStyle w:val="Default"/>
              <w:numPr>
                <w:ilvl w:val="0"/>
                <w:numId w:val="56"/>
              </w:numPr>
              <w:jc w:val="left"/>
              <w:rPr>
                <w:rFonts w:ascii="Calibri" w:cs="Calibri" w:hAnsi="Calibri" w:eastAsia="Calibri"/>
                <w:sz w:val="24"/>
                <w:szCs w:val="24"/>
              </w:rPr>
            </w:pPr>
            <w:r>
              <w:rPr>
                <w:rFonts w:ascii="Calibri" w:cs="Calibri" w:hAnsi="Calibri" w:eastAsia="Calibri"/>
                <w:sz w:val="24"/>
                <w:szCs w:val="24"/>
                <w:rtl w:val="0"/>
              </w:rPr>
              <w:t>Argumen     yang     mendukung     perlunya keterlibatan sosial perusahaan</w:t>
            </w:r>
          </w:p>
          <w:p>
            <w:pPr>
              <w:pStyle w:val="Default"/>
              <w:numPr>
                <w:ilvl w:val="0"/>
                <w:numId w:val="56"/>
              </w:numPr>
              <w:jc w:val="left"/>
              <w:rPr>
                <w:rFonts w:ascii="Calibri" w:cs="Calibri" w:hAnsi="Calibri" w:eastAsia="Calibri"/>
                <w:sz w:val="24"/>
                <w:szCs w:val="24"/>
                <w:lang w:val="de-DE"/>
              </w:rPr>
            </w:pPr>
            <w:r>
              <w:rPr>
                <w:rFonts w:ascii="Calibri" w:cs="Calibri" w:hAnsi="Calibri" w:eastAsia="Calibri"/>
                <w:sz w:val="24"/>
                <w:szCs w:val="24"/>
                <w:rtl w:val="0"/>
                <w:lang w:val="de-DE"/>
              </w:rPr>
              <w:t>Implementasinya tanggung jawab</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57"/>
              </w:numPr>
              <w:rPr>
                <w:rFonts w:ascii="Calibri" w:cs="Calibri" w:hAnsi="Calibri" w:eastAsia="Calibri"/>
              </w:rPr>
            </w:pPr>
            <w:r>
              <w:rPr>
                <w:rFonts w:ascii="Calibri" w:cs="Calibri" w:hAnsi="Calibri" w:eastAsia="Calibri"/>
                <w:rtl w:val="0"/>
              </w:rPr>
              <w:t>Mendengarkan penjelasan terhadap pokok bahasan</w:t>
            </w:r>
          </w:p>
          <w:p>
            <w:pPr>
              <w:pStyle w:val="Default"/>
              <w:numPr>
                <w:ilvl w:val="0"/>
                <w:numId w:val="57"/>
              </w:numPr>
              <w:rPr>
                <w:rFonts w:ascii="Calibri" w:cs="Calibri" w:hAnsi="Calibri" w:eastAsia="Calibri"/>
                <w:lang w:val="en-US"/>
              </w:rPr>
            </w:pPr>
            <w:r>
              <w:rPr>
                <w:rFonts w:ascii="Calibri" w:cs="Calibri" w:hAnsi="Calibri" w:eastAsia="Calibri"/>
                <w:rtl w:val="0"/>
                <w:lang w:val="en-US"/>
              </w:rPr>
              <w:t>M</w:t>
            </w:r>
            <w:r>
              <w:rPr>
                <w:rFonts w:ascii="Calibri" w:cs="Calibri" w:hAnsi="Calibri" w:eastAsia="Calibri"/>
                <w:rtl w:val="0"/>
              </w:rPr>
              <w:t>emberikan pertanyaan</w:t>
            </w:r>
          </w:p>
          <w:p>
            <w:pPr>
              <w:pStyle w:val="Default"/>
              <w:numPr>
                <w:ilvl w:val="0"/>
                <w:numId w:val="57"/>
              </w:numPr>
              <w:rPr>
                <w:rFonts w:ascii="Calibri" w:cs="Calibri" w:hAnsi="Calibri" w:eastAsia="Calibri"/>
              </w:rPr>
            </w:pPr>
            <w:r>
              <w:rPr>
                <w:rFonts w:ascii="Calibri" w:cs="Calibri" w:hAnsi="Calibri" w:eastAsia="Calibri"/>
                <w:rtl w:val="0"/>
              </w:rPr>
              <w:t>Berdiskusi contoh kasus</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Penutup</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58"/>
              </w:numPr>
              <w:rPr>
                <w:rFonts w:ascii="Calibri" w:cs="Calibri" w:hAnsi="Calibri" w:eastAsia="Calibri"/>
              </w:rPr>
            </w:pPr>
            <w:r>
              <w:rPr>
                <w:rFonts w:ascii="Calibri" w:cs="Calibri" w:hAnsi="Calibri" w:eastAsia="Calibri"/>
                <w:rtl w:val="0"/>
              </w:rPr>
              <w:t>Melakukan review pokok bahasan melalui kesimpulan</w:t>
            </w:r>
          </w:p>
          <w:p>
            <w:pPr>
              <w:pStyle w:val="Default"/>
              <w:numPr>
                <w:ilvl w:val="0"/>
                <w:numId w:val="58"/>
              </w:numPr>
              <w:rPr>
                <w:rFonts w:ascii="Calibri" w:cs="Calibri" w:hAnsi="Calibri" w:eastAsia="Calibri"/>
              </w:rPr>
            </w:pPr>
            <w:r>
              <w:rPr>
                <w:rFonts w:ascii="Calibri" w:cs="Calibri" w:hAnsi="Calibri" w:eastAsia="Calibri"/>
                <w:rtl w:val="0"/>
              </w:rPr>
              <w:t>Memberikan tugas mandiri untuk persiapan pertemuan ke-</w:t>
            </w:r>
            <w:r>
              <w:rPr>
                <w:rFonts w:ascii="Calibri" w:cs="Calibri" w:hAnsi="Calibri" w:eastAsia="Calibri"/>
                <w:rtl w:val="0"/>
                <w:lang w:val="en-US"/>
              </w:rPr>
              <w:t>8</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Calibri" w:cs="Calibri" w:hAnsi="Calibri" w:eastAsia="Calibri"/>
                <w:rtl w:val="0"/>
              </w:rPr>
              <w:t>Mencatat tugas</w:t>
            </w: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55" w:hRule="atLeast"/>
        </w:trPr>
        <w:tc>
          <w:tcPr>
            <w:tcW w:type="dxa" w:w="1725"/>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4263"/>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701"/>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592"/>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r>
      <w:tr>
        <w:tblPrEx>
          <w:shd w:val="clear" w:color="auto" w:fill="ced7e7"/>
        </w:tblPrEx>
        <w:trPr>
          <w:trHeight w:val="260" w:hRule="atLeast"/>
        </w:trPr>
        <w:tc>
          <w:tcPr>
            <w:tcW w:type="dxa" w:w="1725"/>
            <w:tcBorders>
              <w:top w:val="nil"/>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Evaluasi </w:t>
            </w:r>
          </w:p>
        </w:tc>
        <w:tc>
          <w:tcPr>
            <w:tcW w:type="dxa" w:w="7556"/>
            <w:gridSpan w:val="3"/>
            <w:tcBorders>
              <w:top w:val="nil"/>
              <w:left w:val="nil"/>
              <w:bottom w:val="nil"/>
              <w:right w:val="nil"/>
            </w:tcBorders>
            <w:shd w:val="clear" w:color="auto" w:fill="ffffff"/>
            <w:tcMar>
              <w:top w:type="dxa" w:w="80"/>
              <w:left w:type="dxa" w:w="80"/>
              <w:bottom w:type="dxa" w:w="80"/>
              <w:right w:type="dxa" w:w="80"/>
            </w:tcMar>
            <w:vAlign w:val="bottom"/>
          </w:tcPr>
          <w:p/>
        </w:tc>
      </w:tr>
    </w:tbl>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tbl>
      <w:tblPr>
        <w:tblW w:w="92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5"/>
        <w:gridCol w:w="4263"/>
        <w:gridCol w:w="1701"/>
        <w:gridCol w:w="1592"/>
      </w:tblGrid>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Etika Bisnis</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Kode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MB42061</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Dosen Pengampu</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:Angga Dewi Anggraeni, SE., MM</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SKS / JPM</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2 /2 x 50</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Waktu Pertemuan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100 menit</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pertemuan ke</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8</w:t>
            </w:r>
          </w:p>
        </w:tc>
      </w:tr>
      <w:tr>
        <w:tblPrEx>
          <w:shd w:val="clear" w:color="auto" w:fill="ced7e7"/>
        </w:tblPrEx>
        <w:trPr>
          <w:trHeight w:val="16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Capaian Pembelajaran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rPr>
              <w:t>Setelah mempelajari mata kuliah  Etika Bisnis ini mahasiswa mampu menjelaskan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c>
      </w:tr>
      <w:tr>
        <w:tblPrEx>
          <w:shd w:val="clear" w:color="auto" w:fill="ced7e7"/>
        </w:tblPrEx>
        <w:trPr>
          <w:trHeight w:val="7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Capaian Pembelajaran Khusus</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Mahasiswa mampu</w:t>
            </w:r>
            <w:r>
              <w:rPr>
                <w:rtl w:val="0"/>
                <w:lang w:val="en-US"/>
              </w:rPr>
              <w:t xml:space="preserve"> </w:t>
            </w:r>
            <w:r>
              <w:rPr>
                <w:rtl w:val="0"/>
                <w:lang w:val="en-US"/>
              </w:rPr>
              <w:t>menjelaskan Paham tradisional mengenai keadilan, Keadilan individual dan struktural, Teori keadilan Adam Smith, Teori keadilan John Rowls</w:t>
            </w:r>
          </w:p>
        </w:tc>
      </w:tr>
      <w:tr>
        <w:tblPrEx>
          <w:shd w:val="clear" w:color="auto" w:fill="ced7e7"/>
        </w:tblPrEx>
        <w:trPr>
          <w:trHeight w:val="2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tl w:val="0"/>
                <w:lang w:val="en-US"/>
              </w:rPr>
              <w:t>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tabs>
                <w:tab w:val="left" w:pos="2880"/>
                <w:tab w:val="left" w:pos="3000"/>
              </w:tabs>
              <w:spacing w:after="0" w:line="240" w:lineRule="auto"/>
            </w:pPr>
            <w:r>
              <w:rPr>
                <w:rtl w:val="0"/>
                <w:lang w:val="en-US"/>
              </w:rPr>
              <w:t>:</w:t>
            </w:r>
            <w:r>
              <w:rPr>
                <w:rtl w:val="0"/>
                <w:lang w:val="en-US"/>
              </w:rPr>
              <w:t xml:space="preserve"> </w:t>
            </w:r>
            <w:r>
              <w:rPr>
                <w:sz w:val="24"/>
                <w:szCs w:val="24"/>
                <w:rtl w:val="0"/>
                <w:lang w:val="en-US"/>
              </w:rPr>
              <w:t>Keadilan dalam Bisnis</w:t>
            </w:r>
          </w:p>
        </w:tc>
      </w:tr>
      <w:tr>
        <w:tblPrEx>
          <w:shd w:val="clear" w:color="auto" w:fill="ced7e7"/>
        </w:tblPrEx>
        <w:trPr>
          <w:trHeight w:val="11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Sub 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59"/>
              </w:numPr>
              <w:jc w:val="left"/>
              <w:rPr>
                <w:rFonts w:ascii="Calibri" w:cs="Calibri" w:hAnsi="Calibri" w:eastAsia="Calibri"/>
                <w:sz w:val="24"/>
                <w:szCs w:val="24"/>
                <w:lang w:val="en-US"/>
              </w:rPr>
            </w:pPr>
            <w:r>
              <w:rPr>
                <w:rFonts w:ascii="Calibri" w:cs="Calibri" w:hAnsi="Calibri" w:eastAsia="Calibri"/>
                <w:sz w:val="24"/>
                <w:szCs w:val="24"/>
                <w:rtl w:val="0"/>
                <w:lang w:val="en-US"/>
              </w:rPr>
              <w:t>Paham tradisional mengenai keadilan</w:t>
            </w:r>
          </w:p>
          <w:p>
            <w:pPr>
              <w:pStyle w:val="Default"/>
              <w:numPr>
                <w:ilvl w:val="0"/>
                <w:numId w:val="59"/>
              </w:numPr>
              <w:jc w:val="left"/>
              <w:rPr>
                <w:rFonts w:ascii="Calibri" w:cs="Calibri" w:hAnsi="Calibri" w:eastAsia="Calibri"/>
                <w:sz w:val="24"/>
                <w:szCs w:val="24"/>
              </w:rPr>
            </w:pPr>
            <w:r>
              <w:rPr>
                <w:rFonts w:ascii="Calibri" w:cs="Calibri" w:hAnsi="Calibri" w:eastAsia="Calibri"/>
                <w:sz w:val="24"/>
                <w:szCs w:val="24"/>
                <w:rtl w:val="0"/>
              </w:rPr>
              <w:t>Keadilan individual dan struktural</w:t>
            </w:r>
          </w:p>
          <w:p>
            <w:pPr>
              <w:pStyle w:val="Default"/>
              <w:numPr>
                <w:ilvl w:val="0"/>
                <w:numId w:val="59"/>
              </w:numPr>
              <w:jc w:val="left"/>
              <w:rPr>
                <w:rFonts w:ascii="Calibri" w:cs="Calibri" w:hAnsi="Calibri" w:eastAsia="Calibri"/>
                <w:sz w:val="24"/>
                <w:szCs w:val="24"/>
              </w:rPr>
            </w:pPr>
            <w:r>
              <w:rPr>
                <w:rFonts w:ascii="Calibri" w:cs="Calibri" w:hAnsi="Calibri" w:eastAsia="Calibri"/>
                <w:sz w:val="24"/>
                <w:szCs w:val="24"/>
                <w:rtl w:val="0"/>
              </w:rPr>
              <w:t>Teori keadilan Adam Smith</w:t>
            </w:r>
          </w:p>
          <w:p>
            <w:pPr>
              <w:pStyle w:val="Default"/>
              <w:numPr>
                <w:ilvl w:val="0"/>
                <w:numId w:val="59"/>
              </w:numPr>
              <w:jc w:val="left"/>
              <w:rPr>
                <w:rFonts w:ascii="Calibri" w:cs="Calibri" w:hAnsi="Calibri" w:eastAsia="Calibri"/>
                <w:sz w:val="24"/>
                <w:szCs w:val="24"/>
                <w:lang w:val="en-US"/>
              </w:rPr>
            </w:pPr>
            <w:r>
              <w:rPr>
                <w:rFonts w:ascii="Calibri" w:cs="Calibri" w:hAnsi="Calibri" w:eastAsia="Calibri"/>
                <w:sz w:val="24"/>
                <w:szCs w:val="24"/>
                <w:rtl w:val="0"/>
                <w:lang w:val="en-US"/>
              </w:rPr>
              <w:t>Teori keadilan John Rowls</w:t>
            </w:r>
          </w:p>
        </w:tc>
      </w:tr>
      <w:tr>
        <w:tblPrEx>
          <w:shd w:val="clear" w:color="auto" w:fill="ced7e7"/>
        </w:tblPrEx>
        <w:trPr>
          <w:trHeight w:val="490" w:hRule="atLeast"/>
        </w:trPr>
        <w:tc>
          <w:tcPr>
            <w:tcW w:type="dxa" w:w="9281"/>
            <w:gridSpan w:val="4"/>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p>
            <w:pPr>
              <w:pStyle w:val="Normal.0"/>
              <w:bidi w:val="0"/>
              <w:spacing w:after="0" w:line="240" w:lineRule="auto"/>
              <w:ind w:left="0" w:right="0" w:firstLine="0"/>
              <w:jc w:val="left"/>
              <w:rPr>
                <w:rtl w:val="0"/>
              </w:rPr>
            </w:pPr>
            <w:r>
              <w:rPr>
                <w:rtl w:val="0"/>
                <w:lang w:val="en-US"/>
              </w:rPr>
              <w:t> </w:t>
            </w:r>
          </w:p>
        </w:tc>
      </w:tr>
      <w:tr>
        <w:tblPrEx>
          <w:shd w:val="clear" w:color="auto" w:fill="ced7e7"/>
        </w:tblPrEx>
        <w:trPr>
          <w:trHeight w:val="307" w:hRule="atLeast"/>
        </w:trPr>
        <w:tc>
          <w:tcPr>
            <w:tcW w:type="dxa" w:w="172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b w:val="1"/>
                <w:bCs w:val="1"/>
                <w:rtl w:val="0"/>
                <w:lang w:val="en-US"/>
              </w:rPr>
              <w:t>Tahap</w:t>
            </w:r>
          </w:p>
        </w:tc>
        <w:tc>
          <w:tcPr>
            <w:tcW w:type="dxa" w:w="59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Kegiatan Pengajaran</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Media dan Alat</w:t>
            </w:r>
          </w:p>
        </w:tc>
      </w:tr>
      <w:tr>
        <w:tblPrEx>
          <w:shd w:val="clear" w:color="auto" w:fill="ced7e7"/>
        </w:tblPrEx>
        <w:trPr>
          <w:trHeight w:val="293" w:hRule="atLeast"/>
        </w:trPr>
        <w:tc>
          <w:tcPr>
            <w:tcW w:type="dxa" w:w="17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rtl w:val="0"/>
                <w:lang w:val="en-US"/>
              </w:rPr>
              <w:t>Dosen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Mahasiswa</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15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Pendahuluan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60"/>
              </w:numPr>
              <w:rPr>
                <w:rFonts w:ascii="Calibri" w:cs="Calibri" w:hAnsi="Calibri" w:eastAsia="Calibri"/>
                <w:lang w:val="en-US"/>
              </w:rPr>
            </w:pPr>
            <w:r>
              <w:rPr>
                <w:rFonts w:ascii="Calibri" w:cs="Calibri" w:hAnsi="Calibri" w:eastAsia="Calibri"/>
                <w:rtl w:val="0"/>
                <w:lang w:val="en-US"/>
              </w:rPr>
              <w:t>Mereview materi sebelumnya</w:t>
            </w:r>
          </w:p>
          <w:p>
            <w:pPr>
              <w:pStyle w:val="Default"/>
              <w:numPr>
                <w:ilvl w:val="0"/>
                <w:numId w:val="60"/>
              </w:numPr>
              <w:rPr>
                <w:rFonts w:ascii="Calibri" w:cs="Calibri" w:hAnsi="Calibri" w:eastAsia="Calibri"/>
              </w:rPr>
            </w:pPr>
            <w:r>
              <w:rPr>
                <w:rFonts w:ascii="Calibri" w:cs="Calibri" w:hAnsi="Calibri" w:eastAsia="Calibri"/>
                <w:rtl w:val="0"/>
              </w:rPr>
              <w:t>Memeriksa Tugas Mandiri</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61"/>
              </w:numPr>
              <w:rPr>
                <w:rFonts w:ascii="Calibri" w:cs="Calibri" w:hAnsi="Calibri" w:eastAsia="Calibri"/>
              </w:rPr>
            </w:pPr>
            <w:r>
              <w:rPr>
                <w:rFonts w:ascii="Calibri" w:cs="Calibri" w:hAnsi="Calibri" w:eastAsia="Calibri"/>
                <w:rtl w:val="0"/>
              </w:rPr>
              <w:t>Mendengarkan penjelasan</w:t>
            </w:r>
          </w:p>
          <w:p>
            <w:pPr>
              <w:pStyle w:val="Default"/>
              <w:numPr>
                <w:ilvl w:val="0"/>
                <w:numId w:val="61"/>
              </w:numPr>
              <w:rPr>
                <w:rFonts w:ascii="Calibri" w:cs="Calibri" w:hAnsi="Calibri" w:eastAsia="Calibri"/>
              </w:rPr>
            </w:pPr>
            <w:r>
              <w:rPr>
                <w:rFonts w:ascii="Calibri" w:cs="Calibri" w:hAnsi="Calibri" w:eastAsia="Calibri"/>
                <w:rtl w:val="0"/>
              </w:rPr>
              <w:t>Memberikan pertanyaan</w:t>
            </w:r>
          </w:p>
          <w:p>
            <w:pPr>
              <w:pStyle w:val="Default"/>
              <w:numPr>
                <w:ilvl w:val="0"/>
                <w:numId w:val="62"/>
              </w:numPr>
              <w:rPr>
                <w:rFonts w:ascii="Calibri" w:cs="Calibri" w:hAnsi="Calibri" w:eastAsia="Calibri"/>
                <w:sz w:val="24"/>
                <w:szCs w:val="24"/>
                <w:lang w:val="en-US"/>
              </w:rPr>
            </w:pPr>
            <w:r>
              <w:rPr>
                <w:rFonts w:ascii="Calibri" w:cs="Calibri" w:hAnsi="Calibri" w:eastAsia="Calibri"/>
                <w:i w:val="1"/>
                <w:iCs w:val="1"/>
                <w:sz w:val="24"/>
                <w:szCs w:val="24"/>
                <w:rtl w:val="0"/>
                <w:lang w:val="en-US"/>
              </w:rPr>
              <w:t>Brainstorming</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ble Style 2"/>
              <w:jc w:val="center"/>
            </w:pPr>
            <w:r>
              <w:rPr>
                <w:rFonts w:ascii="Trebuchet MS" w:hAnsi="Trebuchet MS"/>
                <w:sz w:val="24"/>
                <w:szCs w:val="24"/>
                <w:rtl w:val="0"/>
              </w:rPr>
              <w:t>Projector, Laptop,</w:t>
            </w:r>
          </w:p>
          <w:p>
            <w:pPr>
              <w:pStyle w:val="Table Style 2"/>
              <w:jc w:val="center"/>
            </w:pPr>
            <w:r>
              <w:rPr>
                <w:rFonts w:ascii="Trebuchet MS" w:hAnsi="Trebuchet MS"/>
                <w:sz w:val="24"/>
                <w:szCs w:val="24"/>
                <w:rtl w:val="0"/>
              </w:rPr>
              <w:t>Whiteboard &amp;</w:t>
            </w:r>
          </w:p>
          <w:p>
            <w:pPr>
              <w:pStyle w:val="Table Style 2"/>
              <w:jc w:val="center"/>
            </w:pPr>
            <w:r>
              <w:rPr>
                <w:rFonts w:ascii="Trebuchet MS" w:hAnsi="Trebuchet MS"/>
                <w:sz w:val="24"/>
                <w:szCs w:val="24"/>
                <w:rtl w:val="0"/>
              </w:rPr>
              <w:t>Spidol</w:t>
            </w:r>
          </w:p>
        </w:tc>
      </w:tr>
      <w:tr>
        <w:tblPrEx>
          <w:shd w:val="clear" w:color="auto" w:fill="ced7e7"/>
        </w:tblPrEx>
        <w:trPr>
          <w:trHeight w:val="21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Penyajian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332"/>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252"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Menjelaskan :</w:t>
            </w:r>
          </w:p>
          <w:p>
            <w:pPr>
              <w:pStyle w:val="Default"/>
              <w:numPr>
                <w:ilvl w:val="0"/>
                <w:numId w:val="63"/>
              </w:numPr>
              <w:jc w:val="left"/>
              <w:rPr>
                <w:rFonts w:ascii="Calibri" w:cs="Calibri" w:hAnsi="Calibri" w:eastAsia="Calibri"/>
                <w:sz w:val="24"/>
                <w:szCs w:val="24"/>
                <w:lang w:val="en-US"/>
              </w:rPr>
            </w:pPr>
            <w:r>
              <w:rPr>
                <w:rFonts w:ascii="Calibri" w:cs="Calibri" w:hAnsi="Calibri" w:eastAsia="Calibri"/>
                <w:sz w:val="24"/>
                <w:szCs w:val="24"/>
                <w:rtl w:val="0"/>
                <w:lang w:val="en-US"/>
              </w:rPr>
              <w:t>Paham tradisional mengenai keadilan</w:t>
            </w:r>
          </w:p>
          <w:p>
            <w:pPr>
              <w:pStyle w:val="Default"/>
              <w:numPr>
                <w:ilvl w:val="0"/>
                <w:numId w:val="63"/>
              </w:numPr>
              <w:jc w:val="left"/>
              <w:rPr>
                <w:rFonts w:ascii="Calibri" w:cs="Calibri" w:hAnsi="Calibri" w:eastAsia="Calibri"/>
                <w:sz w:val="24"/>
                <w:szCs w:val="24"/>
              </w:rPr>
            </w:pPr>
            <w:r>
              <w:rPr>
                <w:rFonts w:ascii="Calibri" w:cs="Calibri" w:hAnsi="Calibri" w:eastAsia="Calibri"/>
                <w:sz w:val="24"/>
                <w:szCs w:val="24"/>
                <w:rtl w:val="0"/>
              </w:rPr>
              <w:t>Keadilan individual dan struktural</w:t>
            </w:r>
          </w:p>
          <w:p>
            <w:pPr>
              <w:pStyle w:val="Default"/>
              <w:numPr>
                <w:ilvl w:val="0"/>
                <w:numId w:val="63"/>
              </w:numPr>
              <w:jc w:val="left"/>
              <w:rPr>
                <w:rFonts w:ascii="Calibri" w:cs="Calibri" w:hAnsi="Calibri" w:eastAsia="Calibri"/>
                <w:sz w:val="24"/>
                <w:szCs w:val="24"/>
              </w:rPr>
            </w:pPr>
            <w:r>
              <w:rPr>
                <w:rFonts w:ascii="Calibri" w:cs="Calibri" w:hAnsi="Calibri" w:eastAsia="Calibri"/>
                <w:sz w:val="24"/>
                <w:szCs w:val="24"/>
                <w:rtl w:val="0"/>
              </w:rPr>
              <w:t>Teori keadilan Adam Smith</w:t>
            </w:r>
          </w:p>
          <w:p>
            <w:pPr>
              <w:pStyle w:val="Default"/>
              <w:numPr>
                <w:ilvl w:val="0"/>
                <w:numId w:val="63"/>
              </w:numPr>
              <w:jc w:val="left"/>
              <w:rPr>
                <w:rFonts w:ascii="Calibri" w:cs="Calibri" w:hAnsi="Calibri" w:eastAsia="Calibri"/>
                <w:sz w:val="24"/>
                <w:szCs w:val="24"/>
                <w:lang w:val="en-US"/>
              </w:rPr>
            </w:pPr>
            <w:r>
              <w:rPr>
                <w:rFonts w:ascii="Calibri" w:cs="Calibri" w:hAnsi="Calibri" w:eastAsia="Calibri"/>
                <w:sz w:val="24"/>
                <w:szCs w:val="24"/>
                <w:rtl w:val="0"/>
                <w:lang w:val="en-US"/>
              </w:rPr>
              <w:t>Teori keadilan John Rowls</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64"/>
              </w:numPr>
              <w:rPr>
                <w:rFonts w:ascii="Calibri" w:cs="Calibri" w:hAnsi="Calibri" w:eastAsia="Calibri"/>
              </w:rPr>
            </w:pPr>
            <w:r>
              <w:rPr>
                <w:rFonts w:ascii="Calibri" w:cs="Calibri" w:hAnsi="Calibri" w:eastAsia="Calibri"/>
                <w:rtl w:val="0"/>
              </w:rPr>
              <w:t>Mendengarkan penjelasan terhadap pokok bahasan</w:t>
            </w:r>
          </w:p>
          <w:p>
            <w:pPr>
              <w:pStyle w:val="Default"/>
              <w:numPr>
                <w:ilvl w:val="0"/>
                <w:numId w:val="64"/>
              </w:numPr>
              <w:rPr>
                <w:rFonts w:ascii="Calibri" w:cs="Calibri" w:hAnsi="Calibri" w:eastAsia="Calibri"/>
                <w:lang w:val="en-US"/>
              </w:rPr>
            </w:pPr>
            <w:r>
              <w:rPr>
                <w:rFonts w:ascii="Calibri" w:cs="Calibri" w:hAnsi="Calibri" w:eastAsia="Calibri"/>
                <w:rtl w:val="0"/>
                <w:lang w:val="en-US"/>
              </w:rPr>
              <w:t>M</w:t>
            </w:r>
            <w:r>
              <w:rPr>
                <w:rFonts w:ascii="Calibri" w:cs="Calibri" w:hAnsi="Calibri" w:eastAsia="Calibri"/>
                <w:rtl w:val="0"/>
              </w:rPr>
              <w:t>emberikan pertanyaan</w:t>
            </w:r>
          </w:p>
          <w:p>
            <w:pPr>
              <w:pStyle w:val="Default"/>
              <w:numPr>
                <w:ilvl w:val="0"/>
                <w:numId w:val="64"/>
              </w:numPr>
              <w:rPr>
                <w:rFonts w:ascii="Calibri" w:cs="Calibri" w:hAnsi="Calibri" w:eastAsia="Calibri"/>
              </w:rPr>
            </w:pPr>
            <w:r>
              <w:rPr>
                <w:rFonts w:ascii="Calibri" w:cs="Calibri" w:hAnsi="Calibri" w:eastAsia="Calibri"/>
                <w:rtl w:val="0"/>
              </w:rPr>
              <w:t>Berdiskusi contoh kasus</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Penutup</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65"/>
              </w:numPr>
              <w:rPr>
                <w:rFonts w:ascii="Calibri" w:cs="Calibri" w:hAnsi="Calibri" w:eastAsia="Calibri"/>
              </w:rPr>
            </w:pPr>
            <w:r>
              <w:rPr>
                <w:rFonts w:ascii="Calibri" w:cs="Calibri" w:hAnsi="Calibri" w:eastAsia="Calibri"/>
                <w:rtl w:val="0"/>
              </w:rPr>
              <w:t>Melakukan review pokok bahasan melalui kesimpulan</w:t>
            </w:r>
          </w:p>
          <w:p>
            <w:pPr>
              <w:pStyle w:val="Default"/>
              <w:numPr>
                <w:ilvl w:val="0"/>
                <w:numId w:val="65"/>
              </w:numPr>
              <w:rPr>
                <w:rFonts w:ascii="Calibri" w:cs="Calibri" w:hAnsi="Calibri" w:eastAsia="Calibri"/>
              </w:rPr>
            </w:pPr>
            <w:r>
              <w:rPr>
                <w:rFonts w:ascii="Calibri" w:cs="Calibri" w:hAnsi="Calibri" w:eastAsia="Calibri"/>
                <w:rtl w:val="0"/>
              </w:rPr>
              <w:t>Memberikan tugas mandiri untuk persiapan pertemuan ke-</w:t>
            </w:r>
            <w:r>
              <w:rPr>
                <w:rFonts w:ascii="Calibri" w:cs="Calibri" w:hAnsi="Calibri" w:eastAsia="Calibri"/>
                <w:rtl w:val="0"/>
                <w:lang w:val="en-US"/>
              </w:rPr>
              <w:t>9</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Calibri" w:cs="Calibri" w:hAnsi="Calibri" w:eastAsia="Calibri"/>
                <w:rtl w:val="0"/>
              </w:rPr>
              <w:t>Mencatat tugas</w:t>
            </w: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55" w:hRule="atLeast"/>
        </w:trPr>
        <w:tc>
          <w:tcPr>
            <w:tcW w:type="dxa" w:w="1725"/>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4263"/>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701"/>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592"/>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r>
      <w:tr>
        <w:tblPrEx>
          <w:shd w:val="clear" w:color="auto" w:fill="ced7e7"/>
        </w:tblPrEx>
        <w:trPr>
          <w:trHeight w:val="260" w:hRule="atLeast"/>
        </w:trPr>
        <w:tc>
          <w:tcPr>
            <w:tcW w:type="dxa" w:w="1725"/>
            <w:tcBorders>
              <w:top w:val="nil"/>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Evaluasi </w:t>
            </w:r>
          </w:p>
        </w:tc>
        <w:tc>
          <w:tcPr>
            <w:tcW w:type="dxa" w:w="7556"/>
            <w:gridSpan w:val="3"/>
            <w:tcBorders>
              <w:top w:val="nil"/>
              <w:left w:val="nil"/>
              <w:bottom w:val="nil"/>
              <w:right w:val="nil"/>
            </w:tcBorders>
            <w:shd w:val="clear" w:color="auto" w:fill="ffffff"/>
            <w:tcMar>
              <w:top w:type="dxa" w:w="80"/>
              <w:left w:type="dxa" w:w="80"/>
              <w:bottom w:type="dxa" w:w="80"/>
              <w:right w:type="dxa" w:w="80"/>
            </w:tcMar>
            <w:vAlign w:val="bottom"/>
          </w:tcPr>
          <w:p/>
        </w:tc>
      </w:tr>
    </w:tbl>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tbl>
      <w:tblPr>
        <w:tblW w:w="92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5"/>
        <w:gridCol w:w="4263"/>
        <w:gridCol w:w="1701"/>
        <w:gridCol w:w="1592"/>
      </w:tblGrid>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Etika Bisnis</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Kode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MB42061</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Dosen Pengampu</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:Angga Dewi Anggraeni, SE., MM</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SKS / JPM</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2 /2 x 50</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Waktu Pertemuan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100 menit</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pertemuan ke</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9</w:t>
            </w:r>
          </w:p>
        </w:tc>
      </w:tr>
      <w:tr>
        <w:tblPrEx>
          <w:shd w:val="clear" w:color="auto" w:fill="ced7e7"/>
        </w:tblPrEx>
        <w:trPr>
          <w:trHeight w:val="16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Capaian Pembelajaran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rPr>
              <w:t>Setelah mempelajari mata kuliah  Etika Bisnis ini mahasiswa mampu menjelaskan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c>
      </w:tr>
      <w:tr>
        <w:tblPrEx>
          <w:shd w:val="clear" w:color="auto" w:fill="ced7e7"/>
        </w:tblPrEx>
        <w:trPr>
          <w:trHeight w:val="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Capaian Pembelajaran Khusus</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Mahasiswa mampu</w:t>
            </w:r>
            <w:r>
              <w:rPr>
                <w:rtl w:val="0"/>
                <w:lang w:val="en-US"/>
              </w:rPr>
              <w:t xml:space="preserve"> </w:t>
            </w:r>
            <w:r>
              <w:rPr>
                <w:rtl w:val="0"/>
                <w:lang w:val="en-US"/>
              </w:rPr>
              <w:t>menjelaskan Hak atas pekerja dan upah yang adil, Hak untuk berserikat dan berkumpul, Hak atas perlindunggan keamanan dan kesehatan, Hak perlakuan keadilan dan hukum, Hak atas rahasia pribadi, Hak atas kebebasan suara hati, Whistle Blowing internal</w:t>
            </w:r>
          </w:p>
        </w:tc>
      </w:tr>
      <w:tr>
        <w:tblPrEx>
          <w:shd w:val="clear" w:color="auto" w:fill="ced7e7"/>
        </w:tblPrEx>
        <w:trPr>
          <w:trHeight w:val="2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tl w:val="0"/>
                <w:lang w:val="en-US"/>
              </w:rPr>
              <w:t>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tabs>
                <w:tab w:val="left" w:pos="2880"/>
                <w:tab w:val="left" w:pos="3000"/>
              </w:tabs>
              <w:spacing w:after="0" w:line="240" w:lineRule="auto"/>
            </w:pPr>
            <w:r>
              <w:rPr>
                <w:rtl w:val="0"/>
                <w:lang w:val="en-US"/>
              </w:rPr>
              <w:t>:</w:t>
            </w:r>
            <w:r>
              <w:rPr>
                <w:rtl w:val="0"/>
                <w:lang w:val="en-US"/>
              </w:rPr>
              <w:t xml:space="preserve"> </w:t>
            </w:r>
            <w:r>
              <w:rPr>
                <w:sz w:val="24"/>
                <w:szCs w:val="24"/>
                <w:rtl w:val="0"/>
                <w:lang w:val="en-US"/>
              </w:rPr>
              <w:t>Hak Pekerja</w:t>
            </w:r>
          </w:p>
        </w:tc>
      </w:tr>
      <w:tr>
        <w:tblPrEx>
          <w:shd w:val="clear" w:color="auto" w:fill="ced7e7"/>
        </w:tblPrEx>
        <w:trPr>
          <w:trHeight w:val="1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Sub 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66"/>
              </w:numPr>
              <w:jc w:val="left"/>
              <w:rPr>
                <w:rFonts w:ascii="Calibri" w:cs="Calibri" w:hAnsi="Calibri" w:eastAsia="Calibri"/>
                <w:sz w:val="24"/>
                <w:szCs w:val="24"/>
              </w:rPr>
            </w:pPr>
            <w:r>
              <w:rPr>
                <w:rFonts w:ascii="Calibri" w:cs="Calibri" w:hAnsi="Calibri" w:eastAsia="Calibri"/>
                <w:sz w:val="24"/>
                <w:szCs w:val="24"/>
                <w:rtl w:val="0"/>
              </w:rPr>
              <w:t>Hak atas pekerja dan upah yang adil</w:t>
            </w:r>
          </w:p>
          <w:p>
            <w:pPr>
              <w:pStyle w:val="Default"/>
              <w:numPr>
                <w:ilvl w:val="0"/>
                <w:numId w:val="66"/>
              </w:numPr>
              <w:jc w:val="left"/>
              <w:rPr>
                <w:rFonts w:ascii="Calibri" w:cs="Calibri" w:hAnsi="Calibri" w:eastAsia="Calibri"/>
                <w:sz w:val="24"/>
                <w:szCs w:val="24"/>
              </w:rPr>
            </w:pPr>
            <w:r>
              <w:rPr>
                <w:rFonts w:ascii="Calibri" w:cs="Calibri" w:hAnsi="Calibri" w:eastAsia="Calibri"/>
                <w:sz w:val="24"/>
                <w:szCs w:val="24"/>
                <w:rtl w:val="0"/>
              </w:rPr>
              <w:t>Hak untuk berserikat dan berkumpul</w:t>
            </w:r>
          </w:p>
          <w:p>
            <w:pPr>
              <w:pStyle w:val="Default"/>
              <w:numPr>
                <w:ilvl w:val="0"/>
                <w:numId w:val="66"/>
              </w:numPr>
              <w:jc w:val="left"/>
              <w:rPr>
                <w:rFonts w:ascii="Calibri" w:cs="Calibri" w:hAnsi="Calibri" w:eastAsia="Calibri"/>
                <w:sz w:val="24"/>
                <w:szCs w:val="24"/>
                <w:lang w:val="de-DE"/>
              </w:rPr>
            </w:pPr>
            <w:r>
              <w:rPr>
                <w:rFonts w:ascii="Calibri" w:cs="Calibri" w:hAnsi="Calibri" w:eastAsia="Calibri"/>
                <w:sz w:val="24"/>
                <w:szCs w:val="24"/>
                <w:rtl w:val="0"/>
                <w:lang w:val="de-DE"/>
              </w:rPr>
              <w:t>Hak atas perlindunggan keamanan dan kesehatan</w:t>
            </w:r>
          </w:p>
          <w:p>
            <w:pPr>
              <w:pStyle w:val="Default"/>
              <w:numPr>
                <w:ilvl w:val="0"/>
                <w:numId w:val="66"/>
              </w:numPr>
              <w:jc w:val="left"/>
              <w:rPr>
                <w:rFonts w:ascii="Calibri" w:cs="Calibri" w:hAnsi="Calibri" w:eastAsia="Calibri"/>
                <w:sz w:val="24"/>
                <w:szCs w:val="24"/>
              </w:rPr>
            </w:pPr>
            <w:r>
              <w:rPr>
                <w:rFonts w:ascii="Calibri" w:cs="Calibri" w:hAnsi="Calibri" w:eastAsia="Calibri"/>
                <w:sz w:val="24"/>
                <w:szCs w:val="24"/>
                <w:rtl w:val="0"/>
              </w:rPr>
              <w:t xml:space="preserve">Hak perlakuan keadilan dan hukum   </w:t>
            </w:r>
          </w:p>
          <w:p>
            <w:pPr>
              <w:pStyle w:val="Default"/>
              <w:numPr>
                <w:ilvl w:val="0"/>
                <w:numId w:val="66"/>
              </w:numPr>
              <w:jc w:val="left"/>
              <w:rPr>
                <w:rFonts w:ascii="Calibri" w:cs="Calibri" w:hAnsi="Calibri" w:eastAsia="Calibri"/>
                <w:sz w:val="24"/>
                <w:szCs w:val="24"/>
                <w:lang w:val="it-IT"/>
              </w:rPr>
            </w:pPr>
            <w:r>
              <w:rPr>
                <w:rFonts w:ascii="Calibri" w:cs="Calibri" w:hAnsi="Calibri" w:eastAsia="Calibri"/>
                <w:sz w:val="24"/>
                <w:szCs w:val="24"/>
                <w:rtl w:val="0"/>
                <w:lang w:val="it-IT"/>
              </w:rPr>
              <w:t>Hak atas rahasia pribadi</w:t>
            </w:r>
          </w:p>
          <w:p>
            <w:pPr>
              <w:pStyle w:val="Default"/>
              <w:numPr>
                <w:ilvl w:val="0"/>
                <w:numId w:val="66"/>
              </w:numPr>
              <w:jc w:val="left"/>
              <w:rPr>
                <w:rFonts w:ascii="Calibri" w:cs="Calibri" w:hAnsi="Calibri" w:eastAsia="Calibri"/>
                <w:sz w:val="24"/>
                <w:szCs w:val="24"/>
              </w:rPr>
            </w:pPr>
            <w:r>
              <w:rPr>
                <w:rFonts w:ascii="Calibri" w:cs="Calibri" w:hAnsi="Calibri" w:eastAsia="Calibri"/>
                <w:sz w:val="24"/>
                <w:szCs w:val="24"/>
                <w:rtl w:val="0"/>
              </w:rPr>
              <w:t>Hak atas kebebasan suara hati</w:t>
            </w:r>
          </w:p>
          <w:p>
            <w:pPr>
              <w:pStyle w:val="Default"/>
              <w:numPr>
                <w:ilvl w:val="0"/>
                <w:numId w:val="66"/>
              </w:numPr>
              <w:jc w:val="left"/>
              <w:rPr>
                <w:rFonts w:ascii="Calibri" w:cs="Calibri" w:hAnsi="Calibri" w:eastAsia="Calibri"/>
                <w:sz w:val="24"/>
                <w:szCs w:val="24"/>
                <w:lang w:val="en-US"/>
              </w:rPr>
            </w:pPr>
            <w:r>
              <w:rPr>
                <w:rFonts w:ascii="Calibri" w:cs="Calibri" w:hAnsi="Calibri" w:eastAsia="Calibri"/>
                <w:sz w:val="24"/>
                <w:szCs w:val="24"/>
                <w:rtl w:val="0"/>
                <w:lang w:val="en-US"/>
              </w:rPr>
              <w:t>Whistle Blowing internal dan ekternal</w:t>
            </w:r>
          </w:p>
        </w:tc>
      </w:tr>
      <w:tr>
        <w:tblPrEx>
          <w:shd w:val="clear" w:color="auto" w:fill="ced7e7"/>
        </w:tblPrEx>
        <w:trPr>
          <w:trHeight w:val="490" w:hRule="atLeast"/>
        </w:trPr>
        <w:tc>
          <w:tcPr>
            <w:tcW w:type="dxa" w:w="9281"/>
            <w:gridSpan w:val="4"/>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p>
            <w:pPr>
              <w:pStyle w:val="Normal.0"/>
              <w:bidi w:val="0"/>
              <w:spacing w:after="0" w:line="240" w:lineRule="auto"/>
              <w:ind w:left="0" w:right="0" w:firstLine="0"/>
              <w:jc w:val="left"/>
              <w:rPr>
                <w:rtl w:val="0"/>
              </w:rPr>
            </w:pPr>
            <w:r>
              <w:rPr>
                <w:rtl w:val="0"/>
                <w:lang w:val="en-US"/>
              </w:rPr>
              <w:t> </w:t>
            </w:r>
          </w:p>
        </w:tc>
      </w:tr>
      <w:tr>
        <w:tblPrEx>
          <w:shd w:val="clear" w:color="auto" w:fill="ced7e7"/>
        </w:tblPrEx>
        <w:trPr>
          <w:trHeight w:val="307" w:hRule="atLeast"/>
        </w:trPr>
        <w:tc>
          <w:tcPr>
            <w:tcW w:type="dxa" w:w="172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b w:val="1"/>
                <w:bCs w:val="1"/>
                <w:rtl w:val="0"/>
                <w:lang w:val="en-US"/>
              </w:rPr>
              <w:t>Tahap</w:t>
            </w:r>
          </w:p>
        </w:tc>
        <w:tc>
          <w:tcPr>
            <w:tcW w:type="dxa" w:w="59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Kegiatan Pengajaran</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Media dan Alat</w:t>
            </w:r>
          </w:p>
        </w:tc>
      </w:tr>
      <w:tr>
        <w:tblPrEx>
          <w:shd w:val="clear" w:color="auto" w:fill="ced7e7"/>
        </w:tblPrEx>
        <w:trPr>
          <w:trHeight w:val="293" w:hRule="atLeast"/>
        </w:trPr>
        <w:tc>
          <w:tcPr>
            <w:tcW w:type="dxa" w:w="17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rtl w:val="0"/>
                <w:lang w:val="en-US"/>
              </w:rPr>
              <w:t>Dosen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Mahasiswa</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15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Pendahuluan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67"/>
              </w:numPr>
              <w:rPr>
                <w:rFonts w:ascii="Calibri" w:cs="Calibri" w:hAnsi="Calibri" w:eastAsia="Calibri"/>
                <w:lang w:val="en-US"/>
              </w:rPr>
            </w:pPr>
            <w:r>
              <w:rPr>
                <w:rFonts w:ascii="Calibri" w:cs="Calibri" w:hAnsi="Calibri" w:eastAsia="Calibri"/>
                <w:rtl w:val="0"/>
                <w:lang w:val="en-US"/>
              </w:rPr>
              <w:t>Mereview materi sebelumnya</w:t>
            </w:r>
          </w:p>
          <w:p>
            <w:pPr>
              <w:pStyle w:val="Default"/>
              <w:numPr>
                <w:ilvl w:val="0"/>
                <w:numId w:val="67"/>
              </w:numPr>
              <w:rPr>
                <w:rFonts w:ascii="Calibri" w:cs="Calibri" w:hAnsi="Calibri" w:eastAsia="Calibri"/>
              </w:rPr>
            </w:pPr>
            <w:r>
              <w:rPr>
                <w:rFonts w:ascii="Calibri" w:cs="Calibri" w:hAnsi="Calibri" w:eastAsia="Calibri"/>
                <w:rtl w:val="0"/>
              </w:rPr>
              <w:t>Memeriksa Tugas Mandiri</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68"/>
              </w:numPr>
              <w:rPr>
                <w:rFonts w:ascii="Calibri" w:cs="Calibri" w:hAnsi="Calibri" w:eastAsia="Calibri"/>
              </w:rPr>
            </w:pPr>
            <w:r>
              <w:rPr>
                <w:rFonts w:ascii="Calibri" w:cs="Calibri" w:hAnsi="Calibri" w:eastAsia="Calibri"/>
                <w:rtl w:val="0"/>
              </w:rPr>
              <w:t>Mendengarkan penjelasan</w:t>
            </w:r>
          </w:p>
          <w:p>
            <w:pPr>
              <w:pStyle w:val="Default"/>
              <w:numPr>
                <w:ilvl w:val="0"/>
                <w:numId w:val="68"/>
              </w:numPr>
              <w:rPr>
                <w:rFonts w:ascii="Calibri" w:cs="Calibri" w:hAnsi="Calibri" w:eastAsia="Calibri"/>
              </w:rPr>
            </w:pPr>
            <w:r>
              <w:rPr>
                <w:rFonts w:ascii="Calibri" w:cs="Calibri" w:hAnsi="Calibri" w:eastAsia="Calibri"/>
                <w:rtl w:val="0"/>
              </w:rPr>
              <w:t>Memberikan pertanyaan</w:t>
            </w:r>
          </w:p>
          <w:p>
            <w:pPr>
              <w:pStyle w:val="Default"/>
              <w:numPr>
                <w:ilvl w:val="0"/>
                <w:numId w:val="69"/>
              </w:numPr>
              <w:rPr>
                <w:rFonts w:ascii="Calibri" w:cs="Calibri" w:hAnsi="Calibri" w:eastAsia="Calibri"/>
                <w:sz w:val="24"/>
                <w:szCs w:val="24"/>
                <w:lang w:val="en-US"/>
              </w:rPr>
            </w:pPr>
            <w:r>
              <w:rPr>
                <w:rFonts w:ascii="Calibri" w:cs="Calibri" w:hAnsi="Calibri" w:eastAsia="Calibri"/>
                <w:i w:val="1"/>
                <w:iCs w:val="1"/>
                <w:sz w:val="24"/>
                <w:szCs w:val="24"/>
                <w:rtl w:val="0"/>
                <w:lang w:val="en-US"/>
              </w:rPr>
              <w:t>Brainstorming</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ble Style 2"/>
              <w:jc w:val="center"/>
            </w:pPr>
            <w:r>
              <w:rPr>
                <w:rFonts w:ascii="Trebuchet MS" w:hAnsi="Trebuchet MS"/>
                <w:sz w:val="24"/>
                <w:szCs w:val="24"/>
                <w:rtl w:val="0"/>
              </w:rPr>
              <w:t>Projector, Laptop,</w:t>
            </w:r>
          </w:p>
          <w:p>
            <w:pPr>
              <w:pStyle w:val="Table Style 2"/>
              <w:jc w:val="center"/>
            </w:pPr>
            <w:r>
              <w:rPr>
                <w:rFonts w:ascii="Trebuchet MS" w:hAnsi="Trebuchet MS"/>
                <w:sz w:val="24"/>
                <w:szCs w:val="24"/>
                <w:rtl w:val="0"/>
              </w:rPr>
              <w:t>Whiteboard &amp;</w:t>
            </w:r>
          </w:p>
          <w:p>
            <w:pPr>
              <w:pStyle w:val="Table Style 2"/>
              <w:jc w:val="center"/>
            </w:pPr>
            <w:r>
              <w:rPr>
                <w:rFonts w:ascii="Trebuchet MS" w:hAnsi="Trebuchet MS"/>
                <w:sz w:val="24"/>
                <w:szCs w:val="24"/>
                <w:rtl w:val="0"/>
              </w:rPr>
              <w:t>Spidol</w:t>
            </w:r>
          </w:p>
        </w:tc>
      </w:tr>
      <w:tr>
        <w:tblPrEx>
          <w:shd w:val="clear" w:color="auto" w:fill="ced7e7"/>
        </w:tblPrEx>
        <w:trPr>
          <w:trHeight w:val="33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Penyajian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332"/>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252"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Menjelaskan :</w:t>
            </w:r>
          </w:p>
          <w:p>
            <w:pPr>
              <w:pStyle w:val="Default"/>
              <w:numPr>
                <w:ilvl w:val="0"/>
                <w:numId w:val="70"/>
              </w:numPr>
              <w:jc w:val="left"/>
              <w:rPr>
                <w:rFonts w:ascii="Calibri" w:cs="Calibri" w:hAnsi="Calibri" w:eastAsia="Calibri"/>
                <w:sz w:val="24"/>
                <w:szCs w:val="24"/>
              </w:rPr>
            </w:pPr>
            <w:r>
              <w:rPr>
                <w:rFonts w:ascii="Calibri" w:cs="Calibri" w:hAnsi="Calibri" w:eastAsia="Calibri"/>
                <w:sz w:val="24"/>
                <w:szCs w:val="24"/>
                <w:rtl w:val="0"/>
              </w:rPr>
              <w:t>Hak atas pekerja dan upah yang adil</w:t>
            </w:r>
          </w:p>
          <w:p>
            <w:pPr>
              <w:pStyle w:val="Default"/>
              <w:numPr>
                <w:ilvl w:val="0"/>
                <w:numId w:val="70"/>
              </w:numPr>
              <w:jc w:val="left"/>
              <w:rPr>
                <w:rFonts w:ascii="Calibri" w:cs="Calibri" w:hAnsi="Calibri" w:eastAsia="Calibri"/>
                <w:sz w:val="24"/>
                <w:szCs w:val="24"/>
              </w:rPr>
            </w:pPr>
            <w:r>
              <w:rPr>
                <w:rFonts w:ascii="Calibri" w:cs="Calibri" w:hAnsi="Calibri" w:eastAsia="Calibri"/>
                <w:sz w:val="24"/>
                <w:szCs w:val="24"/>
                <w:rtl w:val="0"/>
              </w:rPr>
              <w:t>Hak untuk berserikat dan berkumpul</w:t>
            </w:r>
          </w:p>
          <w:p>
            <w:pPr>
              <w:pStyle w:val="Default"/>
              <w:numPr>
                <w:ilvl w:val="0"/>
                <w:numId w:val="70"/>
              </w:numPr>
              <w:jc w:val="left"/>
              <w:rPr>
                <w:rFonts w:ascii="Calibri" w:cs="Calibri" w:hAnsi="Calibri" w:eastAsia="Calibri"/>
                <w:sz w:val="24"/>
                <w:szCs w:val="24"/>
                <w:lang w:val="de-DE"/>
              </w:rPr>
            </w:pPr>
            <w:r>
              <w:rPr>
                <w:rFonts w:ascii="Calibri" w:cs="Calibri" w:hAnsi="Calibri" w:eastAsia="Calibri"/>
                <w:sz w:val="24"/>
                <w:szCs w:val="24"/>
                <w:rtl w:val="0"/>
                <w:lang w:val="de-DE"/>
              </w:rPr>
              <w:t>Hak atas perlindunggan keamanan dan kesehatan</w:t>
            </w:r>
          </w:p>
          <w:p>
            <w:pPr>
              <w:pStyle w:val="Default"/>
              <w:numPr>
                <w:ilvl w:val="0"/>
                <w:numId w:val="70"/>
              </w:numPr>
              <w:jc w:val="left"/>
              <w:rPr>
                <w:rFonts w:ascii="Calibri" w:cs="Calibri" w:hAnsi="Calibri" w:eastAsia="Calibri"/>
                <w:sz w:val="24"/>
                <w:szCs w:val="24"/>
              </w:rPr>
            </w:pPr>
            <w:r>
              <w:rPr>
                <w:rFonts w:ascii="Calibri" w:cs="Calibri" w:hAnsi="Calibri" w:eastAsia="Calibri"/>
                <w:sz w:val="24"/>
                <w:szCs w:val="24"/>
                <w:rtl w:val="0"/>
              </w:rPr>
              <w:t xml:space="preserve">Hak perlakuan keadilan dan hukum   </w:t>
            </w:r>
          </w:p>
          <w:p>
            <w:pPr>
              <w:pStyle w:val="Default"/>
              <w:numPr>
                <w:ilvl w:val="0"/>
                <w:numId w:val="70"/>
              </w:numPr>
              <w:jc w:val="left"/>
              <w:rPr>
                <w:rFonts w:ascii="Calibri" w:cs="Calibri" w:hAnsi="Calibri" w:eastAsia="Calibri"/>
                <w:sz w:val="24"/>
                <w:szCs w:val="24"/>
                <w:lang w:val="it-IT"/>
              </w:rPr>
            </w:pPr>
            <w:r>
              <w:rPr>
                <w:rFonts w:ascii="Calibri" w:cs="Calibri" w:hAnsi="Calibri" w:eastAsia="Calibri"/>
                <w:sz w:val="24"/>
                <w:szCs w:val="24"/>
                <w:rtl w:val="0"/>
                <w:lang w:val="it-IT"/>
              </w:rPr>
              <w:t>Hak atas rahasia pribadi</w:t>
            </w:r>
          </w:p>
          <w:p>
            <w:pPr>
              <w:pStyle w:val="Default"/>
              <w:numPr>
                <w:ilvl w:val="0"/>
                <w:numId w:val="70"/>
              </w:numPr>
              <w:jc w:val="left"/>
              <w:rPr>
                <w:rFonts w:ascii="Calibri" w:cs="Calibri" w:hAnsi="Calibri" w:eastAsia="Calibri"/>
                <w:sz w:val="24"/>
                <w:szCs w:val="24"/>
              </w:rPr>
            </w:pPr>
            <w:r>
              <w:rPr>
                <w:rFonts w:ascii="Calibri" w:cs="Calibri" w:hAnsi="Calibri" w:eastAsia="Calibri"/>
                <w:sz w:val="24"/>
                <w:szCs w:val="24"/>
                <w:rtl w:val="0"/>
              </w:rPr>
              <w:t>Hak atas kebebasan suara hati</w:t>
            </w:r>
          </w:p>
          <w:p>
            <w:pPr>
              <w:pStyle w:val="Default"/>
              <w:numPr>
                <w:ilvl w:val="0"/>
                <w:numId w:val="70"/>
              </w:numPr>
              <w:jc w:val="left"/>
              <w:rPr>
                <w:rFonts w:ascii="Calibri" w:cs="Calibri" w:hAnsi="Calibri" w:eastAsia="Calibri"/>
                <w:sz w:val="24"/>
                <w:szCs w:val="24"/>
                <w:lang w:val="en-US"/>
              </w:rPr>
            </w:pPr>
            <w:r>
              <w:rPr>
                <w:rFonts w:ascii="Calibri" w:cs="Calibri" w:hAnsi="Calibri" w:eastAsia="Calibri"/>
                <w:sz w:val="24"/>
                <w:szCs w:val="24"/>
                <w:rtl w:val="0"/>
                <w:lang w:val="en-US"/>
              </w:rPr>
              <w:t>Whistle Blowing internal dan ekternal</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71"/>
              </w:numPr>
              <w:rPr>
                <w:rFonts w:ascii="Calibri" w:cs="Calibri" w:hAnsi="Calibri" w:eastAsia="Calibri"/>
              </w:rPr>
            </w:pPr>
            <w:r>
              <w:rPr>
                <w:rFonts w:ascii="Calibri" w:cs="Calibri" w:hAnsi="Calibri" w:eastAsia="Calibri"/>
                <w:rtl w:val="0"/>
              </w:rPr>
              <w:t>Mendengarkan penjelasan terhadap pokok bahasan</w:t>
            </w:r>
          </w:p>
          <w:p>
            <w:pPr>
              <w:pStyle w:val="Default"/>
              <w:numPr>
                <w:ilvl w:val="0"/>
                <w:numId w:val="71"/>
              </w:numPr>
              <w:rPr>
                <w:rFonts w:ascii="Calibri" w:cs="Calibri" w:hAnsi="Calibri" w:eastAsia="Calibri"/>
                <w:lang w:val="en-US"/>
              </w:rPr>
            </w:pPr>
            <w:r>
              <w:rPr>
                <w:rFonts w:ascii="Calibri" w:cs="Calibri" w:hAnsi="Calibri" w:eastAsia="Calibri"/>
                <w:rtl w:val="0"/>
                <w:lang w:val="en-US"/>
              </w:rPr>
              <w:t>M</w:t>
            </w:r>
            <w:r>
              <w:rPr>
                <w:rFonts w:ascii="Calibri" w:cs="Calibri" w:hAnsi="Calibri" w:eastAsia="Calibri"/>
                <w:rtl w:val="0"/>
              </w:rPr>
              <w:t>emberikan pertanyaan</w:t>
            </w:r>
          </w:p>
          <w:p>
            <w:pPr>
              <w:pStyle w:val="Default"/>
              <w:numPr>
                <w:ilvl w:val="0"/>
                <w:numId w:val="71"/>
              </w:numPr>
              <w:rPr>
                <w:rFonts w:ascii="Calibri" w:cs="Calibri" w:hAnsi="Calibri" w:eastAsia="Calibri"/>
              </w:rPr>
            </w:pPr>
            <w:r>
              <w:rPr>
                <w:rFonts w:ascii="Calibri" w:cs="Calibri" w:hAnsi="Calibri" w:eastAsia="Calibri"/>
                <w:rtl w:val="0"/>
              </w:rPr>
              <w:t>Berdiskusi contoh kasus</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Penutup</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72"/>
              </w:numPr>
              <w:rPr>
                <w:rFonts w:ascii="Calibri" w:cs="Calibri" w:hAnsi="Calibri" w:eastAsia="Calibri"/>
              </w:rPr>
            </w:pPr>
            <w:r>
              <w:rPr>
                <w:rFonts w:ascii="Calibri" w:cs="Calibri" w:hAnsi="Calibri" w:eastAsia="Calibri"/>
                <w:rtl w:val="0"/>
              </w:rPr>
              <w:t>Melakukan review pokok bahasan melalui kesimpulan</w:t>
            </w:r>
          </w:p>
          <w:p>
            <w:pPr>
              <w:pStyle w:val="Default"/>
              <w:numPr>
                <w:ilvl w:val="0"/>
                <w:numId w:val="72"/>
              </w:numPr>
              <w:rPr>
                <w:rFonts w:ascii="Calibri" w:cs="Calibri" w:hAnsi="Calibri" w:eastAsia="Calibri"/>
              </w:rPr>
            </w:pPr>
            <w:r>
              <w:rPr>
                <w:rFonts w:ascii="Calibri" w:cs="Calibri" w:hAnsi="Calibri" w:eastAsia="Calibri"/>
                <w:rtl w:val="0"/>
              </w:rPr>
              <w:t>Memberikan tugas mandiri untuk persiapan pertemuan ke-</w:t>
            </w:r>
            <w:r>
              <w:rPr>
                <w:rFonts w:ascii="Calibri" w:cs="Calibri" w:hAnsi="Calibri" w:eastAsia="Calibri"/>
                <w:rtl w:val="0"/>
                <w:lang w:val="en-US"/>
              </w:rPr>
              <w:t>10</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Calibri" w:cs="Calibri" w:hAnsi="Calibri" w:eastAsia="Calibri"/>
                <w:rtl w:val="0"/>
              </w:rPr>
              <w:t>Mencatat tugas</w:t>
            </w: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55" w:hRule="atLeast"/>
        </w:trPr>
        <w:tc>
          <w:tcPr>
            <w:tcW w:type="dxa" w:w="1725"/>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4263"/>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701"/>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592"/>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r>
      <w:tr>
        <w:tblPrEx>
          <w:shd w:val="clear" w:color="auto" w:fill="ced7e7"/>
        </w:tblPrEx>
        <w:trPr>
          <w:trHeight w:val="260" w:hRule="atLeast"/>
        </w:trPr>
        <w:tc>
          <w:tcPr>
            <w:tcW w:type="dxa" w:w="1725"/>
            <w:tcBorders>
              <w:top w:val="nil"/>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Evaluasi </w:t>
            </w:r>
          </w:p>
        </w:tc>
        <w:tc>
          <w:tcPr>
            <w:tcW w:type="dxa" w:w="7556"/>
            <w:gridSpan w:val="3"/>
            <w:tcBorders>
              <w:top w:val="nil"/>
              <w:left w:val="nil"/>
              <w:bottom w:val="nil"/>
              <w:right w:val="nil"/>
            </w:tcBorders>
            <w:shd w:val="clear" w:color="auto" w:fill="ffffff"/>
            <w:tcMar>
              <w:top w:type="dxa" w:w="80"/>
              <w:left w:type="dxa" w:w="80"/>
              <w:bottom w:type="dxa" w:w="80"/>
              <w:right w:type="dxa" w:w="80"/>
            </w:tcMar>
            <w:vAlign w:val="bottom"/>
          </w:tcPr>
          <w:p/>
        </w:tc>
      </w:tr>
    </w:tbl>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tbl>
      <w:tblPr>
        <w:tblW w:w="92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5"/>
        <w:gridCol w:w="4263"/>
        <w:gridCol w:w="1701"/>
        <w:gridCol w:w="1592"/>
      </w:tblGrid>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Etika Bisnis</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Kode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MB42061</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Dosen Pengampu</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:Angga Dewi Anggraeni, SE., MM</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SKS / JPM</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2 /2 x 50</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Waktu Pertemuan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100 menit</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pertemuan ke</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10</w:t>
            </w:r>
          </w:p>
        </w:tc>
      </w:tr>
      <w:tr>
        <w:tblPrEx>
          <w:shd w:val="clear" w:color="auto" w:fill="ced7e7"/>
        </w:tblPrEx>
        <w:trPr>
          <w:trHeight w:val="16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Capaian Pembelajaran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rPr>
              <w:t>Setelah mempelajari mata kuliah  Etika Bisnis ini mahasiswa mampu menjelaskan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c>
      </w:tr>
      <w:tr>
        <w:tblPrEx>
          <w:shd w:val="clear" w:color="auto" w:fill="ced7e7"/>
        </w:tblPrEx>
        <w:trPr>
          <w:trHeight w:val="7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Capaian Pembelajaran Khusus</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Mahasiswa mampu</w:t>
            </w:r>
            <w:r>
              <w:rPr>
                <w:rtl w:val="0"/>
                <w:lang w:val="en-US"/>
              </w:rPr>
              <w:t xml:space="preserve"> </w:t>
            </w:r>
            <w:r>
              <w:rPr>
                <w:sz w:val="24"/>
                <w:szCs w:val="24"/>
                <w:rtl w:val="0"/>
              </w:rPr>
              <w:t>menjelaskan Hubungan produsen konsumen, Gerakan konsumen, Konsumen adalah raja</w:t>
            </w:r>
          </w:p>
        </w:tc>
      </w:tr>
      <w:tr>
        <w:tblPrEx>
          <w:shd w:val="clear" w:color="auto" w:fill="ced7e7"/>
        </w:tblPrEx>
        <w:trPr>
          <w:trHeight w:val="2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tl w:val="0"/>
                <w:lang w:val="en-US"/>
              </w:rPr>
              <w:t>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tabs>
                <w:tab w:val="left" w:pos="2880"/>
                <w:tab w:val="left" w:pos="3000"/>
              </w:tabs>
              <w:spacing w:after="0" w:line="240" w:lineRule="auto"/>
            </w:pPr>
            <w:r>
              <w:rPr>
                <w:rtl w:val="0"/>
                <w:lang w:val="en-US"/>
              </w:rPr>
              <w:t>:</w:t>
            </w:r>
            <w:r>
              <w:rPr>
                <w:rtl w:val="0"/>
                <w:lang w:val="en-US"/>
              </w:rPr>
              <w:t xml:space="preserve"> </w:t>
            </w:r>
            <w:r>
              <w:rPr>
                <w:sz w:val="24"/>
                <w:szCs w:val="24"/>
                <w:rtl w:val="0"/>
                <w:lang w:val="en-US"/>
              </w:rPr>
              <w:t>Bisnis dan Perlindungan Konsumen</w:t>
            </w:r>
          </w:p>
        </w:tc>
      </w:tr>
      <w:tr>
        <w:tblPrEx>
          <w:shd w:val="clear" w:color="auto" w:fill="ced7e7"/>
        </w:tblPrEx>
        <w:trPr>
          <w:trHeight w:val="1085"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Sub 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73"/>
              </w:numPr>
              <w:jc w:val="left"/>
              <w:rPr>
                <w:rFonts w:ascii="Calibri" w:cs="Calibri" w:hAnsi="Calibri" w:eastAsia="Calibri"/>
                <w:sz w:val="24"/>
                <w:szCs w:val="24"/>
              </w:rPr>
            </w:pPr>
            <w:r>
              <w:rPr>
                <w:rFonts w:ascii="Calibri" w:cs="Calibri" w:hAnsi="Calibri" w:eastAsia="Calibri"/>
                <w:sz w:val="24"/>
                <w:szCs w:val="24"/>
                <w:rtl w:val="0"/>
              </w:rPr>
              <w:t>Hubungan produsen konsumen</w:t>
            </w:r>
          </w:p>
          <w:p>
            <w:pPr>
              <w:pStyle w:val="Default"/>
              <w:numPr>
                <w:ilvl w:val="0"/>
                <w:numId w:val="73"/>
              </w:numPr>
              <w:jc w:val="left"/>
              <w:rPr>
                <w:rFonts w:ascii="Calibri" w:cs="Calibri" w:hAnsi="Calibri" w:eastAsia="Calibri"/>
                <w:sz w:val="24"/>
                <w:szCs w:val="24"/>
              </w:rPr>
            </w:pPr>
            <w:r>
              <w:rPr>
                <w:rFonts w:ascii="Calibri" w:cs="Calibri" w:hAnsi="Calibri" w:eastAsia="Calibri"/>
                <w:sz w:val="24"/>
                <w:szCs w:val="24"/>
                <w:rtl w:val="0"/>
              </w:rPr>
              <w:t>Gerakan konsumen</w:t>
            </w:r>
          </w:p>
          <w:p>
            <w:pPr>
              <w:pStyle w:val="Default"/>
              <w:numPr>
                <w:ilvl w:val="0"/>
                <w:numId w:val="73"/>
              </w:numPr>
              <w:jc w:val="left"/>
              <w:rPr>
                <w:rFonts w:ascii="Calibri" w:cs="Calibri" w:hAnsi="Calibri" w:eastAsia="Calibri"/>
                <w:sz w:val="24"/>
                <w:szCs w:val="24"/>
              </w:rPr>
            </w:pPr>
            <w:r>
              <w:rPr>
                <w:rFonts w:ascii="Calibri" w:cs="Calibri" w:hAnsi="Calibri" w:eastAsia="Calibri"/>
                <w:sz w:val="24"/>
                <w:szCs w:val="24"/>
                <w:rtl w:val="0"/>
              </w:rPr>
              <w:t>Konsumen adalah raja</w:t>
            </w:r>
          </w:p>
        </w:tc>
      </w:tr>
      <w:tr>
        <w:tblPrEx>
          <w:shd w:val="clear" w:color="auto" w:fill="ced7e7"/>
        </w:tblPrEx>
        <w:trPr>
          <w:trHeight w:val="490" w:hRule="atLeast"/>
        </w:trPr>
        <w:tc>
          <w:tcPr>
            <w:tcW w:type="dxa" w:w="9281"/>
            <w:gridSpan w:val="4"/>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p>
            <w:pPr>
              <w:pStyle w:val="Normal.0"/>
              <w:bidi w:val="0"/>
              <w:spacing w:after="0" w:line="240" w:lineRule="auto"/>
              <w:ind w:left="0" w:right="0" w:firstLine="0"/>
              <w:jc w:val="left"/>
              <w:rPr>
                <w:rtl w:val="0"/>
              </w:rPr>
            </w:pPr>
            <w:r>
              <w:rPr>
                <w:rtl w:val="0"/>
                <w:lang w:val="en-US"/>
              </w:rPr>
              <w:t> </w:t>
            </w:r>
          </w:p>
        </w:tc>
      </w:tr>
      <w:tr>
        <w:tblPrEx>
          <w:shd w:val="clear" w:color="auto" w:fill="ced7e7"/>
        </w:tblPrEx>
        <w:trPr>
          <w:trHeight w:val="307" w:hRule="atLeast"/>
        </w:trPr>
        <w:tc>
          <w:tcPr>
            <w:tcW w:type="dxa" w:w="172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b w:val="1"/>
                <w:bCs w:val="1"/>
                <w:rtl w:val="0"/>
                <w:lang w:val="en-US"/>
              </w:rPr>
              <w:t>Tahap</w:t>
            </w:r>
          </w:p>
        </w:tc>
        <w:tc>
          <w:tcPr>
            <w:tcW w:type="dxa" w:w="59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Kegiatan Pengajaran</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Media dan Alat</w:t>
            </w:r>
          </w:p>
        </w:tc>
      </w:tr>
      <w:tr>
        <w:tblPrEx>
          <w:shd w:val="clear" w:color="auto" w:fill="ced7e7"/>
        </w:tblPrEx>
        <w:trPr>
          <w:trHeight w:val="293" w:hRule="atLeast"/>
        </w:trPr>
        <w:tc>
          <w:tcPr>
            <w:tcW w:type="dxa" w:w="17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rtl w:val="0"/>
                <w:lang w:val="en-US"/>
              </w:rPr>
              <w:t>Dosen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Mahasiswa</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15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Pendahuluan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74"/>
              </w:numPr>
              <w:rPr>
                <w:rFonts w:ascii="Calibri" w:cs="Calibri" w:hAnsi="Calibri" w:eastAsia="Calibri"/>
                <w:lang w:val="en-US"/>
              </w:rPr>
            </w:pPr>
            <w:r>
              <w:rPr>
                <w:rFonts w:ascii="Calibri" w:cs="Calibri" w:hAnsi="Calibri" w:eastAsia="Calibri"/>
                <w:rtl w:val="0"/>
                <w:lang w:val="en-US"/>
              </w:rPr>
              <w:t>Mereview materi sebelumnya</w:t>
            </w:r>
          </w:p>
          <w:p>
            <w:pPr>
              <w:pStyle w:val="Default"/>
              <w:numPr>
                <w:ilvl w:val="0"/>
                <w:numId w:val="74"/>
              </w:numPr>
              <w:rPr>
                <w:rFonts w:ascii="Calibri" w:cs="Calibri" w:hAnsi="Calibri" w:eastAsia="Calibri"/>
              </w:rPr>
            </w:pPr>
            <w:r>
              <w:rPr>
                <w:rFonts w:ascii="Calibri" w:cs="Calibri" w:hAnsi="Calibri" w:eastAsia="Calibri"/>
                <w:rtl w:val="0"/>
              </w:rPr>
              <w:t>Memeriksa Tugas Mandiri</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75"/>
              </w:numPr>
              <w:rPr>
                <w:rFonts w:ascii="Calibri" w:cs="Calibri" w:hAnsi="Calibri" w:eastAsia="Calibri"/>
              </w:rPr>
            </w:pPr>
            <w:r>
              <w:rPr>
                <w:rFonts w:ascii="Calibri" w:cs="Calibri" w:hAnsi="Calibri" w:eastAsia="Calibri"/>
                <w:rtl w:val="0"/>
              </w:rPr>
              <w:t>Mendengarkan penjelasan</w:t>
            </w:r>
          </w:p>
          <w:p>
            <w:pPr>
              <w:pStyle w:val="Default"/>
              <w:numPr>
                <w:ilvl w:val="0"/>
                <w:numId w:val="75"/>
              </w:numPr>
              <w:rPr>
                <w:rFonts w:ascii="Calibri" w:cs="Calibri" w:hAnsi="Calibri" w:eastAsia="Calibri"/>
              </w:rPr>
            </w:pPr>
            <w:r>
              <w:rPr>
                <w:rFonts w:ascii="Calibri" w:cs="Calibri" w:hAnsi="Calibri" w:eastAsia="Calibri"/>
                <w:rtl w:val="0"/>
              </w:rPr>
              <w:t>Memberikan pertanyaan</w:t>
            </w:r>
          </w:p>
          <w:p>
            <w:pPr>
              <w:pStyle w:val="Default"/>
              <w:numPr>
                <w:ilvl w:val="0"/>
                <w:numId w:val="76"/>
              </w:numPr>
              <w:rPr>
                <w:rFonts w:ascii="Calibri" w:cs="Calibri" w:hAnsi="Calibri" w:eastAsia="Calibri"/>
                <w:sz w:val="24"/>
                <w:szCs w:val="24"/>
                <w:lang w:val="en-US"/>
              </w:rPr>
            </w:pPr>
            <w:r>
              <w:rPr>
                <w:rFonts w:ascii="Calibri" w:cs="Calibri" w:hAnsi="Calibri" w:eastAsia="Calibri"/>
                <w:i w:val="1"/>
                <w:iCs w:val="1"/>
                <w:sz w:val="24"/>
                <w:szCs w:val="24"/>
                <w:rtl w:val="0"/>
                <w:lang w:val="en-US"/>
              </w:rPr>
              <w:t>Brainstorming</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ble Style 2"/>
              <w:jc w:val="center"/>
            </w:pPr>
            <w:r>
              <w:rPr>
                <w:rFonts w:ascii="Trebuchet MS" w:hAnsi="Trebuchet MS"/>
                <w:sz w:val="24"/>
                <w:szCs w:val="24"/>
                <w:rtl w:val="0"/>
              </w:rPr>
              <w:t>Projector, Laptop,</w:t>
            </w:r>
          </w:p>
          <w:p>
            <w:pPr>
              <w:pStyle w:val="Table Style 2"/>
              <w:jc w:val="center"/>
            </w:pPr>
            <w:r>
              <w:rPr>
                <w:rFonts w:ascii="Trebuchet MS" w:hAnsi="Trebuchet MS"/>
                <w:sz w:val="24"/>
                <w:szCs w:val="24"/>
                <w:rtl w:val="0"/>
              </w:rPr>
              <w:t>Whiteboard &amp;</w:t>
            </w:r>
          </w:p>
          <w:p>
            <w:pPr>
              <w:pStyle w:val="Table Style 2"/>
              <w:jc w:val="center"/>
            </w:pPr>
            <w:r>
              <w:rPr>
                <w:rFonts w:ascii="Trebuchet MS" w:hAnsi="Trebuchet MS"/>
                <w:sz w:val="24"/>
                <w:szCs w:val="24"/>
                <w:rtl w:val="0"/>
              </w:rPr>
              <w:t>Spidol</w:t>
            </w:r>
          </w:p>
        </w:tc>
      </w:tr>
      <w:tr>
        <w:tblPrEx>
          <w:shd w:val="clear" w:color="auto" w:fill="ced7e7"/>
        </w:tblPrEx>
        <w:trPr>
          <w:trHeight w:val="21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Penyajian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332"/>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252"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Menjelaskan :</w:t>
            </w:r>
          </w:p>
          <w:p>
            <w:pPr>
              <w:pStyle w:val="Default"/>
              <w:numPr>
                <w:ilvl w:val="0"/>
                <w:numId w:val="77"/>
              </w:numPr>
              <w:jc w:val="left"/>
              <w:rPr>
                <w:rFonts w:ascii="Calibri" w:cs="Calibri" w:hAnsi="Calibri" w:eastAsia="Calibri"/>
                <w:sz w:val="24"/>
                <w:szCs w:val="24"/>
              </w:rPr>
            </w:pPr>
            <w:r>
              <w:rPr>
                <w:rFonts w:ascii="Calibri" w:cs="Calibri" w:hAnsi="Calibri" w:eastAsia="Calibri"/>
                <w:sz w:val="24"/>
                <w:szCs w:val="24"/>
                <w:rtl w:val="0"/>
              </w:rPr>
              <w:t>Hubungan produsen konsumen</w:t>
            </w:r>
          </w:p>
          <w:p>
            <w:pPr>
              <w:pStyle w:val="Default"/>
              <w:numPr>
                <w:ilvl w:val="0"/>
                <w:numId w:val="77"/>
              </w:numPr>
              <w:jc w:val="left"/>
              <w:rPr>
                <w:rFonts w:ascii="Calibri" w:cs="Calibri" w:hAnsi="Calibri" w:eastAsia="Calibri"/>
                <w:sz w:val="24"/>
                <w:szCs w:val="24"/>
              </w:rPr>
            </w:pPr>
            <w:r>
              <w:rPr>
                <w:rFonts w:ascii="Calibri" w:cs="Calibri" w:hAnsi="Calibri" w:eastAsia="Calibri"/>
                <w:sz w:val="24"/>
                <w:szCs w:val="24"/>
                <w:rtl w:val="0"/>
              </w:rPr>
              <w:t>Gerakan konsumen</w:t>
            </w:r>
          </w:p>
          <w:p>
            <w:pPr>
              <w:pStyle w:val="Default"/>
              <w:numPr>
                <w:ilvl w:val="0"/>
                <w:numId w:val="77"/>
              </w:numPr>
              <w:jc w:val="left"/>
              <w:rPr>
                <w:rFonts w:ascii="Calibri" w:cs="Calibri" w:hAnsi="Calibri" w:eastAsia="Calibri"/>
                <w:sz w:val="24"/>
                <w:szCs w:val="24"/>
              </w:rPr>
            </w:pPr>
            <w:r>
              <w:rPr>
                <w:rFonts w:ascii="Calibri" w:cs="Calibri" w:hAnsi="Calibri" w:eastAsia="Calibri"/>
                <w:sz w:val="24"/>
                <w:szCs w:val="24"/>
                <w:rtl w:val="0"/>
              </w:rPr>
              <w:t>Konsumen adalah raja</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78"/>
              </w:numPr>
              <w:rPr>
                <w:rFonts w:ascii="Calibri" w:cs="Calibri" w:hAnsi="Calibri" w:eastAsia="Calibri"/>
              </w:rPr>
            </w:pPr>
            <w:r>
              <w:rPr>
                <w:rFonts w:ascii="Calibri" w:cs="Calibri" w:hAnsi="Calibri" w:eastAsia="Calibri"/>
                <w:rtl w:val="0"/>
              </w:rPr>
              <w:t>Mendengarkan penjelasan terhadap pokok bahasan</w:t>
            </w:r>
          </w:p>
          <w:p>
            <w:pPr>
              <w:pStyle w:val="Default"/>
              <w:numPr>
                <w:ilvl w:val="0"/>
                <w:numId w:val="78"/>
              </w:numPr>
              <w:rPr>
                <w:rFonts w:ascii="Calibri" w:cs="Calibri" w:hAnsi="Calibri" w:eastAsia="Calibri"/>
                <w:lang w:val="en-US"/>
              </w:rPr>
            </w:pPr>
            <w:r>
              <w:rPr>
                <w:rFonts w:ascii="Calibri" w:cs="Calibri" w:hAnsi="Calibri" w:eastAsia="Calibri"/>
                <w:rtl w:val="0"/>
                <w:lang w:val="en-US"/>
              </w:rPr>
              <w:t>M</w:t>
            </w:r>
            <w:r>
              <w:rPr>
                <w:rFonts w:ascii="Calibri" w:cs="Calibri" w:hAnsi="Calibri" w:eastAsia="Calibri"/>
                <w:rtl w:val="0"/>
              </w:rPr>
              <w:t>emberikan pertanyaan</w:t>
            </w:r>
          </w:p>
          <w:p>
            <w:pPr>
              <w:pStyle w:val="Default"/>
              <w:numPr>
                <w:ilvl w:val="0"/>
                <w:numId w:val="78"/>
              </w:numPr>
              <w:rPr>
                <w:rFonts w:ascii="Calibri" w:cs="Calibri" w:hAnsi="Calibri" w:eastAsia="Calibri"/>
              </w:rPr>
            </w:pPr>
            <w:r>
              <w:rPr>
                <w:rFonts w:ascii="Calibri" w:cs="Calibri" w:hAnsi="Calibri" w:eastAsia="Calibri"/>
                <w:rtl w:val="0"/>
              </w:rPr>
              <w:t>Berdiskusi contoh kasus</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Penutup</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79"/>
              </w:numPr>
              <w:rPr>
                <w:rFonts w:ascii="Calibri" w:cs="Calibri" w:hAnsi="Calibri" w:eastAsia="Calibri"/>
              </w:rPr>
            </w:pPr>
            <w:r>
              <w:rPr>
                <w:rFonts w:ascii="Calibri" w:cs="Calibri" w:hAnsi="Calibri" w:eastAsia="Calibri"/>
                <w:rtl w:val="0"/>
              </w:rPr>
              <w:t>Melakukan review pokok bahasan melalui kesimpulan</w:t>
            </w:r>
          </w:p>
          <w:p>
            <w:pPr>
              <w:pStyle w:val="Default"/>
              <w:numPr>
                <w:ilvl w:val="0"/>
                <w:numId w:val="79"/>
              </w:numPr>
              <w:rPr>
                <w:rFonts w:ascii="Calibri" w:cs="Calibri" w:hAnsi="Calibri" w:eastAsia="Calibri"/>
              </w:rPr>
            </w:pPr>
            <w:r>
              <w:rPr>
                <w:rFonts w:ascii="Calibri" w:cs="Calibri" w:hAnsi="Calibri" w:eastAsia="Calibri"/>
                <w:rtl w:val="0"/>
              </w:rPr>
              <w:t>Memberikan tugas mandiri untuk persiapan pertemuan ke-</w:t>
            </w:r>
            <w:r>
              <w:rPr>
                <w:rFonts w:ascii="Calibri" w:cs="Calibri" w:hAnsi="Calibri" w:eastAsia="Calibri"/>
                <w:rtl w:val="0"/>
                <w:lang w:val="en-US"/>
              </w:rPr>
              <w:t>11</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Calibri" w:cs="Calibri" w:hAnsi="Calibri" w:eastAsia="Calibri"/>
                <w:rtl w:val="0"/>
              </w:rPr>
              <w:t>Mencatat tugas</w:t>
            </w: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55" w:hRule="atLeast"/>
        </w:trPr>
        <w:tc>
          <w:tcPr>
            <w:tcW w:type="dxa" w:w="1725"/>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4263"/>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701"/>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592"/>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r>
      <w:tr>
        <w:tblPrEx>
          <w:shd w:val="clear" w:color="auto" w:fill="ced7e7"/>
        </w:tblPrEx>
        <w:trPr>
          <w:trHeight w:val="260" w:hRule="atLeast"/>
        </w:trPr>
        <w:tc>
          <w:tcPr>
            <w:tcW w:type="dxa" w:w="1725"/>
            <w:tcBorders>
              <w:top w:val="nil"/>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Evaluasi </w:t>
            </w:r>
          </w:p>
        </w:tc>
        <w:tc>
          <w:tcPr>
            <w:tcW w:type="dxa" w:w="7556"/>
            <w:gridSpan w:val="3"/>
            <w:tcBorders>
              <w:top w:val="nil"/>
              <w:left w:val="nil"/>
              <w:bottom w:val="nil"/>
              <w:right w:val="nil"/>
            </w:tcBorders>
            <w:shd w:val="clear" w:color="auto" w:fill="ffffff"/>
            <w:tcMar>
              <w:top w:type="dxa" w:w="80"/>
              <w:left w:type="dxa" w:w="80"/>
              <w:bottom w:type="dxa" w:w="80"/>
              <w:right w:type="dxa" w:w="80"/>
            </w:tcMar>
            <w:vAlign w:val="bottom"/>
          </w:tcPr>
          <w:p/>
        </w:tc>
      </w:tr>
    </w:tbl>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tbl>
      <w:tblPr>
        <w:tblW w:w="92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5"/>
        <w:gridCol w:w="4263"/>
        <w:gridCol w:w="1701"/>
        <w:gridCol w:w="1592"/>
      </w:tblGrid>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Etika Bisnis</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Kode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MB42061</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Dosen Pengampu</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:Angga Dewi Anggraeni, SE., MM</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SKS / JPM</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2 /2 x 50</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Waktu Pertemuan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100 menit</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pertemuan ke</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11</w:t>
            </w:r>
          </w:p>
        </w:tc>
      </w:tr>
      <w:tr>
        <w:tblPrEx>
          <w:shd w:val="clear" w:color="auto" w:fill="ced7e7"/>
        </w:tblPrEx>
        <w:trPr>
          <w:trHeight w:val="16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Capaian Pembelajaran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rPr>
              <w:t>Setelah mempelajari mata kuliah  Etika Bisnis ini mahasiswa mampu menjelaskan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c>
      </w:tr>
      <w:tr>
        <w:tblPrEx>
          <w:shd w:val="clear" w:color="auto" w:fill="ced7e7"/>
        </w:tblPrEx>
        <w:trPr>
          <w:trHeight w:val="7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Capaian Pembelajaran Khusus</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Mahasiswa mampu</w:t>
            </w:r>
            <w:r>
              <w:rPr>
                <w:rtl w:val="0"/>
                <w:lang w:val="en-US"/>
              </w:rPr>
              <w:t xml:space="preserve"> </w:t>
            </w:r>
            <w:r>
              <w:rPr>
                <w:rtl w:val="0"/>
                <w:lang w:val="en-US"/>
              </w:rPr>
              <w:t>menjelaskan Fungsi    iklan    sebagaipemberi     informasi    dan pembentuk opini, Beberapa persoalan etis Periklanan, Makna Etis Menipu dalam Iklan, Kebebasan Konsumen</w:t>
            </w:r>
          </w:p>
        </w:tc>
      </w:tr>
      <w:tr>
        <w:tblPrEx>
          <w:shd w:val="clear" w:color="auto" w:fill="ced7e7"/>
        </w:tblPrEx>
        <w:trPr>
          <w:trHeight w:val="2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tl w:val="0"/>
                <w:lang w:val="en-US"/>
              </w:rPr>
              <w:t>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tabs>
                <w:tab w:val="left" w:pos="2880"/>
                <w:tab w:val="left" w:pos="3000"/>
              </w:tabs>
              <w:spacing w:after="0" w:line="240" w:lineRule="auto"/>
            </w:pPr>
            <w:r>
              <w:rPr>
                <w:rtl w:val="0"/>
                <w:lang w:val="en-US"/>
              </w:rPr>
              <w:t>:</w:t>
            </w:r>
            <w:r>
              <w:rPr>
                <w:rtl w:val="0"/>
                <w:lang w:val="en-US"/>
              </w:rPr>
              <w:t xml:space="preserve"> </w:t>
            </w:r>
            <w:r>
              <w:rPr>
                <w:sz w:val="24"/>
                <w:szCs w:val="24"/>
                <w:rtl w:val="0"/>
                <w:lang w:val="en-US"/>
              </w:rPr>
              <w:t>Iklan dan Dimensi Etisnya</w:t>
            </w:r>
          </w:p>
        </w:tc>
      </w:tr>
      <w:tr>
        <w:tblPrEx>
          <w:shd w:val="clear" w:color="auto" w:fill="ced7e7"/>
        </w:tblPrEx>
        <w:trPr>
          <w:trHeight w:val="141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Sub 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80"/>
              </w:numPr>
              <w:jc w:val="left"/>
              <w:rPr>
                <w:rFonts w:ascii="Calibri" w:cs="Calibri" w:hAnsi="Calibri" w:eastAsia="Calibri"/>
                <w:sz w:val="24"/>
                <w:szCs w:val="24"/>
              </w:rPr>
            </w:pPr>
            <w:r>
              <w:rPr>
                <w:rFonts w:ascii="Calibri" w:cs="Calibri" w:hAnsi="Calibri" w:eastAsia="Calibri"/>
                <w:sz w:val="24"/>
                <w:szCs w:val="24"/>
                <w:rtl w:val="0"/>
              </w:rPr>
              <w:t>Fungsi    iklan    sebagaipemberi     informasi    dan pembentuk opini</w:t>
            </w:r>
          </w:p>
          <w:p>
            <w:pPr>
              <w:pStyle w:val="Default"/>
              <w:numPr>
                <w:ilvl w:val="0"/>
                <w:numId w:val="80"/>
              </w:numPr>
              <w:jc w:val="left"/>
              <w:rPr>
                <w:rFonts w:ascii="Calibri" w:cs="Calibri" w:hAnsi="Calibri" w:eastAsia="Calibri"/>
                <w:sz w:val="24"/>
                <w:szCs w:val="24"/>
              </w:rPr>
            </w:pPr>
            <w:r>
              <w:rPr>
                <w:rFonts w:ascii="Calibri" w:cs="Calibri" w:hAnsi="Calibri" w:eastAsia="Calibri"/>
                <w:sz w:val="24"/>
                <w:szCs w:val="24"/>
                <w:rtl w:val="0"/>
              </w:rPr>
              <w:t>Beberapa persoalan etis Periklanan</w:t>
            </w:r>
          </w:p>
          <w:p>
            <w:pPr>
              <w:pStyle w:val="Default"/>
              <w:numPr>
                <w:ilvl w:val="0"/>
                <w:numId w:val="80"/>
              </w:numPr>
              <w:jc w:val="left"/>
              <w:rPr>
                <w:rFonts w:ascii="Calibri" w:cs="Calibri" w:hAnsi="Calibri" w:eastAsia="Calibri"/>
                <w:sz w:val="24"/>
                <w:szCs w:val="24"/>
              </w:rPr>
            </w:pPr>
            <w:r>
              <w:rPr>
                <w:rFonts w:ascii="Calibri" w:cs="Calibri" w:hAnsi="Calibri" w:eastAsia="Calibri"/>
                <w:sz w:val="24"/>
                <w:szCs w:val="24"/>
                <w:rtl w:val="0"/>
              </w:rPr>
              <w:t>Makna Etis Menipu dalam Iklan</w:t>
            </w:r>
          </w:p>
          <w:p>
            <w:pPr>
              <w:pStyle w:val="Default"/>
              <w:numPr>
                <w:ilvl w:val="0"/>
                <w:numId w:val="80"/>
              </w:numPr>
              <w:jc w:val="left"/>
              <w:rPr>
                <w:rFonts w:ascii="Calibri" w:cs="Calibri" w:hAnsi="Calibri" w:eastAsia="Calibri"/>
                <w:sz w:val="24"/>
                <w:szCs w:val="24"/>
              </w:rPr>
            </w:pPr>
            <w:r>
              <w:rPr>
                <w:rFonts w:ascii="Calibri" w:cs="Calibri" w:hAnsi="Calibri" w:eastAsia="Calibri"/>
                <w:sz w:val="24"/>
                <w:szCs w:val="24"/>
                <w:rtl w:val="0"/>
              </w:rPr>
              <w:t>Kebebasan Konsumen</w:t>
            </w:r>
          </w:p>
        </w:tc>
      </w:tr>
      <w:tr>
        <w:tblPrEx>
          <w:shd w:val="clear" w:color="auto" w:fill="ced7e7"/>
        </w:tblPrEx>
        <w:trPr>
          <w:trHeight w:val="490" w:hRule="atLeast"/>
        </w:trPr>
        <w:tc>
          <w:tcPr>
            <w:tcW w:type="dxa" w:w="9281"/>
            <w:gridSpan w:val="4"/>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p>
            <w:pPr>
              <w:pStyle w:val="Normal.0"/>
              <w:bidi w:val="0"/>
              <w:spacing w:after="0" w:line="240" w:lineRule="auto"/>
              <w:ind w:left="0" w:right="0" w:firstLine="0"/>
              <w:jc w:val="left"/>
              <w:rPr>
                <w:rtl w:val="0"/>
              </w:rPr>
            </w:pPr>
            <w:r>
              <w:rPr>
                <w:rtl w:val="0"/>
                <w:lang w:val="en-US"/>
              </w:rPr>
              <w:t> </w:t>
            </w:r>
          </w:p>
        </w:tc>
      </w:tr>
      <w:tr>
        <w:tblPrEx>
          <w:shd w:val="clear" w:color="auto" w:fill="ced7e7"/>
        </w:tblPrEx>
        <w:trPr>
          <w:trHeight w:val="307" w:hRule="atLeast"/>
        </w:trPr>
        <w:tc>
          <w:tcPr>
            <w:tcW w:type="dxa" w:w="172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b w:val="1"/>
                <w:bCs w:val="1"/>
                <w:rtl w:val="0"/>
                <w:lang w:val="en-US"/>
              </w:rPr>
              <w:t>Tahap</w:t>
            </w:r>
          </w:p>
        </w:tc>
        <w:tc>
          <w:tcPr>
            <w:tcW w:type="dxa" w:w="59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Kegiatan Pengajaran</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Media dan Alat</w:t>
            </w:r>
          </w:p>
        </w:tc>
      </w:tr>
      <w:tr>
        <w:tblPrEx>
          <w:shd w:val="clear" w:color="auto" w:fill="ced7e7"/>
        </w:tblPrEx>
        <w:trPr>
          <w:trHeight w:val="293" w:hRule="atLeast"/>
        </w:trPr>
        <w:tc>
          <w:tcPr>
            <w:tcW w:type="dxa" w:w="17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rtl w:val="0"/>
                <w:lang w:val="en-US"/>
              </w:rPr>
              <w:t>Dosen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Mahasiswa</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15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Pendahuluan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81"/>
              </w:numPr>
              <w:rPr>
                <w:rFonts w:ascii="Calibri" w:cs="Calibri" w:hAnsi="Calibri" w:eastAsia="Calibri"/>
                <w:lang w:val="en-US"/>
              </w:rPr>
            </w:pPr>
            <w:r>
              <w:rPr>
                <w:rFonts w:ascii="Calibri" w:cs="Calibri" w:hAnsi="Calibri" w:eastAsia="Calibri"/>
                <w:rtl w:val="0"/>
                <w:lang w:val="en-US"/>
              </w:rPr>
              <w:t>Mereview materi sebelumnya</w:t>
            </w:r>
          </w:p>
          <w:p>
            <w:pPr>
              <w:pStyle w:val="Default"/>
              <w:numPr>
                <w:ilvl w:val="0"/>
                <w:numId w:val="81"/>
              </w:numPr>
              <w:rPr>
                <w:rFonts w:ascii="Calibri" w:cs="Calibri" w:hAnsi="Calibri" w:eastAsia="Calibri"/>
              </w:rPr>
            </w:pPr>
            <w:r>
              <w:rPr>
                <w:rFonts w:ascii="Calibri" w:cs="Calibri" w:hAnsi="Calibri" w:eastAsia="Calibri"/>
                <w:rtl w:val="0"/>
              </w:rPr>
              <w:t>Memeriksa Tugas Mandiri</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82"/>
              </w:numPr>
              <w:rPr>
                <w:rFonts w:ascii="Calibri" w:cs="Calibri" w:hAnsi="Calibri" w:eastAsia="Calibri"/>
              </w:rPr>
            </w:pPr>
            <w:r>
              <w:rPr>
                <w:rFonts w:ascii="Calibri" w:cs="Calibri" w:hAnsi="Calibri" w:eastAsia="Calibri"/>
                <w:rtl w:val="0"/>
              </w:rPr>
              <w:t>Mendengarkan penjelasan</w:t>
            </w:r>
          </w:p>
          <w:p>
            <w:pPr>
              <w:pStyle w:val="Default"/>
              <w:numPr>
                <w:ilvl w:val="0"/>
                <w:numId w:val="82"/>
              </w:numPr>
              <w:rPr>
                <w:rFonts w:ascii="Calibri" w:cs="Calibri" w:hAnsi="Calibri" w:eastAsia="Calibri"/>
              </w:rPr>
            </w:pPr>
            <w:r>
              <w:rPr>
                <w:rFonts w:ascii="Calibri" w:cs="Calibri" w:hAnsi="Calibri" w:eastAsia="Calibri"/>
                <w:rtl w:val="0"/>
              </w:rPr>
              <w:t>Memberikan pertanyaan</w:t>
            </w:r>
          </w:p>
          <w:p>
            <w:pPr>
              <w:pStyle w:val="Default"/>
              <w:numPr>
                <w:ilvl w:val="0"/>
                <w:numId w:val="83"/>
              </w:numPr>
              <w:rPr>
                <w:rFonts w:ascii="Calibri" w:cs="Calibri" w:hAnsi="Calibri" w:eastAsia="Calibri"/>
                <w:sz w:val="24"/>
                <w:szCs w:val="24"/>
                <w:lang w:val="en-US"/>
              </w:rPr>
            </w:pPr>
            <w:r>
              <w:rPr>
                <w:rFonts w:ascii="Calibri" w:cs="Calibri" w:hAnsi="Calibri" w:eastAsia="Calibri"/>
                <w:i w:val="1"/>
                <w:iCs w:val="1"/>
                <w:sz w:val="24"/>
                <w:szCs w:val="24"/>
                <w:rtl w:val="0"/>
                <w:lang w:val="en-US"/>
              </w:rPr>
              <w:t>Brainstorming</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ble Style 2"/>
              <w:jc w:val="center"/>
            </w:pPr>
            <w:r>
              <w:rPr>
                <w:rFonts w:ascii="Trebuchet MS" w:hAnsi="Trebuchet MS"/>
                <w:sz w:val="24"/>
                <w:szCs w:val="24"/>
                <w:rtl w:val="0"/>
              </w:rPr>
              <w:t>Projector, Laptop,</w:t>
            </w:r>
          </w:p>
          <w:p>
            <w:pPr>
              <w:pStyle w:val="Table Style 2"/>
              <w:jc w:val="center"/>
            </w:pPr>
            <w:r>
              <w:rPr>
                <w:rFonts w:ascii="Trebuchet MS" w:hAnsi="Trebuchet MS"/>
                <w:sz w:val="24"/>
                <w:szCs w:val="24"/>
                <w:rtl w:val="0"/>
              </w:rPr>
              <w:t>Whiteboard &amp;</w:t>
            </w:r>
          </w:p>
          <w:p>
            <w:pPr>
              <w:pStyle w:val="Table Style 2"/>
              <w:jc w:val="center"/>
            </w:pPr>
            <w:r>
              <w:rPr>
                <w:rFonts w:ascii="Trebuchet MS" w:hAnsi="Trebuchet MS"/>
                <w:sz w:val="24"/>
                <w:szCs w:val="24"/>
                <w:rtl w:val="0"/>
              </w:rPr>
              <w:t>Spidol</w:t>
            </w:r>
          </w:p>
        </w:tc>
      </w:tr>
      <w:tr>
        <w:tblPrEx>
          <w:shd w:val="clear" w:color="auto" w:fill="ced7e7"/>
        </w:tblPrEx>
        <w:trPr>
          <w:trHeight w:val="21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Penyajian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332"/>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252"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Menjelaskan :</w:t>
            </w:r>
          </w:p>
          <w:p>
            <w:pPr>
              <w:pStyle w:val="Default"/>
              <w:numPr>
                <w:ilvl w:val="0"/>
                <w:numId w:val="84"/>
              </w:numPr>
              <w:jc w:val="left"/>
              <w:rPr>
                <w:rFonts w:ascii="Calibri" w:cs="Calibri" w:hAnsi="Calibri" w:eastAsia="Calibri"/>
                <w:sz w:val="24"/>
                <w:szCs w:val="24"/>
              </w:rPr>
            </w:pPr>
            <w:r>
              <w:rPr>
                <w:rFonts w:ascii="Calibri" w:cs="Calibri" w:hAnsi="Calibri" w:eastAsia="Calibri"/>
                <w:sz w:val="24"/>
                <w:szCs w:val="24"/>
                <w:rtl w:val="0"/>
              </w:rPr>
              <w:t>Fungsi    iklan    sebagaipemberi     informasi    dan pembentuk opini</w:t>
            </w:r>
          </w:p>
          <w:p>
            <w:pPr>
              <w:pStyle w:val="Default"/>
              <w:numPr>
                <w:ilvl w:val="0"/>
                <w:numId w:val="84"/>
              </w:numPr>
              <w:jc w:val="left"/>
              <w:rPr>
                <w:rFonts w:ascii="Calibri" w:cs="Calibri" w:hAnsi="Calibri" w:eastAsia="Calibri"/>
                <w:sz w:val="24"/>
                <w:szCs w:val="24"/>
              </w:rPr>
            </w:pPr>
            <w:r>
              <w:rPr>
                <w:rFonts w:ascii="Calibri" w:cs="Calibri" w:hAnsi="Calibri" w:eastAsia="Calibri"/>
                <w:sz w:val="24"/>
                <w:szCs w:val="24"/>
                <w:rtl w:val="0"/>
              </w:rPr>
              <w:t>Beberapa persoalan etis Periklanan</w:t>
            </w:r>
          </w:p>
          <w:p>
            <w:pPr>
              <w:pStyle w:val="Default"/>
              <w:numPr>
                <w:ilvl w:val="0"/>
                <w:numId w:val="84"/>
              </w:numPr>
              <w:jc w:val="left"/>
              <w:rPr>
                <w:rFonts w:ascii="Calibri" w:cs="Calibri" w:hAnsi="Calibri" w:eastAsia="Calibri"/>
                <w:sz w:val="24"/>
                <w:szCs w:val="24"/>
              </w:rPr>
            </w:pPr>
            <w:r>
              <w:rPr>
                <w:rFonts w:ascii="Calibri" w:cs="Calibri" w:hAnsi="Calibri" w:eastAsia="Calibri"/>
                <w:sz w:val="24"/>
                <w:szCs w:val="24"/>
                <w:rtl w:val="0"/>
              </w:rPr>
              <w:t>Makna Etis Menipu dalam Iklan</w:t>
            </w:r>
          </w:p>
          <w:p>
            <w:pPr>
              <w:pStyle w:val="Default"/>
              <w:numPr>
                <w:ilvl w:val="0"/>
                <w:numId w:val="84"/>
              </w:numPr>
              <w:jc w:val="left"/>
              <w:rPr>
                <w:rFonts w:ascii="Calibri" w:cs="Calibri" w:hAnsi="Calibri" w:eastAsia="Calibri"/>
                <w:sz w:val="24"/>
                <w:szCs w:val="24"/>
              </w:rPr>
            </w:pPr>
            <w:r>
              <w:rPr>
                <w:rFonts w:ascii="Calibri" w:cs="Calibri" w:hAnsi="Calibri" w:eastAsia="Calibri"/>
                <w:sz w:val="24"/>
                <w:szCs w:val="24"/>
                <w:rtl w:val="0"/>
              </w:rPr>
              <w:t>Kebebasan Konsumen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85"/>
              </w:numPr>
              <w:rPr>
                <w:rFonts w:ascii="Calibri" w:cs="Calibri" w:hAnsi="Calibri" w:eastAsia="Calibri"/>
              </w:rPr>
            </w:pPr>
            <w:r>
              <w:rPr>
                <w:rFonts w:ascii="Calibri" w:cs="Calibri" w:hAnsi="Calibri" w:eastAsia="Calibri"/>
                <w:rtl w:val="0"/>
              </w:rPr>
              <w:t>Mendengarkan penjelasan terhadap pokok bahasan</w:t>
            </w:r>
          </w:p>
          <w:p>
            <w:pPr>
              <w:pStyle w:val="Default"/>
              <w:numPr>
                <w:ilvl w:val="0"/>
                <w:numId w:val="85"/>
              </w:numPr>
              <w:rPr>
                <w:rFonts w:ascii="Calibri" w:cs="Calibri" w:hAnsi="Calibri" w:eastAsia="Calibri"/>
                <w:lang w:val="en-US"/>
              </w:rPr>
            </w:pPr>
            <w:r>
              <w:rPr>
                <w:rFonts w:ascii="Calibri" w:cs="Calibri" w:hAnsi="Calibri" w:eastAsia="Calibri"/>
                <w:rtl w:val="0"/>
                <w:lang w:val="en-US"/>
              </w:rPr>
              <w:t>M</w:t>
            </w:r>
            <w:r>
              <w:rPr>
                <w:rFonts w:ascii="Calibri" w:cs="Calibri" w:hAnsi="Calibri" w:eastAsia="Calibri"/>
                <w:rtl w:val="0"/>
              </w:rPr>
              <w:t>emberikan pertanyaan</w:t>
            </w:r>
          </w:p>
          <w:p>
            <w:pPr>
              <w:pStyle w:val="Default"/>
              <w:numPr>
                <w:ilvl w:val="0"/>
                <w:numId w:val="85"/>
              </w:numPr>
              <w:rPr>
                <w:rFonts w:ascii="Calibri" w:cs="Calibri" w:hAnsi="Calibri" w:eastAsia="Calibri"/>
              </w:rPr>
            </w:pPr>
            <w:r>
              <w:rPr>
                <w:rFonts w:ascii="Calibri" w:cs="Calibri" w:hAnsi="Calibri" w:eastAsia="Calibri"/>
                <w:rtl w:val="0"/>
              </w:rPr>
              <w:t>Berdiskusi contoh kasus</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Penutup</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86"/>
              </w:numPr>
              <w:rPr>
                <w:rFonts w:ascii="Calibri" w:cs="Calibri" w:hAnsi="Calibri" w:eastAsia="Calibri"/>
              </w:rPr>
            </w:pPr>
            <w:r>
              <w:rPr>
                <w:rFonts w:ascii="Calibri" w:cs="Calibri" w:hAnsi="Calibri" w:eastAsia="Calibri"/>
                <w:rtl w:val="0"/>
              </w:rPr>
              <w:t>Melakukan review pokok bahasan melalui kesimpulan</w:t>
            </w:r>
          </w:p>
          <w:p>
            <w:pPr>
              <w:pStyle w:val="Default"/>
              <w:numPr>
                <w:ilvl w:val="0"/>
                <w:numId w:val="86"/>
              </w:numPr>
              <w:rPr>
                <w:rFonts w:ascii="Calibri" w:cs="Calibri" w:hAnsi="Calibri" w:eastAsia="Calibri"/>
              </w:rPr>
            </w:pPr>
            <w:r>
              <w:rPr>
                <w:rFonts w:ascii="Calibri" w:cs="Calibri" w:hAnsi="Calibri" w:eastAsia="Calibri"/>
                <w:rtl w:val="0"/>
              </w:rPr>
              <w:t>Memberikan tugas mandiri untuk persiapan pertemuan ke-</w:t>
            </w:r>
            <w:r>
              <w:rPr>
                <w:rFonts w:ascii="Calibri" w:cs="Calibri" w:hAnsi="Calibri" w:eastAsia="Calibri"/>
                <w:rtl w:val="0"/>
                <w:lang w:val="en-US"/>
              </w:rPr>
              <w:t>12</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Calibri" w:cs="Calibri" w:hAnsi="Calibri" w:eastAsia="Calibri"/>
                <w:rtl w:val="0"/>
              </w:rPr>
              <w:t>Mencatat tugas</w:t>
            </w: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55" w:hRule="atLeast"/>
        </w:trPr>
        <w:tc>
          <w:tcPr>
            <w:tcW w:type="dxa" w:w="1725"/>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4263"/>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701"/>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592"/>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r>
      <w:tr>
        <w:tblPrEx>
          <w:shd w:val="clear" w:color="auto" w:fill="ced7e7"/>
        </w:tblPrEx>
        <w:trPr>
          <w:trHeight w:val="260" w:hRule="atLeast"/>
        </w:trPr>
        <w:tc>
          <w:tcPr>
            <w:tcW w:type="dxa" w:w="1725"/>
            <w:tcBorders>
              <w:top w:val="nil"/>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Evaluasi </w:t>
            </w:r>
          </w:p>
        </w:tc>
        <w:tc>
          <w:tcPr>
            <w:tcW w:type="dxa" w:w="7556"/>
            <w:gridSpan w:val="3"/>
            <w:tcBorders>
              <w:top w:val="nil"/>
              <w:left w:val="nil"/>
              <w:bottom w:val="nil"/>
              <w:right w:val="nil"/>
            </w:tcBorders>
            <w:shd w:val="clear" w:color="auto" w:fill="ffffff"/>
            <w:tcMar>
              <w:top w:type="dxa" w:w="80"/>
              <w:left w:type="dxa" w:w="80"/>
              <w:bottom w:type="dxa" w:w="80"/>
              <w:right w:type="dxa" w:w="80"/>
            </w:tcMar>
            <w:vAlign w:val="bottom"/>
          </w:tcPr>
          <w:p/>
        </w:tc>
      </w:tr>
    </w:tbl>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tbl>
      <w:tblPr>
        <w:tblW w:w="92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5"/>
        <w:gridCol w:w="4263"/>
        <w:gridCol w:w="1701"/>
        <w:gridCol w:w="1592"/>
      </w:tblGrid>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Etika Bisnis</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Kode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MB42061</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Dosen Pengampu</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:Angga Dewi Anggraeni, SE., MM</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SKS / JPM</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2 /2 x 50</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Waktu Pertemuan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100 menit</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pertemuan ke</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12</w:t>
            </w:r>
          </w:p>
        </w:tc>
      </w:tr>
      <w:tr>
        <w:tblPrEx>
          <w:shd w:val="clear" w:color="auto" w:fill="ced7e7"/>
        </w:tblPrEx>
        <w:trPr>
          <w:trHeight w:val="16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Capaian Pembelajaran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rPr>
              <w:t>Setelah mempelajari mata kuliah  Etika Bisnis ini mahasiswa mampu menjelaskan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c>
      </w:tr>
      <w:tr>
        <w:tblPrEx>
          <w:shd w:val="clear" w:color="auto" w:fill="ced7e7"/>
        </w:tblPrEx>
        <w:trPr>
          <w:trHeight w:val="7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Capaian Pembelajaran Khusus</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rtl w:val="0"/>
                <w:lang w:val="de-DE"/>
              </w:rPr>
              <w:t>Mahasiswa mampu</w:t>
            </w:r>
            <w:r>
              <w:rPr>
                <w:rtl w:val="0"/>
                <w:lang w:val="en-US"/>
              </w:rPr>
              <w:t xml:space="preserve"> </w:t>
            </w:r>
            <w:r>
              <w:rPr>
                <w:rtl w:val="0"/>
                <w:lang w:val="en-US"/>
              </w:rPr>
              <w:t>menjelaskan Keuntungan moral pasar bebas, Peran Pemerintah</w:t>
            </w:r>
          </w:p>
        </w:tc>
      </w:tr>
      <w:tr>
        <w:tblPrEx>
          <w:shd w:val="clear" w:color="auto" w:fill="ced7e7"/>
        </w:tblPrEx>
        <w:trPr>
          <w:trHeight w:val="2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tl w:val="0"/>
                <w:lang w:val="en-US"/>
              </w:rPr>
              <w:t>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tabs>
                <w:tab w:val="left" w:pos="2880"/>
                <w:tab w:val="left" w:pos="3000"/>
              </w:tabs>
              <w:spacing w:after="0" w:line="240" w:lineRule="auto"/>
            </w:pPr>
            <w:r>
              <w:rPr>
                <w:rtl w:val="0"/>
                <w:lang w:val="en-US"/>
              </w:rPr>
              <w:t>:</w:t>
            </w:r>
            <w:r>
              <w:rPr>
                <w:rtl w:val="0"/>
                <w:lang w:val="en-US"/>
              </w:rPr>
              <w:t xml:space="preserve"> </w:t>
            </w:r>
            <w:r>
              <w:rPr>
                <w:sz w:val="24"/>
                <w:szCs w:val="24"/>
                <w:rtl w:val="0"/>
                <w:lang w:val="en-US"/>
              </w:rPr>
              <w:t>Etika Pasar Bebas</w:t>
            </w:r>
          </w:p>
        </w:tc>
      </w:tr>
      <w:tr>
        <w:tblPrEx>
          <w:shd w:val="clear" w:color="auto" w:fill="ced7e7"/>
        </w:tblPrEx>
        <w:trPr>
          <w:trHeight w:val="1085"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Sub 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87"/>
              </w:numPr>
              <w:jc w:val="left"/>
              <w:rPr>
                <w:rFonts w:ascii="Calibri" w:cs="Calibri" w:hAnsi="Calibri" w:eastAsia="Calibri"/>
                <w:sz w:val="24"/>
                <w:szCs w:val="24"/>
                <w:lang w:val="es-ES_tradnl"/>
              </w:rPr>
            </w:pPr>
            <w:r>
              <w:rPr>
                <w:rFonts w:ascii="Calibri" w:cs="Calibri" w:hAnsi="Calibri" w:eastAsia="Calibri"/>
                <w:sz w:val="24"/>
                <w:szCs w:val="24"/>
                <w:rtl w:val="0"/>
                <w:lang w:val="es-ES_tradnl"/>
              </w:rPr>
              <w:t>Keuntungan moral pasar bebas</w:t>
            </w:r>
          </w:p>
          <w:p>
            <w:pPr>
              <w:pStyle w:val="Default"/>
              <w:numPr>
                <w:ilvl w:val="0"/>
                <w:numId w:val="87"/>
              </w:numPr>
              <w:jc w:val="left"/>
              <w:rPr>
                <w:rFonts w:ascii="Calibri" w:cs="Calibri" w:hAnsi="Calibri" w:eastAsia="Calibri"/>
                <w:sz w:val="24"/>
                <w:szCs w:val="24"/>
              </w:rPr>
            </w:pPr>
            <w:r>
              <w:rPr>
                <w:rFonts w:ascii="Calibri" w:cs="Calibri" w:hAnsi="Calibri" w:eastAsia="Calibri"/>
                <w:sz w:val="24"/>
                <w:szCs w:val="24"/>
                <w:rtl w:val="0"/>
              </w:rPr>
              <w:t>Peran Pemerintah</w:t>
            </w:r>
          </w:p>
        </w:tc>
      </w:tr>
      <w:tr>
        <w:tblPrEx>
          <w:shd w:val="clear" w:color="auto" w:fill="ced7e7"/>
        </w:tblPrEx>
        <w:trPr>
          <w:trHeight w:val="490" w:hRule="atLeast"/>
        </w:trPr>
        <w:tc>
          <w:tcPr>
            <w:tcW w:type="dxa" w:w="9281"/>
            <w:gridSpan w:val="4"/>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p>
            <w:pPr>
              <w:pStyle w:val="Normal.0"/>
              <w:bidi w:val="0"/>
              <w:spacing w:after="0" w:line="240" w:lineRule="auto"/>
              <w:ind w:left="0" w:right="0" w:firstLine="0"/>
              <w:jc w:val="left"/>
              <w:rPr>
                <w:rtl w:val="0"/>
              </w:rPr>
            </w:pPr>
            <w:r>
              <w:rPr>
                <w:rtl w:val="0"/>
                <w:lang w:val="en-US"/>
              </w:rPr>
              <w:t> </w:t>
            </w:r>
          </w:p>
        </w:tc>
      </w:tr>
      <w:tr>
        <w:tblPrEx>
          <w:shd w:val="clear" w:color="auto" w:fill="ced7e7"/>
        </w:tblPrEx>
        <w:trPr>
          <w:trHeight w:val="307" w:hRule="atLeast"/>
        </w:trPr>
        <w:tc>
          <w:tcPr>
            <w:tcW w:type="dxa" w:w="172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b w:val="1"/>
                <w:bCs w:val="1"/>
                <w:rtl w:val="0"/>
                <w:lang w:val="en-US"/>
              </w:rPr>
              <w:t>Tahap</w:t>
            </w:r>
          </w:p>
        </w:tc>
        <w:tc>
          <w:tcPr>
            <w:tcW w:type="dxa" w:w="59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Kegiatan Pengajaran</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Media dan Alat</w:t>
            </w:r>
          </w:p>
        </w:tc>
      </w:tr>
      <w:tr>
        <w:tblPrEx>
          <w:shd w:val="clear" w:color="auto" w:fill="ced7e7"/>
        </w:tblPrEx>
        <w:trPr>
          <w:trHeight w:val="293" w:hRule="atLeast"/>
        </w:trPr>
        <w:tc>
          <w:tcPr>
            <w:tcW w:type="dxa" w:w="17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rtl w:val="0"/>
                <w:lang w:val="en-US"/>
              </w:rPr>
              <w:t>Dosen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Mahasiswa</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15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Pendahuluan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88"/>
              </w:numPr>
              <w:rPr>
                <w:rFonts w:ascii="Calibri" w:cs="Calibri" w:hAnsi="Calibri" w:eastAsia="Calibri"/>
                <w:lang w:val="en-US"/>
              </w:rPr>
            </w:pPr>
            <w:r>
              <w:rPr>
                <w:rFonts w:ascii="Calibri" w:cs="Calibri" w:hAnsi="Calibri" w:eastAsia="Calibri"/>
                <w:rtl w:val="0"/>
                <w:lang w:val="en-US"/>
              </w:rPr>
              <w:t>Mereview materi sebelumnya</w:t>
            </w:r>
          </w:p>
          <w:p>
            <w:pPr>
              <w:pStyle w:val="Default"/>
              <w:numPr>
                <w:ilvl w:val="0"/>
                <w:numId w:val="88"/>
              </w:numPr>
              <w:rPr>
                <w:rFonts w:ascii="Calibri" w:cs="Calibri" w:hAnsi="Calibri" w:eastAsia="Calibri"/>
              </w:rPr>
            </w:pPr>
            <w:r>
              <w:rPr>
                <w:rFonts w:ascii="Calibri" w:cs="Calibri" w:hAnsi="Calibri" w:eastAsia="Calibri"/>
                <w:rtl w:val="0"/>
              </w:rPr>
              <w:t>Memeriksa Tugas Mandiri</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89"/>
              </w:numPr>
              <w:rPr>
                <w:rFonts w:ascii="Calibri" w:cs="Calibri" w:hAnsi="Calibri" w:eastAsia="Calibri"/>
              </w:rPr>
            </w:pPr>
            <w:r>
              <w:rPr>
                <w:rFonts w:ascii="Calibri" w:cs="Calibri" w:hAnsi="Calibri" w:eastAsia="Calibri"/>
                <w:rtl w:val="0"/>
              </w:rPr>
              <w:t>Mendengarkan penjelasan</w:t>
            </w:r>
          </w:p>
          <w:p>
            <w:pPr>
              <w:pStyle w:val="Default"/>
              <w:numPr>
                <w:ilvl w:val="0"/>
                <w:numId w:val="89"/>
              </w:numPr>
              <w:rPr>
                <w:rFonts w:ascii="Calibri" w:cs="Calibri" w:hAnsi="Calibri" w:eastAsia="Calibri"/>
              </w:rPr>
            </w:pPr>
            <w:r>
              <w:rPr>
                <w:rFonts w:ascii="Calibri" w:cs="Calibri" w:hAnsi="Calibri" w:eastAsia="Calibri"/>
                <w:rtl w:val="0"/>
              </w:rPr>
              <w:t>Memberikan pertanyaan</w:t>
            </w:r>
          </w:p>
          <w:p>
            <w:pPr>
              <w:pStyle w:val="Default"/>
              <w:numPr>
                <w:ilvl w:val="0"/>
                <w:numId w:val="90"/>
              </w:numPr>
              <w:rPr>
                <w:rFonts w:ascii="Calibri" w:cs="Calibri" w:hAnsi="Calibri" w:eastAsia="Calibri"/>
                <w:sz w:val="24"/>
                <w:szCs w:val="24"/>
                <w:lang w:val="en-US"/>
              </w:rPr>
            </w:pPr>
            <w:r>
              <w:rPr>
                <w:rFonts w:ascii="Calibri" w:cs="Calibri" w:hAnsi="Calibri" w:eastAsia="Calibri"/>
                <w:i w:val="1"/>
                <w:iCs w:val="1"/>
                <w:sz w:val="24"/>
                <w:szCs w:val="24"/>
                <w:rtl w:val="0"/>
                <w:lang w:val="en-US"/>
              </w:rPr>
              <w:t>Brainstorming</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ble Style 2"/>
              <w:jc w:val="center"/>
            </w:pPr>
            <w:r>
              <w:rPr>
                <w:rFonts w:ascii="Trebuchet MS" w:hAnsi="Trebuchet MS"/>
                <w:sz w:val="24"/>
                <w:szCs w:val="24"/>
                <w:rtl w:val="0"/>
              </w:rPr>
              <w:t>Projector, Laptop,</w:t>
            </w:r>
          </w:p>
          <w:p>
            <w:pPr>
              <w:pStyle w:val="Table Style 2"/>
              <w:jc w:val="center"/>
            </w:pPr>
            <w:r>
              <w:rPr>
                <w:rFonts w:ascii="Trebuchet MS" w:hAnsi="Trebuchet MS"/>
                <w:sz w:val="24"/>
                <w:szCs w:val="24"/>
                <w:rtl w:val="0"/>
              </w:rPr>
              <w:t>Whiteboard &amp;</w:t>
            </w:r>
          </w:p>
          <w:p>
            <w:pPr>
              <w:pStyle w:val="Table Style 2"/>
              <w:jc w:val="center"/>
            </w:pPr>
            <w:r>
              <w:rPr>
                <w:rFonts w:ascii="Trebuchet MS" w:hAnsi="Trebuchet MS"/>
                <w:sz w:val="24"/>
                <w:szCs w:val="24"/>
                <w:rtl w:val="0"/>
              </w:rPr>
              <w:t>Spidol</w:t>
            </w:r>
          </w:p>
        </w:tc>
      </w:tr>
      <w:tr>
        <w:tblPrEx>
          <w:shd w:val="clear" w:color="auto" w:fill="ced7e7"/>
        </w:tblPrEx>
        <w:trPr>
          <w:trHeight w:val="21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Penyajian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332"/>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252"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Menjelaskan :</w:t>
            </w:r>
          </w:p>
          <w:p>
            <w:pPr>
              <w:pStyle w:val="Default"/>
              <w:numPr>
                <w:ilvl w:val="0"/>
                <w:numId w:val="91"/>
              </w:numPr>
              <w:jc w:val="left"/>
              <w:rPr>
                <w:rFonts w:ascii="Calibri" w:cs="Calibri" w:hAnsi="Calibri" w:eastAsia="Calibri"/>
                <w:sz w:val="24"/>
                <w:szCs w:val="24"/>
                <w:lang w:val="es-ES_tradnl"/>
              </w:rPr>
            </w:pPr>
            <w:r>
              <w:rPr>
                <w:rFonts w:ascii="Calibri" w:cs="Calibri" w:hAnsi="Calibri" w:eastAsia="Calibri"/>
                <w:sz w:val="24"/>
                <w:szCs w:val="24"/>
                <w:rtl w:val="0"/>
                <w:lang w:val="es-ES_tradnl"/>
              </w:rPr>
              <w:t>Keuntungan moral pasar bebas</w:t>
            </w:r>
          </w:p>
          <w:p>
            <w:pPr>
              <w:pStyle w:val="Default"/>
              <w:numPr>
                <w:ilvl w:val="0"/>
                <w:numId w:val="91"/>
              </w:numPr>
              <w:jc w:val="left"/>
              <w:rPr>
                <w:rFonts w:ascii="Calibri" w:cs="Calibri" w:hAnsi="Calibri" w:eastAsia="Calibri"/>
                <w:sz w:val="24"/>
                <w:szCs w:val="24"/>
              </w:rPr>
            </w:pPr>
            <w:r>
              <w:rPr>
                <w:rFonts w:ascii="Calibri" w:cs="Calibri" w:hAnsi="Calibri" w:eastAsia="Calibri"/>
                <w:sz w:val="24"/>
                <w:szCs w:val="24"/>
                <w:rtl w:val="0"/>
              </w:rPr>
              <w:t>Peran Pemerintah</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92"/>
              </w:numPr>
              <w:rPr>
                <w:rFonts w:ascii="Calibri" w:cs="Calibri" w:hAnsi="Calibri" w:eastAsia="Calibri"/>
              </w:rPr>
            </w:pPr>
            <w:r>
              <w:rPr>
                <w:rFonts w:ascii="Calibri" w:cs="Calibri" w:hAnsi="Calibri" w:eastAsia="Calibri"/>
                <w:rtl w:val="0"/>
              </w:rPr>
              <w:t>Mendengarkan penjelasan terhadap pokok bahasan</w:t>
            </w:r>
          </w:p>
          <w:p>
            <w:pPr>
              <w:pStyle w:val="Default"/>
              <w:numPr>
                <w:ilvl w:val="0"/>
                <w:numId w:val="92"/>
              </w:numPr>
              <w:rPr>
                <w:rFonts w:ascii="Calibri" w:cs="Calibri" w:hAnsi="Calibri" w:eastAsia="Calibri"/>
                <w:lang w:val="en-US"/>
              </w:rPr>
            </w:pPr>
            <w:r>
              <w:rPr>
                <w:rFonts w:ascii="Calibri" w:cs="Calibri" w:hAnsi="Calibri" w:eastAsia="Calibri"/>
                <w:rtl w:val="0"/>
                <w:lang w:val="en-US"/>
              </w:rPr>
              <w:t>M</w:t>
            </w:r>
            <w:r>
              <w:rPr>
                <w:rFonts w:ascii="Calibri" w:cs="Calibri" w:hAnsi="Calibri" w:eastAsia="Calibri"/>
                <w:rtl w:val="0"/>
              </w:rPr>
              <w:t>emberikan pertanyaan</w:t>
            </w:r>
          </w:p>
          <w:p>
            <w:pPr>
              <w:pStyle w:val="Default"/>
              <w:numPr>
                <w:ilvl w:val="0"/>
                <w:numId w:val="92"/>
              </w:numPr>
              <w:rPr>
                <w:rFonts w:ascii="Calibri" w:cs="Calibri" w:hAnsi="Calibri" w:eastAsia="Calibri"/>
              </w:rPr>
            </w:pPr>
            <w:r>
              <w:rPr>
                <w:rFonts w:ascii="Calibri" w:cs="Calibri" w:hAnsi="Calibri" w:eastAsia="Calibri"/>
                <w:rtl w:val="0"/>
              </w:rPr>
              <w:t>Berdiskusi contoh kasus</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Penutup</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93"/>
              </w:numPr>
              <w:rPr>
                <w:rFonts w:ascii="Calibri" w:cs="Calibri" w:hAnsi="Calibri" w:eastAsia="Calibri"/>
              </w:rPr>
            </w:pPr>
            <w:r>
              <w:rPr>
                <w:rFonts w:ascii="Calibri" w:cs="Calibri" w:hAnsi="Calibri" w:eastAsia="Calibri"/>
                <w:rtl w:val="0"/>
              </w:rPr>
              <w:t>Melakukan review pokok bahasan melalui kesimpulan</w:t>
            </w:r>
          </w:p>
          <w:p>
            <w:pPr>
              <w:pStyle w:val="Default"/>
              <w:numPr>
                <w:ilvl w:val="0"/>
                <w:numId w:val="93"/>
              </w:numPr>
              <w:rPr>
                <w:rFonts w:ascii="Calibri" w:cs="Calibri" w:hAnsi="Calibri" w:eastAsia="Calibri"/>
              </w:rPr>
            </w:pPr>
            <w:r>
              <w:rPr>
                <w:rFonts w:ascii="Calibri" w:cs="Calibri" w:hAnsi="Calibri" w:eastAsia="Calibri"/>
                <w:rtl w:val="0"/>
              </w:rPr>
              <w:t>Memberikan tugas mandiri untuk persiapan pertemuan ke-</w:t>
            </w:r>
            <w:r>
              <w:rPr>
                <w:rFonts w:ascii="Calibri" w:cs="Calibri" w:hAnsi="Calibri" w:eastAsia="Calibri"/>
                <w:rtl w:val="0"/>
                <w:lang w:val="en-US"/>
              </w:rPr>
              <w:t>13</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Calibri" w:cs="Calibri" w:hAnsi="Calibri" w:eastAsia="Calibri"/>
                <w:rtl w:val="0"/>
              </w:rPr>
              <w:t>Mencatat tugas</w:t>
            </w: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55" w:hRule="atLeast"/>
        </w:trPr>
        <w:tc>
          <w:tcPr>
            <w:tcW w:type="dxa" w:w="1725"/>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4263"/>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701"/>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592"/>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r>
      <w:tr>
        <w:tblPrEx>
          <w:shd w:val="clear" w:color="auto" w:fill="ced7e7"/>
        </w:tblPrEx>
        <w:trPr>
          <w:trHeight w:val="260" w:hRule="atLeast"/>
        </w:trPr>
        <w:tc>
          <w:tcPr>
            <w:tcW w:type="dxa" w:w="1725"/>
            <w:tcBorders>
              <w:top w:val="nil"/>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Evaluasi </w:t>
            </w:r>
          </w:p>
        </w:tc>
        <w:tc>
          <w:tcPr>
            <w:tcW w:type="dxa" w:w="7556"/>
            <w:gridSpan w:val="3"/>
            <w:tcBorders>
              <w:top w:val="nil"/>
              <w:left w:val="nil"/>
              <w:bottom w:val="nil"/>
              <w:right w:val="nil"/>
            </w:tcBorders>
            <w:shd w:val="clear" w:color="auto" w:fill="ffffff"/>
            <w:tcMar>
              <w:top w:type="dxa" w:w="80"/>
              <w:left w:type="dxa" w:w="80"/>
              <w:bottom w:type="dxa" w:w="80"/>
              <w:right w:type="dxa" w:w="80"/>
            </w:tcMar>
            <w:vAlign w:val="bottom"/>
          </w:tcPr>
          <w:p/>
        </w:tc>
      </w:tr>
    </w:tbl>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tbl>
      <w:tblPr>
        <w:tblW w:w="92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5"/>
        <w:gridCol w:w="4263"/>
        <w:gridCol w:w="1701"/>
        <w:gridCol w:w="1592"/>
      </w:tblGrid>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Etika Bisnis</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Kode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MB42061</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Dosen Pengampu</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:Angga Dewi Anggraeni, SE., MM</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SKS / JPM</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2 /2 x 50</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Waktu Pertemuan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100 menit</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pertemuan ke</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13</w:t>
            </w:r>
          </w:p>
        </w:tc>
      </w:tr>
      <w:tr>
        <w:tblPrEx>
          <w:shd w:val="clear" w:color="auto" w:fill="ced7e7"/>
        </w:tblPrEx>
        <w:trPr>
          <w:trHeight w:val="16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Capaian Pembelajaran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rPr>
              <w:t>Setelah mempelajari mata kuliah  Etika Bisnis ini mahasiswa mampu menjelaskan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c>
      </w:tr>
      <w:tr>
        <w:tblPrEx>
          <w:shd w:val="clear" w:color="auto" w:fill="ced7e7"/>
        </w:tblPrEx>
        <w:trPr>
          <w:trHeight w:val="7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Capaian Pembelajaran Khusus</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rtl w:val="0"/>
                <w:lang w:val="de-DE"/>
              </w:rPr>
              <w:t>Mahasiswa mampu</w:t>
            </w:r>
            <w:r>
              <w:rPr>
                <w:rtl w:val="0"/>
                <w:lang w:val="en-US"/>
              </w:rPr>
              <w:t xml:space="preserve"> </w:t>
            </w:r>
            <w:r>
              <w:rPr>
                <w:rtl w:val="0"/>
                <w:lang w:val="en-US"/>
              </w:rPr>
              <w:t>menjelaskan Monopoli, Oligopoli, Suap</w:t>
            </w:r>
          </w:p>
        </w:tc>
      </w:tr>
      <w:tr>
        <w:tblPrEx>
          <w:shd w:val="clear" w:color="auto" w:fill="ced7e7"/>
        </w:tblPrEx>
        <w:trPr>
          <w:trHeight w:val="2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tl w:val="0"/>
                <w:lang w:val="en-US"/>
              </w:rPr>
              <w:t>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tabs>
                <w:tab w:val="left" w:pos="2880"/>
                <w:tab w:val="left" w:pos="3000"/>
              </w:tabs>
              <w:spacing w:after="0" w:line="240" w:lineRule="auto"/>
            </w:pPr>
            <w:r>
              <w:rPr>
                <w:rtl w:val="0"/>
                <w:lang w:val="en-US"/>
              </w:rPr>
              <w:t>:</w:t>
            </w:r>
            <w:r>
              <w:rPr>
                <w:rtl w:val="0"/>
                <w:lang w:val="en-US"/>
              </w:rPr>
              <w:t xml:space="preserve"> </w:t>
            </w:r>
            <w:r>
              <w:rPr>
                <w:sz w:val="24"/>
                <w:szCs w:val="24"/>
                <w:rtl w:val="0"/>
                <w:lang w:val="en-US"/>
              </w:rPr>
              <w:t>Monopoli</w:t>
            </w:r>
          </w:p>
        </w:tc>
      </w:tr>
      <w:tr>
        <w:tblPrEx>
          <w:shd w:val="clear" w:color="auto" w:fill="ced7e7"/>
        </w:tblPrEx>
        <w:trPr>
          <w:trHeight w:val="1085"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Sub 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94"/>
              </w:numPr>
              <w:jc w:val="left"/>
              <w:rPr>
                <w:rFonts w:ascii="Calibri" w:cs="Calibri" w:hAnsi="Calibri" w:eastAsia="Calibri"/>
                <w:sz w:val="24"/>
                <w:szCs w:val="24"/>
                <w:lang w:val="it-IT"/>
              </w:rPr>
            </w:pPr>
            <w:r>
              <w:rPr>
                <w:rFonts w:ascii="Calibri" w:cs="Calibri" w:hAnsi="Calibri" w:eastAsia="Calibri"/>
                <w:sz w:val="24"/>
                <w:szCs w:val="24"/>
                <w:rtl w:val="0"/>
                <w:lang w:val="it-IT"/>
              </w:rPr>
              <w:t>Monopoli</w:t>
            </w:r>
          </w:p>
          <w:p>
            <w:pPr>
              <w:pStyle w:val="Default"/>
              <w:numPr>
                <w:ilvl w:val="0"/>
                <w:numId w:val="94"/>
              </w:numPr>
              <w:jc w:val="left"/>
              <w:rPr>
                <w:rFonts w:ascii="Calibri" w:cs="Calibri" w:hAnsi="Calibri" w:eastAsia="Calibri"/>
                <w:sz w:val="24"/>
                <w:szCs w:val="24"/>
                <w:lang w:val="it-IT"/>
              </w:rPr>
            </w:pPr>
            <w:r>
              <w:rPr>
                <w:rFonts w:ascii="Calibri" w:cs="Calibri" w:hAnsi="Calibri" w:eastAsia="Calibri"/>
                <w:sz w:val="24"/>
                <w:szCs w:val="24"/>
                <w:rtl w:val="0"/>
                <w:lang w:val="it-IT"/>
              </w:rPr>
              <w:t>Oligopoli</w:t>
            </w:r>
          </w:p>
          <w:p>
            <w:pPr>
              <w:pStyle w:val="Default"/>
              <w:numPr>
                <w:ilvl w:val="0"/>
                <w:numId w:val="94"/>
              </w:numPr>
              <w:jc w:val="left"/>
              <w:rPr>
                <w:rFonts w:ascii="Calibri" w:cs="Calibri" w:hAnsi="Calibri" w:eastAsia="Calibri"/>
                <w:sz w:val="24"/>
                <w:szCs w:val="24"/>
                <w:lang w:val="es-ES_tradnl"/>
              </w:rPr>
            </w:pPr>
            <w:r>
              <w:rPr>
                <w:rFonts w:ascii="Calibri" w:cs="Calibri" w:hAnsi="Calibri" w:eastAsia="Calibri"/>
                <w:sz w:val="24"/>
                <w:szCs w:val="24"/>
                <w:rtl w:val="0"/>
                <w:lang w:val="es-ES_tradnl"/>
              </w:rPr>
              <w:t>Suap</w:t>
            </w:r>
          </w:p>
        </w:tc>
      </w:tr>
      <w:tr>
        <w:tblPrEx>
          <w:shd w:val="clear" w:color="auto" w:fill="ced7e7"/>
        </w:tblPrEx>
        <w:trPr>
          <w:trHeight w:val="490" w:hRule="atLeast"/>
        </w:trPr>
        <w:tc>
          <w:tcPr>
            <w:tcW w:type="dxa" w:w="9281"/>
            <w:gridSpan w:val="4"/>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p>
            <w:pPr>
              <w:pStyle w:val="Normal.0"/>
              <w:bidi w:val="0"/>
              <w:spacing w:after="0" w:line="240" w:lineRule="auto"/>
              <w:ind w:left="0" w:right="0" w:firstLine="0"/>
              <w:jc w:val="left"/>
              <w:rPr>
                <w:rtl w:val="0"/>
              </w:rPr>
            </w:pPr>
            <w:r>
              <w:rPr>
                <w:rtl w:val="0"/>
                <w:lang w:val="en-US"/>
              </w:rPr>
              <w:t> </w:t>
            </w:r>
          </w:p>
        </w:tc>
      </w:tr>
      <w:tr>
        <w:tblPrEx>
          <w:shd w:val="clear" w:color="auto" w:fill="ced7e7"/>
        </w:tblPrEx>
        <w:trPr>
          <w:trHeight w:val="307" w:hRule="atLeast"/>
        </w:trPr>
        <w:tc>
          <w:tcPr>
            <w:tcW w:type="dxa" w:w="172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b w:val="1"/>
                <w:bCs w:val="1"/>
                <w:rtl w:val="0"/>
                <w:lang w:val="en-US"/>
              </w:rPr>
              <w:t>Tahap</w:t>
            </w:r>
          </w:p>
        </w:tc>
        <w:tc>
          <w:tcPr>
            <w:tcW w:type="dxa" w:w="59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Kegiatan Pengajaran</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Media dan Alat</w:t>
            </w:r>
          </w:p>
        </w:tc>
      </w:tr>
      <w:tr>
        <w:tblPrEx>
          <w:shd w:val="clear" w:color="auto" w:fill="ced7e7"/>
        </w:tblPrEx>
        <w:trPr>
          <w:trHeight w:val="293" w:hRule="atLeast"/>
        </w:trPr>
        <w:tc>
          <w:tcPr>
            <w:tcW w:type="dxa" w:w="17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rtl w:val="0"/>
                <w:lang w:val="en-US"/>
              </w:rPr>
              <w:t>Dosen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Mahasiswa</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15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Pendahuluan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95"/>
              </w:numPr>
              <w:rPr>
                <w:rFonts w:ascii="Calibri" w:cs="Calibri" w:hAnsi="Calibri" w:eastAsia="Calibri"/>
                <w:lang w:val="en-US"/>
              </w:rPr>
            </w:pPr>
            <w:r>
              <w:rPr>
                <w:rFonts w:ascii="Calibri" w:cs="Calibri" w:hAnsi="Calibri" w:eastAsia="Calibri"/>
                <w:rtl w:val="0"/>
                <w:lang w:val="en-US"/>
              </w:rPr>
              <w:t>Mereview materi sebelumnya</w:t>
            </w:r>
          </w:p>
          <w:p>
            <w:pPr>
              <w:pStyle w:val="Default"/>
              <w:numPr>
                <w:ilvl w:val="0"/>
                <w:numId w:val="95"/>
              </w:numPr>
              <w:rPr>
                <w:rFonts w:ascii="Calibri" w:cs="Calibri" w:hAnsi="Calibri" w:eastAsia="Calibri"/>
              </w:rPr>
            </w:pPr>
            <w:r>
              <w:rPr>
                <w:rFonts w:ascii="Calibri" w:cs="Calibri" w:hAnsi="Calibri" w:eastAsia="Calibri"/>
                <w:rtl w:val="0"/>
              </w:rPr>
              <w:t>Memeriksa Tugas Mandiri</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96"/>
              </w:numPr>
              <w:rPr>
                <w:rFonts w:ascii="Calibri" w:cs="Calibri" w:hAnsi="Calibri" w:eastAsia="Calibri"/>
              </w:rPr>
            </w:pPr>
            <w:r>
              <w:rPr>
                <w:rFonts w:ascii="Calibri" w:cs="Calibri" w:hAnsi="Calibri" w:eastAsia="Calibri"/>
                <w:rtl w:val="0"/>
              </w:rPr>
              <w:t>Mendengarkan penjelasan</w:t>
            </w:r>
          </w:p>
          <w:p>
            <w:pPr>
              <w:pStyle w:val="Default"/>
              <w:numPr>
                <w:ilvl w:val="0"/>
                <w:numId w:val="96"/>
              </w:numPr>
              <w:rPr>
                <w:rFonts w:ascii="Calibri" w:cs="Calibri" w:hAnsi="Calibri" w:eastAsia="Calibri"/>
              </w:rPr>
            </w:pPr>
            <w:r>
              <w:rPr>
                <w:rFonts w:ascii="Calibri" w:cs="Calibri" w:hAnsi="Calibri" w:eastAsia="Calibri"/>
                <w:rtl w:val="0"/>
              </w:rPr>
              <w:t>Memberikan pertanyaan</w:t>
            </w:r>
          </w:p>
          <w:p>
            <w:pPr>
              <w:pStyle w:val="Default"/>
              <w:numPr>
                <w:ilvl w:val="0"/>
                <w:numId w:val="97"/>
              </w:numPr>
              <w:rPr>
                <w:rFonts w:ascii="Calibri" w:cs="Calibri" w:hAnsi="Calibri" w:eastAsia="Calibri"/>
                <w:sz w:val="24"/>
                <w:szCs w:val="24"/>
                <w:lang w:val="en-US"/>
              </w:rPr>
            </w:pPr>
            <w:r>
              <w:rPr>
                <w:rFonts w:ascii="Calibri" w:cs="Calibri" w:hAnsi="Calibri" w:eastAsia="Calibri"/>
                <w:i w:val="1"/>
                <w:iCs w:val="1"/>
                <w:sz w:val="24"/>
                <w:szCs w:val="24"/>
                <w:rtl w:val="0"/>
                <w:lang w:val="en-US"/>
              </w:rPr>
              <w:t>Brainstorming</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ble Style 2"/>
              <w:jc w:val="center"/>
            </w:pPr>
            <w:r>
              <w:rPr>
                <w:rFonts w:ascii="Trebuchet MS" w:hAnsi="Trebuchet MS"/>
                <w:sz w:val="24"/>
                <w:szCs w:val="24"/>
                <w:rtl w:val="0"/>
              </w:rPr>
              <w:t>Projector, Laptop,</w:t>
            </w:r>
          </w:p>
          <w:p>
            <w:pPr>
              <w:pStyle w:val="Table Style 2"/>
              <w:jc w:val="center"/>
            </w:pPr>
            <w:r>
              <w:rPr>
                <w:rFonts w:ascii="Trebuchet MS" w:hAnsi="Trebuchet MS"/>
                <w:sz w:val="24"/>
                <w:szCs w:val="24"/>
                <w:rtl w:val="0"/>
              </w:rPr>
              <w:t>Whiteboard &amp;</w:t>
            </w:r>
          </w:p>
          <w:p>
            <w:pPr>
              <w:pStyle w:val="Table Style 2"/>
              <w:jc w:val="center"/>
            </w:pPr>
            <w:r>
              <w:rPr>
                <w:rFonts w:ascii="Trebuchet MS" w:hAnsi="Trebuchet MS"/>
                <w:sz w:val="24"/>
                <w:szCs w:val="24"/>
                <w:rtl w:val="0"/>
              </w:rPr>
              <w:t>Spidol</w:t>
            </w:r>
          </w:p>
        </w:tc>
      </w:tr>
      <w:tr>
        <w:tblPrEx>
          <w:shd w:val="clear" w:color="auto" w:fill="ced7e7"/>
        </w:tblPrEx>
        <w:trPr>
          <w:trHeight w:val="21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Penyajian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332"/>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252"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Menjelaskan :</w:t>
            </w:r>
          </w:p>
          <w:p>
            <w:pPr>
              <w:pStyle w:val="Default"/>
              <w:numPr>
                <w:ilvl w:val="0"/>
                <w:numId w:val="98"/>
              </w:numPr>
              <w:jc w:val="left"/>
              <w:rPr>
                <w:rFonts w:ascii="Calibri" w:cs="Calibri" w:hAnsi="Calibri" w:eastAsia="Calibri"/>
                <w:sz w:val="24"/>
                <w:szCs w:val="24"/>
                <w:lang w:val="it-IT"/>
              </w:rPr>
            </w:pPr>
            <w:r>
              <w:rPr>
                <w:rFonts w:ascii="Calibri" w:cs="Calibri" w:hAnsi="Calibri" w:eastAsia="Calibri"/>
                <w:sz w:val="24"/>
                <w:szCs w:val="24"/>
                <w:rtl w:val="0"/>
                <w:lang w:val="it-IT"/>
              </w:rPr>
              <w:t>Monopoli</w:t>
            </w:r>
          </w:p>
          <w:p>
            <w:pPr>
              <w:pStyle w:val="Default"/>
              <w:numPr>
                <w:ilvl w:val="0"/>
                <w:numId w:val="98"/>
              </w:numPr>
              <w:jc w:val="left"/>
              <w:rPr>
                <w:rFonts w:ascii="Calibri" w:cs="Calibri" w:hAnsi="Calibri" w:eastAsia="Calibri"/>
                <w:sz w:val="24"/>
                <w:szCs w:val="24"/>
                <w:lang w:val="it-IT"/>
              </w:rPr>
            </w:pPr>
            <w:r>
              <w:rPr>
                <w:rFonts w:ascii="Calibri" w:cs="Calibri" w:hAnsi="Calibri" w:eastAsia="Calibri"/>
                <w:sz w:val="24"/>
                <w:szCs w:val="24"/>
                <w:rtl w:val="0"/>
                <w:lang w:val="it-IT"/>
              </w:rPr>
              <w:t>Oligopoli</w:t>
            </w:r>
          </w:p>
          <w:p>
            <w:pPr>
              <w:pStyle w:val="Default"/>
              <w:numPr>
                <w:ilvl w:val="0"/>
                <w:numId w:val="98"/>
              </w:numPr>
              <w:jc w:val="left"/>
              <w:rPr>
                <w:rFonts w:ascii="Calibri" w:cs="Calibri" w:hAnsi="Calibri" w:eastAsia="Calibri"/>
                <w:sz w:val="24"/>
                <w:szCs w:val="24"/>
                <w:lang w:val="es-ES_tradnl"/>
              </w:rPr>
            </w:pPr>
            <w:r>
              <w:rPr>
                <w:rFonts w:ascii="Calibri" w:cs="Calibri" w:hAnsi="Calibri" w:eastAsia="Calibri"/>
                <w:sz w:val="24"/>
                <w:szCs w:val="24"/>
                <w:rtl w:val="0"/>
                <w:lang w:val="es-ES_tradnl"/>
              </w:rPr>
              <w:t>Suap</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99"/>
              </w:numPr>
              <w:rPr>
                <w:rFonts w:ascii="Calibri" w:cs="Calibri" w:hAnsi="Calibri" w:eastAsia="Calibri"/>
              </w:rPr>
            </w:pPr>
            <w:r>
              <w:rPr>
                <w:rFonts w:ascii="Calibri" w:cs="Calibri" w:hAnsi="Calibri" w:eastAsia="Calibri"/>
                <w:rtl w:val="0"/>
              </w:rPr>
              <w:t>Mendengarkan penjelasan terhadap pokok bahasan</w:t>
            </w:r>
          </w:p>
          <w:p>
            <w:pPr>
              <w:pStyle w:val="Default"/>
              <w:numPr>
                <w:ilvl w:val="0"/>
                <w:numId w:val="99"/>
              </w:numPr>
              <w:rPr>
                <w:rFonts w:ascii="Calibri" w:cs="Calibri" w:hAnsi="Calibri" w:eastAsia="Calibri"/>
                <w:lang w:val="en-US"/>
              </w:rPr>
            </w:pPr>
            <w:r>
              <w:rPr>
                <w:rFonts w:ascii="Calibri" w:cs="Calibri" w:hAnsi="Calibri" w:eastAsia="Calibri"/>
                <w:rtl w:val="0"/>
                <w:lang w:val="en-US"/>
              </w:rPr>
              <w:t>M</w:t>
            </w:r>
            <w:r>
              <w:rPr>
                <w:rFonts w:ascii="Calibri" w:cs="Calibri" w:hAnsi="Calibri" w:eastAsia="Calibri"/>
                <w:rtl w:val="0"/>
              </w:rPr>
              <w:t>emberikan pertanyaan</w:t>
            </w:r>
          </w:p>
          <w:p>
            <w:pPr>
              <w:pStyle w:val="Default"/>
              <w:numPr>
                <w:ilvl w:val="0"/>
                <w:numId w:val="99"/>
              </w:numPr>
              <w:rPr>
                <w:rFonts w:ascii="Calibri" w:cs="Calibri" w:hAnsi="Calibri" w:eastAsia="Calibri"/>
              </w:rPr>
            </w:pPr>
            <w:r>
              <w:rPr>
                <w:rFonts w:ascii="Calibri" w:cs="Calibri" w:hAnsi="Calibri" w:eastAsia="Calibri"/>
                <w:rtl w:val="0"/>
              </w:rPr>
              <w:t>Berdiskusi contoh kasus</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9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Penutup</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100"/>
              </w:numPr>
              <w:rPr>
                <w:rFonts w:ascii="Calibri" w:cs="Calibri" w:hAnsi="Calibri" w:eastAsia="Calibri"/>
              </w:rPr>
            </w:pPr>
            <w:r>
              <w:rPr>
                <w:rFonts w:ascii="Calibri" w:cs="Calibri" w:hAnsi="Calibri" w:eastAsia="Calibri"/>
                <w:rtl w:val="0"/>
              </w:rPr>
              <w:t>Melakukan review pokok bahasan melalui kesimpulan</w:t>
            </w:r>
          </w:p>
          <w:p>
            <w:pPr>
              <w:pStyle w:val="Default"/>
              <w:numPr>
                <w:ilvl w:val="0"/>
                <w:numId w:val="100"/>
              </w:numPr>
              <w:rPr>
                <w:rFonts w:ascii="Calibri" w:cs="Calibri" w:hAnsi="Calibri" w:eastAsia="Calibri"/>
              </w:rPr>
            </w:pPr>
            <w:r>
              <w:rPr>
                <w:rFonts w:ascii="Calibri" w:cs="Calibri" w:hAnsi="Calibri" w:eastAsia="Calibri"/>
                <w:rtl w:val="0"/>
              </w:rPr>
              <w:t>Memberikan tugas mandiri untuk persiapan pertemuan ke-</w:t>
            </w:r>
            <w:r>
              <w:rPr>
                <w:rFonts w:ascii="Calibri" w:cs="Calibri" w:hAnsi="Calibri" w:eastAsia="Calibri"/>
                <w:rtl w:val="0"/>
                <w:lang w:val="en-US"/>
              </w:rPr>
              <w:t>14</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pPr>
            <w:r>
              <w:rPr>
                <w:rFonts w:ascii="Calibri" w:cs="Calibri" w:hAnsi="Calibri" w:eastAsia="Calibri"/>
                <w:rtl w:val="0"/>
              </w:rPr>
              <w:t>Mencatat tugas</w:t>
            </w: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55" w:hRule="atLeast"/>
        </w:trPr>
        <w:tc>
          <w:tcPr>
            <w:tcW w:type="dxa" w:w="1725"/>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4263"/>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701"/>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592"/>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r>
      <w:tr>
        <w:tblPrEx>
          <w:shd w:val="clear" w:color="auto" w:fill="ced7e7"/>
        </w:tblPrEx>
        <w:trPr>
          <w:trHeight w:val="260" w:hRule="atLeast"/>
        </w:trPr>
        <w:tc>
          <w:tcPr>
            <w:tcW w:type="dxa" w:w="1725"/>
            <w:tcBorders>
              <w:top w:val="nil"/>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Evaluasi </w:t>
            </w:r>
          </w:p>
        </w:tc>
        <w:tc>
          <w:tcPr>
            <w:tcW w:type="dxa" w:w="7556"/>
            <w:gridSpan w:val="3"/>
            <w:tcBorders>
              <w:top w:val="nil"/>
              <w:left w:val="nil"/>
              <w:bottom w:val="nil"/>
              <w:right w:val="nil"/>
            </w:tcBorders>
            <w:shd w:val="clear" w:color="auto" w:fill="ffffff"/>
            <w:tcMar>
              <w:top w:type="dxa" w:w="80"/>
              <w:left w:type="dxa" w:w="80"/>
              <w:bottom w:type="dxa" w:w="80"/>
              <w:right w:type="dxa" w:w="80"/>
            </w:tcMar>
            <w:vAlign w:val="bottom"/>
          </w:tcPr>
          <w:p/>
        </w:tc>
      </w:tr>
    </w:tbl>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tbl>
      <w:tblPr>
        <w:tblW w:w="92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5"/>
        <w:gridCol w:w="4263"/>
        <w:gridCol w:w="1701"/>
        <w:gridCol w:w="1592"/>
      </w:tblGrid>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Etika Bisnis</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Kode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t>
            </w:r>
            <w:r>
              <w:rPr>
                <w:rtl w:val="0"/>
                <w:lang w:val="en-US"/>
              </w:rPr>
              <w:t>MB42061</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Dosen Pengampu</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:Angga Dewi Anggraeni, SE., MM</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SKS / JPM</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2 /2 x 50</w:t>
            </w:r>
          </w:p>
        </w:tc>
      </w:tr>
      <w:tr>
        <w:tblPrEx>
          <w:shd w:val="clear" w:color="auto" w:fill="ced7e7"/>
        </w:tblPrEx>
        <w:trPr>
          <w:trHeight w:val="4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Waktu Pertemuan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100 menit</w:t>
            </w:r>
          </w:p>
        </w:tc>
      </w:tr>
      <w:tr>
        <w:tblPrEx>
          <w:shd w:val="clear" w:color="auto" w:fill="ced7e7"/>
        </w:tblPrEx>
        <w:trPr>
          <w:trHeight w:val="25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pertemuan ke</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 </w:t>
            </w:r>
            <w:r>
              <w:rPr>
                <w:rtl w:val="0"/>
                <w:lang w:val="en-US"/>
              </w:rPr>
              <w:t>14</w:t>
            </w:r>
          </w:p>
        </w:tc>
      </w:tr>
      <w:tr>
        <w:tblPrEx>
          <w:shd w:val="clear" w:color="auto" w:fill="ced7e7"/>
        </w:tblPrEx>
        <w:trPr>
          <w:trHeight w:val="16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Capaian Pembelajaran Mata Kuliah</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xml:space="preserve">: </w:t>
            </w:r>
            <w:r>
              <w:rPr>
                <w:sz w:val="24"/>
                <w:szCs w:val="24"/>
                <w:rtl w:val="0"/>
              </w:rPr>
              <w:t>Setelah mempelajari mata kuliah  Etika Bisnis ini mahasiswa mampu menjelaskan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c>
      </w:tr>
      <w:tr>
        <w:tblPrEx>
          <w:shd w:val="clear" w:color="auto" w:fill="ced7e7"/>
        </w:tblPrEx>
        <w:trPr>
          <w:trHeight w:val="7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Capaian Pembelajaran Khusus</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both"/>
            </w:pPr>
            <w:r>
              <w:rPr>
                <w:rtl w:val="0"/>
                <w:lang w:val="en-US"/>
              </w:rPr>
              <w:t>: Mahasiswa mampu</w:t>
            </w:r>
            <w:r>
              <w:rPr>
                <w:rtl w:val="0"/>
                <w:lang w:val="en-US"/>
              </w:rPr>
              <w:t xml:space="preserve"> </w:t>
            </w:r>
            <w:r>
              <w:rPr>
                <w:rtl w:val="0"/>
                <w:lang w:val="en-US"/>
              </w:rPr>
              <w:t>Men</w:t>
            </w:r>
            <w:r>
              <w:rPr>
                <w:rtl w:val="0"/>
                <w:lang w:val="en-US"/>
              </w:rPr>
              <w:t xml:space="preserve">jelaskan </w:t>
            </w:r>
            <w:r>
              <w:rPr>
                <w:rtl w:val="0"/>
                <w:lang w:val="en-US"/>
              </w:rPr>
              <w:t>Undang-undang anti monopoli, Kasus pada berbagai struktur pasar</w:t>
            </w:r>
          </w:p>
        </w:tc>
      </w:tr>
      <w:tr>
        <w:tblPrEx>
          <w:shd w:val="clear" w:color="auto" w:fill="ced7e7"/>
        </w:tblPrEx>
        <w:trPr>
          <w:trHeight w:val="29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after="0" w:line="240" w:lineRule="auto"/>
            </w:pPr>
            <w:r>
              <w:rPr>
                <w:rtl w:val="0"/>
                <w:lang w:val="en-US"/>
              </w:rPr>
              <w:t>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tabs>
                <w:tab w:val="left" w:pos="2880"/>
                <w:tab w:val="left" w:pos="3000"/>
              </w:tabs>
              <w:spacing w:after="0" w:line="240" w:lineRule="auto"/>
            </w:pPr>
            <w:r>
              <w:rPr>
                <w:rtl w:val="0"/>
                <w:lang w:val="en-US"/>
              </w:rPr>
              <w:t>:</w:t>
            </w:r>
            <w:r>
              <w:rPr>
                <w:rtl w:val="0"/>
                <w:lang w:val="en-US"/>
              </w:rPr>
              <w:t xml:space="preserve"> </w:t>
            </w:r>
            <w:r>
              <w:rPr>
                <w:sz w:val="24"/>
                <w:szCs w:val="24"/>
                <w:rtl w:val="0"/>
                <w:lang w:val="en-US"/>
              </w:rPr>
              <w:t>Monopoli II</w:t>
            </w:r>
          </w:p>
        </w:tc>
      </w:tr>
      <w:tr>
        <w:tblPrEx>
          <w:shd w:val="clear" w:color="auto" w:fill="ced7e7"/>
        </w:tblPrEx>
        <w:trPr>
          <w:trHeight w:val="1085"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Sub Pokok Bahasan</w:t>
            </w:r>
          </w:p>
        </w:tc>
        <w:tc>
          <w:tcPr>
            <w:tcW w:type="dxa" w:w="75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101"/>
              </w:numPr>
              <w:jc w:val="left"/>
              <w:rPr>
                <w:rFonts w:ascii="Calibri" w:cs="Calibri" w:hAnsi="Calibri" w:eastAsia="Calibri"/>
                <w:sz w:val="24"/>
                <w:szCs w:val="24"/>
                <w:lang w:val="it-IT"/>
              </w:rPr>
            </w:pPr>
            <w:r>
              <w:rPr>
                <w:rFonts w:ascii="Calibri" w:cs="Calibri" w:hAnsi="Calibri" w:eastAsia="Calibri"/>
                <w:sz w:val="24"/>
                <w:szCs w:val="24"/>
                <w:rtl w:val="0"/>
                <w:lang w:val="it-IT"/>
              </w:rPr>
              <w:t>Undang-undang anti monopoli</w:t>
            </w:r>
          </w:p>
          <w:p>
            <w:pPr>
              <w:pStyle w:val="Default"/>
              <w:numPr>
                <w:ilvl w:val="0"/>
                <w:numId w:val="101"/>
              </w:numPr>
              <w:jc w:val="left"/>
              <w:rPr>
                <w:rFonts w:ascii="Calibri" w:cs="Calibri" w:hAnsi="Calibri" w:eastAsia="Calibri"/>
                <w:sz w:val="24"/>
                <w:szCs w:val="24"/>
                <w:lang w:val="es-ES_tradnl"/>
              </w:rPr>
            </w:pPr>
            <w:r>
              <w:rPr>
                <w:rFonts w:ascii="Calibri" w:cs="Calibri" w:hAnsi="Calibri" w:eastAsia="Calibri"/>
                <w:sz w:val="24"/>
                <w:szCs w:val="24"/>
                <w:rtl w:val="0"/>
                <w:lang w:val="es-ES_tradnl"/>
              </w:rPr>
              <w:t>Kasus pada berbagai struktur pasar</w:t>
            </w:r>
          </w:p>
        </w:tc>
      </w:tr>
      <w:tr>
        <w:tblPrEx>
          <w:shd w:val="clear" w:color="auto" w:fill="ced7e7"/>
        </w:tblPrEx>
        <w:trPr>
          <w:trHeight w:val="490" w:hRule="atLeast"/>
        </w:trPr>
        <w:tc>
          <w:tcPr>
            <w:tcW w:type="dxa" w:w="9281"/>
            <w:gridSpan w:val="4"/>
            <w:tcBorders>
              <w:top w:val="single" w:color="000000" w:sz="4" w:space="0" w:shadow="0" w:frame="0"/>
              <w:left w:val="nil"/>
              <w:bottom w:val="single" w:color="000000" w:sz="4" w:space="0" w:shadow="0" w:frame="0"/>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p>
            <w:pPr>
              <w:pStyle w:val="Normal.0"/>
              <w:bidi w:val="0"/>
              <w:spacing w:after="0" w:line="240" w:lineRule="auto"/>
              <w:ind w:left="0" w:right="0" w:firstLine="0"/>
              <w:jc w:val="left"/>
              <w:rPr>
                <w:rtl w:val="0"/>
              </w:rPr>
            </w:pPr>
            <w:r>
              <w:rPr>
                <w:rtl w:val="0"/>
                <w:lang w:val="en-US"/>
              </w:rPr>
              <w:t> </w:t>
            </w:r>
          </w:p>
        </w:tc>
      </w:tr>
      <w:tr>
        <w:tblPrEx>
          <w:shd w:val="clear" w:color="auto" w:fill="ced7e7"/>
        </w:tblPrEx>
        <w:trPr>
          <w:trHeight w:val="307" w:hRule="atLeast"/>
        </w:trPr>
        <w:tc>
          <w:tcPr>
            <w:tcW w:type="dxa" w:w="172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b w:val="1"/>
                <w:bCs w:val="1"/>
                <w:rtl w:val="0"/>
                <w:lang w:val="en-US"/>
              </w:rPr>
              <w:t>Tahap</w:t>
            </w:r>
          </w:p>
        </w:tc>
        <w:tc>
          <w:tcPr>
            <w:tcW w:type="dxa" w:w="59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Kegiatan Pengajaran</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Media dan Alat</w:t>
            </w:r>
          </w:p>
        </w:tc>
      </w:tr>
      <w:tr>
        <w:tblPrEx>
          <w:shd w:val="clear" w:color="auto" w:fill="ced7e7"/>
        </w:tblPrEx>
        <w:trPr>
          <w:trHeight w:val="293" w:hRule="atLeast"/>
        </w:trPr>
        <w:tc>
          <w:tcPr>
            <w:tcW w:type="dxa" w:w="17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rtl w:val="0"/>
                <w:lang w:val="en-US"/>
              </w:rPr>
              <w:t>Dosen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jc w:val="center"/>
            </w:pPr>
            <w:r>
              <w:rPr>
                <w:b w:val="1"/>
                <w:bCs w:val="1"/>
                <w:rtl w:val="0"/>
                <w:lang w:val="en-US"/>
              </w:rPr>
              <w:t>Mahasiswa</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153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Pendahuluan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102"/>
              </w:numPr>
              <w:rPr>
                <w:rFonts w:ascii="Calibri" w:cs="Calibri" w:hAnsi="Calibri" w:eastAsia="Calibri"/>
                <w:lang w:val="en-US"/>
              </w:rPr>
            </w:pPr>
            <w:r>
              <w:rPr>
                <w:rFonts w:ascii="Calibri" w:cs="Calibri" w:hAnsi="Calibri" w:eastAsia="Calibri"/>
                <w:rtl w:val="0"/>
                <w:lang w:val="en-US"/>
              </w:rPr>
              <w:t>Mereview materi sebelumnya</w:t>
            </w:r>
          </w:p>
          <w:p>
            <w:pPr>
              <w:pStyle w:val="Default"/>
              <w:numPr>
                <w:ilvl w:val="0"/>
                <w:numId w:val="102"/>
              </w:numPr>
              <w:rPr>
                <w:rFonts w:ascii="Calibri" w:cs="Calibri" w:hAnsi="Calibri" w:eastAsia="Calibri"/>
              </w:rPr>
            </w:pPr>
            <w:r>
              <w:rPr>
                <w:rFonts w:ascii="Calibri" w:cs="Calibri" w:hAnsi="Calibri" w:eastAsia="Calibri"/>
                <w:rtl w:val="0"/>
              </w:rPr>
              <w:t>Memeriksa Tugas Mandiri</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103"/>
              </w:numPr>
              <w:rPr>
                <w:rFonts w:ascii="Calibri" w:cs="Calibri" w:hAnsi="Calibri" w:eastAsia="Calibri"/>
              </w:rPr>
            </w:pPr>
            <w:r>
              <w:rPr>
                <w:rFonts w:ascii="Calibri" w:cs="Calibri" w:hAnsi="Calibri" w:eastAsia="Calibri"/>
                <w:rtl w:val="0"/>
              </w:rPr>
              <w:t>Mendengarkan penjelasan</w:t>
            </w:r>
          </w:p>
          <w:p>
            <w:pPr>
              <w:pStyle w:val="Default"/>
              <w:numPr>
                <w:ilvl w:val="0"/>
                <w:numId w:val="103"/>
              </w:numPr>
              <w:rPr>
                <w:rFonts w:ascii="Calibri" w:cs="Calibri" w:hAnsi="Calibri" w:eastAsia="Calibri"/>
              </w:rPr>
            </w:pPr>
            <w:r>
              <w:rPr>
                <w:rFonts w:ascii="Calibri" w:cs="Calibri" w:hAnsi="Calibri" w:eastAsia="Calibri"/>
                <w:rtl w:val="0"/>
              </w:rPr>
              <w:t>Memberikan pertanyaan</w:t>
            </w:r>
          </w:p>
          <w:p>
            <w:pPr>
              <w:pStyle w:val="Default"/>
              <w:numPr>
                <w:ilvl w:val="0"/>
                <w:numId w:val="104"/>
              </w:numPr>
              <w:rPr>
                <w:rFonts w:ascii="Calibri" w:cs="Calibri" w:hAnsi="Calibri" w:eastAsia="Calibri"/>
                <w:sz w:val="24"/>
                <w:szCs w:val="24"/>
                <w:lang w:val="en-US"/>
              </w:rPr>
            </w:pPr>
            <w:r>
              <w:rPr>
                <w:rFonts w:ascii="Calibri" w:cs="Calibri" w:hAnsi="Calibri" w:eastAsia="Calibri"/>
                <w:i w:val="1"/>
                <w:iCs w:val="1"/>
                <w:sz w:val="24"/>
                <w:szCs w:val="24"/>
                <w:rtl w:val="0"/>
                <w:lang w:val="en-US"/>
              </w:rPr>
              <w:t>Brainstorming</w:t>
            </w:r>
          </w:p>
        </w:tc>
        <w:tc>
          <w:tcPr>
            <w:tcW w:type="dxa" w:w="15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ble Style 2"/>
              <w:jc w:val="center"/>
            </w:pPr>
            <w:r>
              <w:rPr>
                <w:rFonts w:ascii="Trebuchet MS" w:hAnsi="Trebuchet MS"/>
                <w:sz w:val="24"/>
                <w:szCs w:val="24"/>
                <w:rtl w:val="0"/>
              </w:rPr>
              <w:t>Projector, Laptop,</w:t>
            </w:r>
          </w:p>
          <w:p>
            <w:pPr>
              <w:pStyle w:val="Table Style 2"/>
              <w:jc w:val="center"/>
            </w:pPr>
            <w:r>
              <w:rPr>
                <w:rFonts w:ascii="Trebuchet MS" w:hAnsi="Trebuchet MS"/>
                <w:sz w:val="24"/>
                <w:szCs w:val="24"/>
                <w:rtl w:val="0"/>
              </w:rPr>
              <w:t>Whiteboard &amp;</w:t>
            </w:r>
          </w:p>
          <w:p>
            <w:pPr>
              <w:pStyle w:val="Table Style 2"/>
              <w:jc w:val="center"/>
            </w:pPr>
            <w:r>
              <w:rPr>
                <w:rFonts w:ascii="Trebuchet MS" w:hAnsi="Trebuchet MS"/>
                <w:sz w:val="24"/>
                <w:szCs w:val="24"/>
                <w:rtl w:val="0"/>
              </w:rPr>
              <w:t>Spidol</w:t>
            </w:r>
          </w:p>
        </w:tc>
      </w:tr>
      <w:tr>
        <w:tblPrEx>
          <w:shd w:val="clear" w:color="auto" w:fill="ced7e7"/>
        </w:tblPrEx>
        <w:trPr>
          <w:trHeight w:val="2170"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Penyajian</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332"/>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252"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Menjelaskan :</w:t>
            </w:r>
          </w:p>
          <w:p>
            <w:pPr>
              <w:pStyle w:val="Default"/>
              <w:numPr>
                <w:ilvl w:val="0"/>
                <w:numId w:val="105"/>
              </w:numPr>
              <w:jc w:val="left"/>
              <w:rPr>
                <w:rFonts w:ascii="Calibri" w:cs="Calibri" w:hAnsi="Calibri" w:eastAsia="Calibri"/>
                <w:sz w:val="24"/>
                <w:szCs w:val="24"/>
                <w:lang w:val="it-IT"/>
              </w:rPr>
            </w:pPr>
            <w:r>
              <w:rPr>
                <w:rFonts w:ascii="Calibri" w:cs="Calibri" w:hAnsi="Calibri" w:eastAsia="Calibri"/>
                <w:sz w:val="24"/>
                <w:szCs w:val="24"/>
                <w:rtl w:val="0"/>
                <w:lang w:val="it-IT"/>
              </w:rPr>
              <w:t>Undang-undang anti monopoli</w:t>
            </w:r>
          </w:p>
          <w:p>
            <w:pPr>
              <w:pStyle w:val="Default"/>
              <w:numPr>
                <w:ilvl w:val="0"/>
                <w:numId w:val="105"/>
              </w:numPr>
              <w:jc w:val="left"/>
              <w:rPr>
                <w:rFonts w:ascii="Calibri" w:cs="Calibri" w:hAnsi="Calibri" w:eastAsia="Calibri"/>
                <w:sz w:val="24"/>
                <w:szCs w:val="24"/>
                <w:lang w:val="es-ES_tradnl"/>
              </w:rPr>
            </w:pPr>
            <w:r>
              <w:rPr>
                <w:rFonts w:ascii="Calibri" w:cs="Calibri" w:hAnsi="Calibri" w:eastAsia="Calibri"/>
                <w:sz w:val="24"/>
                <w:szCs w:val="24"/>
                <w:rtl w:val="0"/>
                <w:lang w:val="es-ES_tradnl"/>
              </w:rPr>
              <w:t>Kasus pada berbagai struktur pasar</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106"/>
              </w:numPr>
              <w:rPr>
                <w:rFonts w:ascii="Calibri" w:cs="Calibri" w:hAnsi="Calibri" w:eastAsia="Calibri"/>
              </w:rPr>
            </w:pPr>
            <w:r>
              <w:rPr>
                <w:rFonts w:ascii="Calibri" w:cs="Calibri" w:hAnsi="Calibri" w:eastAsia="Calibri"/>
                <w:rtl w:val="0"/>
              </w:rPr>
              <w:t>Mendengarkan penjelasan terhadap pokok bahasan</w:t>
            </w:r>
          </w:p>
          <w:p>
            <w:pPr>
              <w:pStyle w:val="Default"/>
              <w:numPr>
                <w:ilvl w:val="0"/>
                <w:numId w:val="106"/>
              </w:numPr>
              <w:rPr>
                <w:rFonts w:ascii="Calibri" w:cs="Calibri" w:hAnsi="Calibri" w:eastAsia="Calibri"/>
                <w:lang w:val="en-US"/>
              </w:rPr>
            </w:pPr>
            <w:r>
              <w:rPr>
                <w:rFonts w:ascii="Calibri" w:cs="Calibri" w:hAnsi="Calibri" w:eastAsia="Calibri"/>
                <w:rtl w:val="0"/>
                <w:lang w:val="en-US"/>
              </w:rPr>
              <w:t>M</w:t>
            </w:r>
            <w:r>
              <w:rPr>
                <w:rFonts w:ascii="Calibri" w:cs="Calibri" w:hAnsi="Calibri" w:eastAsia="Calibri"/>
                <w:rtl w:val="0"/>
              </w:rPr>
              <w:t>emberikan pertanyaan</w:t>
            </w:r>
          </w:p>
          <w:p>
            <w:pPr>
              <w:pStyle w:val="Default"/>
              <w:numPr>
                <w:ilvl w:val="0"/>
                <w:numId w:val="106"/>
              </w:numPr>
              <w:rPr>
                <w:rFonts w:ascii="Calibri" w:cs="Calibri" w:hAnsi="Calibri" w:eastAsia="Calibri"/>
              </w:rPr>
            </w:pPr>
            <w:r>
              <w:rPr>
                <w:rFonts w:ascii="Calibri" w:cs="Calibri" w:hAnsi="Calibri" w:eastAsia="Calibri"/>
                <w:rtl w:val="0"/>
              </w:rPr>
              <w:t>Berdiskusi contoh kasus</w:t>
            </w:r>
          </w:p>
        </w:tc>
        <w:tc>
          <w:tcPr>
            <w:tcW w:type="dxa" w:w="15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686" w:hRule="atLeast"/>
        </w:trPr>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after="0" w:line="240" w:lineRule="auto"/>
            </w:pPr>
            <w:r>
              <w:rPr>
                <w:rtl w:val="0"/>
                <w:lang w:val="en-US"/>
              </w:rPr>
              <w:t>Penutup</w:t>
            </w:r>
          </w:p>
        </w:tc>
        <w:tc>
          <w:tcPr>
            <w:tcW w:type="dxa" w:w="4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numPr>
                <w:ilvl w:val="0"/>
                <w:numId w:val="107"/>
              </w:numPr>
              <w:rPr>
                <w:rFonts w:ascii="Calibri" w:cs="Calibri" w:hAnsi="Calibri" w:eastAsia="Calibri"/>
              </w:rPr>
            </w:pPr>
            <w:r>
              <w:rPr>
                <w:rFonts w:ascii="Calibri" w:cs="Calibri" w:hAnsi="Calibri" w:eastAsia="Calibri"/>
                <w:rtl w:val="0"/>
              </w:rPr>
              <w:t>Melakukan review pokok bahasan melalui kesimpulan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55" w:hRule="atLeast"/>
        </w:trPr>
        <w:tc>
          <w:tcPr>
            <w:tcW w:type="dxa" w:w="1725"/>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4263"/>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701"/>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c>
          <w:tcPr>
            <w:tcW w:type="dxa" w:w="1592"/>
            <w:tcBorders>
              <w:top w:val="single" w:color="000000" w:sz="4" w:space="0" w:shadow="0" w:frame="0"/>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w:t>
            </w:r>
          </w:p>
        </w:tc>
      </w:tr>
      <w:tr>
        <w:tblPrEx>
          <w:shd w:val="clear" w:color="auto" w:fill="ced7e7"/>
        </w:tblPrEx>
        <w:trPr>
          <w:trHeight w:val="260" w:hRule="atLeast"/>
        </w:trPr>
        <w:tc>
          <w:tcPr>
            <w:tcW w:type="dxa" w:w="1725"/>
            <w:tcBorders>
              <w:top w:val="nil"/>
              <w:left w:val="nil"/>
              <w:bottom w:val="nil"/>
              <w:right w:val="nil"/>
            </w:tcBorders>
            <w:shd w:val="clear" w:color="auto" w:fill="ffffff"/>
            <w:tcMar>
              <w:top w:type="dxa" w:w="80"/>
              <w:left w:type="dxa" w:w="80"/>
              <w:bottom w:type="dxa" w:w="80"/>
              <w:right w:type="dxa" w:w="80"/>
            </w:tcMar>
            <w:vAlign w:val="bottom"/>
          </w:tcPr>
          <w:p>
            <w:pPr>
              <w:pStyle w:val="Normal.0"/>
              <w:spacing w:after="0" w:line="240" w:lineRule="auto"/>
            </w:pPr>
            <w:r>
              <w:rPr>
                <w:rtl w:val="0"/>
                <w:lang w:val="en-US"/>
              </w:rPr>
              <w:t xml:space="preserve">Evaluasi </w:t>
            </w:r>
          </w:p>
        </w:tc>
        <w:tc>
          <w:tcPr>
            <w:tcW w:type="dxa" w:w="7556"/>
            <w:gridSpan w:val="3"/>
            <w:tcBorders>
              <w:top w:val="nil"/>
              <w:left w:val="nil"/>
              <w:bottom w:val="nil"/>
              <w:right w:val="nil"/>
            </w:tcBorders>
            <w:shd w:val="clear" w:color="auto" w:fill="ffffff"/>
            <w:tcMar>
              <w:top w:type="dxa" w:w="80"/>
              <w:left w:type="dxa" w:w="80"/>
              <w:bottom w:type="dxa" w:w="80"/>
              <w:right w:type="dxa" w:w="80"/>
            </w:tcMar>
            <w:vAlign w:val="bottom"/>
          </w:tcPr>
          <w:p/>
        </w:tc>
      </w:tr>
    </w:tbl>
    <w:p>
      <w:pPr>
        <w:pStyle w:val="Normal.0"/>
        <w:widowControl w:val="0"/>
        <w:spacing w:line="240" w:lineRule="auto"/>
      </w:pP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17" w:hanging="31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7" w:hanging="3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7" w:hanging="2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7" w:hanging="3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7" w:hanging="3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7" w:hanging="2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7" w:hanging="3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7" w:hanging="3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7" w:hanging="2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17" w:hanging="31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7" w:hanging="3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7" w:hanging="2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7" w:hanging="3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7" w:hanging="3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7" w:hanging="2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7" w:hanging="3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7" w:hanging="3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7" w:hanging="2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17" w:hanging="31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7" w:hanging="3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7" w:hanging="2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7" w:hanging="3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7" w:hanging="3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7" w:hanging="2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7" w:hanging="3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7" w:hanging="3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7" w:hanging="2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17" w:hanging="31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7" w:hanging="3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7" w:hanging="2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7" w:hanging="3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7" w:hanging="3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7" w:hanging="2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7" w:hanging="3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7" w:hanging="3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7" w:hanging="2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17" w:hanging="31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7" w:hanging="3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7" w:hanging="2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7" w:hanging="3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7" w:hanging="3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7" w:hanging="2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7" w:hanging="3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7" w:hanging="3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7" w:hanging="2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9">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startOverride w:val="2"/>
    </w:lvlOverride>
  </w:num>
  <w:num w:numId="4">
    <w:abstractNumId w:val="2"/>
  </w:num>
  <w:num w:numId="5">
    <w:abstractNumId w:val="2"/>
    <w:lvlOverride w:ilvl="0">
      <w:startOverride w:val="3"/>
    </w:lvlOverride>
  </w:num>
  <w:num w:numId="6">
    <w:abstractNumId w:val="3"/>
  </w:num>
  <w:num w:numId="7">
    <w:abstractNumId w:val="3"/>
    <w:lvlOverride w:ilvl="0">
      <w:startOverride w:val="4"/>
    </w:lvlOverride>
  </w:num>
  <w:num w:numId="8">
    <w:abstractNumId w:val="4"/>
  </w:num>
  <w:num w:numId="9">
    <w:abstractNumId w:val="4"/>
    <w:lvlOverride w:ilvl="0">
      <w:startOverride w:val="5"/>
    </w:lvlOverride>
  </w:num>
  <w:num w:numId="10">
    <w:abstractNumId w:val="5"/>
  </w:num>
  <w:num w:numId="11">
    <w:abstractNumId w:val="6"/>
  </w:num>
  <w:num w:numId="12">
    <w:abstractNumId w:val="7"/>
  </w:num>
  <w:num w:numId="13">
    <w:abstractNumId w:val="7"/>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8"/>
  </w:num>
  <w:num w:numId="15">
    <w:abstractNumId w:val="9"/>
  </w:num>
  <w:num w:numId="16">
    <w:abstractNumId w:val="10"/>
  </w:num>
  <w:num w:numId="17">
    <w:abstractNumId w:val="11"/>
  </w:num>
  <w:num w:numId="18">
    <w:abstractNumId w:val="12"/>
  </w:num>
  <w:num w:numId="19">
    <w:abstractNumId w:val="13"/>
  </w:num>
  <w:num w:numId="20">
    <w:abstractNumId w:val="13"/>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4"/>
  </w:num>
  <w:num w:numId="22">
    <w:abstractNumId w:val="15"/>
  </w:num>
  <w:num w:numId="23">
    <w:abstractNumId w:val="16"/>
  </w:num>
  <w:num w:numId="24">
    <w:abstractNumId w:val="17"/>
  </w:num>
  <w:num w:numId="25">
    <w:abstractNumId w:val="18"/>
  </w:num>
  <w:num w:numId="26">
    <w:abstractNumId w:val="19"/>
  </w:num>
  <w:num w:numId="27">
    <w:abstractNumId w:val="19"/>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20"/>
  </w:num>
  <w:num w:numId="29">
    <w:abstractNumId w:val="21"/>
  </w:num>
  <w:num w:numId="30">
    <w:abstractNumId w:val="22"/>
  </w:num>
  <w:num w:numId="31">
    <w:abstractNumId w:val="23"/>
  </w:num>
  <w:num w:numId="32">
    <w:abstractNumId w:val="24"/>
  </w:num>
  <w:num w:numId="33">
    <w:abstractNumId w:val="25"/>
  </w:num>
  <w:num w:numId="34">
    <w:abstractNumId w:val="25"/>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26"/>
  </w:num>
  <w:num w:numId="36">
    <w:abstractNumId w:val="27"/>
  </w:num>
  <w:num w:numId="37">
    <w:abstractNumId w:val="28"/>
  </w:num>
  <w:num w:numId="38">
    <w:abstractNumId w:val="29"/>
  </w:num>
  <w:num w:numId="39">
    <w:abstractNumId w:val="30"/>
  </w:num>
  <w:num w:numId="40">
    <w:abstractNumId w:val="31"/>
  </w:num>
  <w:num w:numId="41">
    <w:abstractNumId w:val="31"/>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32"/>
  </w:num>
  <w:num w:numId="43">
    <w:abstractNumId w:val="33"/>
  </w:num>
  <w:num w:numId="44">
    <w:abstractNumId w:val="34"/>
  </w:num>
  <w:num w:numId="45">
    <w:abstractNumId w:val="35"/>
  </w:num>
  <w:num w:numId="46">
    <w:abstractNumId w:val="36"/>
  </w:num>
  <w:num w:numId="47">
    <w:abstractNumId w:val="37"/>
  </w:num>
  <w:num w:numId="48">
    <w:abstractNumId w:val="37"/>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38"/>
  </w:num>
  <w:num w:numId="50">
    <w:abstractNumId w:val="39"/>
  </w:num>
  <w:num w:numId="51">
    <w:abstractNumId w:val="40"/>
  </w:num>
  <w:num w:numId="52">
    <w:abstractNumId w:val="41"/>
  </w:num>
  <w:num w:numId="53">
    <w:abstractNumId w:val="42"/>
  </w:num>
  <w:num w:numId="54">
    <w:abstractNumId w:val="43"/>
  </w:num>
  <w:num w:numId="55">
    <w:abstractNumId w:val="43"/>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44"/>
  </w:num>
  <w:num w:numId="57">
    <w:abstractNumId w:val="45"/>
  </w:num>
  <w:num w:numId="58">
    <w:abstractNumId w:val="46"/>
  </w:num>
  <w:num w:numId="59">
    <w:abstractNumId w:val="47"/>
  </w:num>
  <w:num w:numId="60">
    <w:abstractNumId w:val="48"/>
  </w:num>
  <w:num w:numId="61">
    <w:abstractNumId w:val="49"/>
  </w:num>
  <w:num w:numId="62">
    <w:abstractNumId w:val="49"/>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3">
    <w:abstractNumId w:val="50"/>
  </w:num>
  <w:num w:numId="64">
    <w:abstractNumId w:val="51"/>
  </w:num>
  <w:num w:numId="65">
    <w:abstractNumId w:val="52"/>
  </w:num>
  <w:num w:numId="66">
    <w:abstractNumId w:val="53"/>
  </w:num>
  <w:num w:numId="67">
    <w:abstractNumId w:val="54"/>
  </w:num>
  <w:num w:numId="68">
    <w:abstractNumId w:val="55"/>
  </w:num>
  <w:num w:numId="69">
    <w:abstractNumId w:val="55"/>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
    <w:abstractNumId w:val="56"/>
  </w:num>
  <w:num w:numId="71">
    <w:abstractNumId w:val="57"/>
  </w:num>
  <w:num w:numId="72">
    <w:abstractNumId w:val="58"/>
  </w:num>
  <w:num w:numId="73">
    <w:abstractNumId w:val="59"/>
  </w:num>
  <w:num w:numId="74">
    <w:abstractNumId w:val="60"/>
  </w:num>
  <w:num w:numId="75">
    <w:abstractNumId w:val="61"/>
  </w:num>
  <w:num w:numId="76">
    <w:abstractNumId w:val="61"/>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7">
    <w:abstractNumId w:val="62"/>
  </w:num>
  <w:num w:numId="78">
    <w:abstractNumId w:val="63"/>
  </w:num>
  <w:num w:numId="79">
    <w:abstractNumId w:val="64"/>
  </w:num>
  <w:num w:numId="80">
    <w:abstractNumId w:val="65"/>
  </w:num>
  <w:num w:numId="81">
    <w:abstractNumId w:val="66"/>
  </w:num>
  <w:num w:numId="82">
    <w:abstractNumId w:val="67"/>
  </w:num>
  <w:num w:numId="83">
    <w:abstractNumId w:val="67"/>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4">
    <w:abstractNumId w:val="68"/>
  </w:num>
  <w:num w:numId="85">
    <w:abstractNumId w:val="69"/>
  </w:num>
  <w:num w:numId="86">
    <w:abstractNumId w:val="70"/>
  </w:num>
  <w:num w:numId="87">
    <w:abstractNumId w:val="71"/>
  </w:num>
  <w:num w:numId="88">
    <w:abstractNumId w:val="72"/>
  </w:num>
  <w:num w:numId="89">
    <w:abstractNumId w:val="73"/>
  </w:num>
  <w:num w:numId="90">
    <w:abstractNumId w:val="73"/>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1">
    <w:abstractNumId w:val="74"/>
  </w:num>
  <w:num w:numId="92">
    <w:abstractNumId w:val="75"/>
  </w:num>
  <w:num w:numId="93">
    <w:abstractNumId w:val="76"/>
  </w:num>
  <w:num w:numId="94">
    <w:abstractNumId w:val="77"/>
  </w:num>
  <w:num w:numId="95">
    <w:abstractNumId w:val="78"/>
  </w:num>
  <w:num w:numId="96">
    <w:abstractNumId w:val="79"/>
  </w:num>
  <w:num w:numId="97">
    <w:abstractNumId w:val="79"/>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8">
    <w:abstractNumId w:val="80"/>
  </w:num>
  <w:num w:numId="99">
    <w:abstractNumId w:val="81"/>
  </w:num>
  <w:num w:numId="100">
    <w:abstractNumId w:val="82"/>
  </w:num>
  <w:num w:numId="101">
    <w:abstractNumId w:val="83"/>
  </w:num>
  <w:num w:numId="102">
    <w:abstractNumId w:val="84"/>
  </w:num>
  <w:num w:numId="103">
    <w:abstractNumId w:val="85"/>
  </w:num>
  <w:num w:numId="104">
    <w:abstractNumId w:val="85"/>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5">
    <w:abstractNumId w:val="86"/>
  </w:num>
  <w:num w:numId="106">
    <w:abstractNumId w:val="87"/>
  </w:num>
  <w:num w:numId="107">
    <w:abstractNumId w:val="8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