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14:paraId="4628ACF2" w14:textId="77777777" w:rsidTr="00626977">
        <w:tc>
          <w:tcPr>
            <w:tcW w:w="1668" w:type="dxa"/>
            <w:vMerge w:val="restart"/>
            <w:vAlign w:val="center"/>
          </w:tcPr>
          <w:p w14:paraId="28E4D119" w14:textId="77777777"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 wp14:anchorId="2D293DBD" wp14:editId="22323C4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6D367DE7" w14:textId="77777777"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5E88EE3E" w14:textId="77777777"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14:paraId="5B866322" w14:textId="77777777" w:rsidTr="00626977">
        <w:tc>
          <w:tcPr>
            <w:tcW w:w="1668" w:type="dxa"/>
            <w:vMerge/>
            <w:vAlign w:val="center"/>
          </w:tcPr>
          <w:p w14:paraId="217F9363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3645FDC7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362599B4" w14:textId="2E64729B" w:rsidR="00B81CCB" w:rsidRDefault="00B81CCB" w:rsidP="00BB1DD2">
            <w:pPr>
              <w:pStyle w:val="Header"/>
            </w:pPr>
            <w:r>
              <w:t xml:space="preserve">Tanggal: </w:t>
            </w:r>
          </w:p>
        </w:tc>
      </w:tr>
      <w:tr w:rsidR="00B81CCB" w14:paraId="65460210" w14:textId="77777777" w:rsidTr="00626977">
        <w:tc>
          <w:tcPr>
            <w:tcW w:w="1668" w:type="dxa"/>
            <w:vMerge/>
            <w:vAlign w:val="center"/>
          </w:tcPr>
          <w:p w14:paraId="4D95F9E6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14:paraId="0DA0D1A3" w14:textId="77777777"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6D970EF6" w14:textId="77777777"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5725EEC6" w14:textId="5E8D6412" w:rsidR="00B81CCB" w:rsidRDefault="00B81CCB" w:rsidP="00BB1DD2">
            <w:pPr>
              <w:pStyle w:val="Header"/>
            </w:pPr>
            <w:r>
              <w:t xml:space="preserve">Revisi: </w:t>
            </w:r>
          </w:p>
        </w:tc>
      </w:tr>
      <w:tr w:rsidR="00B81CCB" w14:paraId="76A9C886" w14:textId="77777777" w:rsidTr="00626977">
        <w:tc>
          <w:tcPr>
            <w:tcW w:w="1668" w:type="dxa"/>
            <w:vMerge/>
            <w:vAlign w:val="center"/>
          </w:tcPr>
          <w:p w14:paraId="49C9FB60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64BD6A5D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51A65F7B" w14:textId="77777777"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14:paraId="6A7EAA86" w14:textId="77777777" w:rsidR="00F0211C" w:rsidRDefault="00F0211C" w:rsidP="00F0211C"/>
    <w:p w14:paraId="1860BB9C" w14:textId="77777777" w:rsidR="00F0211C" w:rsidRDefault="00F0211C" w:rsidP="00F0211C"/>
    <w:p w14:paraId="520A1CD9" w14:textId="77777777" w:rsidR="00F0211C" w:rsidRDefault="00F0211C" w:rsidP="00F0211C"/>
    <w:p w14:paraId="69018E1E" w14:textId="77777777" w:rsidR="00F0211C" w:rsidRDefault="00F0211C" w:rsidP="00F0211C"/>
    <w:p w14:paraId="7BB5F434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0E6670E5" w14:textId="77777777"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14:paraId="0B05BA5E" w14:textId="77777777" w:rsidR="00193D31" w:rsidRDefault="00193D31" w:rsidP="00193D31"/>
    <w:p w14:paraId="75CB4BF6" w14:textId="77777777" w:rsidR="00193D31" w:rsidRDefault="00193D31" w:rsidP="00193D31"/>
    <w:p w14:paraId="132E15D4" w14:textId="77777777"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14:paraId="1078F8E4" w14:textId="77777777" w:rsidTr="00626977">
        <w:tc>
          <w:tcPr>
            <w:tcW w:w="3118" w:type="dxa"/>
          </w:tcPr>
          <w:p w14:paraId="6A082A6C" w14:textId="77777777"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14:paraId="56506B37" w14:textId="77777777"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Kode:……</w:t>
            </w:r>
          </w:p>
          <w:p w14:paraId="662E1217" w14:textId="77777777"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14:paraId="0BF0F1F6" w14:textId="77777777" w:rsidR="00193D31" w:rsidRDefault="00193D31" w:rsidP="00193D31"/>
    <w:p w14:paraId="357F2782" w14:textId="77777777" w:rsidR="00193D31" w:rsidRDefault="00193D31" w:rsidP="00193D31"/>
    <w:p w14:paraId="6A1B8875" w14:textId="77777777" w:rsidR="00193D31" w:rsidRDefault="00193D31" w:rsidP="00193D31"/>
    <w:p w14:paraId="3D4ECF5D" w14:textId="77777777" w:rsidR="00193D31" w:rsidRDefault="00193D31" w:rsidP="00193D31"/>
    <w:p w14:paraId="1375FAFB" w14:textId="77777777"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14:paraId="4E796B34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302A1AA5" w14:textId="77777777"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5A4CECE7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54294643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14:paraId="576A2253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23129531" w14:textId="77777777"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1AF2307A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583A6A39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5409E57F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1AB61C58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6862514D" w14:textId="77777777" w:rsidTr="00626977">
        <w:tc>
          <w:tcPr>
            <w:tcW w:w="1843" w:type="dxa"/>
            <w:vAlign w:val="center"/>
          </w:tcPr>
          <w:p w14:paraId="1DB3B980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14:paraId="12E013D5" w14:textId="5FB4ED1D" w:rsidR="00193D31" w:rsidRDefault="00353C91" w:rsidP="00E21F7E">
            <w:pPr>
              <w:spacing w:before="40" w:after="40"/>
              <w:jc w:val="center"/>
            </w:pPr>
            <w:r>
              <w:t>Suci Fika Widyana, S.E., M.M.</w:t>
            </w:r>
          </w:p>
        </w:tc>
        <w:tc>
          <w:tcPr>
            <w:tcW w:w="1276" w:type="dxa"/>
            <w:vAlign w:val="center"/>
          </w:tcPr>
          <w:p w14:paraId="39658BED" w14:textId="37A86ED9" w:rsidR="00193D31" w:rsidRDefault="00233526" w:rsidP="00E21F7E">
            <w:pPr>
              <w:spacing w:before="40" w:after="40"/>
              <w:jc w:val="center"/>
            </w:pPr>
            <w:r>
              <w:t>Dosen</w:t>
            </w:r>
          </w:p>
        </w:tc>
        <w:tc>
          <w:tcPr>
            <w:tcW w:w="1701" w:type="dxa"/>
            <w:vAlign w:val="center"/>
          </w:tcPr>
          <w:p w14:paraId="07B5C9C2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409D5F7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3C5F6B1E" w14:textId="77777777" w:rsidTr="00626977">
        <w:tc>
          <w:tcPr>
            <w:tcW w:w="1843" w:type="dxa"/>
            <w:vAlign w:val="center"/>
          </w:tcPr>
          <w:p w14:paraId="1ED5D862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14:paraId="0CDAE02D" w14:textId="2C3B4C1D" w:rsidR="00193D31" w:rsidRDefault="00C06EBE" w:rsidP="00E21F7E">
            <w:pPr>
              <w:spacing w:before="40" w:after="40"/>
              <w:jc w:val="center"/>
            </w:pPr>
            <w:r>
              <w:t>Maniah, S.T.</w:t>
            </w:r>
            <w:r w:rsidR="00ED491A">
              <w:t>,M</w:t>
            </w:r>
            <w:r>
              <w:t>.T.</w:t>
            </w:r>
          </w:p>
        </w:tc>
        <w:tc>
          <w:tcPr>
            <w:tcW w:w="1276" w:type="dxa"/>
            <w:vAlign w:val="center"/>
          </w:tcPr>
          <w:p w14:paraId="43D6D725" w14:textId="45500570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14:paraId="24087425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735C70C7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245095C" w14:textId="77777777" w:rsidTr="00626977">
        <w:tc>
          <w:tcPr>
            <w:tcW w:w="1843" w:type="dxa"/>
            <w:vAlign w:val="center"/>
          </w:tcPr>
          <w:p w14:paraId="339D3C3C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14:paraId="321C9793" w14:textId="77777777"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14:paraId="0DEFAAB6" w14:textId="77777777"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14:paraId="3E74C675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20EE552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26D3FF13" w14:textId="77777777" w:rsidTr="00626977">
        <w:tc>
          <w:tcPr>
            <w:tcW w:w="1843" w:type="dxa"/>
            <w:vAlign w:val="center"/>
          </w:tcPr>
          <w:p w14:paraId="5D8512F8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14:paraId="55359A5F" w14:textId="77777777"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14:paraId="04700608" w14:textId="77777777"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14:paraId="58A41A60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2A94BAEE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32FA8E2E" w14:textId="77777777" w:rsidTr="00626977">
        <w:tc>
          <w:tcPr>
            <w:tcW w:w="1843" w:type="dxa"/>
            <w:vAlign w:val="center"/>
          </w:tcPr>
          <w:p w14:paraId="2DED41BD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14:paraId="01FFAE3B" w14:textId="77777777"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14:paraId="48CBB43F" w14:textId="77777777"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14:paraId="49CEB22D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1996384C" w14:textId="77777777" w:rsidR="00193D31" w:rsidRDefault="00193D31" w:rsidP="00E21F7E">
            <w:pPr>
              <w:spacing w:before="40" w:after="40"/>
              <w:jc w:val="center"/>
            </w:pPr>
          </w:p>
        </w:tc>
      </w:tr>
    </w:tbl>
    <w:p w14:paraId="512D5AFE" w14:textId="77777777" w:rsidR="00193D31" w:rsidRDefault="00193D31" w:rsidP="00193D31">
      <w:pPr>
        <w:jc w:val="center"/>
        <w:rPr>
          <w:lang w:val="en-US"/>
        </w:rPr>
      </w:pPr>
    </w:p>
    <w:p w14:paraId="5408ABC6" w14:textId="77777777" w:rsidR="00F06A5A" w:rsidRDefault="00F06A5A" w:rsidP="00193D31">
      <w:pPr>
        <w:jc w:val="center"/>
        <w:rPr>
          <w:lang w:val="en-US"/>
        </w:rPr>
      </w:pPr>
    </w:p>
    <w:p w14:paraId="6BB29B2D" w14:textId="77777777"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14:paraId="4BEC9E62" w14:textId="77777777" w:rsidTr="00F06A5A">
        <w:tc>
          <w:tcPr>
            <w:tcW w:w="1008" w:type="dxa"/>
          </w:tcPr>
          <w:p w14:paraId="3DF7FBCB" w14:textId="77777777"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14:paraId="6D836AB1" w14:textId="77777777"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14:paraId="65A1013C" w14:textId="77777777"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6CB93B3A" w14:textId="77777777"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19221782" w14:textId="77777777"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14:paraId="4F84EC5E" w14:textId="77777777"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01"/>
        <w:gridCol w:w="6425"/>
      </w:tblGrid>
      <w:tr w:rsidR="00F06A5A" w:rsidRPr="00051149" w14:paraId="5DC0587E" w14:textId="77777777" w:rsidTr="007E0667">
        <w:tc>
          <w:tcPr>
            <w:tcW w:w="2621" w:type="dxa"/>
          </w:tcPr>
          <w:p w14:paraId="396CB907" w14:textId="77777777" w:rsidR="00F06A5A" w:rsidRPr="00051149" w:rsidRDefault="007E0667" w:rsidP="007E066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05114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Mata</w:t>
            </w:r>
            <w:r w:rsidR="0056124D" w:rsidRPr="00051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114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Ku</w:t>
            </w:r>
            <w:r w:rsidR="00F06A5A" w:rsidRPr="00051149"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14:paraId="1B030415" w14:textId="24B7B142" w:rsidR="00F06A5A" w:rsidRPr="00051149" w:rsidRDefault="00F06A5A" w:rsidP="00BB1DD2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B1DD2" w:rsidRPr="0005114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Salesmanship</w:t>
            </w:r>
          </w:p>
        </w:tc>
      </w:tr>
      <w:tr w:rsidR="007E0667" w:rsidRPr="00051149" w14:paraId="2DBC73F3" w14:textId="77777777" w:rsidTr="007E0667">
        <w:tc>
          <w:tcPr>
            <w:tcW w:w="2621" w:type="dxa"/>
          </w:tcPr>
          <w:p w14:paraId="370FC2D3" w14:textId="77777777" w:rsidR="007E0667" w:rsidRPr="00051149" w:rsidRDefault="007E0667" w:rsidP="007E06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5114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Kode</w:t>
            </w:r>
            <w:r w:rsidR="0056124D" w:rsidRPr="00051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114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MataKuliah</w:t>
            </w:r>
          </w:p>
        </w:tc>
        <w:tc>
          <w:tcPr>
            <w:tcW w:w="6621" w:type="dxa"/>
          </w:tcPr>
          <w:p w14:paraId="72B1E573" w14:textId="3617FC95" w:rsidR="007E0667" w:rsidRPr="00051149" w:rsidRDefault="007E066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B1DD2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>MB31113</w:t>
            </w:r>
          </w:p>
        </w:tc>
      </w:tr>
      <w:tr w:rsidR="00F06A5A" w:rsidRPr="00051149" w14:paraId="3999975C" w14:textId="77777777" w:rsidTr="007E0667">
        <w:tc>
          <w:tcPr>
            <w:tcW w:w="2621" w:type="dxa"/>
          </w:tcPr>
          <w:p w14:paraId="31B8FED4" w14:textId="77777777" w:rsidR="00F06A5A" w:rsidRPr="0005114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Pengajar</w:t>
            </w:r>
          </w:p>
        </w:tc>
        <w:tc>
          <w:tcPr>
            <w:tcW w:w="6621" w:type="dxa"/>
          </w:tcPr>
          <w:p w14:paraId="2114E4C8" w14:textId="6BE86FEF" w:rsidR="00F06A5A" w:rsidRPr="00051149" w:rsidRDefault="00F06A5A" w:rsidP="00353C91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53C91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>Suci Fika Widyana, S.E., M.M.</w:t>
            </w:r>
          </w:p>
        </w:tc>
      </w:tr>
      <w:tr w:rsidR="00F06A5A" w:rsidRPr="00051149" w14:paraId="353864D8" w14:textId="77777777" w:rsidTr="007E0667">
        <w:tc>
          <w:tcPr>
            <w:tcW w:w="2621" w:type="dxa"/>
          </w:tcPr>
          <w:p w14:paraId="545081EE" w14:textId="77777777" w:rsidR="00F06A5A" w:rsidRPr="0005114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Semester</w:t>
            </w:r>
          </w:p>
        </w:tc>
        <w:tc>
          <w:tcPr>
            <w:tcW w:w="6621" w:type="dxa"/>
          </w:tcPr>
          <w:p w14:paraId="2F957BAD" w14:textId="0DD259BE" w:rsidR="00F06A5A" w:rsidRPr="00051149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353C91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</w:t>
            </w:r>
          </w:p>
          <w:p w14:paraId="14B66B20" w14:textId="77777777" w:rsidR="003E5285" w:rsidRPr="00051149" w:rsidRDefault="003E5285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A5A" w:rsidRPr="00051149" w14:paraId="5A0D945B" w14:textId="77777777" w:rsidTr="007E0667">
        <w:tc>
          <w:tcPr>
            <w:tcW w:w="2621" w:type="dxa"/>
          </w:tcPr>
          <w:p w14:paraId="4F81917A" w14:textId="77777777" w:rsidR="00F06A5A" w:rsidRPr="0005114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HariPertemuan / Jam</w:t>
            </w:r>
          </w:p>
        </w:tc>
        <w:tc>
          <w:tcPr>
            <w:tcW w:w="6621" w:type="dxa"/>
          </w:tcPr>
          <w:p w14:paraId="38B6DB73" w14:textId="77777777" w:rsidR="00F06A5A" w:rsidRPr="00051149" w:rsidRDefault="00F06A5A" w:rsidP="00C3569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..../ (</w:t>
            </w:r>
            <w:r w:rsidR="00C3569F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56124D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menit))</w:t>
            </w:r>
          </w:p>
        </w:tc>
      </w:tr>
      <w:tr w:rsidR="00F06A5A" w:rsidRPr="00051149" w14:paraId="0B96E6B0" w14:textId="77777777" w:rsidTr="007E0667">
        <w:tc>
          <w:tcPr>
            <w:tcW w:w="2621" w:type="dxa"/>
          </w:tcPr>
          <w:p w14:paraId="56014F22" w14:textId="77777777" w:rsidR="00F06A5A" w:rsidRPr="0005114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TempatPerkuliahan</w:t>
            </w:r>
          </w:p>
        </w:tc>
        <w:tc>
          <w:tcPr>
            <w:tcW w:w="6621" w:type="dxa"/>
          </w:tcPr>
          <w:p w14:paraId="0B45B0A8" w14:textId="51419E2B" w:rsidR="00F06A5A" w:rsidRPr="00051149" w:rsidRDefault="00F06A5A" w:rsidP="00BB1DD2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114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0511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71CB69E" w14:textId="77777777" w:rsidR="00F54AD6" w:rsidRPr="00051149" w:rsidRDefault="00F54AD6" w:rsidP="00F54AD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14:paraId="6C5CA818" w14:textId="3A363037" w:rsidR="00B03D73" w:rsidRPr="00051149" w:rsidRDefault="00F54AD6" w:rsidP="00B03D73">
      <w:pPr>
        <w:pStyle w:val="ListParagraph"/>
        <w:numPr>
          <w:ilvl w:val="0"/>
          <w:numId w:val="18"/>
        </w:num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  <w:lang w:val="pt-BR"/>
        </w:rPr>
      </w:pPr>
      <w:r w:rsidRPr="00051149">
        <w:rPr>
          <w:rFonts w:ascii="Times New Roman" w:hAnsi="Times New Roman" w:cs="Times New Roman"/>
          <w:sz w:val="24"/>
          <w:szCs w:val="24"/>
          <w:lang w:val="pt-BR"/>
        </w:rPr>
        <w:t>Manfaat Mata Kuliah</w:t>
      </w:r>
    </w:p>
    <w:p w14:paraId="3792DD51" w14:textId="6EF5987E" w:rsidR="00B03D73" w:rsidRPr="00051149" w:rsidRDefault="00B03D73" w:rsidP="00B03D7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1149">
        <w:rPr>
          <w:rFonts w:ascii="Times New Roman" w:hAnsi="Times New Roman" w:cs="Times New Roman"/>
          <w:bCs/>
          <w:sz w:val="24"/>
          <w:szCs w:val="24"/>
          <w:lang w:val="en-US"/>
        </w:rPr>
        <w:t>Mahasiswa mampu me</w:t>
      </w:r>
      <w:r w:rsidR="00116C1C" w:rsidRPr="00051149">
        <w:rPr>
          <w:rFonts w:ascii="Times New Roman" w:hAnsi="Times New Roman" w:cs="Times New Roman"/>
          <w:bCs/>
          <w:sz w:val="24"/>
          <w:szCs w:val="24"/>
          <w:lang w:val="en-US"/>
        </w:rPr>
        <w:t>njelaskan</w:t>
      </w:r>
      <w:r w:rsidRPr="000511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pentingnya komunikasi pemasaran, teknik penjualan yang berfokus pada pelanggan</w:t>
      </w:r>
      <w:r w:rsidRPr="00051149">
        <w:rPr>
          <w:rFonts w:ascii="Times New Roman" w:hAnsi="Times New Roman" w:cs="Times New Roman"/>
          <w:bCs/>
          <w:sz w:val="24"/>
          <w:szCs w:val="24"/>
        </w:rPr>
        <w:t>, me</w:t>
      </w:r>
      <w:r w:rsidR="00116C1C" w:rsidRPr="00051149">
        <w:rPr>
          <w:rFonts w:ascii="Times New Roman" w:hAnsi="Times New Roman" w:cs="Times New Roman"/>
          <w:bCs/>
          <w:sz w:val="24"/>
          <w:szCs w:val="24"/>
        </w:rPr>
        <w:t>ngerti</w:t>
      </w:r>
      <w:r w:rsidRPr="00051149">
        <w:rPr>
          <w:rFonts w:ascii="Times New Roman" w:hAnsi="Times New Roman" w:cs="Times New Roman"/>
          <w:bCs/>
          <w:sz w:val="24"/>
          <w:szCs w:val="24"/>
        </w:rPr>
        <w:t xml:space="preserve"> sikap motivasi dan perilaku pembelian pelanggan. Mampu merancang penjualan melalui tahapan </w:t>
      </w:r>
      <w:r w:rsidRPr="00051149">
        <w:rPr>
          <w:rFonts w:ascii="Times New Roman" w:hAnsi="Times New Roman" w:cs="Times New Roman"/>
          <w:bCs/>
          <w:i/>
          <w:sz w:val="24"/>
          <w:szCs w:val="24"/>
        </w:rPr>
        <w:t xml:space="preserve">proses selling </w:t>
      </w:r>
      <w:r w:rsidRPr="00051149">
        <w:rPr>
          <w:rFonts w:ascii="Times New Roman" w:hAnsi="Times New Roman" w:cs="Times New Roman"/>
          <w:bCs/>
          <w:sz w:val="24"/>
          <w:szCs w:val="24"/>
        </w:rPr>
        <w:t>dan</w:t>
      </w:r>
      <w:r w:rsidRPr="00051149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051149">
        <w:rPr>
          <w:rFonts w:ascii="Times New Roman" w:hAnsi="Times New Roman" w:cs="Times New Roman"/>
          <w:bCs/>
          <w:sz w:val="24"/>
          <w:szCs w:val="24"/>
        </w:rPr>
        <w:t>menguasai manajemen waktu.</w:t>
      </w:r>
    </w:p>
    <w:p w14:paraId="39A98652" w14:textId="77777777" w:rsidR="00B03D73" w:rsidRPr="00051149" w:rsidRDefault="00B03D73" w:rsidP="00B03D73">
      <w:pPr>
        <w:pStyle w:val="ListParagraph"/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2B3F58F0" w14:textId="3843A92F" w:rsidR="00B03D73" w:rsidRPr="00051149" w:rsidRDefault="00B03D73" w:rsidP="00B03D73">
      <w:pPr>
        <w:pStyle w:val="ListParagraph"/>
        <w:numPr>
          <w:ilvl w:val="0"/>
          <w:numId w:val="18"/>
        </w:num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  <w:lang w:val="pt-BR"/>
        </w:rPr>
      </w:pPr>
      <w:r w:rsidRPr="00051149">
        <w:rPr>
          <w:rFonts w:ascii="Times New Roman" w:hAnsi="Times New Roman" w:cs="Times New Roman"/>
          <w:sz w:val="24"/>
          <w:szCs w:val="24"/>
          <w:lang w:val="pt-BR"/>
        </w:rPr>
        <w:t>Deskripsi Perkuliahan</w:t>
      </w:r>
    </w:p>
    <w:p w14:paraId="0D70327D" w14:textId="77777777" w:rsidR="00B03D73" w:rsidRPr="00051149" w:rsidRDefault="00B03D73" w:rsidP="00B03D73">
      <w:pPr>
        <w:pStyle w:val="ListParagraph"/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261464D0" w14:textId="54A5FEF8" w:rsidR="00B03D73" w:rsidRPr="00051149" w:rsidRDefault="00B03D73" w:rsidP="009D5657">
      <w:pPr>
        <w:pStyle w:val="ListParagraph"/>
        <w:spacing w:before="240" w:after="24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1149">
        <w:rPr>
          <w:rFonts w:ascii="Times New Roman" w:hAnsi="Times New Roman" w:cs="Times New Roman"/>
          <w:sz w:val="24"/>
          <w:szCs w:val="24"/>
          <w:lang w:val="en-ID"/>
        </w:rPr>
        <w:t>Matakuliah ini memberikan suatu wawasan kepada mahasiswa tentang bagaimana me</w:t>
      </w:r>
      <w:r w:rsidR="00116C1C" w:rsidRPr="00051149">
        <w:rPr>
          <w:rFonts w:ascii="Times New Roman" w:hAnsi="Times New Roman" w:cs="Times New Roman"/>
          <w:sz w:val="24"/>
          <w:szCs w:val="24"/>
          <w:lang w:val="en-ID"/>
        </w:rPr>
        <w:t xml:space="preserve">ngerti </w:t>
      </w:r>
      <w:r w:rsidRPr="00051149">
        <w:rPr>
          <w:rFonts w:ascii="Times New Roman" w:hAnsi="Times New Roman" w:cs="Times New Roman"/>
          <w:sz w:val="24"/>
          <w:szCs w:val="24"/>
          <w:lang w:val="en-ID"/>
        </w:rPr>
        <w:t xml:space="preserve">apa yang diinginkan pelanggan. </w:t>
      </w:r>
      <w:r w:rsidRPr="00051149">
        <w:rPr>
          <w:rFonts w:ascii="Times New Roman" w:hAnsi="Times New Roman" w:cs="Times New Roman"/>
          <w:sz w:val="24"/>
          <w:szCs w:val="24"/>
        </w:rPr>
        <w:t xml:space="preserve">Menjelaskan </w:t>
      </w:r>
      <w:r w:rsidRPr="00051149">
        <w:rPr>
          <w:rFonts w:ascii="Times New Roman" w:hAnsi="Times New Roman" w:cs="Times New Roman"/>
          <w:i/>
          <w:sz w:val="24"/>
          <w:szCs w:val="24"/>
        </w:rPr>
        <w:t>Salesmanship</w:t>
      </w:r>
      <w:r w:rsidRPr="00051149">
        <w:rPr>
          <w:rFonts w:ascii="Times New Roman" w:hAnsi="Times New Roman" w:cs="Times New Roman"/>
          <w:sz w:val="24"/>
          <w:szCs w:val="24"/>
        </w:rPr>
        <w:t xml:space="preserve"> termasuk di dalamnya </w:t>
      </w:r>
      <w:r w:rsidRPr="00051149">
        <w:rPr>
          <w:rFonts w:ascii="Times New Roman" w:hAnsi="Times New Roman" w:cs="Times New Roman"/>
          <w:i/>
          <w:sz w:val="24"/>
          <w:szCs w:val="24"/>
        </w:rPr>
        <w:t>prosess selling</w:t>
      </w:r>
      <w:r w:rsidRPr="00051149">
        <w:rPr>
          <w:rFonts w:ascii="Times New Roman" w:hAnsi="Times New Roman" w:cs="Times New Roman"/>
          <w:sz w:val="24"/>
          <w:szCs w:val="24"/>
        </w:rPr>
        <w:t>. agar dapat mencapai target penjualan.</w:t>
      </w:r>
    </w:p>
    <w:p w14:paraId="6E66F019" w14:textId="77777777" w:rsidR="00B03D73" w:rsidRPr="00051149" w:rsidRDefault="00B03D73" w:rsidP="009D5657">
      <w:pPr>
        <w:numPr>
          <w:ilvl w:val="0"/>
          <w:numId w:val="18"/>
        </w:numPr>
        <w:spacing w:before="240" w:after="24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51149">
        <w:rPr>
          <w:rFonts w:ascii="Times New Roman" w:hAnsi="Times New Roman" w:cs="Times New Roman"/>
          <w:sz w:val="24"/>
          <w:szCs w:val="24"/>
          <w:lang w:val="sv-SE"/>
        </w:rPr>
        <w:t>Kompetensi</w:t>
      </w:r>
      <w:r w:rsidRPr="00051149">
        <w:rPr>
          <w:rFonts w:ascii="Times New Roman" w:hAnsi="Times New Roman" w:cs="Times New Roman"/>
          <w:sz w:val="24"/>
          <w:szCs w:val="24"/>
        </w:rPr>
        <w:t>/Capaian pembelajaran</w:t>
      </w:r>
      <w:r w:rsidRPr="00051149">
        <w:rPr>
          <w:rFonts w:ascii="Times New Roman" w:hAnsi="Times New Roman" w:cs="Times New Roman"/>
          <w:sz w:val="24"/>
          <w:szCs w:val="24"/>
          <w:lang w:val="sv-SE"/>
        </w:rPr>
        <w:t xml:space="preserve"> Mata Kuliah  (Kompetensi Umum dan Kompetensi Khusus)</w:t>
      </w:r>
    </w:p>
    <w:p w14:paraId="0293209D" w14:textId="77777777" w:rsidR="005500A8" w:rsidRPr="00051149" w:rsidRDefault="005500A8" w:rsidP="005500A8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1149">
        <w:rPr>
          <w:rFonts w:ascii="Times New Roman" w:hAnsi="Times New Roman" w:cs="Times New Roman"/>
          <w:sz w:val="24"/>
          <w:szCs w:val="24"/>
          <w:lang w:val="sv-SE"/>
        </w:rPr>
        <w:t>Kompetensi Umum</w:t>
      </w:r>
    </w:p>
    <w:p w14:paraId="6156E3CD" w14:textId="30884360" w:rsidR="005500A8" w:rsidRPr="00051149" w:rsidRDefault="00116C1C" w:rsidP="009D5657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1149">
        <w:rPr>
          <w:rFonts w:ascii="Times New Roman" w:hAnsi="Times New Roman" w:cs="Times New Roman"/>
          <w:sz w:val="24"/>
          <w:szCs w:val="24"/>
        </w:rPr>
        <w:t>Mahasiswa mampu merancang</w:t>
      </w:r>
      <w:r w:rsidR="005500A8" w:rsidRPr="00051149">
        <w:rPr>
          <w:rFonts w:ascii="Times New Roman" w:hAnsi="Times New Roman" w:cs="Times New Roman"/>
          <w:sz w:val="24"/>
          <w:szCs w:val="24"/>
        </w:rPr>
        <w:t xml:space="preserve"> penjualan yang berfokus pad</w:t>
      </w:r>
      <w:r w:rsidRPr="00051149">
        <w:rPr>
          <w:rFonts w:ascii="Times New Roman" w:hAnsi="Times New Roman" w:cs="Times New Roman"/>
          <w:sz w:val="24"/>
          <w:szCs w:val="24"/>
        </w:rPr>
        <w:t>a pelanggan, mulai dari mengerti</w:t>
      </w:r>
      <w:r w:rsidR="005500A8" w:rsidRPr="00051149">
        <w:rPr>
          <w:rFonts w:ascii="Times New Roman" w:hAnsi="Times New Roman" w:cs="Times New Roman"/>
          <w:sz w:val="24"/>
          <w:szCs w:val="24"/>
        </w:rPr>
        <w:t xml:space="preserve"> kebutuhan dan motivasi pembeli</w:t>
      </w:r>
      <w:r w:rsidR="00687444">
        <w:rPr>
          <w:rFonts w:ascii="Times New Roman" w:hAnsi="Times New Roman" w:cs="Times New Roman"/>
          <w:sz w:val="24"/>
          <w:szCs w:val="24"/>
        </w:rPr>
        <w:t>an</w:t>
      </w:r>
      <w:r w:rsidR="005500A8" w:rsidRPr="00051149">
        <w:rPr>
          <w:rFonts w:ascii="Times New Roman" w:hAnsi="Times New Roman" w:cs="Times New Roman"/>
          <w:sz w:val="24"/>
          <w:szCs w:val="24"/>
        </w:rPr>
        <w:t xml:space="preserve">, mencari calon pelanggan, melakukan proses </w:t>
      </w:r>
      <w:r w:rsidR="005500A8" w:rsidRPr="00051149">
        <w:rPr>
          <w:rFonts w:ascii="Times New Roman" w:hAnsi="Times New Roman" w:cs="Times New Roman"/>
          <w:i/>
          <w:sz w:val="24"/>
          <w:szCs w:val="24"/>
        </w:rPr>
        <w:t>selling</w:t>
      </w:r>
      <w:r w:rsidR="005500A8" w:rsidRPr="00051149">
        <w:rPr>
          <w:rFonts w:ascii="Times New Roman" w:hAnsi="Times New Roman" w:cs="Times New Roman"/>
          <w:sz w:val="24"/>
          <w:szCs w:val="24"/>
        </w:rPr>
        <w:t>, mencapai karir dan target untuk sukses dalam penjualan.</w:t>
      </w:r>
    </w:p>
    <w:p w14:paraId="5D6E153A" w14:textId="77777777" w:rsidR="005500A8" w:rsidRPr="00051149" w:rsidRDefault="005500A8" w:rsidP="009D5657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1149">
        <w:rPr>
          <w:rFonts w:ascii="Times New Roman" w:hAnsi="Times New Roman" w:cs="Times New Roman"/>
          <w:sz w:val="24"/>
          <w:szCs w:val="24"/>
          <w:lang w:val="sv-SE"/>
        </w:rPr>
        <w:t xml:space="preserve">Kompetensi </w:t>
      </w:r>
      <w:r w:rsidRPr="00051149">
        <w:rPr>
          <w:rFonts w:ascii="Times New Roman" w:hAnsi="Times New Roman" w:cs="Times New Roman"/>
          <w:sz w:val="24"/>
          <w:szCs w:val="24"/>
        </w:rPr>
        <w:t>Khusus</w:t>
      </w:r>
    </w:p>
    <w:p w14:paraId="6331362C" w14:textId="76F7E36E" w:rsidR="005500A8" w:rsidRPr="00051149" w:rsidRDefault="00C06EBE" w:rsidP="009D56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149">
        <w:rPr>
          <w:rFonts w:ascii="Times New Roman" w:hAnsi="Times New Roman" w:cs="Times New Roman"/>
          <w:sz w:val="24"/>
          <w:szCs w:val="24"/>
        </w:rPr>
        <w:t>Mahasiswa mampu melakukan</w:t>
      </w:r>
      <w:r w:rsidR="005500A8" w:rsidRPr="00051149">
        <w:rPr>
          <w:rFonts w:ascii="Times New Roman" w:hAnsi="Times New Roman" w:cs="Times New Roman"/>
          <w:sz w:val="24"/>
          <w:szCs w:val="24"/>
        </w:rPr>
        <w:t xml:space="preserve"> komunikasi pemasaran terintegrasi. </w:t>
      </w:r>
    </w:p>
    <w:p w14:paraId="71F82999" w14:textId="0D270647" w:rsidR="005500A8" w:rsidRPr="00051149" w:rsidRDefault="005500A8" w:rsidP="009D56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149">
        <w:rPr>
          <w:rFonts w:ascii="Times New Roman" w:hAnsi="Times New Roman" w:cs="Times New Roman"/>
          <w:bCs/>
          <w:sz w:val="24"/>
          <w:szCs w:val="24"/>
        </w:rPr>
        <w:t xml:space="preserve">Mahasiswa mampu </w:t>
      </w:r>
      <w:r w:rsidR="00C06EBE" w:rsidRPr="00051149">
        <w:rPr>
          <w:rFonts w:ascii="Times New Roman" w:hAnsi="Times New Roman" w:cs="Times New Roman"/>
          <w:bCs/>
          <w:sz w:val="24"/>
          <w:szCs w:val="24"/>
        </w:rPr>
        <w:t>menjelaskan</w:t>
      </w:r>
      <w:r w:rsidRPr="00051149">
        <w:rPr>
          <w:rFonts w:ascii="Times New Roman" w:hAnsi="Times New Roman" w:cs="Times New Roman"/>
          <w:bCs/>
          <w:sz w:val="24"/>
          <w:szCs w:val="24"/>
        </w:rPr>
        <w:t xml:space="preserve"> konsep </w:t>
      </w:r>
      <w:r w:rsidRPr="00051149">
        <w:rPr>
          <w:rFonts w:ascii="Times New Roman" w:hAnsi="Times New Roman" w:cs="Times New Roman"/>
          <w:bCs/>
          <w:i/>
          <w:sz w:val="24"/>
          <w:szCs w:val="24"/>
        </w:rPr>
        <w:t>Salesmanship</w:t>
      </w:r>
      <w:r w:rsidR="00C06EBE" w:rsidRPr="00051149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 w:rsidRPr="00051149">
        <w:rPr>
          <w:rFonts w:ascii="Times New Roman" w:hAnsi="Times New Roman" w:cs="Times New Roman"/>
          <w:bCs/>
          <w:sz w:val="24"/>
          <w:szCs w:val="24"/>
        </w:rPr>
        <w:t xml:space="preserve"> ruang lingkup penjualan personal</w:t>
      </w:r>
      <w:r w:rsidR="00C06EBE" w:rsidRPr="0005114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FC5F1A" w14:textId="71BE9B02" w:rsidR="005500A8" w:rsidRPr="00051149" w:rsidRDefault="00DF0A60" w:rsidP="009D56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Mahasiswa mampu mengerti</w:t>
      </w:r>
      <w:r w:rsidR="005500A8" w:rsidRPr="00051149">
        <w:rPr>
          <w:rFonts w:ascii="Times New Roman" w:hAnsi="Times New Roman" w:cs="Times New Roman"/>
          <w:bCs/>
          <w:sz w:val="24"/>
          <w:szCs w:val="24"/>
        </w:rPr>
        <w:t xml:space="preserve"> sikap, motivasi pembelian dan perilaku pelanggan.</w:t>
      </w:r>
    </w:p>
    <w:p w14:paraId="32FEAB67" w14:textId="523762A0" w:rsidR="00D60ADC" w:rsidRPr="00051149" w:rsidRDefault="0038068B" w:rsidP="009D56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149">
        <w:rPr>
          <w:rFonts w:ascii="Times New Roman" w:hAnsi="Times New Roman" w:cs="Times New Roman"/>
          <w:sz w:val="24"/>
          <w:szCs w:val="24"/>
        </w:rPr>
        <w:t xml:space="preserve">Mahasiswa mampu berpikir </w:t>
      </w:r>
      <w:r w:rsidR="00376495">
        <w:rPr>
          <w:rFonts w:ascii="Times New Roman" w:hAnsi="Times New Roman" w:cs="Times New Roman"/>
          <w:sz w:val="24"/>
          <w:szCs w:val="24"/>
        </w:rPr>
        <w:t>kreatif</w:t>
      </w:r>
      <w:r w:rsidRPr="00051149">
        <w:rPr>
          <w:rFonts w:ascii="Times New Roman" w:hAnsi="Times New Roman" w:cs="Times New Roman"/>
          <w:sz w:val="24"/>
          <w:szCs w:val="24"/>
        </w:rPr>
        <w:t xml:space="preserve"> dalam menjual produk.</w:t>
      </w:r>
    </w:p>
    <w:p w14:paraId="09B64022" w14:textId="1D6B397B" w:rsidR="00EC007B" w:rsidRPr="00DA647A" w:rsidRDefault="00EC007B" w:rsidP="00EC00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1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Mahasiswa mampu menyusun rencana aktifitas penjualan.</w:t>
      </w:r>
    </w:p>
    <w:p w14:paraId="68273DDF" w14:textId="65D154ED" w:rsidR="00DA647A" w:rsidRPr="00DA647A" w:rsidRDefault="00DA647A" w:rsidP="00DA64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149">
        <w:rPr>
          <w:rFonts w:ascii="Times New Roman" w:hAnsi="Times New Roman" w:cs="Times New Roman"/>
          <w:color w:val="000000" w:themeColor="text1"/>
          <w:sz w:val="24"/>
          <w:szCs w:val="24"/>
        </w:rPr>
        <w:t>Mahasiswa dapat membuat pengelolaan waktu efektif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5EA11B" w14:textId="63A5BDD0" w:rsidR="005500A8" w:rsidRPr="00051149" w:rsidRDefault="005500A8" w:rsidP="009D56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1149">
        <w:rPr>
          <w:rFonts w:ascii="Times New Roman" w:hAnsi="Times New Roman" w:cs="Times New Roman"/>
          <w:bCs/>
          <w:sz w:val="24"/>
          <w:szCs w:val="24"/>
        </w:rPr>
        <w:t>Mahasiswa mampu melaksanakan keterampilan penjualan</w:t>
      </w:r>
      <w:r w:rsidR="00EC007B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EC007B" w:rsidRPr="00EC007B">
        <w:rPr>
          <w:rFonts w:ascii="Times New Roman" w:hAnsi="Times New Roman" w:cs="Times New Roman"/>
          <w:bCs/>
          <w:i/>
          <w:sz w:val="24"/>
          <w:szCs w:val="24"/>
        </w:rPr>
        <w:t>Prosess Selling</w:t>
      </w:r>
      <w:r w:rsidR="00EC007B">
        <w:rPr>
          <w:rFonts w:ascii="Times New Roman" w:hAnsi="Times New Roman" w:cs="Times New Roman"/>
          <w:bCs/>
          <w:sz w:val="24"/>
          <w:szCs w:val="24"/>
        </w:rPr>
        <w:t>)</w:t>
      </w:r>
      <w:r w:rsidRPr="0005114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5B2856" w14:textId="545CAFF9" w:rsidR="005500A8" w:rsidRPr="00051149" w:rsidRDefault="005500A8" w:rsidP="009D56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149">
        <w:rPr>
          <w:rFonts w:ascii="Times New Roman" w:hAnsi="Times New Roman" w:cs="Times New Roman"/>
          <w:color w:val="000000" w:themeColor="text1"/>
          <w:sz w:val="24"/>
          <w:szCs w:val="24"/>
        </w:rPr>
        <w:t>Mahasiswa mampu menjelaskan produk/jasa perusahaan</w:t>
      </w:r>
    </w:p>
    <w:p w14:paraId="3185D563" w14:textId="77777777" w:rsidR="005462F2" w:rsidRPr="005462F2" w:rsidRDefault="005500A8" w:rsidP="009D56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1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Mahasiswa mampu mengatasi keberatan yang diajukan </w:t>
      </w:r>
      <w:r w:rsidR="005462F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pelanggan</w:t>
      </w:r>
    </w:p>
    <w:p w14:paraId="39DCE837" w14:textId="4B14EC05" w:rsidR="005500A8" w:rsidRPr="00051149" w:rsidRDefault="005462F2" w:rsidP="009D56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Mahasiswa mampu </w:t>
      </w:r>
      <w:r w:rsidR="005500A8" w:rsidRPr="000511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menangani keluhan pelanggan.</w:t>
      </w:r>
    </w:p>
    <w:p w14:paraId="6AC559AC" w14:textId="7BE64C52" w:rsidR="005500A8" w:rsidRPr="00051149" w:rsidRDefault="005500A8" w:rsidP="009D56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1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Mahasiswa mampu membina hubungan dengan pelanggan </w:t>
      </w:r>
      <w:r w:rsidR="00D60ADC" w:rsidRPr="000511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D60ADC" w:rsidRPr="00051149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Follow-up</w:t>
      </w:r>
      <w:r w:rsidR="00D60ADC" w:rsidRPr="000511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r w:rsidR="00D60ADC" w:rsidRPr="00051149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Maintenance</w:t>
      </w:r>
      <w:r w:rsidR="00D60ADC" w:rsidRPr="0005114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220FC07B" w14:textId="77777777" w:rsidR="00EC007B" w:rsidRPr="00051149" w:rsidRDefault="00EC007B" w:rsidP="00EC007B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B94D5" w14:textId="17D98181" w:rsidR="00B03D73" w:rsidRDefault="00B03D73" w:rsidP="00B03D73">
      <w:pPr>
        <w:numPr>
          <w:ilvl w:val="0"/>
          <w:numId w:val="18"/>
        </w:numPr>
        <w:spacing w:before="240" w:after="24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EC007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Organisasi Materi</w:t>
      </w:r>
    </w:p>
    <w:p w14:paraId="1B4E0576" w14:textId="77777777" w:rsidR="00F8768B" w:rsidRPr="00EC007B" w:rsidRDefault="00F8768B" w:rsidP="00F8768B">
      <w:pPr>
        <w:spacing w:before="240" w:after="24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14:paraId="68D542C3" w14:textId="0FA2E55D" w:rsidR="0038068B" w:rsidRPr="00051149" w:rsidRDefault="00F8768B" w:rsidP="00F8768B">
      <w:pPr>
        <w:spacing w:before="240" w:after="240" w:line="24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45CDAA" wp14:editId="354C02D4">
            <wp:extent cx="4153120" cy="52486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isasi Materi vk Salesmanship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82"/>
                    <a:stretch/>
                  </pic:blipFill>
                  <pic:spPr bwMode="auto">
                    <a:xfrm>
                      <a:off x="0" y="0"/>
                      <a:ext cx="4161564" cy="525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A7E4F" w14:textId="77777777" w:rsidR="00EC007B" w:rsidRDefault="00EC007B" w:rsidP="00F8768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2D0C6E26" w14:textId="77777777" w:rsidR="00EC007B" w:rsidRDefault="00EC007B" w:rsidP="0038068B">
      <w:p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  <w:lang w:val="sv-SE"/>
        </w:rPr>
      </w:pPr>
    </w:p>
    <w:p w14:paraId="50EA6C4A" w14:textId="77777777" w:rsidR="00EC007B" w:rsidRDefault="00EC007B" w:rsidP="0038068B">
      <w:p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  <w:lang w:val="sv-SE"/>
        </w:rPr>
      </w:pPr>
    </w:p>
    <w:p w14:paraId="66F8AA6C" w14:textId="77777777" w:rsidR="00EC007B" w:rsidRDefault="00EC007B" w:rsidP="00F8768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744007FA" w14:textId="77777777" w:rsidR="00EC007B" w:rsidRPr="00051149" w:rsidRDefault="00EC007B" w:rsidP="00F8768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35182BA1" w14:textId="77777777" w:rsidR="00F54AD6" w:rsidRPr="00047181" w:rsidRDefault="000D4112" w:rsidP="0038068B">
      <w:pPr>
        <w:pStyle w:val="ListParagraph"/>
        <w:numPr>
          <w:ilvl w:val="0"/>
          <w:numId w:val="18"/>
        </w:num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  <w:lang w:val="pt-BR"/>
        </w:rPr>
      </w:pPr>
      <w:r w:rsidRPr="00047181">
        <w:rPr>
          <w:rFonts w:ascii="Times New Roman" w:hAnsi="Times New Roman" w:cs="Times New Roman"/>
          <w:sz w:val="24"/>
          <w:szCs w:val="24"/>
          <w:lang w:val="sv-SE"/>
        </w:rPr>
        <w:lastRenderedPageBreak/>
        <w:t>Strategi P</w:t>
      </w:r>
      <w:r w:rsidR="00F54AD6" w:rsidRPr="00047181">
        <w:rPr>
          <w:rFonts w:ascii="Times New Roman" w:hAnsi="Times New Roman" w:cs="Times New Roman"/>
          <w:sz w:val="24"/>
          <w:szCs w:val="24"/>
          <w:lang w:val="sv-SE"/>
        </w:rPr>
        <w:t>erkuliahan</w:t>
      </w:r>
    </w:p>
    <w:p w14:paraId="1A1871DE" w14:textId="77777777" w:rsidR="009A708D" w:rsidRPr="00047181" w:rsidRDefault="009A708D" w:rsidP="009A708D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Perkuliahan dilakukan melalui</w:t>
      </w:r>
    </w:p>
    <w:p w14:paraId="36D50BB8" w14:textId="77777777" w:rsidR="009A708D" w:rsidRPr="00047181" w:rsidRDefault="009A708D" w:rsidP="009A708D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 xml:space="preserve">Pembelajaran kooperatif </w:t>
      </w:r>
    </w:p>
    <w:p w14:paraId="262F62EB" w14:textId="77777777" w:rsidR="009A708D" w:rsidRPr="00047181" w:rsidRDefault="009A708D" w:rsidP="009A708D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Diskusi Kelompok</w:t>
      </w:r>
    </w:p>
    <w:p w14:paraId="02F29962" w14:textId="77777777" w:rsidR="009A708D" w:rsidRPr="00047181" w:rsidRDefault="009A708D" w:rsidP="009A708D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7181">
        <w:rPr>
          <w:rFonts w:ascii="Times New Roman" w:hAnsi="Times New Roman" w:cs="Times New Roman"/>
          <w:i/>
          <w:sz w:val="24"/>
          <w:szCs w:val="24"/>
        </w:rPr>
        <w:t>Games</w:t>
      </w:r>
    </w:p>
    <w:p w14:paraId="2FF2E712" w14:textId="77777777" w:rsidR="009A708D" w:rsidRPr="00047181" w:rsidRDefault="009A708D" w:rsidP="009A708D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Simulasi</w:t>
      </w:r>
    </w:p>
    <w:p w14:paraId="74DBE41E" w14:textId="77777777" w:rsidR="0038068B" w:rsidRPr="00047181" w:rsidRDefault="0038068B" w:rsidP="009A708D">
      <w:pPr>
        <w:pStyle w:val="ListParagraph"/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30624035" w14:textId="46D1657C" w:rsidR="008D72A6" w:rsidRPr="00047181" w:rsidRDefault="0038068B" w:rsidP="009A708D">
      <w:pPr>
        <w:numPr>
          <w:ilvl w:val="0"/>
          <w:numId w:val="18"/>
        </w:num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  <w:lang w:val="sv-SE"/>
        </w:rPr>
      </w:pPr>
      <w:r w:rsidRPr="00047181">
        <w:rPr>
          <w:rFonts w:ascii="Times New Roman" w:hAnsi="Times New Roman" w:cs="Times New Roman"/>
          <w:sz w:val="24"/>
          <w:szCs w:val="24"/>
          <w:lang w:val="sv-SE"/>
        </w:rPr>
        <w:t>Materi/Bacaan</w:t>
      </w:r>
      <w:r w:rsidR="00ED6D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47181">
        <w:rPr>
          <w:rFonts w:ascii="Times New Roman" w:hAnsi="Times New Roman" w:cs="Times New Roman"/>
          <w:sz w:val="24"/>
          <w:szCs w:val="24"/>
          <w:lang w:val="sv-SE"/>
        </w:rPr>
        <w:t>Perkuliahan</w:t>
      </w:r>
    </w:p>
    <w:p w14:paraId="4C38DF81" w14:textId="0B171A60" w:rsidR="00BA01BA" w:rsidRPr="00047181" w:rsidRDefault="00BB1DD2" w:rsidP="00480876">
      <w:pPr>
        <w:pStyle w:val="ListParagraph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  <w:lang w:val="de-DE"/>
        </w:rPr>
        <w:t>Philip Kotler. “Manajemen Pemasaran”. Edisi Millenium. 2002. Prenholindo. Jakarta.</w:t>
      </w:r>
    </w:p>
    <w:p w14:paraId="51A2FC86" w14:textId="4616DDD6" w:rsidR="00FE1C5D" w:rsidRPr="00047181" w:rsidRDefault="00BB1DD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Philip Kotler dan Kevin Lane Keller. “Manajemen Pemasaran”. Edisi 13 Jilid 2. 2009. Erlangga. Jakarta.</w:t>
      </w:r>
    </w:p>
    <w:p w14:paraId="76493F5E" w14:textId="04718787" w:rsidR="00BB1DD2" w:rsidRPr="00047181" w:rsidRDefault="00BB1DD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Charles M. Futrell. “Fundamentals of Selling: Customers For Life Through Service”. 2011. McGraw-Hill/Irwin. New York.</w:t>
      </w:r>
    </w:p>
    <w:p w14:paraId="12690835" w14:textId="62B16B9A" w:rsidR="00BB1DD2" w:rsidRPr="00047181" w:rsidRDefault="00BB1DD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Gerald L.Manning, M. Ahearne, Barry L.Reece. “Selling Today : Partnering to Create Value”. 2012. Pearson Education, Inc., New Jersey.</w:t>
      </w:r>
    </w:p>
    <w:p w14:paraId="4B79DACC" w14:textId="15F4D972" w:rsidR="00BB1DD2" w:rsidRPr="00047181" w:rsidRDefault="00BB1DD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Rachmat Tri Yuli Yanto. “Personal Selling Teori dan Praktek”. 2012. Divisi Buku Manajemen Bisnis &amp; Pemasaran POLTEKPOS. Bandung.</w:t>
      </w:r>
    </w:p>
    <w:p w14:paraId="6D46AFCC" w14:textId="0B163163" w:rsidR="00BB1DD2" w:rsidRPr="00047181" w:rsidRDefault="00BB1DD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Katharina P. “Selling”. 2000. Politeknik Negeri Bandung. Bandung.</w:t>
      </w:r>
    </w:p>
    <w:p w14:paraId="1BEC2188" w14:textId="73CCCBFB" w:rsidR="009A708D" w:rsidRPr="00047181" w:rsidRDefault="009A708D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Dra. Asrofah, M.M. "Piawai dalam Melobby dan Bernegosiasi". 2017. Bandung.</w:t>
      </w:r>
    </w:p>
    <w:p w14:paraId="74BE7F29" w14:textId="77777777" w:rsidR="00F54AD6" w:rsidRPr="00047181" w:rsidRDefault="00F54AD6" w:rsidP="009A708D">
      <w:pPr>
        <w:numPr>
          <w:ilvl w:val="0"/>
          <w:numId w:val="18"/>
        </w:num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Tugas</w:t>
      </w:r>
    </w:p>
    <w:p w14:paraId="4B2149F8" w14:textId="77777777" w:rsidR="007625ED" w:rsidRPr="00047181" w:rsidRDefault="007625ED" w:rsidP="007625E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047181" w14:paraId="67D74268" w14:textId="77777777" w:rsidTr="007D78A4">
        <w:tc>
          <w:tcPr>
            <w:tcW w:w="599" w:type="dxa"/>
          </w:tcPr>
          <w:p w14:paraId="571F9585" w14:textId="4E3BAD09" w:rsidR="007625ED" w:rsidRPr="00047181" w:rsidRDefault="00116C1C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14:paraId="71B7F4C4" w14:textId="77777777" w:rsidR="007625ED" w:rsidRPr="00047181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Nama Tugas</w:t>
            </w:r>
          </w:p>
        </w:tc>
        <w:tc>
          <w:tcPr>
            <w:tcW w:w="4394" w:type="dxa"/>
          </w:tcPr>
          <w:p w14:paraId="39360129" w14:textId="77777777" w:rsidR="007625ED" w:rsidRPr="00047181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Uraian dan Waktu</w:t>
            </w:r>
          </w:p>
        </w:tc>
      </w:tr>
      <w:tr w:rsidR="007625ED" w:rsidRPr="00047181" w14:paraId="42327C76" w14:textId="77777777" w:rsidTr="007D78A4">
        <w:tc>
          <w:tcPr>
            <w:tcW w:w="599" w:type="dxa"/>
          </w:tcPr>
          <w:p w14:paraId="481B78AE" w14:textId="77777777" w:rsidR="007625ED" w:rsidRPr="00047181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0F19070" w14:textId="77777777" w:rsidR="007625ED" w:rsidRPr="00047181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Tugas Individu</w:t>
            </w:r>
          </w:p>
        </w:tc>
        <w:tc>
          <w:tcPr>
            <w:tcW w:w="4394" w:type="dxa"/>
          </w:tcPr>
          <w:p w14:paraId="2E3F01BD" w14:textId="1373100E" w:rsidR="007625ED" w:rsidRPr="00047181" w:rsidRDefault="007D78A4" w:rsidP="00FA6F5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Tugas diwajibkan untuk setiap</w:t>
            </w:r>
            <w:r w:rsidR="00FA6F5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 mahasiswa, dilakukan sebanyak 2 kali sebelum UTS dan 2 Kali s</w:t>
            </w: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etelah UTS</w:t>
            </w:r>
            <w:r w:rsidR="00FA6F5E" w:rsidRPr="0004718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625ED" w:rsidRPr="00047181" w14:paraId="029DC6CA" w14:textId="77777777" w:rsidTr="007D78A4">
        <w:tc>
          <w:tcPr>
            <w:tcW w:w="599" w:type="dxa"/>
          </w:tcPr>
          <w:p w14:paraId="25DD9BAD" w14:textId="77777777" w:rsidR="007625ED" w:rsidRPr="00047181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41AA0966" w14:textId="77777777" w:rsidR="007625ED" w:rsidRPr="00047181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Tugas Kelompok</w:t>
            </w:r>
          </w:p>
        </w:tc>
        <w:tc>
          <w:tcPr>
            <w:tcW w:w="4394" w:type="dxa"/>
          </w:tcPr>
          <w:p w14:paraId="333767D2" w14:textId="7A641CF9" w:rsidR="007625ED" w:rsidRPr="00047181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Merupakan Tugas Besar, diberikan </w:t>
            </w:r>
            <w:r w:rsidR="00FA6F5E" w:rsidRPr="00047181">
              <w:rPr>
                <w:rFonts w:ascii="Times New Roman" w:hAnsi="Times New Roman" w:cs="Times New Roman"/>
                <w:sz w:val="24"/>
                <w:szCs w:val="24"/>
              </w:rPr>
              <w:t>pada pertemuan ke 14 dan pertemuan ke 15</w:t>
            </w: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, tugas </w:t>
            </w:r>
            <w:r w:rsidR="00FA6F5E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tersebut dikumpulkan </w:t>
            </w: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seminggu sebelum UAS.</w:t>
            </w:r>
          </w:p>
          <w:p w14:paraId="6F96ADFD" w14:textId="5928D600" w:rsidR="007D78A4" w:rsidRPr="00047181" w:rsidRDefault="00FA6F5E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Jumlah Kelompok Maksimum 4</w:t>
            </w:r>
            <w:r w:rsidR="007D78A4"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7625ED" w:rsidRPr="00047181" w14:paraId="2EFFD5A0" w14:textId="77777777" w:rsidTr="007D78A4">
        <w:tc>
          <w:tcPr>
            <w:tcW w:w="599" w:type="dxa"/>
          </w:tcPr>
          <w:p w14:paraId="79DFDADE" w14:textId="77777777" w:rsidR="007625ED" w:rsidRPr="00047181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1BDC6C4A" w14:textId="71C7A630" w:rsidR="007625ED" w:rsidRPr="00047181" w:rsidRDefault="00FA6F5E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</w:p>
        </w:tc>
        <w:tc>
          <w:tcPr>
            <w:tcW w:w="4394" w:type="dxa"/>
          </w:tcPr>
          <w:p w14:paraId="7233242D" w14:textId="429A6A3E" w:rsidR="007625ED" w:rsidRPr="00047181" w:rsidRDefault="00FA6F5E" w:rsidP="00FA6F5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Merupakan evaluasi pokok bahasan dalam beberapa pertemuan. Bentuk praktik dapat berupa presentasi didepan kelas, praktik penjualan, dan permainan.</w:t>
            </w:r>
          </w:p>
        </w:tc>
      </w:tr>
    </w:tbl>
    <w:p w14:paraId="1B345271" w14:textId="77777777" w:rsidR="00F8768B" w:rsidRDefault="00F8768B" w:rsidP="00F8768B">
      <w:p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7B31798" w14:textId="77777777" w:rsidR="00F54AD6" w:rsidRPr="00047181" w:rsidRDefault="00F54AD6" w:rsidP="009A708D">
      <w:pPr>
        <w:numPr>
          <w:ilvl w:val="0"/>
          <w:numId w:val="18"/>
        </w:num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lastRenderedPageBreak/>
        <w:t>Kriteria Penilaian</w:t>
      </w:r>
    </w:p>
    <w:p w14:paraId="1C9CEC1A" w14:textId="0D9FDE55" w:rsidR="00524999" w:rsidRPr="00047181" w:rsidRDefault="00116C1C" w:rsidP="00166419">
      <w:pPr>
        <w:pStyle w:val="hangingindent2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̧</w:t>
      </w:r>
      <w:r w:rsidR="00524999" w:rsidRPr="00047181">
        <w:rPr>
          <w:rFonts w:ascii="Times New Roman" w:hAnsi="Times New Roman" w:cs="Times New Roman"/>
          <w:sz w:val="24"/>
          <w:szCs w:val="24"/>
        </w:rPr>
        <w:t>Nilai pada suatu mata kuliah dapat berupa gabungan dari komponen-komponen sebagai berikut :</w:t>
      </w:r>
    </w:p>
    <w:p w14:paraId="4B1A58AB" w14:textId="77777777" w:rsidR="00524999" w:rsidRPr="00047181" w:rsidRDefault="00524999" w:rsidP="0016641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1)</w:t>
      </w:r>
      <w:r w:rsidRPr="00047181">
        <w:rPr>
          <w:rFonts w:ascii="Times New Roman" w:hAnsi="Times New Roman" w:cs="Times New Roman"/>
          <w:sz w:val="24"/>
          <w:szCs w:val="24"/>
        </w:rPr>
        <w:tab/>
        <w:t>Untuk mata kuliah teori terdiri dari ujian formatif (tes terstruktur, ujian tengah semester, dan ujian akhir semester) dan tugas-tugas lainnya ;</w:t>
      </w:r>
    </w:p>
    <w:p w14:paraId="4CC86CF1" w14:textId="77777777" w:rsidR="00524999" w:rsidRPr="00047181" w:rsidRDefault="00524999" w:rsidP="0016641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2)</w:t>
      </w:r>
      <w:r w:rsidRPr="00047181">
        <w:rPr>
          <w:rFonts w:ascii="Times New Roman" w:hAnsi="Times New Roman" w:cs="Times New Roman"/>
          <w:sz w:val="24"/>
          <w:szCs w:val="24"/>
        </w:rPr>
        <w:tab/>
        <w:t>Untuk mata kuliah praktek terdiri dari tugas-tugas praktikum laboratorium/ ketrampilan praktek, laporan praktek, dan tes/ujian tertulis jika diperlukan.</w:t>
      </w:r>
    </w:p>
    <w:p w14:paraId="400824B4" w14:textId="77777777" w:rsidR="00524999" w:rsidRPr="00047181" w:rsidRDefault="00524999" w:rsidP="0016641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3)</w:t>
      </w:r>
      <w:r w:rsidRPr="00047181">
        <w:rPr>
          <w:rFonts w:ascii="Times New Roman" w:hAnsi="Times New Roman" w:cs="Times New Roman"/>
          <w:sz w:val="24"/>
          <w:szCs w:val="24"/>
        </w:rPr>
        <w:tab/>
        <w:t xml:space="preserve">Untuk mata kuliah yang terdiri dari teori dan praktek; tes formatif, tugas-tugas praktikum lab/bengkel, keterampilan praktek, laporan praktek, dan  tes/ujian tertulis jika diperlukan. </w:t>
      </w:r>
    </w:p>
    <w:p w14:paraId="1374EE5A" w14:textId="65D2C6C3" w:rsidR="00524999" w:rsidRPr="00047181" w:rsidRDefault="00524999" w:rsidP="00166419">
      <w:pPr>
        <w:pStyle w:val="hangingindent2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Persentase penilaian untuk mata kuliah teori adalah sebagai berikut:</w:t>
      </w:r>
    </w:p>
    <w:p w14:paraId="07E8A7D3" w14:textId="77777777" w:rsidR="00524999" w:rsidRPr="00047181" w:rsidRDefault="00524999" w:rsidP="0016641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1)</w:t>
      </w:r>
      <w:r w:rsidRPr="00047181">
        <w:rPr>
          <w:rFonts w:ascii="Times New Roman" w:hAnsi="Times New Roman" w:cs="Times New Roman"/>
          <w:sz w:val="24"/>
          <w:szCs w:val="24"/>
        </w:rPr>
        <w:tab/>
        <w:t xml:space="preserve">Ujian tengah semester (UTS)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B3"/>
      </w:r>
      <w:r w:rsidRPr="00047181">
        <w:rPr>
          <w:rFonts w:ascii="Times New Roman" w:hAnsi="Times New Roman" w:cs="Times New Roman"/>
          <w:sz w:val="24"/>
          <w:szCs w:val="24"/>
        </w:rPr>
        <w:t xml:space="preserve"> 25 % </w:t>
      </w:r>
    </w:p>
    <w:p w14:paraId="037AF4D1" w14:textId="77777777" w:rsidR="00524999" w:rsidRPr="00047181" w:rsidRDefault="00524999" w:rsidP="0016641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2)</w:t>
      </w:r>
      <w:r w:rsidRPr="00047181">
        <w:rPr>
          <w:rFonts w:ascii="Times New Roman" w:hAnsi="Times New Roman" w:cs="Times New Roman"/>
          <w:sz w:val="24"/>
          <w:szCs w:val="24"/>
        </w:rPr>
        <w:tab/>
        <w:t xml:space="preserve">Ujian akhir semester (UAS)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B3"/>
      </w:r>
      <w:r w:rsidRPr="00047181">
        <w:rPr>
          <w:rFonts w:ascii="Times New Roman" w:hAnsi="Times New Roman" w:cs="Times New Roman"/>
          <w:sz w:val="24"/>
          <w:szCs w:val="24"/>
        </w:rPr>
        <w:t xml:space="preserve"> 25 % </w:t>
      </w:r>
    </w:p>
    <w:p w14:paraId="1F0E9B05" w14:textId="77777777" w:rsidR="00524999" w:rsidRPr="00047181" w:rsidRDefault="00524999" w:rsidP="00166419">
      <w:pPr>
        <w:pStyle w:val="hangingindent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 xml:space="preserve">Tugas terstruktur dan mandiri 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A3"/>
      </w:r>
      <w:r w:rsidRPr="00047181">
        <w:rPr>
          <w:rFonts w:ascii="Times New Roman" w:hAnsi="Times New Roman" w:cs="Times New Roman"/>
          <w:sz w:val="24"/>
          <w:szCs w:val="24"/>
        </w:rPr>
        <w:t xml:space="preserve"> 50 %</w:t>
      </w:r>
    </w:p>
    <w:p w14:paraId="0E5DBEEC" w14:textId="77777777" w:rsidR="00524999" w:rsidRPr="00047181" w:rsidRDefault="00524999" w:rsidP="00166419">
      <w:pPr>
        <w:pStyle w:val="hangingindent2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Persentase penilaian untuk mata kuliah praktek adalah sebagai berikut :</w:t>
      </w:r>
    </w:p>
    <w:p w14:paraId="3D722EBD" w14:textId="77777777" w:rsidR="00524999" w:rsidRPr="00047181" w:rsidRDefault="00524999" w:rsidP="0016641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1)</w:t>
      </w:r>
      <w:r w:rsidRPr="00047181">
        <w:rPr>
          <w:rFonts w:ascii="Times New Roman" w:hAnsi="Times New Roman" w:cs="Times New Roman"/>
          <w:sz w:val="24"/>
          <w:szCs w:val="24"/>
        </w:rPr>
        <w:tab/>
        <w:t xml:space="preserve">Ujian tengah semester (UTS) 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A3"/>
      </w:r>
      <w:r w:rsidRPr="00047181">
        <w:rPr>
          <w:rFonts w:ascii="Times New Roman" w:hAnsi="Times New Roman" w:cs="Times New Roman"/>
          <w:sz w:val="24"/>
          <w:szCs w:val="24"/>
        </w:rPr>
        <w:t xml:space="preserve">  25 % </w:t>
      </w:r>
    </w:p>
    <w:p w14:paraId="6077DBAE" w14:textId="77777777" w:rsidR="00524999" w:rsidRPr="00047181" w:rsidRDefault="00524999" w:rsidP="0016641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2)</w:t>
      </w:r>
      <w:r w:rsidRPr="00047181">
        <w:rPr>
          <w:rFonts w:ascii="Times New Roman" w:hAnsi="Times New Roman" w:cs="Times New Roman"/>
          <w:sz w:val="24"/>
          <w:szCs w:val="24"/>
        </w:rPr>
        <w:tab/>
        <w:t xml:space="preserve">Ujian akhir semester (UAS)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A3"/>
      </w:r>
      <w:r w:rsidRPr="00047181">
        <w:rPr>
          <w:rFonts w:ascii="Times New Roman" w:hAnsi="Times New Roman" w:cs="Times New Roman"/>
          <w:sz w:val="24"/>
          <w:szCs w:val="24"/>
        </w:rPr>
        <w:t xml:space="preserve">  25 % </w:t>
      </w:r>
    </w:p>
    <w:p w14:paraId="713385F0" w14:textId="77777777" w:rsidR="00524999" w:rsidRPr="00047181" w:rsidRDefault="00524999" w:rsidP="00166419">
      <w:pPr>
        <w:pStyle w:val="hangingindent2"/>
        <w:ind w:left="1372" w:firstLine="0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 xml:space="preserve">3)  Tugas terstruktur dan mandiri 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B3"/>
      </w:r>
      <w:r w:rsidRPr="00047181">
        <w:rPr>
          <w:rFonts w:ascii="Times New Roman" w:hAnsi="Times New Roman" w:cs="Times New Roman"/>
          <w:sz w:val="24"/>
          <w:szCs w:val="24"/>
        </w:rPr>
        <w:t xml:space="preserve"> 50 %</w:t>
      </w:r>
    </w:p>
    <w:p w14:paraId="60A63F52" w14:textId="77777777" w:rsidR="00524999" w:rsidRPr="00047181" w:rsidRDefault="00524999" w:rsidP="00166419">
      <w:pPr>
        <w:pStyle w:val="hangingindent2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Bagi suatu mata kuliah yang mempunyai kandungan teori dan praktek maka bobot penilaian Praktek 60 dan Teori 40.</w:t>
      </w:r>
    </w:p>
    <w:p w14:paraId="64D825CC" w14:textId="77777777" w:rsidR="00524999" w:rsidRPr="00047181" w:rsidRDefault="00524999" w:rsidP="00166419">
      <w:pPr>
        <w:pStyle w:val="hangingindent2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Nilai suatu mata kuliah dinyatakan dengan huruf mutu A, B, C, D dan E dengan sebutan mutu dan angka mutu sebagai berikut ;</w:t>
      </w:r>
    </w:p>
    <w:p w14:paraId="532EEA5C" w14:textId="77777777" w:rsidR="00524999" w:rsidRPr="00047181" w:rsidRDefault="00524999" w:rsidP="00166419">
      <w:pPr>
        <w:pStyle w:val="hangingindent2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047181" w14:paraId="66D30D35" w14:textId="77777777" w:rsidTr="00626977">
        <w:tc>
          <w:tcPr>
            <w:tcW w:w="1980" w:type="dxa"/>
          </w:tcPr>
          <w:p w14:paraId="49E1B0CD" w14:textId="77777777" w:rsidR="00524999" w:rsidRPr="00047181" w:rsidRDefault="00524999" w:rsidP="006269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bCs/>
                <w:sz w:val="24"/>
                <w:szCs w:val="24"/>
              </w:rPr>
              <w:t>Huruf Mutu</w:t>
            </w:r>
          </w:p>
        </w:tc>
        <w:tc>
          <w:tcPr>
            <w:tcW w:w="2520" w:type="dxa"/>
          </w:tcPr>
          <w:p w14:paraId="72487918" w14:textId="77777777" w:rsidR="00524999" w:rsidRPr="00047181" w:rsidRDefault="00524999" w:rsidP="006269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bCs/>
                <w:sz w:val="24"/>
                <w:szCs w:val="24"/>
              </w:rPr>
              <w:t>Sebutan Mutu</w:t>
            </w:r>
          </w:p>
        </w:tc>
        <w:tc>
          <w:tcPr>
            <w:tcW w:w="1800" w:type="dxa"/>
          </w:tcPr>
          <w:p w14:paraId="615A78A4" w14:textId="77777777" w:rsidR="00524999" w:rsidRPr="00047181" w:rsidRDefault="00524999" w:rsidP="006269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bCs/>
                <w:sz w:val="24"/>
                <w:szCs w:val="24"/>
              </w:rPr>
              <w:t>Angka Mutu</w:t>
            </w:r>
          </w:p>
        </w:tc>
      </w:tr>
      <w:tr w:rsidR="00524999" w:rsidRPr="00047181" w14:paraId="1601466F" w14:textId="77777777" w:rsidTr="00626977">
        <w:tc>
          <w:tcPr>
            <w:tcW w:w="1980" w:type="dxa"/>
          </w:tcPr>
          <w:p w14:paraId="49AE9E18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520" w:type="dxa"/>
          </w:tcPr>
          <w:p w14:paraId="4AF3D184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800" w:type="dxa"/>
          </w:tcPr>
          <w:p w14:paraId="06B983C8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4999" w:rsidRPr="00047181" w14:paraId="6243CFB1" w14:textId="77777777" w:rsidTr="00626977">
        <w:tc>
          <w:tcPr>
            <w:tcW w:w="1980" w:type="dxa"/>
          </w:tcPr>
          <w:p w14:paraId="49F7BB55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20" w:type="dxa"/>
          </w:tcPr>
          <w:p w14:paraId="3FDA8FC2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800" w:type="dxa"/>
          </w:tcPr>
          <w:p w14:paraId="3EC9E430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4999" w:rsidRPr="00047181" w14:paraId="7A442BE9" w14:textId="77777777" w:rsidTr="00626977">
        <w:tc>
          <w:tcPr>
            <w:tcW w:w="1980" w:type="dxa"/>
          </w:tcPr>
          <w:p w14:paraId="5E83935D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20" w:type="dxa"/>
          </w:tcPr>
          <w:p w14:paraId="78B93D5C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  <w:tc>
          <w:tcPr>
            <w:tcW w:w="1800" w:type="dxa"/>
          </w:tcPr>
          <w:p w14:paraId="7573E5CF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4999" w:rsidRPr="00047181" w14:paraId="5DE51C5F" w14:textId="77777777" w:rsidTr="00626977">
        <w:tc>
          <w:tcPr>
            <w:tcW w:w="1980" w:type="dxa"/>
          </w:tcPr>
          <w:p w14:paraId="24557146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20" w:type="dxa"/>
          </w:tcPr>
          <w:p w14:paraId="7CE745FF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800" w:type="dxa"/>
          </w:tcPr>
          <w:p w14:paraId="4F7530FC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999" w:rsidRPr="00047181" w14:paraId="443F5352" w14:textId="77777777" w:rsidTr="00626977">
        <w:tc>
          <w:tcPr>
            <w:tcW w:w="1980" w:type="dxa"/>
          </w:tcPr>
          <w:p w14:paraId="397E46C6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520" w:type="dxa"/>
          </w:tcPr>
          <w:p w14:paraId="3C6DE0BD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Gagal (tidak lulus)</w:t>
            </w:r>
          </w:p>
        </w:tc>
        <w:tc>
          <w:tcPr>
            <w:tcW w:w="1800" w:type="dxa"/>
          </w:tcPr>
          <w:p w14:paraId="5E537F16" w14:textId="77777777" w:rsidR="00524999" w:rsidRPr="00047181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C6C52F2" w14:textId="77777777" w:rsidR="00524999" w:rsidRPr="00047181" w:rsidRDefault="00524999" w:rsidP="00524999">
      <w:pPr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9AEC25" w14:textId="549F7166" w:rsidR="00524999" w:rsidRDefault="00524999" w:rsidP="00166419">
      <w:pPr>
        <w:pStyle w:val="hangingindent2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Konversi nilai dari skala skor 0 – 100 ke skala huruf A, B, C, D, dan E, dilakukan  dengan kriteria klasifikasi angka sbb ;</w:t>
      </w:r>
    </w:p>
    <w:p w14:paraId="03CE2808" w14:textId="77777777" w:rsidR="00166419" w:rsidRPr="00166419" w:rsidRDefault="00166419" w:rsidP="00166419">
      <w:pPr>
        <w:pStyle w:val="hangingindent2"/>
        <w:ind w:left="851" w:firstLine="0"/>
        <w:rPr>
          <w:rFonts w:ascii="Times New Roman" w:hAnsi="Times New Roman" w:cs="Times New Roman"/>
          <w:sz w:val="24"/>
          <w:szCs w:val="24"/>
        </w:rPr>
      </w:pPr>
    </w:p>
    <w:p w14:paraId="6B623F40" w14:textId="77777777" w:rsidR="00524999" w:rsidRPr="00047181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1)</w:t>
      </w:r>
      <w:r w:rsidRPr="00047181">
        <w:rPr>
          <w:rFonts w:ascii="Times New Roman" w:hAnsi="Times New Roman" w:cs="Times New Roman"/>
          <w:sz w:val="24"/>
          <w:szCs w:val="24"/>
        </w:rPr>
        <w:tab/>
        <w:t xml:space="preserve">85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A3"/>
      </w:r>
      <w:r w:rsidRPr="00047181">
        <w:rPr>
          <w:rFonts w:ascii="Times New Roman" w:hAnsi="Times New Roman" w:cs="Times New Roman"/>
          <w:sz w:val="24"/>
          <w:szCs w:val="24"/>
        </w:rPr>
        <w:t xml:space="preserve"> Nilai 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A3"/>
      </w:r>
      <w:r w:rsidRPr="00047181">
        <w:rPr>
          <w:rFonts w:ascii="Times New Roman" w:hAnsi="Times New Roman" w:cs="Times New Roman"/>
          <w:sz w:val="24"/>
          <w:szCs w:val="24"/>
        </w:rPr>
        <w:t xml:space="preserve"> 100 dikonversi dengan huruf mutu A</w:t>
      </w:r>
    </w:p>
    <w:p w14:paraId="3321652C" w14:textId="77777777" w:rsidR="00524999" w:rsidRPr="00047181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2)</w:t>
      </w:r>
      <w:r w:rsidRPr="00047181">
        <w:rPr>
          <w:rFonts w:ascii="Times New Roman" w:hAnsi="Times New Roman" w:cs="Times New Roman"/>
          <w:sz w:val="24"/>
          <w:szCs w:val="24"/>
        </w:rPr>
        <w:tab/>
        <w:t xml:space="preserve">71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A3"/>
      </w:r>
      <w:r w:rsidRPr="00047181">
        <w:rPr>
          <w:rFonts w:ascii="Times New Roman" w:hAnsi="Times New Roman" w:cs="Times New Roman"/>
          <w:sz w:val="24"/>
          <w:szCs w:val="24"/>
        </w:rPr>
        <w:t xml:space="preserve"> Nilai 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3C"/>
      </w:r>
      <w:r w:rsidRPr="00047181">
        <w:rPr>
          <w:rFonts w:ascii="Times New Roman" w:hAnsi="Times New Roman" w:cs="Times New Roman"/>
          <w:sz w:val="24"/>
          <w:szCs w:val="24"/>
        </w:rPr>
        <w:t xml:space="preserve">  84 dikonversi dengan huruf mutu B</w:t>
      </w:r>
    </w:p>
    <w:p w14:paraId="23332A9E" w14:textId="77777777" w:rsidR="00524999" w:rsidRPr="00047181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t>3)</w:t>
      </w:r>
      <w:r w:rsidRPr="00047181">
        <w:rPr>
          <w:rFonts w:ascii="Times New Roman" w:hAnsi="Times New Roman" w:cs="Times New Roman"/>
          <w:sz w:val="24"/>
          <w:szCs w:val="24"/>
        </w:rPr>
        <w:tab/>
        <w:t xml:space="preserve">56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A3"/>
      </w:r>
      <w:r w:rsidRPr="00047181">
        <w:rPr>
          <w:rFonts w:ascii="Times New Roman" w:hAnsi="Times New Roman" w:cs="Times New Roman"/>
          <w:sz w:val="24"/>
          <w:szCs w:val="24"/>
        </w:rPr>
        <w:t xml:space="preserve"> Nilai 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3C"/>
      </w:r>
      <w:r w:rsidRPr="00047181">
        <w:rPr>
          <w:rFonts w:ascii="Times New Roman" w:hAnsi="Times New Roman" w:cs="Times New Roman"/>
          <w:sz w:val="24"/>
          <w:szCs w:val="24"/>
        </w:rPr>
        <w:t xml:space="preserve">  70 dikonversi dengan huruf mutu C</w:t>
      </w:r>
    </w:p>
    <w:p w14:paraId="7CF6BCDF" w14:textId="77777777" w:rsidR="00524999" w:rsidRPr="00047181" w:rsidRDefault="00524999" w:rsidP="00524999">
      <w:pPr>
        <w:pStyle w:val="hangingindent3"/>
        <w:rPr>
          <w:rFonts w:ascii="Times New Roman" w:hAnsi="Times New Roman" w:cs="Times New Roman"/>
          <w:sz w:val="24"/>
          <w:szCs w:val="24"/>
          <w:lang w:val="id-ID"/>
        </w:rPr>
      </w:pPr>
      <w:r w:rsidRPr="00047181">
        <w:rPr>
          <w:rFonts w:ascii="Times New Roman" w:hAnsi="Times New Roman" w:cs="Times New Roman"/>
          <w:sz w:val="24"/>
          <w:szCs w:val="24"/>
        </w:rPr>
        <w:t>4)</w:t>
      </w:r>
      <w:r w:rsidRPr="00047181">
        <w:rPr>
          <w:rFonts w:ascii="Times New Roman" w:hAnsi="Times New Roman" w:cs="Times New Roman"/>
          <w:sz w:val="24"/>
          <w:szCs w:val="24"/>
        </w:rPr>
        <w:tab/>
        <w:t xml:space="preserve">41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A3"/>
      </w:r>
      <w:r w:rsidRPr="00047181">
        <w:rPr>
          <w:rFonts w:ascii="Times New Roman" w:hAnsi="Times New Roman" w:cs="Times New Roman"/>
          <w:sz w:val="24"/>
          <w:szCs w:val="24"/>
        </w:rPr>
        <w:t xml:space="preserve"> Nilai 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3C"/>
      </w:r>
      <w:r w:rsidRPr="00047181">
        <w:rPr>
          <w:rFonts w:ascii="Times New Roman" w:hAnsi="Times New Roman" w:cs="Times New Roman"/>
          <w:sz w:val="24"/>
          <w:szCs w:val="24"/>
        </w:rPr>
        <w:t xml:space="preserve">  55 dikonversi dengan huruf mutu D</w:t>
      </w:r>
      <w:r w:rsidRPr="000471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0B8B02C" w14:textId="77777777" w:rsidR="00AE278F" w:rsidRPr="00047181" w:rsidRDefault="00524999" w:rsidP="00524999">
      <w:pPr>
        <w:pStyle w:val="hangingindent3"/>
        <w:rPr>
          <w:rFonts w:ascii="Times New Roman" w:hAnsi="Times New Roman" w:cs="Times New Roman"/>
          <w:i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  <w:lang w:val="it-IT"/>
        </w:rPr>
        <w:t xml:space="preserve">5)   0 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A3"/>
      </w:r>
      <w:r w:rsidRPr="00047181">
        <w:rPr>
          <w:rFonts w:ascii="Times New Roman" w:hAnsi="Times New Roman" w:cs="Times New Roman"/>
          <w:sz w:val="24"/>
          <w:szCs w:val="24"/>
          <w:lang w:val="it-IT"/>
        </w:rPr>
        <w:t xml:space="preserve"> Nilai  </w:t>
      </w:r>
      <w:r w:rsidRPr="00047181">
        <w:rPr>
          <w:rFonts w:ascii="Times New Roman" w:hAnsi="Times New Roman" w:cs="Times New Roman"/>
          <w:sz w:val="24"/>
          <w:szCs w:val="24"/>
        </w:rPr>
        <w:sym w:font="Symbol" w:char="F03C"/>
      </w:r>
      <w:r w:rsidRPr="00047181">
        <w:rPr>
          <w:rFonts w:ascii="Times New Roman" w:hAnsi="Times New Roman" w:cs="Times New Roman"/>
          <w:sz w:val="24"/>
          <w:szCs w:val="24"/>
          <w:lang w:val="it-IT"/>
        </w:rPr>
        <w:t xml:space="preserve">  40 dikonversi dengan huruf mutu E</w:t>
      </w:r>
    </w:p>
    <w:p w14:paraId="684B56E2" w14:textId="77777777" w:rsidR="00AE278F" w:rsidRDefault="00AE278F" w:rsidP="00F54AD6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0154047" w14:textId="77777777" w:rsidR="00F8768B" w:rsidRDefault="00F8768B" w:rsidP="00F54AD6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A4FC5A7" w14:textId="77777777" w:rsidR="00F8768B" w:rsidRDefault="00F8768B" w:rsidP="00F54AD6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ABD4D60" w14:textId="77777777" w:rsidR="00F8768B" w:rsidRPr="00047181" w:rsidRDefault="00F8768B" w:rsidP="00F8768B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_GoBack"/>
      <w:bookmarkEnd w:id="0"/>
    </w:p>
    <w:p w14:paraId="2D510035" w14:textId="77777777" w:rsidR="00F54AD6" w:rsidRPr="00047181" w:rsidRDefault="00F54AD6" w:rsidP="009A708D">
      <w:pPr>
        <w:numPr>
          <w:ilvl w:val="0"/>
          <w:numId w:val="18"/>
        </w:numPr>
        <w:spacing w:before="240" w:after="24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</w:rPr>
        <w:lastRenderedPageBreak/>
        <w:t>Jadwal perkuliahan: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3260"/>
        <w:gridCol w:w="4933"/>
      </w:tblGrid>
      <w:tr w:rsidR="000C1C1C" w:rsidRPr="00047181" w14:paraId="0D145102" w14:textId="77777777" w:rsidTr="00051149">
        <w:trPr>
          <w:trHeight w:val="630"/>
        </w:trPr>
        <w:tc>
          <w:tcPr>
            <w:tcW w:w="1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81BE82" w14:textId="77777777" w:rsidR="00524999" w:rsidRPr="00047181" w:rsidRDefault="00524999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id-ID"/>
              </w:rPr>
              <w:t>Pertemuan  Ke</w:t>
            </w:r>
          </w:p>
        </w:tc>
        <w:tc>
          <w:tcPr>
            <w:tcW w:w="32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7763F1E" w14:textId="77777777" w:rsidR="00524999" w:rsidRPr="00047181" w:rsidRDefault="00524999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id-ID"/>
              </w:rPr>
              <w:t>Bahan Kajian/Pokok Bahasan</w:t>
            </w:r>
          </w:p>
        </w:tc>
        <w:tc>
          <w:tcPr>
            <w:tcW w:w="493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E603D16" w14:textId="77777777" w:rsidR="00524999" w:rsidRPr="00047181" w:rsidRDefault="00524999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id-ID"/>
              </w:rPr>
              <w:t>Bacaan</w:t>
            </w:r>
          </w:p>
        </w:tc>
      </w:tr>
      <w:tr w:rsidR="000C1C1C" w:rsidRPr="00047181" w14:paraId="3937D685" w14:textId="77777777" w:rsidTr="00051149">
        <w:trPr>
          <w:trHeight w:val="1904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746F4C" w14:textId="265C8CBE" w:rsidR="00C3569F" w:rsidRPr="00047181" w:rsidRDefault="00C3569F" w:rsidP="00116C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E43E449" w14:textId="77777777" w:rsidR="00116C1C" w:rsidRPr="00047181" w:rsidRDefault="00116C1C" w:rsidP="00C356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98867" w14:textId="77777777" w:rsidR="00116C1C" w:rsidRPr="00047181" w:rsidRDefault="00116C1C" w:rsidP="00C356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12C6FD" w14:textId="77777777" w:rsidR="00116C1C" w:rsidRPr="00047181" w:rsidRDefault="00116C1C" w:rsidP="00C356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EB1F2" w14:textId="5BD99E19" w:rsidR="00C3569F" w:rsidRPr="00047181" w:rsidRDefault="009A708D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 Komunikasi Pemasaran Terintegrasi</w:t>
            </w: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02DD5E01" w14:textId="77777777" w:rsidR="00116C1C" w:rsidRPr="00047181" w:rsidRDefault="00116C1C" w:rsidP="00116C1C">
            <w:pPr>
              <w:pStyle w:val="ListParagraph"/>
              <w:numPr>
                <w:ilvl w:val="0"/>
                <w:numId w:val="20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Philip Kotler. “Manajemen Pemasaran”. Edisi Millenium. 2002. Prenholindo. Jakarta.</w:t>
            </w:r>
          </w:p>
          <w:p w14:paraId="016BFA99" w14:textId="77777777" w:rsidR="00116C1C" w:rsidRPr="00047181" w:rsidRDefault="00116C1C" w:rsidP="00116C1C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Philip Kotler dan Kevin Lane Keller. “Manajemen Pemasaran”. Edisi 13 Jilid 2. 2009. Erlangga. Jakarta.</w:t>
            </w:r>
          </w:p>
          <w:p w14:paraId="5B34DAE4" w14:textId="77777777" w:rsidR="00116C1C" w:rsidRPr="00047181" w:rsidRDefault="00116C1C" w:rsidP="00116C1C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Charles M. Futrell. “Fundamentals of Selling: Customers For Life Through Service”. 2011. McGraw-Hill/Irwin. New York.</w:t>
            </w:r>
          </w:p>
          <w:p w14:paraId="14DE8F9A" w14:textId="15BE3D57" w:rsidR="00C3569F" w:rsidRPr="00047181" w:rsidRDefault="00116C1C" w:rsidP="00116C1C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Gerald L.Manning, M. Ahearne, Barry L.Reece. “Selling Today : Partnering to Create Value”. 2012. Pearson Education, Inc., New Jersey.</w:t>
            </w:r>
          </w:p>
        </w:tc>
      </w:tr>
      <w:tr w:rsidR="000C1C1C" w:rsidRPr="00047181" w14:paraId="1BF0703F" w14:textId="77777777" w:rsidTr="00051149">
        <w:trPr>
          <w:trHeight w:val="1115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2D8269" w14:textId="0DA58194" w:rsidR="00116C1C" w:rsidRPr="00047181" w:rsidRDefault="00116C1C" w:rsidP="00116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 xml:space="preserve">        2.</w:t>
            </w:r>
          </w:p>
          <w:p w14:paraId="11CCA146" w14:textId="77777777" w:rsidR="00C3569F" w:rsidRPr="00047181" w:rsidRDefault="00C3569F" w:rsidP="00116C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7C0A47A" w14:textId="77777777" w:rsidR="00116C1C" w:rsidRPr="00047181" w:rsidRDefault="00116C1C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472C3F2" w14:textId="77777777" w:rsidR="00116C1C" w:rsidRPr="00047181" w:rsidRDefault="00116C1C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1D3FCD9" w14:textId="77777777" w:rsidR="00116C1C" w:rsidRPr="00047181" w:rsidRDefault="00116C1C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9AA9B92" w14:textId="77777777" w:rsidR="009A708D" w:rsidRPr="00047181" w:rsidRDefault="009A708D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Mengelola Komunikasi Massa &amp; Pribadi</w:t>
            </w:r>
          </w:p>
          <w:p w14:paraId="22F0C4AC" w14:textId="1233C00D" w:rsidR="00C3569F" w:rsidRPr="00047181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5ADB4A3" w14:textId="77777777" w:rsidR="00116C1C" w:rsidRPr="00047181" w:rsidRDefault="00116C1C" w:rsidP="00116C1C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Philip Kotler. “Manajemen Pemasaran”. Edisi Millenium. 2002. Prenholindo. Jakarta.</w:t>
            </w:r>
          </w:p>
          <w:p w14:paraId="13F79208" w14:textId="77777777" w:rsidR="00116C1C" w:rsidRPr="00047181" w:rsidRDefault="00116C1C" w:rsidP="00116C1C">
            <w:pPr>
              <w:pStyle w:val="ListParagraph"/>
              <w:numPr>
                <w:ilvl w:val="0"/>
                <w:numId w:val="14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Philip Kotler dan Kevin Lane Keller. “Manajemen Pemasaran”. Edisi 13 Jilid 2. 2009. Erlangga. Jakarta.</w:t>
            </w:r>
          </w:p>
          <w:p w14:paraId="09B5BBC0" w14:textId="5DE17A26" w:rsidR="00C3569F" w:rsidRPr="00047181" w:rsidRDefault="00C3569F" w:rsidP="00116C1C">
            <w:pPr>
              <w:pStyle w:val="ListParagraph"/>
              <w:spacing w:before="60" w:after="6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C1C1C" w:rsidRPr="00047181" w14:paraId="0ACAA671" w14:textId="77777777" w:rsidTr="00051149">
        <w:trPr>
          <w:trHeight w:val="1131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0EDCE7" w14:textId="77777777" w:rsidR="00C3569F" w:rsidRPr="00047181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B46BDE4" w14:textId="77777777" w:rsidR="00116C1C" w:rsidRPr="00047181" w:rsidRDefault="00116C1C" w:rsidP="00116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3EFC472" w14:textId="77777777" w:rsidR="00116C1C" w:rsidRPr="00047181" w:rsidRDefault="00116C1C" w:rsidP="00116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050237A" w14:textId="77777777" w:rsidR="00116C1C" w:rsidRPr="00047181" w:rsidRDefault="00116C1C" w:rsidP="00116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D6DE5E5" w14:textId="77777777" w:rsidR="00116C1C" w:rsidRPr="00047181" w:rsidRDefault="00116C1C" w:rsidP="00116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C197594" w14:textId="77777777" w:rsidR="00116C1C" w:rsidRPr="00047181" w:rsidRDefault="00116C1C" w:rsidP="00116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F3D76B7" w14:textId="525D2AFB" w:rsidR="00C3569F" w:rsidRPr="00047181" w:rsidRDefault="009A708D" w:rsidP="00116C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Mengelola Komunikasi Pasar Industri</w:t>
            </w: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64099E3" w14:textId="77777777" w:rsidR="00116C1C" w:rsidRPr="00047181" w:rsidRDefault="00116C1C" w:rsidP="00116C1C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Gerald L.Manning, M. Ahearne, Barry L.Reece. “Selling Today : Partnering to Create Value”. 2012. Pearson Education, Inc., New Jersey.</w:t>
            </w:r>
          </w:p>
          <w:p w14:paraId="3DA0746C" w14:textId="77777777" w:rsidR="00C3569F" w:rsidRPr="00047181" w:rsidRDefault="00116C1C" w:rsidP="00116C1C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Rachmat Tri Yuli Yanto. “Personal Selling Teori dan Praktek”. 2012. Divisi Buku Manajemen Bisnis &amp; Pemasaran POLTEKPOS. Bandung.</w:t>
            </w:r>
          </w:p>
          <w:p w14:paraId="1BA101B1" w14:textId="290F7DE3" w:rsidR="00116C1C" w:rsidRPr="00047181" w:rsidRDefault="00116C1C" w:rsidP="00116C1C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Dra. Asrofah, M.M. "Piawai dalam Melobby dan Bernegosiasi". 2017. Bandung.</w:t>
            </w:r>
          </w:p>
        </w:tc>
      </w:tr>
      <w:tr w:rsidR="000C1C1C" w:rsidRPr="00047181" w14:paraId="0C138E3E" w14:textId="77777777" w:rsidTr="00051149">
        <w:trPr>
          <w:trHeight w:val="1550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5FFDF1" w14:textId="77777777" w:rsidR="00C3569F" w:rsidRPr="00047181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91F26FA" w14:textId="77777777" w:rsidR="00047181" w:rsidRPr="00047181" w:rsidRDefault="00047181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B27325D" w14:textId="77777777" w:rsidR="00047181" w:rsidRPr="00047181" w:rsidRDefault="00047181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9C4090E" w14:textId="77777777" w:rsidR="00047181" w:rsidRPr="00047181" w:rsidRDefault="00047181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09C2DD0" w14:textId="77777777" w:rsidR="00047181" w:rsidRPr="00047181" w:rsidRDefault="00047181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296423A" w14:textId="77777777" w:rsidR="00047181" w:rsidRPr="00047181" w:rsidRDefault="00047181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97797B8" w14:textId="77777777" w:rsidR="00047181" w:rsidRPr="00047181" w:rsidRDefault="00047181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C043001" w14:textId="77777777" w:rsidR="00047181" w:rsidRPr="00047181" w:rsidRDefault="00047181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8F2BA48" w14:textId="77777777" w:rsidR="009A708D" w:rsidRPr="00047181" w:rsidRDefault="009A708D" w:rsidP="009A70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Ruang Lingkup Penjualan Personal (</w:t>
            </w:r>
            <w:r w:rsidRPr="000471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Personal Selling</w:t>
            </w: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C9DC591" w14:textId="04B859FA" w:rsidR="00C3569F" w:rsidRPr="00047181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062AE71" w14:textId="77777777" w:rsidR="00047181" w:rsidRPr="00047181" w:rsidRDefault="00047181" w:rsidP="00047181">
            <w:pPr>
              <w:pStyle w:val="ListParagraph"/>
              <w:numPr>
                <w:ilvl w:val="0"/>
                <w:numId w:val="1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Philip Kotler. “Manajemen Pemasaran”. Edisi Millenium. 2002. Prenholindo. Jakarta.</w:t>
            </w:r>
          </w:p>
          <w:p w14:paraId="14CB0DF4" w14:textId="77777777" w:rsidR="00047181" w:rsidRPr="00047181" w:rsidRDefault="00047181" w:rsidP="00047181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Philip Kotler dan Kevin Lane Keller. “Manajemen Pemasaran”. Edisi 13 Jilid 2. 2009. Erlangga. Jakarta.</w:t>
            </w:r>
          </w:p>
          <w:p w14:paraId="4CE30881" w14:textId="77777777" w:rsidR="00047181" w:rsidRPr="00047181" w:rsidRDefault="00047181" w:rsidP="00047181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Charles M. Futrell. “Fundamentals of Selling: Customers For Life Through Service”. 2011. McGraw-Hill/Irwin. New York.</w:t>
            </w:r>
          </w:p>
          <w:p w14:paraId="3CCA25EA" w14:textId="77777777" w:rsidR="00047181" w:rsidRPr="00047181" w:rsidRDefault="00047181" w:rsidP="00047181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Gerald L.Manning, M. Ahearne, Barry L.Reece. “Selling Today : Partnering to Create Value”. 2012. Pearson Education, Inc., New Jersey.</w:t>
            </w:r>
          </w:p>
          <w:p w14:paraId="324494F7" w14:textId="4A15DF82" w:rsidR="00C3569F" w:rsidRPr="00047181" w:rsidRDefault="00047181" w:rsidP="00047181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Rachmat Tri Yuli Yanto. “Personal Selling Teori dan Praktek”. 2012. Divisi Buku Manajemen Bisnis &amp; Pemasaran POLTEKPOS. Bandung.</w:t>
            </w:r>
          </w:p>
        </w:tc>
      </w:tr>
      <w:tr w:rsidR="000C1C1C" w:rsidRPr="00047181" w14:paraId="5F83E7B1" w14:textId="77777777" w:rsidTr="00051149">
        <w:trPr>
          <w:trHeight w:val="1266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449113" w14:textId="77777777" w:rsidR="00C3569F" w:rsidRPr="00047181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lastRenderedPageBreak/>
              <w:t>5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C66AEBE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A4A7515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57A7A1A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680D039" w14:textId="77777777" w:rsidR="00C1152C" w:rsidRPr="00047181" w:rsidRDefault="00C1152C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Prinsip dasar Penjualan Personal</w:t>
            </w:r>
          </w:p>
          <w:p w14:paraId="127E7AB8" w14:textId="779ACF4A" w:rsidR="00C3569F" w:rsidRPr="00047181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F8064F7" w14:textId="77777777" w:rsidR="00047181" w:rsidRPr="00047181" w:rsidRDefault="00047181" w:rsidP="00047181">
            <w:pPr>
              <w:pStyle w:val="ListParagraph"/>
              <w:numPr>
                <w:ilvl w:val="0"/>
                <w:numId w:val="22"/>
              </w:numPr>
              <w:spacing w:before="240" w:after="240" w:line="240" w:lineRule="auto"/>
              <w:rPr>
                <w:rFonts w:ascii="Times New Roman" w:hAnsi="Times New Roman" w:cs="Times New Roman"/>
              </w:rPr>
            </w:pPr>
            <w:r w:rsidRPr="00047181">
              <w:rPr>
                <w:rFonts w:ascii="Times New Roman" w:hAnsi="Times New Roman" w:cs="Times New Roman"/>
              </w:rPr>
              <w:t>Charles M. Futrell. “Fundamentals of Selling: Customers For Life Through Service”. 2011. McGraw-Hill/Irwin. New York.</w:t>
            </w:r>
          </w:p>
          <w:p w14:paraId="19369F24" w14:textId="2C2E1707" w:rsidR="00C3569F" w:rsidRPr="00047181" w:rsidRDefault="00047181" w:rsidP="00047181">
            <w:pPr>
              <w:pStyle w:val="ListParagraph"/>
              <w:numPr>
                <w:ilvl w:val="0"/>
                <w:numId w:val="22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047181">
              <w:rPr>
                <w:rFonts w:ascii="Times New Roman" w:hAnsi="Times New Roman" w:cs="Times New Roman"/>
              </w:rPr>
              <w:t>Gerald L.Manning, M. Ahearne, Barry L.Reece. “Selling Today : Partnering to Create Value”. 2012. Pearson Education, Inc., New Jersey.</w:t>
            </w:r>
          </w:p>
        </w:tc>
      </w:tr>
      <w:tr w:rsidR="000C1C1C" w:rsidRPr="00047181" w14:paraId="3E015202" w14:textId="77777777" w:rsidTr="00051149">
        <w:trPr>
          <w:trHeight w:val="1001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5C534E" w14:textId="77777777" w:rsidR="00C3569F" w:rsidRPr="00047181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B495244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6E5F030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E3C5A72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D561DF4" w14:textId="77777777" w:rsidR="00C1152C" w:rsidRPr="00047181" w:rsidRDefault="00C1152C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Proses</w:t>
            </w:r>
            <w:r w:rsidRPr="000471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Selling </w:t>
            </w: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(bagian 1)</w:t>
            </w:r>
          </w:p>
          <w:p w14:paraId="0AF4C7A8" w14:textId="26C100FC" w:rsidR="00C3569F" w:rsidRPr="00047181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ACC51AB" w14:textId="77777777" w:rsidR="00047181" w:rsidRPr="00047181" w:rsidRDefault="00047181" w:rsidP="00047181">
            <w:pPr>
              <w:pStyle w:val="ListParagraph"/>
              <w:numPr>
                <w:ilvl w:val="0"/>
                <w:numId w:val="16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Philip Kotler. “Manajemen Pemasaran”. Edisi Millenium. 2002. Prenholindo. Jakarta.</w:t>
            </w:r>
          </w:p>
          <w:p w14:paraId="38E4D662" w14:textId="1EF21F3E" w:rsidR="00C3569F" w:rsidRPr="00047181" w:rsidRDefault="00047181" w:rsidP="00047181">
            <w:pPr>
              <w:pStyle w:val="ListParagraph"/>
              <w:numPr>
                <w:ilvl w:val="0"/>
                <w:numId w:val="16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Philip Kotler dan Kevin Lane Keller. “Manajemen Pemasaran”. Edisi 13 Jilid 2. 2009. Erlangga. Jakarta.</w:t>
            </w:r>
          </w:p>
        </w:tc>
      </w:tr>
      <w:tr w:rsidR="000C1C1C" w:rsidRPr="00047181" w14:paraId="2854B7FB" w14:textId="77777777" w:rsidTr="00051149">
        <w:trPr>
          <w:trHeight w:val="972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B3D97D" w14:textId="77777777" w:rsidR="00C3569F" w:rsidRPr="00047181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1BD35F1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2CB1BB1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4F23788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1DAAFA5" w14:textId="77777777" w:rsidR="00C1152C" w:rsidRPr="00047181" w:rsidRDefault="00C1152C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Proses</w:t>
            </w:r>
            <w:r w:rsidRPr="000471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Selling </w:t>
            </w: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(bagian 2)</w:t>
            </w:r>
          </w:p>
          <w:p w14:paraId="35AB642E" w14:textId="4BC8089C" w:rsidR="00C3569F" w:rsidRPr="00047181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49A54E7C" w14:textId="77777777" w:rsidR="00047181" w:rsidRPr="00047181" w:rsidRDefault="00047181" w:rsidP="00047181">
            <w:pPr>
              <w:pStyle w:val="ListParagraph"/>
              <w:numPr>
                <w:ilvl w:val="0"/>
                <w:numId w:val="23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Philip Kotler. “Manajemen Pemasaran”. Edisi Millenium. 2002. Prenholindo. Jakarta.</w:t>
            </w:r>
          </w:p>
          <w:p w14:paraId="0B2F1567" w14:textId="24EB347D" w:rsidR="00C3569F" w:rsidRPr="00047181" w:rsidRDefault="00047181" w:rsidP="00047181">
            <w:pPr>
              <w:pStyle w:val="ListParagraph"/>
              <w:numPr>
                <w:ilvl w:val="0"/>
                <w:numId w:val="23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 xml:space="preserve">Philip Kotler dan Kevin Lane Keller. “Manajemen Pemasaran”. Edisi 13 Jilid 2. 2009. Erlangga.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</w:tc>
      </w:tr>
      <w:tr w:rsidR="00051149" w:rsidRPr="00047181" w14:paraId="71939BFB" w14:textId="77777777" w:rsidTr="003B0B95">
        <w:trPr>
          <w:trHeight w:val="419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22EE6D" w14:textId="77777777" w:rsidR="00051149" w:rsidRPr="00047181" w:rsidRDefault="00051149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8193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E3926D4" w14:textId="4440B71A" w:rsidR="00051149" w:rsidRPr="00051149" w:rsidRDefault="00051149" w:rsidP="0005114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jian </w:t>
            </w:r>
            <w:r w:rsidRPr="00047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engah </w:t>
            </w:r>
            <w:r w:rsidRPr="000471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emester</w:t>
            </w:r>
          </w:p>
        </w:tc>
      </w:tr>
      <w:tr w:rsidR="000C1C1C" w:rsidRPr="00047181" w14:paraId="72D3DF7A" w14:textId="77777777" w:rsidTr="00051149">
        <w:trPr>
          <w:trHeight w:val="694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D3EDE2" w14:textId="7A3A65BB" w:rsidR="00C3569F" w:rsidRPr="00047181" w:rsidRDefault="00C3569F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9</w:t>
            </w:r>
            <w:r w:rsidR="00D16BB3"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84C0C92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88AFC5A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6FFF531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46E333E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2B08E37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A4CB2C4" w14:textId="77777777" w:rsidR="00051149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5319793" w14:textId="77777777" w:rsidR="00C1152C" w:rsidRPr="00047181" w:rsidRDefault="00C1152C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Sikap dan Motivasi Penjualan</w:t>
            </w:r>
          </w:p>
          <w:p w14:paraId="4B59E120" w14:textId="75355F1C" w:rsidR="00C3569F" w:rsidRPr="00047181" w:rsidRDefault="00C3569F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3855D543" w14:textId="77777777" w:rsidR="00047181" w:rsidRPr="00047181" w:rsidRDefault="00047181" w:rsidP="00047181">
            <w:pPr>
              <w:pStyle w:val="ListParagraph"/>
              <w:numPr>
                <w:ilvl w:val="0"/>
                <w:numId w:val="24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Charles M. Futrell. “Fundamentals of Selling: Customers For Life Through Service”. 2011. McGraw-Hill/Irwin. New York.</w:t>
            </w:r>
          </w:p>
          <w:p w14:paraId="396B923E" w14:textId="77777777" w:rsidR="00047181" w:rsidRPr="00047181" w:rsidRDefault="00047181" w:rsidP="00047181">
            <w:pPr>
              <w:pStyle w:val="ListParagraph"/>
              <w:numPr>
                <w:ilvl w:val="0"/>
                <w:numId w:val="24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Rachmat Tri Yuli Yanto. “Personal Selling Teori dan Praktek”. 2012. Divisi Buku Manajemen Bisnis &amp; Pemasaran POLTEKPOS. Bandung.</w:t>
            </w:r>
          </w:p>
          <w:p w14:paraId="06AC7827" w14:textId="6ED633D4" w:rsidR="00047181" w:rsidRPr="00047181" w:rsidRDefault="00047181" w:rsidP="00047181">
            <w:pPr>
              <w:pStyle w:val="ListParagraph"/>
              <w:numPr>
                <w:ilvl w:val="0"/>
                <w:numId w:val="24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Katharina P. “Selling”. 2000. Politeknik Negeri Bandung. Bandung.</w:t>
            </w:r>
          </w:p>
          <w:p w14:paraId="521E634A" w14:textId="6E495641" w:rsidR="00C3569F" w:rsidRPr="00047181" w:rsidRDefault="00C3569F" w:rsidP="00C3569F">
            <w:pPr>
              <w:spacing w:after="0" w:line="240" w:lineRule="auto"/>
              <w:ind w:left="289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C1152C" w:rsidRPr="00047181" w14:paraId="65D1A841" w14:textId="77777777" w:rsidTr="00051149">
        <w:trPr>
          <w:trHeight w:val="694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6B0317" w14:textId="6A118813" w:rsidR="00C1152C" w:rsidRPr="00047181" w:rsidRDefault="00C1152C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lastRenderedPageBreak/>
              <w:t>10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AF5C2FD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1464E62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139E3C9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4E47C38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C7E6742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ACB1378" w14:textId="77777777" w:rsidR="00C1152C" w:rsidRPr="00047181" w:rsidRDefault="00C1152C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Kreatif Menjual Produk</w:t>
            </w:r>
          </w:p>
          <w:p w14:paraId="296263CC" w14:textId="77777777" w:rsidR="00C1152C" w:rsidRPr="00047181" w:rsidRDefault="00C1152C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0C5C917B" w14:textId="77777777" w:rsidR="00047181" w:rsidRPr="00047181" w:rsidRDefault="00047181" w:rsidP="00047181">
            <w:pPr>
              <w:pStyle w:val="ListParagraph"/>
              <w:numPr>
                <w:ilvl w:val="0"/>
                <w:numId w:val="25"/>
              </w:numPr>
              <w:spacing w:before="240" w:after="240" w:line="240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Charles M. Futrell. “Fundamentals of Selling: Customers For Life Through Service”. 2011. McGraw-Hill/Irwin. New York.</w:t>
            </w:r>
          </w:p>
          <w:p w14:paraId="1C3C29A6" w14:textId="77777777" w:rsidR="00047181" w:rsidRPr="00047181" w:rsidRDefault="00047181" w:rsidP="00047181">
            <w:pPr>
              <w:pStyle w:val="ListParagraph"/>
              <w:numPr>
                <w:ilvl w:val="0"/>
                <w:numId w:val="25"/>
              </w:numPr>
              <w:spacing w:before="240" w:after="240" w:line="240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Rachmat Tri Yuli Yanto. “Personal Selling Teori dan Praktek”. 2012. Divisi Buku Manajemen Bisnis &amp; Pemasaran POLTEKPOS. Bandung.</w:t>
            </w:r>
          </w:p>
          <w:p w14:paraId="3E9B45CD" w14:textId="4B16806C" w:rsidR="00C1152C" w:rsidRPr="00047181" w:rsidRDefault="00047181" w:rsidP="00047181">
            <w:pPr>
              <w:pStyle w:val="ListParagraph"/>
              <w:numPr>
                <w:ilvl w:val="0"/>
                <w:numId w:val="25"/>
              </w:numPr>
              <w:spacing w:before="240" w:after="240" w:line="240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Katharina P. “Selling”. 2000. Politeknik Negeri Bandung. Bandung.</w:t>
            </w:r>
          </w:p>
        </w:tc>
      </w:tr>
      <w:tr w:rsidR="00C1152C" w:rsidRPr="00047181" w14:paraId="7AFD6852" w14:textId="77777777" w:rsidTr="00051149">
        <w:trPr>
          <w:trHeight w:val="982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31441B" w14:textId="77777777" w:rsidR="00C1152C" w:rsidRPr="00047181" w:rsidRDefault="00C1152C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44F285E" w14:textId="77777777" w:rsidR="00051149" w:rsidRDefault="00051149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BCC5825" w14:textId="77777777" w:rsidR="00051149" w:rsidRDefault="00051149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95E4D8C" w14:textId="77777777" w:rsidR="00051149" w:rsidRDefault="00051149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1D1BFFD" w14:textId="77777777" w:rsidR="00051149" w:rsidRDefault="00051149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6BF155F" w14:textId="77777777" w:rsidR="00051149" w:rsidRDefault="00051149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BA3836C" w14:textId="77777777" w:rsidR="00051149" w:rsidRDefault="00051149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E0E9228" w14:textId="2C214B36" w:rsidR="00C1152C" w:rsidRPr="00051149" w:rsidRDefault="00C1152C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Mengenal Pembeli dan Perilaku Pembelian</w:t>
            </w: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6B86561" w14:textId="5FB7B848" w:rsidR="00047181" w:rsidRPr="00047181" w:rsidRDefault="00047181" w:rsidP="00047181">
            <w:pPr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de-DE"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de-DE" w:eastAsia="id-ID"/>
              </w:rPr>
              <w:t>Philip Kotler. “Manajemen Pemasaran”. Edisi Millenium. 2002. Prenholindo. Jakarta.</w:t>
            </w:r>
          </w:p>
          <w:p w14:paraId="4B162E87" w14:textId="26257D7F" w:rsidR="00047181" w:rsidRPr="00047181" w:rsidRDefault="00047181" w:rsidP="00047181">
            <w:pPr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de-DE"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de-DE" w:eastAsia="id-ID"/>
              </w:rPr>
              <w:t>Philip Kotler dan Kevin Lane Keller. “Manajemen Pemasaran”. Edisi 13 Jilid 2. 2009. Erlangga. Jakarta.</w:t>
            </w:r>
          </w:p>
          <w:p w14:paraId="2D03C749" w14:textId="636E3E35" w:rsidR="00047181" w:rsidRPr="00047181" w:rsidRDefault="00047181" w:rsidP="00047181">
            <w:pPr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de-DE"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de-DE" w:eastAsia="id-ID"/>
              </w:rPr>
              <w:t>Charles M. Futrell. “Fundamentals of Selling: Customers For Life Through Service”. 2011. McGraw-Hill/Irwin. New York.</w:t>
            </w:r>
          </w:p>
          <w:p w14:paraId="74136124" w14:textId="0EC69EE2" w:rsidR="00C1152C" w:rsidRPr="00047181" w:rsidRDefault="00047181" w:rsidP="00047181">
            <w:pPr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de-DE"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de-DE" w:eastAsia="id-ID"/>
              </w:rPr>
              <w:t>Gerald L.Manning, M. Ahearne, Barry L.Reece. “Selling Today : Partnering to Create Value”. 2012. Pearson Education, Inc., New Jersey.</w:t>
            </w:r>
          </w:p>
          <w:p w14:paraId="26829791" w14:textId="77777777" w:rsidR="00C1152C" w:rsidRPr="00047181" w:rsidRDefault="00C1152C" w:rsidP="00D16BB3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</w:tc>
      </w:tr>
      <w:tr w:rsidR="00C1152C" w:rsidRPr="00047181" w14:paraId="73D685F8" w14:textId="77777777" w:rsidTr="00051149">
        <w:trPr>
          <w:trHeight w:val="698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97F90A" w14:textId="77777777" w:rsidR="00C1152C" w:rsidRPr="00047181" w:rsidRDefault="00C1152C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5181036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732B64B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F884172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943A954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3C3B92F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6A4065C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D94B96E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D9AB223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2B0C840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2FF096F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F39DA28" w14:textId="131873DB" w:rsidR="00C1152C" w:rsidRPr="00051149" w:rsidRDefault="00C1152C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Mengelola Tenaga Penjua</w:t>
            </w:r>
            <w:r w:rsidR="00051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lan</w:t>
            </w: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DB015AB" w14:textId="77777777" w:rsidR="00047181" w:rsidRPr="00047181" w:rsidRDefault="00047181" w:rsidP="00047181">
            <w:pPr>
              <w:pStyle w:val="ListParagraph"/>
              <w:numPr>
                <w:ilvl w:val="0"/>
                <w:numId w:val="26"/>
              </w:numPr>
              <w:spacing w:before="240" w:after="240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Philip Kotler. “Manajemen Pemasaran”. Edisi Millenium. 2002. Prenholindo. Jakarta.</w:t>
            </w:r>
          </w:p>
          <w:p w14:paraId="073C0263" w14:textId="77777777" w:rsidR="00047181" w:rsidRPr="00047181" w:rsidRDefault="00047181" w:rsidP="00047181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Philip Kotler dan Kevin Lane Keller. “Manajemen Pemasaran”. Edisi 13 Jilid 2. 2009. Erlangga. Jakarta.</w:t>
            </w:r>
          </w:p>
          <w:p w14:paraId="24344B76" w14:textId="77777777" w:rsidR="00047181" w:rsidRPr="00047181" w:rsidRDefault="00047181" w:rsidP="00047181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Charles M. Futrell. “Fundamentals of Selling: Customers For Life Through Service”. 2011. McGraw-Hill/Irwin. New York.</w:t>
            </w:r>
          </w:p>
          <w:p w14:paraId="053FA9E3" w14:textId="77777777" w:rsidR="00047181" w:rsidRPr="00047181" w:rsidRDefault="00047181" w:rsidP="00047181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Gerald L.Manning, M. Ahearne, Barry L.Reece. “Selling Today : Partnering to Create Value”. 2012. Pearson Education, Inc., New Jersey.</w:t>
            </w:r>
          </w:p>
          <w:p w14:paraId="76652FE5" w14:textId="77777777" w:rsidR="00047181" w:rsidRPr="00047181" w:rsidRDefault="00047181" w:rsidP="00047181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Rachmat Tri Yuli Yanto. “Personal Selling Teori dan Praktek”. 2012. Divisi Buku Manajemen Bisnis &amp; Pemasaran POLTEKPOS. Bandung.</w:t>
            </w:r>
          </w:p>
          <w:p w14:paraId="19733575" w14:textId="5E104F8D" w:rsidR="00C1152C" w:rsidRPr="00047181" w:rsidRDefault="00047181" w:rsidP="00047181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ind w:left="347"/>
              <w:rPr>
                <w:rFonts w:ascii="Arial" w:hAnsi="Arial" w:cs="Arial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Katharina P. “Selling”. 2000. Politeknik Negeri Bandung. Bandung.</w:t>
            </w:r>
          </w:p>
        </w:tc>
      </w:tr>
      <w:tr w:rsidR="00C1152C" w:rsidRPr="00047181" w14:paraId="4F43A1AE" w14:textId="77777777" w:rsidTr="00051149">
        <w:trPr>
          <w:trHeight w:val="710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DE6B57" w14:textId="77777777" w:rsidR="00C1152C" w:rsidRPr="00047181" w:rsidRDefault="00C1152C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lastRenderedPageBreak/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4987CF9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8FF4414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3E3BB7C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29C6695" w14:textId="77777777" w:rsidR="00051149" w:rsidRDefault="00051149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26E94EC" w14:textId="77777777" w:rsidR="00C1152C" w:rsidRPr="00047181" w:rsidRDefault="00C1152C" w:rsidP="00744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Manajemen Waktu dan Teritori (Wilayah Penjualan)</w:t>
            </w:r>
          </w:p>
          <w:p w14:paraId="7AC89FF9" w14:textId="38D1880C" w:rsidR="00C1152C" w:rsidRPr="00047181" w:rsidRDefault="00C1152C" w:rsidP="00C3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4CB40CD" w14:textId="77777777" w:rsidR="00051149" w:rsidRPr="00047181" w:rsidRDefault="00051149" w:rsidP="00051149">
            <w:pPr>
              <w:pStyle w:val="ListParagraph"/>
              <w:numPr>
                <w:ilvl w:val="0"/>
                <w:numId w:val="13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Philip Kotler. “Manajemen Pemasaran”. Edisi Millenium. 2002. Prenholindo. Jakarta.</w:t>
            </w:r>
          </w:p>
          <w:p w14:paraId="47248D5B" w14:textId="77777777" w:rsidR="00C1152C" w:rsidRDefault="00051149" w:rsidP="00051149">
            <w:pPr>
              <w:pStyle w:val="ListParagraph"/>
              <w:numPr>
                <w:ilvl w:val="0"/>
                <w:numId w:val="13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Philip Kotler dan Kevin Lane Keller. “Manajemen Pemasaran”. Edisi 13 Jilid 2. 2009. Erlangga. Jakarta.</w:t>
            </w:r>
          </w:p>
          <w:p w14:paraId="42DDBA5F" w14:textId="3EFFC2D8" w:rsidR="00051149" w:rsidRPr="00051149" w:rsidRDefault="00051149" w:rsidP="00051149">
            <w:pPr>
              <w:pStyle w:val="ListParagraph"/>
              <w:numPr>
                <w:ilvl w:val="0"/>
                <w:numId w:val="13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181">
              <w:rPr>
                <w:rFonts w:ascii="Times New Roman" w:hAnsi="Times New Roman" w:cs="Times New Roman"/>
                <w:sz w:val="24"/>
                <w:szCs w:val="24"/>
              </w:rPr>
              <w:t>Katharina P. “Selling”. 2000. Pol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iteknik Negeri Bandung. Bandung.</w:t>
            </w:r>
          </w:p>
        </w:tc>
      </w:tr>
      <w:tr w:rsidR="00C1152C" w:rsidRPr="00047181" w14:paraId="0A3FA5A8" w14:textId="77777777" w:rsidTr="00051149">
        <w:trPr>
          <w:trHeight w:val="367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9E81E0" w14:textId="77777777" w:rsidR="00C1152C" w:rsidRPr="00047181" w:rsidRDefault="00C1152C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BE95D46" w14:textId="5122711D" w:rsidR="00C1152C" w:rsidRPr="00051149" w:rsidRDefault="00C1152C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Praktik </w:t>
            </w:r>
            <w:r w:rsidRPr="000471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Personal Selling</w:t>
            </w: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B2C</w:t>
            </w: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9A21655" w14:textId="74E2AD5C" w:rsidR="00C1152C" w:rsidRPr="00051149" w:rsidRDefault="00C1152C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C1152C" w:rsidRPr="00047181" w14:paraId="42C6D434" w14:textId="77777777" w:rsidTr="00051149">
        <w:trPr>
          <w:trHeight w:val="381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C2CB4A" w14:textId="4EC56697" w:rsidR="00C1152C" w:rsidRPr="00047181" w:rsidRDefault="00C1152C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 xml:space="preserve">       15</w:t>
            </w:r>
          </w:p>
        </w:tc>
        <w:tc>
          <w:tcPr>
            <w:tcW w:w="32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9FDA4A2" w14:textId="315A57F4" w:rsidR="00C1152C" w:rsidRPr="00051149" w:rsidRDefault="00C1152C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Praktik </w:t>
            </w:r>
            <w:r w:rsidRPr="0004718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Personal Selling</w:t>
            </w:r>
            <w:r w:rsidRPr="000471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B2B</w:t>
            </w:r>
          </w:p>
        </w:tc>
        <w:tc>
          <w:tcPr>
            <w:tcW w:w="493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010E250" w14:textId="77777777" w:rsidR="00C1152C" w:rsidRPr="00047181" w:rsidRDefault="00C1152C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  <w:tr w:rsidR="00051149" w:rsidRPr="00047181" w14:paraId="7D69B5F5" w14:textId="77777777" w:rsidTr="00235259">
        <w:trPr>
          <w:trHeight w:val="721"/>
        </w:trPr>
        <w:tc>
          <w:tcPr>
            <w:tcW w:w="132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C7B11F" w14:textId="77777777" w:rsidR="00051149" w:rsidRPr="00047181" w:rsidRDefault="00051149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8193" w:type="dxa"/>
            <w:gridSpan w:val="2"/>
            <w:vMerge w:val="restart"/>
            <w:tcBorders>
              <w:top w:val="nil"/>
              <w:left w:val="nil"/>
              <w:right w:val="dotted" w:sz="4" w:space="0" w:color="auto"/>
            </w:tcBorders>
            <w:shd w:val="clear" w:color="auto" w:fill="auto"/>
            <w:noWrap/>
            <w:hideMark/>
          </w:tcPr>
          <w:p w14:paraId="3953115F" w14:textId="09E63202" w:rsidR="00051149" w:rsidRPr="00047181" w:rsidRDefault="00051149" w:rsidP="000511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  <w:p w14:paraId="037D6A75" w14:textId="445A3B0F" w:rsidR="00051149" w:rsidRPr="00047181" w:rsidRDefault="00051149" w:rsidP="00051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 xml:space="preserve">Ujian </w:t>
            </w: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 xml:space="preserve">khir </w:t>
            </w:r>
            <w:r w:rsidRPr="00047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emester</w:t>
            </w:r>
          </w:p>
        </w:tc>
      </w:tr>
      <w:tr w:rsidR="00051149" w:rsidRPr="00047181" w14:paraId="42165DC9" w14:textId="77777777" w:rsidTr="00051149">
        <w:trPr>
          <w:trHeight w:val="74"/>
        </w:trPr>
        <w:tc>
          <w:tcPr>
            <w:tcW w:w="132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7627BC3" w14:textId="77777777" w:rsidR="00051149" w:rsidRPr="00047181" w:rsidRDefault="00051149" w:rsidP="00C11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  <w:tc>
          <w:tcPr>
            <w:tcW w:w="8193" w:type="dxa"/>
            <w:gridSpan w:val="2"/>
            <w:vMerge/>
            <w:tcBorders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526D31A5" w14:textId="77777777" w:rsidR="00051149" w:rsidRPr="00047181" w:rsidRDefault="00051149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d-ID"/>
              </w:rPr>
            </w:pPr>
          </w:p>
        </w:tc>
      </w:tr>
    </w:tbl>
    <w:p w14:paraId="5B7685B1" w14:textId="77777777" w:rsidR="00524999" w:rsidRPr="00047181" w:rsidRDefault="00524999" w:rsidP="0052499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F3C3B8" w14:textId="77777777" w:rsidR="00AE278F" w:rsidRPr="00047181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863AD" w14:textId="77777777" w:rsidR="00AE278F" w:rsidRPr="00047181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04CB2C" w14:textId="77777777" w:rsidR="00AE278F" w:rsidRPr="00047181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BF34355" w14:textId="004B9295" w:rsidR="00B4125C" w:rsidRPr="00047181" w:rsidRDefault="00741F42" w:rsidP="00F54AD6">
      <w:pPr>
        <w:ind w:left="360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6A75" w:rsidRPr="00047181">
        <w:rPr>
          <w:rFonts w:ascii="Times New Roman" w:hAnsi="Times New Roman" w:cs="Times New Roman"/>
          <w:sz w:val="24"/>
          <w:szCs w:val="24"/>
        </w:rPr>
        <w:t>Bandung</w:t>
      </w:r>
      <w:r w:rsidR="00B4125C" w:rsidRPr="0004718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6A75" w:rsidRPr="00047181">
        <w:rPr>
          <w:rFonts w:ascii="Times New Roman" w:hAnsi="Times New Roman" w:cs="Times New Roman"/>
          <w:sz w:val="24"/>
          <w:szCs w:val="24"/>
        </w:rPr>
        <w:t xml:space="preserve"> </w:t>
      </w:r>
      <w:r w:rsidRPr="00047181">
        <w:rPr>
          <w:rFonts w:ascii="Times New Roman" w:hAnsi="Times New Roman" w:cs="Times New Roman"/>
          <w:sz w:val="24"/>
          <w:szCs w:val="24"/>
        </w:rPr>
        <w:t>Agustus 2017</w:t>
      </w:r>
    </w:p>
    <w:p w14:paraId="7E6AE087" w14:textId="77777777" w:rsidR="00C3569F" w:rsidRPr="00047181" w:rsidRDefault="00C3569F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349446" w14:textId="1EED2EA3" w:rsidR="00AE278F" w:rsidRPr="00047181" w:rsidRDefault="00741F42" w:rsidP="00B31B42">
      <w:pPr>
        <w:ind w:left="360"/>
        <w:rPr>
          <w:rFonts w:ascii="Times New Roman" w:hAnsi="Times New Roman" w:cs="Times New Roman"/>
          <w:sz w:val="24"/>
          <w:szCs w:val="24"/>
        </w:rPr>
      </w:pP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125C" w:rsidRPr="0004718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7181">
        <w:rPr>
          <w:rFonts w:ascii="Times New Roman" w:hAnsi="Times New Roman" w:cs="Times New Roman"/>
          <w:sz w:val="24"/>
          <w:szCs w:val="24"/>
        </w:rPr>
        <w:t>Suci Fika Widyana, S.E., M.M.</w:t>
      </w:r>
    </w:p>
    <w:sectPr w:rsidR="00AE278F" w:rsidRPr="00047181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B54BC" w14:textId="77777777" w:rsidR="00F91104" w:rsidRDefault="00F91104" w:rsidP="00F0211C">
      <w:pPr>
        <w:spacing w:after="0" w:line="240" w:lineRule="auto"/>
      </w:pPr>
      <w:r>
        <w:separator/>
      </w:r>
    </w:p>
  </w:endnote>
  <w:endnote w:type="continuationSeparator" w:id="0">
    <w:p w14:paraId="53A4DE5B" w14:textId="77777777" w:rsidR="00F91104" w:rsidRDefault="00F91104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99272" w14:textId="77777777" w:rsidR="00F91104" w:rsidRDefault="00F91104" w:rsidP="00F0211C">
      <w:pPr>
        <w:spacing w:after="0" w:line="240" w:lineRule="auto"/>
      </w:pPr>
      <w:r>
        <w:separator/>
      </w:r>
    </w:p>
  </w:footnote>
  <w:footnote w:type="continuationSeparator" w:id="0">
    <w:p w14:paraId="640488C5" w14:textId="77777777" w:rsidR="00F91104" w:rsidRDefault="00F91104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2E41DC"/>
    <w:multiLevelType w:val="hybridMultilevel"/>
    <w:tmpl w:val="B846C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C6663"/>
    <w:multiLevelType w:val="hybridMultilevel"/>
    <w:tmpl w:val="55260354"/>
    <w:lvl w:ilvl="0" w:tplc="04090019">
      <w:start w:val="1"/>
      <w:numFmt w:val="lowerLetter"/>
      <w:lvlText w:val="%1.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8">
    <w:nsid w:val="28C375B5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1345D7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B0DD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5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8F7D03"/>
    <w:multiLevelType w:val="hybridMultilevel"/>
    <w:tmpl w:val="FF3AE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131A7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258F5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91F95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687FF2"/>
    <w:multiLevelType w:val="hybridMultilevel"/>
    <w:tmpl w:val="0A9A022A"/>
    <w:lvl w:ilvl="0" w:tplc="8806BB8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1"/>
  </w:num>
  <w:num w:numId="5">
    <w:abstractNumId w:val="25"/>
  </w:num>
  <w:num w:numId="6">
    <w:abstractNumId w:val="0"/>
  </w:num>
  <w:num w:numId="7">
    <w:abstractNumId w:val="14"/>
  </w:num>
  <w:num w:numId="8">
    <w:abstractNumId w:val="10"/>
  </w:num>
  <w:num w:numId="9">
    <w:abstractNumId w:val="5"/>
  </w:num>
  <w:num w:numId="10">
    <w:abstractNumId w:val="24"/>
  </w:num>
  <w:num w:numId="11">
    <w:abstractNumId w:val="6"/>
  </w:num>
  <w:num w:numId="12">
    <w:abstractNumId w:val="11"/>
  </w:num>
  <w:num w:numId="13">
    <w:abstractNumId w:val="22"/>
  </w:num>
  <w:num w:numId="14">
    <w:abstractNumId w:val="2"/>
  </w:num>
  <w:num w:numId="15">
    <w:abstractNumId w:val="23"/>
  </w:num>
  <w:num w:numId="16">
    <w:abstractNumId w:val="20"/>
  </w:num>
  <w:num w:numId="17">
    <w:abstractNumId w:val="15"/>
  </w:num>
  <w:num w:numId="18">
    <w:abstractNumId w:val="4"/>
  </w:num>
  <w:num w:numId="19">
    <w:abstractNumId w:val="7"/>
  </w:num>
  <w:num w:numId="20">
    <w:abstractNumId w:val="17"/>
  </w:num>
  <w:num w:numId="21">
    <w:abstractNumId w:val="16"/>
  </w:num>
  <w:num w:numId="22">
    <w:abstractNumId w:val="19"/>
  </w:num>
  <w:num w:numId="23">
    <w:abstractNumId w:val="12"/>
  </w:num>
  <w:num w:numId="24">
    <w:abstractNumId w:val="18"/>
  </w:num>
  <w:num w:numId="25">
    <w:abstractNumId w:val="8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C"/>
    <w:rsid w:val="0002430E"/>
    <w:rsid w:val="00046DA7"/>
    <w:rsid w:val="00047181"/>
    <w:rsid w:val="00051149"/>
    <w:rsid w:val="000520D0"/>
    <w:rsid w:val="000538EE"/>
    <w:rsid w:val="00061699"/>
    <w:rsid w:val="00064F6A"/>
    <w:rsid w:val="00091A90"/>
    <w:rsid w:val="0009754E"/>
    <w:rsid w:val="000A1336"/>
    <w:rsid w:val="000C1C1C"/>
    <w:rsid w:val="000D4112"/>
    <w:rsid w:val="000F3327"/>
    <w:rsid w:val="0010104F"/>
    <w:rsid w:val="00112902"/>
    <w:rsid w:val="00116C1C"/>
    <w:rsid w:val="001332F1"/>
    <w:rsid w:val="00166419"/>
    <w:rsid w:val="00167F82"/>
    <w:rsid w:val="001811AD"/>
    <w:rsid w:val="00193D31"/>
    <w:rsid w:val="001D48CA"/>
    <w:rsid w:val="001E7455"/>
    <w:rsid w:val="00233526"/>
    <w:rsid w:val="00235AE6"/>
    <w:rsid w:val="00265FC7"/>
    <w:rsid w:val="00267524"/>
    <w:rsid w:val="002F28F1"/>
    <w:rsid w:val="003009D7"/>
    <w:rsid w:val="00304122"/>
    <w:rsid w:val="003234FE"/>
    <w:rsid w:val="00342E94"/>
    <w:rsid w:val="00353C91"/>
    <w:rsid w:val="00355943"/>
    <w:rsid w:val="00376495"/>
    <w:rsid w:val="00376E0D"/>
    <w:rsid w:val="0038068B"/>
    <w:rsid w:val="003966B6"/>
    <w:rsid w:val="0039753A"/>
    <w:rsid w:val="003A5444"/>
    <w:rsid w:val="003A5926"/>
    <w:rsid w:val="003C1772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302A"/>
    <w:rsid w:val="00454AB8"/>
    <w:rsid w:val="00460C50"/>
    <w:rsid w:val="00461598"/>
    <w:rsid w:val="00480876"/>
    <w:rsid w:val="00484B97"/>
    <w:rsid w:val="00495684"/>
    <w:rsid w:val="004A6015"/>
    <w:rsid w:val="00502FFD"/>
    <w:rsid w:val="00510927"/>
    <w:rsid w:val="00520D77"/>
    <w:rsid w:val="00524999"/>
    <w:rsid w:val="00534301"/>
    <w:rsid w:val="005462F2"/>
    <w:rsid w:val="005500A8"/>
    <w:rsid w:val="0056124D"/>
    <w:rsid w:val="005625BF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87444"/>
    <w:rsid w:val="0069750C"/>
    <w:rsid w:val="006B6B7F"/>
    <w:rsid w:val="006D2050"/>
    <w:rsid w:val="006E43CE"/>
    <w:rsid w:val="00741F42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A7840"/>
    <w:rsid w:val="008B2354"/>
    <w:rsid w:val="008C19F3"/>
    <w:rsid w:val="008C2289"/>
    <w:rsid w:val="008D72A6"/>
    <w:rsid w:val="008F507E"/>
    <w:rsid w:val="0091374B"/>
    <w:rsid w:val="009507A9"/>
    <w:rsid w:val="00981910"/>
    <w:rsid w:val="00982086"/>
    <w:rsid w:val="009904E8"/>
    <w:rsid w:val="00996DB3"/>
    <w:rsid w:val="009A708D"/>
    <w:rsid w:val="009B1AE8"/>
    <w:rsid w:val="009B295F"/>
    <w:rsid w:val="009C6400"/>
    <w:rsid w:val="009D5657"/>
    <w:rsid w:val="00A105EE"/>
    <w:rsid w:val="00A15FB9"/>
    <w:rsid w:val="00A359F4"/>
    <w:rsid w:val="00A36B62"/>
    <w:rsid w:val="00A44866"/>
    <w:rsid w:val="00A5528F"/>
    <w:rsid w:val="00A81B52"/>
    <w:rsid w:val="00AB5BA7"/>
    <w:rsid w:val="00AD49AE"/>
    <w:rsid w:val="00AE278F"/>
    <w:rsid w:val="00AE4A93"/>
    <w:rsid w:val="00B03D73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B1DD2"/>
    <w:rsid w:val="00BF31E3"/>
    <w:rsid w:val="00BF52F7"/>
    <w:rsid w:val="00C03728"/>
    <w:rsid w:val="00C06EBE"/>
    <w:rsid w:val="00C10E6A"/>
    <w:rsid w:val="00C1152C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27BF2"/>
    <w:rsid w:val="00D27E9A"/>
    <w:rsid w:val="00D60ADC"/>
    <w:rsid w:val="00D75549"/>
    <w:rsid w:val="00DA318B"/>
    <w:rsid w:val="00DA647A"/>
    <w:rsid w:val="00DC28F3"/>
    <w:rsid w:val="00DC47F7"/>
    <w:rsid w:val="00DD6CF5"/>
    <w:rsid w:val="00DE0DD9"/>
    <w:rsid w:val="00DF0A60"/>
    <w:rsid w:val="00E0575A"/>
    <w:rsid w:val="00E17A61"/>
    <w:rsid w:val="00E21F7E"/>
    <w:rsid w:val="00E454D0"/>
    <w:rsid w:val="00E56E4E"/>
    <w:rsid w:val="00E60F41"/>
    <w:rsid w:val="00E73B79"/>
    <w:rsid w:val="00E822FF"/>
    <w:rsid w:val="00E846B8"/>
    <w:rsid w:val="00E9026A"/>
    <w:rsid w:val="00EB3509"/>
    <w:rsid w:val="00EC007B"/>
    <w:rsid w:val="00ED491A"/>
    <w:rsid w:val="00ED526E"/>
    <w:rsid w:val="00ED6DEC"/>
    <w:rsid w:val="00EE0A47"/>
    <w:rsid w:val="00EE4976"/>
    <w:rsid w:val="00F01B49"/>
    <w:rsid w:val="00F0211C"/>
    <w:rsid w:val="00F06A5A"/>
    <w:rsid w:val="00F078EE"/>
    <w:rsid w:val="00F141BA"/>
    <w:rsid w:val="00F54AD6"/>
    <w:rsid w:val="00F761E0"/>
    <w:rsid w:val="00F8207B"/>
    <w:rsid w:val="00F840E9"/>
    <w:rsid w:val="00F8768B"/>
    <w:rsid w:val="00F91104"/>
    <w:rsid w:val="00F95FA3"/>
    <w:rsid w:val="00FA6F5E"/>
    <w:rsid w:val="00FA759E"/>
    <w:rsid w:val="00FB335D"/>
    <w:rsid w:val="00FB46F1"/>
    <w:rsid w:val="00FB67BB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FFC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0471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F1413-1295-DF43-8D41-994F562B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1537</Words>
  <Characters>8761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Fika Bharata</cp:lastModifiedBy>
  <cp:revision>13</cp:revision>
  <dcterms:created xsi:type="dcterms:W3CDTF">2017-08-25T14:21:00Z</dcterms:created>
  <dcterms:modified xsi:type="dcterms:W3CDTF">2017-08-26T10:16:00Z</dcterms:modified>
</cp:coreProperties>
</file>