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F72FE16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3AD8DC49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77230F8B" wp14:editId="17183E2F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C87B16A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6CAE01A0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A815A52" w14:textId="44D4B5CD" w:rsidR="00967AAC" w:rsidRPr="001E69DB" w:rsidRDefault="00E15970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MANAJEMEN PEMASARAN</w:t>
            </w:r>
          </w:p>
        </w:tc>
      </w:tr>
      <w:tr w:rsidR="00967AAC" w14:paraId="535C8264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798A8D52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709022D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F031D0F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57E7D0C" w14:textId="0A309873" w:rsidR="00904F9F" w:rsidRPr="00904F9F" w:rsidRDefault="00E15970" w:rsidP="00E1597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Manajemen logistik dan SCM</w:t>
            </w:r>
          </w:p>
        </w:tc>
      </w:tr>
      <w:tr w:rsidR="009617C4" w14:paraId="20FD2372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950750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468245" w14:textId="61E0024E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001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600074B8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C8AA704" w14:textId="69C55DF3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E35F4B5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F99CB2" w14:textId="53B21788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904F9F" w14:paraId="5FFC075D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A458A88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8E04D23" w14:textId="723D9797" w:rsidR="00904F9F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</w:t>
            </w:r>
          </w:p>
        </w:tc>
      </w:tr>
    </w:tbl>
    <w:p w14:paraId="62B357D8" w14:textId="77777777" w:rsidR="009617C4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9F" w14:paraId="034FE7CD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53DEA3D" w14:textId="77777777" w:rsidR="00904F9F" w:rsidRPr="00E15970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E15970">
              <w:rPr>
                <w:rFonts w:eastAsia="Times New Roman" w:cstheme="minorHAnsi"/>
                <w:b/>
              </w:rPr>
              <w:t>BENTUK TUGAS</w:t>
            </w:r>
          </w:p>
        </w:tc>
      </w:tr>
      <w:tr w:rsidR="00967AAC" w14:paraId="5CCCF231" w14:textId="77777777" w:rsidTr="00967AAC">
        <w:tc>
          <w:tcPr>
            <w:tcW w:w="9350" w:type="dxa"/>
            <w:shd w:val="clear" w:color="auto" w:fill="auto"/>
            <w:vAlign w:val="center"/>
          </w:tcPr>
          <w:p w14:paraId="2B7C5B72" w14:textId="6EACEAE4" w:rsidR="00C47B88" w:rsidRPr="00F3604E" w:rsidRDefault="00E15970" w:rsidP="00F3604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E15970">
              <w:rPr>
                <w:rFonts w:eastAsia="Times New Roman" w:cstheme="minorHAnsi"/>
              </w:rPr>
              <w:t>Tugas kelompok</w:t>
            </w:r>
            <w:r>
              <w:rPr>
                <w:rFonts w:eastAsia="Times New Roman" w:cstheme="minorHAnsi"/>
              </w:rPr>
              <w:t>, masing-masing kelompok tidak boleh melebihi 5 orang</w:t>
            </w:r>
          </w:p>
        </w:tc>
      </w:tr>
      <w:tr w:rsidR="00967AAC" w14:paraId="2B270AD0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74211C" w14:textId="77777777" w:rsidR="00967AAC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</w:t>
            </w:r>
            <w:r w:rsidR="00904F9F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967AAC" w14:paraId="27F8C49B" w14:textId="77777777" w:rsidTr="00967AAC">
        <w:tc>
          <w:tcPr>
            <w:tcW w:w="9350" w:type="dxa"/>
            <w:shd w:val="clear" w:color="auto" w:fill="auto"/>
            <w:vAlign w:val="center"/>
          </w:tcPr>
          <w:p w14:paraId="1B8B2D1D" w14:textId="0747C057" w:rsidR="00C47B88" w:rsidRDefault="00C47B88" w:rsidP="00C47B8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Untuk memberikan gambaran dan pengalaman bisnis riil kepada Mahasiswa serta membandingkan dengan teori yang telah didapat di kelas</w:t>
            </w:r>
          </w:p>
          <w:p w14:paraId="13D686A9" w14:textId="28423ABB" w:rsidR="00967AAC" w:rsidRPr="00C47B88" w:rsidRDefault="00C47B88" w:rsidP="00C47B8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Memberikan  lat</w:t>
            </w:r>
            <w:r w:rsidR="00990D54">
              <w:rPr>
                <w:rFonts w:eastAsia="Times New Roman" w:cstheme="minorHAnsi"/>
              </w:rPr>
              <w:t>i</w:t>
            </w:r>
            <w:r>
              <w:rPr>
                <w:rFonts w:eastAsia="Times New Roman" w:cstheme="minorHAnsi"/>
              </w:rPr>
              <w:t>han</w:t>
            </w:r>
            <w:proofErr w:type="gramEnd"/>
            <w:r>
              <w:rPr>
                <w:rFonts w:eastAsia="Times New Roman" w:cstheme="minorHAnsi"/>
              </w:rPr>
              <w:t xml:space="preserve"> kepada para mahasiswa untuk bekerja sama di masa pandemi ini, dan latihan melakukan presentasi </w:t>
            </w:r>
          </w:p>
        </w:tc>
      </w:tr>
      <w:tr w:rsidR="00904F9F" w14:paraId="18C7100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D9B4587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904F9F" w14:paraId="36765D3F" w14:textId="77777777" w:rsidTr="00967AAC">
        <w:tc>
          <w:tcPr>
            <w:tcW w:w="9350" w:type="dxa"/>
            <w:shd w:val="clear" w:color="auto" w:fill="auto"/>
            <w:vAlign w:val="center"/>
          </w:tcPr>
          <w:p w14:paraId="39635A7B" w14:textId="77777777" w:rsidR="00F3604E" w:rsidRDefault="00F3604E" w:rsidP="00F360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Cari suatu bisnis, kemudian bedakan antara operational logistik, inbound </w:t>
            </w:r>
            <w:proofErr w:type="gramStart"/>
            <w:r>
              <w:rPr>
                <w:rFonts w:eastAsia="Times New Roman" w:cstheme="minorHAnsi"/>
              </w:rPr>
              <w:t>logistik ,</w:t>
            </w:r>
            <w:proofErr w:type="gramEnd"/>
            <w:r>
              <w:rPr>
                <w:rFonts w:eastAsia="Times New Roman" w:cstheme="minorHAnsi"/>
              </w:rPr>
              <w:t xml:space="preserve"> outbond logistik dan logistik distribution</w:t>
            </w:r>
          </w:p>
          <w:p w14:paraId="3392E578" w14:textId="4608EE73" w:rsidR="00F3604E" w:rsidRDefault="00F3604E" w:rsidP="00F360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tersebut harus dipresentasikan di kelas, yang akan diriview oleh dosen dan ditanggapi oleh mahasiswa lainnya </w:t>
            </w:r>
          </w:p>
          <w:p w14:paraId="5FB088D8" w14:textId="42B151CC" w:rsidR="00F3604E" w:rsidRDefault="00F3604E" w:rsidP="00F360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Untuk itu buatkan beberapa slide yang akan membantu kelompok Anda menjelaskan pekerjaan Anda</w:t>
            </w:r>
          </w:p>
          <w:p w14:paraId="27BDC68A" w14:textId="46A18E1F" w:rsidR="00904F9F" w:rsidRPr="000A1F03" w:rsidRDefault="00904F9F" w:rsidP="00F3604E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</w:p>
        </w:tc>
      </w:tr>
      <w:tr w:rsidR="00904F9F" w14:paraId="48F2827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5E40DCE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904F9F" w14:paraId="48CF0E16" w14:textId="77777777" w:rsidTr="00967AAC">
        <w:tc>
          <w:tcPr>
            <w:tcW w:w="9350" w:type="dxa"/>
            <w:shd w:val="clear" w:color="auto" w:fill="auto"/>
            <w:vAlign w:val="center"/>
          </w:tcPr>
          <w:p w14:paraId="549C686A" w14:textId="77777777" w:rsidR="00904F9F" w:rsidRPr="00F3604E" w:rsidRDefault="00F3604E" w:rsidP="00F3604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3604E">
              <w:rPr>
                <w:rFonts w:eastAsia="Times New Roman" w:cstheme="minorHAnsi"/>
              </w:rPr>
              <w:t xml:space="preserve">Cari dan amati suatu bisnis, Sdr sejauh mungkin dapat secara on the spot atau dengan cara lain </w:t>
            </w:r>
          </w:p>
          <w:p w14:paraId="41F66234" w14:textId="77777777" w:rsidR="00F3604E" w:rsidRDefault="00F3604E" w:rsidP="00F3604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3604E">
              <w:rPr>
                <w:rFonts w:eastAsia="Times New Roman" w:cstheme="minorHAnsi"/>
              </w:rPr>
              <w:t xml:space="preserve">Kmuadian </w:t>
            </w:r>
            <w:proofErr w:type="gramStart"/>
            <w:r w:rsidRPr="00F3604E">
              <w:rPr>
                <w:rFonts w:eastAsia="Times New Roman" w:cstheme="minorHAnsi"/>
              </w:rPr>
              <w:t>diskripsikan ,</w:t>
            </w:r>
            <w:proofErr w:type="gramEnd"/>
            <w:r w:rsidRPr="00F3604E">
              <w:rPr>
                <w:rFonts w:eastAsia="Times New Roman" w:cstheme="minorHAnsi"/>
              </w:rPr>
              <w:t xml:space="preserve"> kemudian bedakan antara operational logistik, inbound logistik , outbond logistik dan logistik distribution</w:t>
            </w:r>
          </w:p>
          <w:p w14:paraId="1A83AEA1" w14:textId="18DBEF64" w:rsidR="00F3604E" w:rsidRPr="00F3604E" w:rsidRDefault="00F3604E" w:rsidP="00F3604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Hasil pengamatan dan kajian klompok Sdr, buatkan beberapa slide ppt untuk memepresentasikan pekerjaan Sdr.</w:t>
            </w:r>
          </w:p>
        </w:tc>
      </w:tr>
      <w:tr w:rsidR="00904F9F" w14:paraId="4E287ACB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5C334A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904F9F" w14:paraId="2D4C17A5" w14:textId="77777777" w:rsidTr="00967AAC">
        <w:tc>
          <w:tcPr>
            <w:tcW w:w="9350" w:type="dxa"/>
            <w:shd w:val="clear" w:color="auto" w:fill="auto"/>
            <w:vAlign w:val="center"/>
          </w:tcPr>
          <w:p w14:paraId="2CE453C1" w14:textId="77777777" w:rsidR="00904F9F" w:rsidRPr="004B4BF4" w:rsidRDefault="00F3604E" w:rsidP="00F3604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4B4BF4">
              <w:rPr>
                <w:rFonts w:eastAsia="Times New Roman" w:cstheme="minorHAnsi"/>
              </w:rPr>
              <w:t>Presentasi pengamatan bisnis</w:t>
            </w:r>
          </w:p>
          <w:p w14:paraId="01FBA095" w14:textId="0A79745D" w:rsidR="00F3604E" w:rsidRPr="00F3604E" w:rsidRDefault="00F3604E" w:rsidP="00F3604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r w:rsidRPr="004B4BF4">
              <w:rPr>
                <w:rFonts w:eastAsia="Times New Roman" w:cstheme="minorHAnsi"/>
              </w:rPr>
              <w:t xml:space="preserve">Hasil Analisis serta bagaimana kelompk bisa mengaorganisasikan tugas ini, sehingga </w:t>
            </w:r>
            <w:r w:rsidR="004B4BF4" w:rsidRPr="004B4BF4">
              <w:rPr>
                <w:rFonts w:eastAsia="Times New Roman" w:cstheme="minorHAnsi"/>
              </w:rPr>
              <w:t>semua anggota kelompok mendapat beban yang sama</w:t>
            </w:r>
          </w:p>
        </w:tc>
      </w:tr>
      <w:tr w:rsidR="00904F9F" w14:paraId="72EC10DD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B33F28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14:paraId="42EDCC3A" w14:textId="77777777" w:rsidTr="00967AAC">
        <w:tc>
          <w:tcPr>
            <w:tcW w:w="9350" w:type="dxa"/>
            <w:shd w:val="clear" w:color="auto" w:fill="auto"/>
            <w:vAlign w:val="center"/>
          </w:tcPr>
          <w:p w14:paraId="7CAF964A" w14:textId="719B4488" w:rsidR="004B4BF4" w:rsidRPr="004B4BF4" w:rsidRDefault="004B4BF4" w:rsidP="004B4BF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</w:rPr>
            </w:pPr>
            <w:r w:rsidRPr="004B4BF4">
              <w:rPr>
                <w:rFonts w:eastAsia="Times New Roman" w:cstheme="minorHAnsi"/>
              </w:rPr>
              <w:t xml:space="preserve">Ketepatan pengamatan proses operational logistik, inbound </w:t>
            </w:r>
            <w:proofErr w:type="gramStart"/>
            <w:r w:rsidRPr="004B4BF4">
              <w:rPr>
                <w:rFonts w:eastAsia="Times New Roman" w:cstheme="minorHAnsi"/>
              </w:rPr>
              <w:t>logistik ,</w:t>
            </w:r>
            <w:proofErr w:type="gramEnd"/>
            <w:r w:rsidRPr="004B4BF4">
              <w:rPr>
                <w:rFonts w:eastAsia="Times New Roman" w:cstheme="minorHAnsi"/>
              </w:rPr>
              <w:t xml:space="preserve"> outbond logistik dan logistik distribution</w:t>
            </w:r>
          </w:p>
          <w:p w14:paraId="654FD6BC" w14:textId="035440AD" w:rsidR="00904F9F" w:rsidRPr="004B4BF4" w:rsidRDefault="004B4BF4" w:rsidP="004B4BF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  <w:color w:val="0000FF"/>
              </w:rPr>
            </w:pPr>
            <w:r w:rsidRPr="004B4BF4">
              <w:rPr>
                <w:rFonts w:eastAsia="Times New Roman" w:cstheme="minorHAnsi"/>
              </w:rPr>
              <w:t>Masing-masing katagori m</w:t>
            </w:r>
            <w:r>
              <w:rPr>
                <w:rFonts w:eastAsia="Times New Roman" w:cstheme="minorHAnsi"/>
              </w:rPr>
              <w:t>e</w:t>
            </w:r>
            <w:r w:rsidRPr="004B4BF4">
              <w:rPr>
                <w:rFonts w:eastAsia="Times New Roman" w:cstheme="minorHAnsi"/>
              </w:rPr>
              <w:t>ndapatkan proporsi 20% dari nilai</w:t>
            </w:r>
          </w:p>
        </w:tc>
      </w:tr>
    </w:tbl>
    <w:p w14:paraId="37C0B66C" w14:textId="77777777" w:rsidR="00A474C8" w:rsidRDefault="00A474C8"/>
    <w:sectPr w:rsidR="00A47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0C79"/>
    <w:multiLevelType w:val="hybridMultilevel"/>
    <w:tmpl w:val="AF083216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5CF4"/>
    <w:multiLevelType w:val="hybridMultilevel"/>
    <w:tmpl w:val="4FE6B686"/>
    <w:lvl w:ilvl="0" w:tplc="33F8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937F4"/>
    <w:multiLevelType w:val="hybridMultilevel"/>
    <w:tmpl w:val="B1A0F9D0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85E03"/>
    <w:multiLevelType w:val="hybridMultilevel"/>
    <w:tmpl w:val="CCFEE7AE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14186"/>
    <w:multiLevelType w:val="hybridMultilevel"/>
    <w:tmpl w:val="063462EC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843A3"/>
    <w:multiLevelType w:val="hybridMultilevel"/>
    <w:tmpl w:val="B1A0F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3372"/>
    <w:multiLevelType w:val="hybridMultilevel"/>
    <w:tmpl w:val="03C88222"/>
    <w:lvl w:ilvl="0" w:tplc="EC9E1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43717">
    <w:abstractNumId w:val="2"/>
  </w:num>
  <w:num w:numId="2" w16cid:durableId="1844664432">
    <w:abstractNumId w:val="6"/>
  </w:num>
  <w:num w:numId="3" w16cid:durableId="2016564721">
    <w:abstractNumId w:val="5"/>
  </w:num>
  <w:num w:numId="4" w16cid:durableId="614599656">
    <w:abstractNumId w:val="4"/>
  </w:num>
  <w:num w:numId="5" w16cid:durableId="651253391">
    <w:abstractNumId w:val="3"/>
  </w:num>
  <w:num w:numId="6" w16cid:durableId="1618759623">
    <w:abstractNumId w:val="0"/>
  </w:num>
  <w:num w:numId="7" w16cid:durableId="24742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F03"/>
    <w:rsid w:val="001E0893"/>
    <w:rsid w:val="003D1F4D"/>
    <w:rsid w:val="004B4BF4"/>
    <w:rsid w:val="0053402A"/>
    <w:rsid w:val="00897385"/>
    <w:rsid w:val="00904F9F"/>
    <w:rsid w:val="009617C4"/>
    <w:rsid w:val="00967AAC"/>
    <w:rsid w:val="00990D54"/>
    <w:rsid w:val="00A474C8"/>
    <w:rsid w:val="00C47B88"/>
    <w:rsid w:val="00C7489F"/>
    <w:rsid w:val="00E15970"/>
    <w:rsid w:val="00F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774E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Irwansyah Hidayat</cp:lastModifiedBy>
  <cp:revision>2</cp:revision>
  <dcterms:created xsi:type="dcterms:W3CDTF">2022-08-31T09:55:00Z</dcterms:created>
  <dcterms:modified xsi:type="dcterms:W3CDTF">2022-08-31T09:55:00Z</dcterms:modified>
</cp:coreProperties>
</file>