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684"/>
        <w:gridCol w:w="2814"/>
      </w:tblGrid>
      <w:tr w:rsidR="00B81CCB" w14:paraId="53E287D3" w14:textId="77777777" w:rsidTr="004747B0">
        <w:tc>
          <w:tcPr>
            <w:tcW w:w="1668" w:type="dxa"/>
            <w:vMerge w:val="restart"/>
            <w:vAlign w:val="center"/>
          </w:tcPr>
          <w:p w14:paraId="4C0E5B20" w14:textId="77777777" w:rsidR="00B81CCB" w:rsidRDefault="00BB6CD8" w:rsidP="004747B0">
            <w:pPr>
              <w:pStyle w:val="Header"/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02FE5B99" wp14:editId="730CA591">
                  <wp:extent cx="1201571" cy="1123950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57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DCABC54" w14:textId="77777777" w:rsidR="00B81CCB" w:rsidRPr="00CB56FE" w:rsidRDefault="00B81CCB" w:rsidP="00BB6CD8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BB6CD8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45A7DD53" w14:textId="77777777" w:rsidR="00B81CCB" w:rsidRPr="00CB56FE" w:rsidRDefault="00B81CCB" w:rsidP="004747B0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1895282A" w14:textId="77777777" w:rsidTr="004747B0">
        <w:tc>
          <w:tcPr>
            <w:tcW w:w="1668" w:type="dxa"/>
            <w:vMerge/>
            <w:vAlign w:val="center"/>
          </w:tcPr>
          <w:p w14:paraId="34819F37" w14:textId="77777777" w:rsidR="00B81CCB" w:rsidRDefault="00B81CCB" w:rsidP="004747B0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6BC5DA98" w14:textId="77777777" w:rsidR="00B81CCB" w:rsidRDefault="00B81CCB" w:rsidP="004747B0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205FDC5A" w14:textId="79E21E71" w:rsidR="00B81CCB" w:rsidRPr="008C5D91" w:rsidRDefault="00B81CCB" w:rsidP="00115C36">
            <w:pPr>
              <w:pStyle w:val="Header"/>
            </w:pPr>
            <w:r w:rsidRPr="008C5D91">
              <w:t xml:space="preserve">Tanggal: </w:t>
            </w:r>
            <w:r w:rsidR="00B50BA5">
              <w:rPr>
                <w:i/>
                <w:lang w:val="en-US"/>
              </w:rPr>
              <w:t>30</w:t>
            </w:r>
            <w:r w:rsidR="00BB6CD8" w:rsidRPr="008C5D91">
              <w:rPr>
                <w:i/>
                <w:lang w:val="en-US"/>
              </w:rPr>
              <w:t xml:space="preserve"> </w:t>
            </w:r>
            <w:proofErr w:type="spellStart"/>
            <w:r w:rsidR="00115C36">
              <w:rPr>
                <w:i/>
                <w:lang w:val="en-US"/>
              </w:rPr>
              <w:t>Desember</w:t>
            </w:r>
            <w:proofErr w:type="spellEnd"/>
            <w:r w:rsidR="00BB6CD8" w:rsidRPr="008C5D91">
              <w:rPr>
                <w:i/>
                <w:lang w:val="en-US"/>
              </w:rPr>
              <w:t xml:space="preserve"> 201</w:t>
            </w:r>
            <w:r w:rsidR="006B65F6">
              <w:rPr>
                <w:i/>
                <w:lang w:val="en-US"/>
              </w:rPr>
              <w:t>7</w:t>
            </w:r>
            <w:bookmarkStart w:id="0" w:name="_GoBack"/>
            <w:bookmarkEnd w:id="0"/>
          </w:p>
        </w:tc>
      </w:tr>
      <w:tr w:rsidR="00B81CCB" w14:paraId="31E92AC5" w14:textId="77777777" w:rsidTr="004747B0">
        <w:tc>
          <w:tcPr>
            <w:tcW w:w="1668" w:type="dxa"/>
            <w:vMerge/>
            <w:vAlign w:val="center"/>
          </w:tcPr>
          <w:p w14:paraId="2D3280F7" w14:textId="77777777" w:rsidR="00B81CCB" w:rsidRDefault="00B81CCB" w:rsidP="004747B0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058A55EE" w14:textId="77777777" w:rsidR="00B81CCB" w:rsidRPr="00F0211C" w:rsidRDefault="00B81CCB" w:rsidP="004747B0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270F48E7" w14:textId="77777777" w:rsidR="00B81CCB" w:rsidRPr="00CB56FE" w:rsidRDefault="00483B17" w:rsidP="004747B0">
            <w:pPr>
              <w:pStyle w:val="Header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SATUAN</w:t>
            </w:r>
            <w:r w:rsidR="00B81CCB" w:rsidRPr="00CB56FE">
              <w:rPr>
                <w:sz w:val="28"/>
              </w:rPr>
              <w:t xml:space="preserve"> PENJAMINAN MUTU INTERNAL </w:t>
            </w:r>
            <w:r w:rsidR="00B81CCB"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06C9DAA" w14:textId="77777777" w:rsidR="00B81CCB" w:rsidRPr="008C5D91" w:rsidRDefault="00B81CCB" w:rsidP="004747B0">
            <w:pPr>
              <w:pStyle w:val="Header"/>
            </w:pPr>
            <w:r w:rsidRPr="008C5D91">
              <w:t xml:space="preserve">Revisi: </w:t>
            </w:r>
          </w:p>
        </w:tc>
      </w:tr>
      <w:tr w:rsidR="00B81CCB" w14:paraId="43EB024D" w14:textId="77777777" w:rsidTr="004747B0">
        <w:tc>
          <w:tcPr>
            <w:tcW w:w="1668" w:type="dxa"/>
            <w:vMerge/>
            <w:vAlign w:val="center"/>
          </w:tcPr>
          <w:p w14:paraId="591AA141" w14:textId="77777777" w:rsidR="00B81CCB" w:rsidRDefault="00B81CCB" w:rsidP="004747B0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6DA924B6" w14:textId="77777777" w:rsidR="00B81CCB" w:rsidRDefault="00B81CCB" w:rsidP="004747B0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0CF23BC1" w14:textId="001061E8" w:rsidR="00B81CCB" w:rsidRPr="008C5D91" w:rsidRDefault="00B81CCB" w:rsidP="004747B0">
            <w:pPr>
              <w:pStyle w:val="Header"/>
            </w:pPr>
            <w:r w:rsidRPr="008C5D91">
              <w:t xml:space="preserve">Halaman: </w:t>
            </w:r>
            <w:r w:rsidR="00433160">
              <w:rPr>
                <w:i/>
              </w:rPr>
              <w:t>1 dari 15</w:t>
            </w:r>
          </w:p>
        </w:tc>
      </w:tr>
    </w:tbl>
    <w:p w14:paraId="29C41DBD" w14:textId="77777777" w:rsidR="00F0211C" w:rsidRDefault="00F0211C" w:rsidP="00F0211C"/>
    <w:p w14:paraId="63B5A65D" w14:textId="77777777" w:rsidR="00F0211C" w:rsidRDefault="00F0211C" w:rsidP="00F0211C"/>
    <w:p w14:paraId="4ABC1B4C" w14:textId="77777777" w:rsidR="00F0211C" w:rsidRDefault="00F0211C" w:rsidP="00F0211C"/>
    <w:p w14:paraId="2D700076" w14:textId="77777777" w:rsidR="00F0211C" w:rsidRDefault="00F0211C" w:rsidP="00F0211C"/>
    <w:p w14:paraId="3CCE7E24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58CA0BA9" w14:textId="77777777" w:rsidR="00193D31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14:paraId="5A2E3167" w14:textId="77777777" w:rsidR="004B2B44" w:rsidRPr="006E43CE" w:rsidRDefault="00B06F38" w:rsidP="00193D31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MANAJEMEN PELAYANAN PELANGGAN</w:t>
      </w:r>
    </w:p>
    <w:p w14:paraId="392A228C" w14:textId="77777777" w:rsidR="00193D31" w:rsidRDefault="00193D31" w:rsidP="00193D31"/>
    <w:p w14:paraId="207C1E71" w14:textId="77777777" w:rsidR="00193D31" w:rsidRDefault="00193D31" w:rsidP="00193D31"/>
    <w:p w14:paraId="54A896C3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7499EE05" w14:textId="77777777" w:rsidTr="004747B0">
        <w:tc>
          <w:tcPr>
            <w:tcW w:w="3118" w:type="dxa"/>
          </w:tcPr>
          <w:p w14:paraId="62AC9C24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12EF0119" w14:textId="77777777" w:rsidR="00A359F4" w:rsidRPr="00D97C31" w:rsidRDefault="00BB6CD8" w:rsidP="006E43CE">
            <w:pPr>
              <w:spacing w:before="120" w:after="120"/>
              <w:rPr>
                <w:i/>
              </w:rPr>
            </w:pPr>
            <w:proofErr w:type="spellStart"/>
            <w:r w:rsidRPr="00532AAD">
              <w:rPr>
                <w:rFonts w:asciiTheme="majorHAnsi" w:hAnsiTheme="majorHAnsi"/>
                <w:i/>
                <w:lang w:val="en-US"/>
              </w:rPr>
              <w:t>Kode</w:t>
            </w:r>
            <w:proofErr w:type="spellEnd"/>
            <w:r w:rsidRPr="00532AAD">
              <w:rPr>
                <w:rFonts w:asciiTheme="majorHAnsi" w:hAnsiTheme="majorHAnsi"/>
                <w:i/>
                <w:lang w:val="en-US"/>
              </w:rPr>
              <w:t xml:space="preserve">: </w:t>
            </w:r>
            <w:r w:rsidR="00D97C31">
              <w:rPr>
                <w:rFonts w:asciiTheme="majorHAnsi" w:hAnsiTheme="majorHAnsi"/>
                <w:i/>
              </w:rPr>
              <w:t>...........</w:t>
            </w:r>
          </w:p>
          <w:p w14:paraId="7609E4C2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504D2648" w14:textId="77777777" w:rsidR="00193D31" w:rsidRDefault="00193D31" w:rsidP="00193D31"/>
    <w:p w14:paraId="3AC28AB9" w14:textId="77777777" w:rsidR="00193D31" w:rsidRDefault="00193D31" w:rsidP="00193D31"/>
    <w:p w14:paraId="5450AAA1" w14:textId="77777777" w:rsidR="00193D31" w:rsidRDefault="00193D31" w:rsidP="00193D31"/>
    <w:p w14:paraId="35AED102" w14:textId="77777777" w:rsidR="00193D31" w:rsidRDefault="00193D31" w:rsidP="00193D31"/>
    <w:p w14:paraId="0E95107F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C620F3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07A698A7" w14:textId="77777777" w:rsidR="00193D31" w:rsidRPr="0052366C" w:rsidRDefault="00193D31" w:rsidP="004747B0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1D3B0135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7BAA0D1E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680638DE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5CEAD73A" w14:textId="77777777" w:rsidR="00193D31" w:rsidRPr="0052366C" w:rsidRDefault="00193D31" w:rsidP="004747B0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84FBAD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65BEA93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5E6F3D4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6C8FE9B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6AE508ED" w14:textId="77777777" w:rsidTr="004747B0">
        <w:tc>
          <w:tcPr>
            <w:tcW w:w="1843" w:type="dxa"/>
            <w:vAlign w:val="center"/>
          </w:tcPr>
          <w:p w14:paraId="51C094C2" w14:textId="77777777" w:rsidR="00193D31" w:rsidRDefault="00193D31" w:rsidP="004747B0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417B6D5" w14:textId="3B9650FB" w:rsidR="00193D31" w:rsidRPr="0088737E" w:rsidRDefault="0088737E" w:rsidP="008F2EF1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Tim </w:t>
            </w:r>
            <w:proofErr w:type="spellStart"/>
            <w:r>
              <w:rPr>
                <w:lang w:val="en-US"/>
              </w:rPr>
              <w:t>Kurikulum</w:t>
            </w:r>
            <w:proofErr w:type="spellEnd"/>
          </w:p>
        </w:tc>
        <w:tc>
          <w:tcPr>
            <w:tcW w:w="1276" w:type="dxa"/>
            <w:vAlign w:val="center"/>
          </w:tcPr>
          <w:p w14:paraId="7CCDF9D8" w14:textId="10AD8AB3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14:paraId="04F6C5F7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0A1536D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A2FFD2B" w14:textId="77777777" w:rsidTr="004747B0">
        <w:tc>
          <w:tcPr>
            <w:tcW w:w="1843" w:type="dxa"/>
            <w:vAlign w:val="center"/>
          </w:tcPr>
          <w:p w14:paraId="6F9468DA" w14:textId="77777777" w:rsidR="00193D31" w:rsidRDefault="00193D31" w:rsidP="004747B0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2B875DAC" w14:textId="77777777" w:rsidR="00193D31" w:rsidRDefault="00D97C31" w:rsidP="00E21F7E">
            <w:pPr>
              <w:spacing w:before="40" w:after="40"/>
              <w:jc w:val="center"/>
            </w:pPr>
            <w:r>
              <w:t xml:space="preserve">Made </w:t>
            </w:r>
            <w:r w:rsidR="004D63C5">
              <w:t>Irma</w:t>
            </w:r>
            <w:r w:rsidR="00564040">
              <w:t xml:space="preserve"> Dwiputranti, S.E</w:t>
            </w:r>
            <w:r w:rsidR="004D63C5">
              <w:t>., M.T.</w:t>
            </w:r>
          </w:p>
        </w:tc>
        <w:tc>
          <w:tcPr>
            <w:tcW w:w="1276" w:type="dxa"/>
            <w:vAlign w:val="center"/>
          </w:tcPr>
          <w:p w14:paraId="0321474F" w14:textId="77777777" w:rsidR="00193D31" w:rsidRDefault="00786952" w:rsidP="00E21F7E">
            <w:pPr>
              <w:spacing w:before="40" w:after="40"/>
              <w:jc w:val="center"/>
            </w:pPr>
            <w:r>
              <w:t>Ka. Prodi</w:t>
            </w:r>
          </w:p>
        </w:tc>
        <w:tc>
          <w:tcPr>
            <w:tcW w:w="1701" w:type="dxa"/>
            <w:vAlign w:val="center"/>
          </w:tcPr>
          <w:p w14:paraId="2EB9618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8DFBBB0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112B29FE" w14:textId="77777777" w:rsidTr="004747B0">
        <w:tc>
          <w:tcPr>
            <w:tcW w:w="1843" w:type="dxa"/>
            <w:vAlign w:val="center"/>
          </w:tcPr>
          <w:p w14:paraId="7E10373B" w14:textId="77777777" w:rsidR="00193D31" w:rsidRDefault="00193D31" w:rsidP="004747B0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F23BFC1" w14:textId="77777777" w:rsidR="00193D31" w:rsidRDefault="004D63C5" w:rsidP="00E21F7E">
            <w:pPr>
              <w:spacing w:before="40" w:after="40"/>
              <w:jc w:val="center"/>
            </w:pPr>
            <w:r>
              <w:t>Dodi Permadi, S.T., M.T.</w:t>
            </w:r>
          </w:p>
        </w:tc>
        <w:tc>
          <w:tcPr>
            <w:tcW w:w="1276" w:type="dxa"/>
            <w:vAlign w:val="center"/>
          </w:tcPr>
          <w:p w14:paraId="2980298E" w14:textId="77777777" w:rsidR="00193D31" w:rsidRDefault="00FE4B82" w:rsidP="00E21F7E">
            <w:pPr>
              <w:spacing w:before="40" w:after="40"/>
              <w:jc w:val="center"/>
            </w:pPr>
            <w:r>
              <w:t>Wa</w:t>
            </w:r>
            <w:r w:rsidR="00D97C31">
              <w:t>dir 1</w:t>
            </w:r>
          </w:p>
        </w:tc>
        <w:tc>
          <w:tcPr>
            <w:tcW w:w="1701" w:type="dxa"/>
            <w:vAlign w:val="center"/>
          </w:tcPr>
          <w:p w14:paraId="34C6E947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DF0279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64A40182" w14:textId="77777777" w:rsidTr="004747B0">
        <w:tc>
          <w:tcPr>
            <w:tcW w:w="1843" w:type="dxa"/>
            <w:vAlign w:val="center"/>
          </w:tcPr>
          <w:p w14:paraId="3FF6A4DA" w14:textId="77777777" w:rsidR="00193D31" w:rsidRDefault="00193D31" w:rsidP="004747B0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741F2625" w14:textId="77777777" w:rsidR="00193D31" w:rsidRDefault="00C157C2" w:rsidP="00E21F7E">
            <w:pPr>
              <w:spacing w:before="40" w:after="40"/>
              <w:jc w:val="center"/>
            </w:pPr>
            <w:r>
              <w:t>Dr. Ir. Agus Purnomo, M.T.</w:t>
            </w:r>
          </w:p>
        </w:tc>
        <w:tc>
          <w:tcPr>
            <w:tcW w:w="1276" w:type="dxa"/>
            <w:vAlign w:val="center"/>
          </w:tcPr>
          <w:p w14:paraId="6A07494F" w14:textId="77777777" w:rsidR="00193D31" w:rsidRDefault="00D97C31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34943CE2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35F07422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167D4D5" w14:textId="77777777" w:rsidTr="004747B0">
        <w:tc>
          <w:tcPr>
            <w:tcW w:w="1843" w:type="dxa"/>
            <w:vAlign w:val="center"/>
          </w:tcPr>
          <w:p w14:paraId="02DACB2C" w14:textId="77777777" w:rsidR="00193D31" w:rsidRDefault="00193D31" w:rsidP="004747B0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EB0FC87" w14:textId="77777777" w:rsidR="00193D31" w:rsidRDefault="004455B7" w:rsidP="00E21F7E">
            <w:pPr>
              <w:spacing w:before="40" w:after="40"/>
              <w:jc w:val="center"/>
            </w:pPr>
            <w:r>
              <w:t>Sri Suharti, S.E., M.M.</w:t>
            </w:r>
          </w:p>
        </w:tc>
        <w:tc>
          <w:tcPr>
            <w:tcW w:w="1276" w:type="dxa"/>
            <w:vAlign w:val="center"/>
          </w:tcPr>
          <w:p w14:paraId="06D47A9A" w14:textId="77777777" w:rsidR="00193D31" w:rsidRDefault="00483B17" w:rsidP="00E21F7E">
            <w:pPr>
              <w:spacing w:before="40" w:after="40"/>
              <w:jc w:val="center"/>
            </w:pPr>
            <w:proofErr w:type="spellStart"/>
            <w:r>
              <w:rPr>
                <w:lang w:val="en-US"/>
              </w:rPr>
              <w:t>Ka</w:t>
            </w:r>
            <w:proofErr w:type="spellEnd"/>
            <w:r>
              <w:rPr>
                <w:lang w:val="en-US"/>
              </w:rPr>
              <w:t xml:space="preserve">. </w:t>
            </w:r>
            <w:r w:rsidR="004455B7">
              <w:t>SPMI</w:t>
            </w:r>
          </w:p>
        </w:tc>
        <w:tc>
          <w:tcPr>
            <w:tcW w:w="1701" w:type="dxa"/>
            <w:vAlign w:val="center"/>
          </w:tcPr>
          <w:p w14:paraId="207008D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0510D27E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375CDDE6" w14:textId="77777777" w:rsidR="00193D31" w:rsidRDefault="00193D31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60DFB94D" w14:textId="77777777" w:rsidTr="00F06A5A">
        <w:tc>
          <w:tcPr>
            <w:tcW w:w="1008" w:type="dxa"/>
          </w:tcPr>
          <w:p w14:paraId="00B99767" w14:textId="77777777" w:rsidR="00F06A5A" w:rsidRDefault="00F06A5A" w:rsidP="004747B0">
            <w:pPr>
              <w:jc w:val="center"/>
              <w:rPr>
                <w:b/>
                <w:lang w:val="es-ES_tradnl"/>
              </w:rPr>
            </w:pPr>
          </w:p>
          <w:p w14:paraId="6AF1EB89" w14:textId="77777777" w:rsidR="00F06A5A" w:rsidRDefault="00F06A5A" w:rsidP="004747B0">
            <w:pPr>
              <w:jc w:val="center"/>
              <w:rPr>
                <w:b/>
                <w:lang w:val="es-ES_tradnl"/>
              </w:rPr>
            </w:pPr>
          </w:p>
          <w:p w14:paraId="5DE5CB8C" w14:textId="77777777" w:rsidR="00F06A5A" w:rsidRDefault="00F06A5A" w:rsidP="004747B0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3BEAB13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54B5E359" w14:textId="77777777" w:rsidR="00F06A5A" w:rsidRDefault="00F06A5A" w:rsidP="004747B0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01D4B55D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14:paraId="12BA2BEC" w14:textId="77777777" w:rsidTr="007E0667">
        <w:tc>
          <w:tcPr>
            <w:tcW w:w="2621" w:type="dxa"/>
          </w:tcPr>
          <w:p w14:paraId="583E63F6" w14:textId="77777777" w:rsidR="00F06A5A" w:rsidRPr="00DB3589" w:rsidRDefault="007E0667" w:rsidP="007E0667">
            <w:pPr>
              <w:spacing w:before="60" w:after="60"/>
              <w:rPr>
                <w:rFonts w:ascii="Arial" w:eastAsia="Calibri" w:hAnsi="Arial" w:cs="Arial"/>
                <w:b/>
                <w:lang w:val="es-ES_tradnl"/>
              </w:rPr>
            </w:pPr>
            <w:proofErr w:type="spellStart"/>
            <w:r>
              <w:rPr>
                <w:rFonts w:ascii="Arial" w:hAnsi="Arial" w:cs="Arial"/>
                <w:b/>
                <w:lang w:val="fi-FI"/>
              </w:rPr>
              <w:t>Mata</w:t>
            </w:r>
            <w:proofErr w:type="spellEnd"/>
            <w:r w:rsidR="007B369D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i-FI"/>
              </w:rPr>
              <w:t>Ku</w:t>
            </w:r>
            <w:r w:rsidR="00F06A5A" w:rsidRPr="00DB3589">
              <w:rPr>
                <w:rFonts w:ascii="Arial" w:eastAsia="Calibri" w:hAnsi="Arial" w:cs="Arial"/>
                <w:b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6C8DB087" w14:textId="7ECF4A54" w:rsidR="00F06A5A" w:rsidRPr="00233EB8" w:rsidRDefault="00F06A5A" w:rsidP="005D62A8">
            <w:pPr>
              <w:spacing w:before="60" w:after="60"/>
              <w:rPr>
                <w:rFonts w:ascii="Arial" w:eastAsia="Calibri" w:hAnsi="Arial" w:cs="Arial"/>
                <w:b/>
                <w:lang w:val="en-US"/>
              </w:rPr>
            </w:pPr>
            <w:r w:rsidRPr="00DB3589"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E7502A">
              <w:rPr>
                <w:rFonts w:ascii="Arial" w:eastAsia="Calibri" w:hAnsi="Arial" w:cs="Arial"/>
                <w:b/>
              </w:rPr>
              <w:t xml:space="preserve"> </w:t>
            </w:r>
            <w:r w:rsidR="005D62A8">
              <w:rPr>
                <w:rFonts w:ascii="Arial" w:eastAsia="Calibri" w:hAnsi="Arial" w:cs="Arial"/>
                <w:b/>
                <w:lang w:val="en-US"/>
              </w:rPr>
              <w:t>Customer Service Logistics</w:t>
            </w:r>
          </w:p>
        </w:tc>
      </w:tr>
      <w:tr w:rsidR="007E0667" w14:paraId="5C351DA7" w14:textId="77777777" w:rsidTr="007E0667">
        <w:tc>
          <w:tcPr>
            <w:tcW w:w="2621" w:type="dxa"/>
          </w:tcPr>
          <w:p w14:paraId="0B33C066" w14:textId="77777777" w:rsidR="007E0667" w:rsidRDefault="007E0667" w:rsidP="007E0667">
            <w:pPr>
              <w:spacing w:before="60" w:after="60"/>
              <w:rPr>
                <w:rFonts w:ascii="Arial" w:hAnsi="Arial" w:cs="Arial"/>
                <w:b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lang w:val="fi-FI"/>
              </w:rPr>
              <w:t>Kode</w:t>
            </w:r>
            <w:proofErr w:type="spellEnd"/>
            <w:r w:rsidR="007B369D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i-FI"/>
              </w:rPr>
              <w:t>Mata</w:t>
            </w:r>
            <w:proofErr w:type="spellEnd"/>
            <w:r w:rsidR="007B369D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i-FI"/>
              </w:rPr>
              <w:t>Kuliah</w:t>
            </w:r>
            <w:proofErr w:type="spellEnd"/>
          </w:p>
        </w:tc>
        <w:tc>
          <w:tcPr>
            <w:tcW w:w="6621" w:type="dxa"/>
          </w:tcPr>
          <w:p w14:paraId="5B68BD5A" w14:textId="71637AF7" w:rsidR="007E0667" w:rsidRPr="0088737E" w:rsidRDefault="007E0667" w:rsidP="005D62A8">
            <w:pPr>
              <w:spacing w:before="60" w:after="60"/>
              <w:rPr>
                <w:rFonts w:ascii="Arial" w:eastAsia="Calibri" w:hAnsi="Arial" w:cs="Arial"/>
                <w:b/>
                <w:lang w:val="en-US"/>
              </w:rPr>
            </w:pPr>
            <w:r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BB6CD8">
              <w:rPr>
                <w:rFonts w:ascii="Arial" w:eastAsia="Calibri" w:hAnsi="Arial" w:cs="Arial"/>
                <w:b/>
              </w:rPr>
              <w:t xml:space="preserve"> </w:t>
            </w:r>
          </w:p>
        </w:tc>
      </w:tr>
      <w:tr w:rsidR="00F06A5A" w14:paraId="429A32DD" w14:textId="77777777" w:rsidTr="007E0667">
        <w:tc>
          <w:tcPr>
            <w:tcW w:w="2621" w:type="dxa"/>
          </w:tcPr>
          <w:p w14:paraId="7CBF8873" w14:textId="77777777" w:rsidR="00F06A5A" w:rsidRPr="00DB3589" w:rsidRDefault="00BF52F7" w:rsidP="004747B0">
            <w:pPr>
              <w:spacing w:before="60" w:after="60"/>
              <w:rPr>
                <w:rFonts w:ascii="Arial" w:eastAsia="Calibri" w:hAnsi="Arial" w:cs="Arial"/>
                <w:b/>
                <w:lang w:val="es-ES_tradnl"/>
              </w:rPr>
            </w:pP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5AE29C7C" w14:textId="107138B7" w:rsidR="00F06A5A" w:rsidRPr="007637D9" w:rsidRDefault="00F06A5A" w:rsidP="005D62A8">
            <w:pPr>
              <w:spacing w:before="60" w:after="60"/>
              <w:rPr>
                <w:rFonts w:ascii="Arial" w:eastAsia="Calibri" w:hAnsi="Arial" w:cs="Arial"/>
                <w:b/>
                <w:lang w:val="en-US"/>
              </w:rPr>
            </w:pPr>
            <w:r w:rsidRPr="00DB3589"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BB6CD8">
              <w:rPr>
                <w:rFonts w:ascii="Arial" w:eastAsia="Calibri" w:hAnsi="Arial" w:cs="Arial"/>
                <w:b/>
              </w:rPr>
              <w:t xml:space="preserve"> </w:t>
            </w:r>
          </w:p>
        </w:tc>
      </w:tr>
      <w:tr w:rsidR="00F06A5A" w14:paraId="74AE5AEB" w14:textId="77777777" w:rsidTr="007E0667">
        <w:tc>
          <w:tcPr>
            <w:tcW w:w="2621" w:type="dxa"/>
          </w:tcPr>
          <w:p w14:paraId="309E1EC1" w14:textId="77777777" w:rsidR="00F06A5A" w:rsidRPr="000516C7" w:rsidRDefault="00BF52F7" w:rsidP="004747B0">
            <w:pPr>
              <w:spacing w:before="60" w:after="60"/>
              <w:rPr>
                <w:rFonts w:ascii="Arial" w:eastAsia="Calibri" w:hAnsi="Arial" w:cs="Arial"/>
                <w:b/>
              </w:rPr>
            </w:pP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Semester</w:t>
            </w:r>
            <w:proofErr w:type="spellEnd"/>
            <w:r w:rsidR="000516C7">
              <w:rPr>
                <w:rFonts w:ascii="Arial" w:eastAsia="Calibri" w:hAnsi="Arial" w:cs="Arial"/>
                <w:b/>
              </w:rPr>
              <w:t>/SKS</w:t>
            </w:r>
          </w:p>
        </w:tc>
        <w:tc>
          <w:tcPr>
            <w:tcW w:w="6621" w:type="dxa"/>
          </w:tcPr>
          <w:p w14:paraId="3D0E9D1E" w14:textId="2E12D61D" w:rsidR="00F06A5A" w:rsidRPr="00BB6CD8" w:rsidRDefault="00F06A5A" w:rsidP="005D62A8">
            <w:pPr>
              <w:spacing w:before="60" w:after="60"/>
              <w:rPr>
                <w:rFonts w:ascii="Arial" w:eastAsia="Calibri" w:hAnsi="Arial" w:cs="Arial"/>
                <w:b/>
              </w:rPr>
            </w:pPr>
            <w:r w:rsidRPr="00DB3589"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233EB8">
              <w:rPr>
                <w:rFonts w:ascii="Arial" w:eastAsia="Calibri" w:hAnsi="Arial" w:cs="Arial"/>
                <w:b/>
              </w:rPr>
              <w:t xml:space="preserve"> </w:t>
            </w:r>
            <w:r w:rsidR="0088737E">
              <w:rPr>
                <w:rFonts w:ascii="Arial" w:eastAsia="Calibri" w:hAnsi="Arial" w:cs="Arial"/>
                <w:b/>
                <w:lang w:val="en-US"/>
              </w:rPr>
              <w:t xml:space="preserve"> ()</w:t>
            </w:r>
            <w:r w:rsidR="00BF7FED">
              <w:rPr>
                <w:rFonts w:ascii="Arial" w:eastAsia="Calibri" w:hAnsi="Arial" w:cs="Arial"/>
                <w:b/>
              </w:rPr>
              <w:t xml:space="preserve"> </w:t>
            </w:r>
            <w:r w:rsidR="005D62A8">
              <w:rPr>
                <w:rFonts w:ascii="Arial" w:eastAsia="Calibri" w:hAnsi="Arial" w:cs="Arial"/>
                <w:b/>
              </w:rPr>
              <w:t xml:space="preserve">/ </w:t>
            </w:r>
            <w:r w:rsidR="000516C7">
              <w:rPr>
                <w:rFonts w:ascii="Arial" w:eastAsia="Calibri" w:hAnsi="Arial" w:cs="Arial"/>
                <w:b/>
              </w:rPr>
              <w:t xml:space="preserve"> SKS</w:t>
            </w:r>
          </w:p>
        </w:tc>
      </w:tr>
      <w:tr w:rsidR="00F06A5A" w14:paraId="189A29B7" w14:textId="77777777" w:rsidTr="007E0667">
        <w:tc>
          <w:tcPr>
            <w:tcW w:w="2621" w:type="dxa"/>
          </w:tcPr>
          <w:p w14:paraId="5FE2CD19" w14:textId="77777777" w:rsidR="00F06A5A" w:rsidRPr="00DB3589" w:rsidRDefault="00BF52F7" w:rsidP="004747B0">
            <w:pPr>
              <w:spacing w:before="60" w:after="60"/>
              <w:rPr>
                <w:rFonts w:ascii="Arial" w:eastAsia="Calibri" w:hAnsi="Arial" w:cs="Arial"/>
                <w:b/>
                <w:lang w:val="es-ES_tradnl"/>
              </w:rPr>
            </w:pP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Hari</w:t>
            </w:r>
            <w:proofErr w:type="spellEnd"/>
            <w:r w:rsidR="007B369D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Pertemuan</w:t>
            </w:r>
            <w:proofErr w:type="spellEnd"/>
            <w:r>
              <w:rPr>
                <w:rFonts w:ascii="Arial" w:eastAsia="Calibri" w:hAnsi="Arial" w:cs="Arial"/>
                <w:b/>
                <w:lang w:val="es-ES_tradnl"/>
              </w:rPr>
              <w:t xml:space="preserve"> / </w:t>
            </w: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1AE32F4C" w14:textId="77777777" w:rsidR="00F06A5A" w:rsidRPr="00BB6CD8" w:rsidRDefault="00F06A5A" w:rsidP="008F2EF1">
            <w:pPr>
              <w:spacing w:before="60" w:after="60"/>
              <w:rPr>
                <w:rFonts w:ascii="Arial" w:eastAsia="Calibri" w:hAnsi="Arial" w:cs="Arial"/>
                <w:b/>
              </w:rPr>
            </w:pPr>
            <w:r w:rsidRPr="00DB3589"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BB6CD8">
              <w:rPr>
                <w:rFonts w:ascii="Arial" w:eastAsia="Calibri" w:hAnsi="Arial" w:cs="Arial"/>
                <w:b/>
              </w:rPr>
              <w:t xml:space="preserve"> </w:t>
            </w:r>
          </w:p>
        </w:tc>
      </w:tr>
      <w:tr w:rsidR="00F06A5A" w14:paraId="69B5AD04" w14:textId="77777777" w:rsidTr="007E0667">
        <w:tc>
          <w:tcPr>
            <w:tcW w:w="2621" w:type="dxa"/>
          </w:tcPr>
          <w:p w14:paraId="6D3F004F" w14:textId="77777777" w:rsidR="00F06A5A" w:rsidRPr="00DB3589" w:rsidRDefault="00BF52F7" w:rsidP="004747B0">
            <w:pPr>
              <w:spacing w:before="60" w:after="60"/>
              <w:rPr>
                <w:rFonts w:ascii="Arial" w:eastAsia="Calibri" w:hAnsi="Arial" w:cs="Arial"/>
                <w:b/>
                <w:lang w:val="es-ES_tradnl"/>
              </w:rPr>
            </w:pP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Tempat</w:t>
            </w:r>
            <w:proofErr w:type="spellEnd"/>
            <w:r w:rsidR="007B369D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14:paraId="24FBC4B2" w14:textId="77777777" w:rsidR="00F06A5A" w:rsidRPr="00BB6CD8" w:rsidRDefault="00F06A5A" w:rsidP="008F2EF1">
            <w:pPr>
              <w:spacing w:before="60" w:after="60"/>
              <w:rPr>
                <w:rFonts w:ascii="Arial" w:eastAsia="Calibri" w:hAnsi="Arial" w:cs="Arial"/>
                <w:b/>
              </w:rPr>
            </w:pPr>
            <w:r w:rsidRPr="00DB3589">
              <w:rPr>
                <w:rFonts w:ascii="Arial" w:eastAsia="Calibri" w:hAnsi="Arial" w:cs="Arial"/>
                <w:b/>
                <w:lang w:val="es-ES_tradnl"/>
              </w:rPr>
              <w:t>:</w:t>
            </w:r>
            <w:r w:rsidR="00A15423">
              <w:rPr>
                <w:rFonts w:ascii="Arial" w:eastAsia="Calibri" w:hAnsi="Arial" w:cs="Arial"/>
                <w:b/>
              </w:rPr>
              <w:t xml:space="preserve"> </w:t>
            </w:r>
          </w:p>
        </w:tc>
      </w:tr>
    </w:tbl>
    <w:p w14:paraId="79BB4FD0" w14:textId="77777777" w:rsidR="00F54AD6" w:rsidRDefault="00F54AD6" w:rsidP="00F54AD6">
      <w:pPr>
        <w:spacing w:after="0" w:line="240" w:lineRule="auto"/>
        <w:ind w:left="360"/>
        <w:rPr>
          <w:rFonts w:ascii="Arial" w:hAnsi="Arial" w:cs="Arial"/>
          <w:b/>
          <w:lang w:val="pt-BR"/>
        </w:rPr>
      </w:pPr>
    </w:p>
    <w:p w14:paraId="21F1C4D7" w14:textId="77777777" w:rsidR="00F54AD6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proofErr w:type="spellStart"/>
      <w:r w:rsidRPr="002D43DB">
        <w:rPr>
          <w:rFonts w:ascii="Arial" w:hAnsi="Arial" w:cs="Arial"/>
          <w:b/>
          <w:lang w:val="pt-BR"/>
        </w:rPr>
        <w:t>Manfaat</w:t>
      </w:r>
      <w:proofErr w:type="spellEnd"/>
      <w:r w:rsidRPr="002D43DB">
        <w:rPr>
          <w:rFonts w:ascii="Arial" w:hAnsi="Arial" w:cs="Arial"/>
          <w:b/>
          <w:lang w:val="pt-BR"/>
        </w:rPr>
        <w:t xml:space="preserve"> Mata </w:t>
      </w:r>
      <w:proofErr w:type="spellStart"/>
      <w:r w:rsidRPr="002D43DB">
        <w:rPr>
          <w:rFonts w:ascii="Arial" w:hAnsi="Arial" w:cs="Arial"/>
          <w:b/>
          <w:lang w:val="pt-BR"/>
        </w:rPr>
        <w:t>Kuliah</w:t>
      </w:r>
      <w:proofErr w:type="spellEnd"/>
    </w:p>
    <w:p w14:paraId="531943B2" w14:textId="3CAB2341" w:rsidR="00C60C77" w:rsidRPr="002564E2" w:rsidRDefault="002564E2" w:rsidP="008F2EF1">
      <w:pPr>
        <w:ind w:left="426"/>
        <w:jc w:val="both"/>
        <w:rPr>
          <w:rFonts w:ascii="Arial" w:hAnsi="Arial" w:cs="Arial"/>
        </w:rPr>
      </w:pPr>
      <w:r w:rsidRPr="008F2EF1">
        <w:rPr>
          <w:rFonts w:ascii="Arial" w:hAnsi="Arial" w:cs="Arial"/>
        </w:rPr>
        <w:t xml:space="preserve">Dengan mengambil mata kuliah </w:t>
      </w:r>
      <w:r w:rsidR="005D62A8" w:rsidRPr="005D62A8">
        <w:rPr>
          <w:rFonts w:ascii="Arial" w:hAnsi="Arial" w:cs="Arial"/>
          <w:i/>
          <w:lang w:val="en-US"/>
        </w:rPr>
        <w:t>Customer Service Logistics</w:t>
      </w:r>
      <w:r w:rsidR="005119EE" w:rsidRPr="008F2EF1">
        <w:rPr>
          <w:rFonts w:ascii="Arial" w:hAnsi="Arial" w:cs="Arial"/>
          <w:lang w:val="en-US"/>
        </w:rPr>
        <w:t xml:space="preserve"> </w:t>
      </w:r>
      <w:r w:rsidRPr="008F2EF1">
        <w:rPr>
          <w:rFonts w:ascii="Arial" w:hAnsi="Arial" w:cs="Arial"/>
        </w:rPr>
        <w:t xml:space="preserve">pada program studi logistik bisnis, mahasiswa dapat </w:t>
      </w:r>
      <w:r w:rsidR="008F2EF1" w:rsidRPr="008F2EF1">
        <w:rPr>
          <w:rFonts w:ascii="Arial" w:hAnsi="Arial" w:cs="Arial"/>
        </w:rPr>
        <w:t xml:space="preserve">mengkaji peran </w:t>
      </w:r>
      <w:r w:rsidR="008F2EF1" w:rsidRPr="008F2EF1">
        <w:rPr>
          <w:rFonts w:ascii="Arial" w:hAnsi="Arial" w:cs="Arial"/>
          <w:i/>
          <w:iCs/>
        </w:rPr>
        <w:t>service excellence</w:t>
      </w:r>
      <w:r w:rsidR="008F2EF1" w:rsidRPr="008F2EF1">
        <w:rPr>
          <w:rFonts w:ascii="Arial" w:hAnsi="Arial" w:cs="Arial"/>
        </w:rPr>
        <w:t xml:space="preserve"> sebagai salah satu kunci keunggulan kompetitif dalam bisnis. </w:t>
      </w:r>
      <w:r w:rsidR="008F2EF1">
        <w:rPr>
          <w:rFonts w:ascii="Arial" w:hAnsi="Arial" w:cs="Arial"/>
        </w:rPr>
        <w:t xml:space="preserve">Selain itu, </w:t>
      </w:r>
      <w:r w:rsidR="008F2EF1" w:rsidRPr="008F2EF1">
        <w:rPr>
          <w:rFonts w:ascii="Arial" w:hAnsi="Arial" w:cs="Arial"/>
        </w:rPr>
        <w:t xml:space="preserve">Mahasiswa diharapkan dapat menganalisis karakteristik model layanan yang baik sebagaimana </w:t>
      </w:r>
      <w:r w:rsidR="00194046">
        <w:rPr>
          <w:rFonts w:ascii="Arial" w:hAnsi="Arial" w:cs="Arial"/>
        </w:rPr>
        <w:t>terlukis dalam segitiga layanan,</w:t>
      </w:r>
      <w:r w:rsidR="008F2EF1" w:rsidRPr="008F2EF1">
        <w:rPr>
          <w:rFonts w:ascii="Arial" w:hAnsi="Arial" w:cs="Arial"/>
        </w:rPr>
        <w:t xml:space="preserve"> </w:t>
      </w:r>
      <w:r w:rsidR="00194046">
        <w:rPr>
          <w:rFonts w:ascii="Arial" w:hAnsi="Arial" w:cs="Arial"/>
        </w:rPr>
        <w:t>s</w:t>
      </w:r>
      <w:r w:rsidR="008F2EF1">
        <w:rPr>
          <w:rFonts w:ascii="Arial" w:hAnsi="Arial" w:cs="Arial"/>
        </w:rPr>
        <w:t xml:space="preserve">erta </w:t>
      </w:r>
      <w:r w:rsidR="008F2EF1" w:rsidRPr="008F2EF1">
        <w:rPr>
          <w:rFonts w:ascii="Arial" w:hAnsi="Arial" w:cs="Arial"/>
        </w:rPr>
        <w:t>dapat menerapkan prinsip-prinsip layanan berdasarkan analisis tersebut dengan merumuskan strategi pelaya</w:t>
      </w:r>
      <w:r w:rsidR="008F2EF1">
        <w:rPr>
          <w:rFonts w:ascii="Arial" w:hAnsi="Arial" w:cs="Arial"/>
        </w:rPr>
        <w:t>nan pelanggan yang komprehensif,</w:t>
      </w:r>
      <w:r w:rsidR="008F2EF1" w:rsidRPr="008F2EF1">
        <w:rPr>
          <w:rFonts w:ascii="Arial" w:hAnsi="Arial" w:cs="Arial"/>
        </w:rPr>
        <w:t xml:space="preserve"> </w:t>
      </w:r>
      <w:r w:rsidR="008F2EF1">
        <w:rPr>
          <w:rFonts w:ascii="Arial" w:hAnsi="Arial" w:cs="Arial"/>
        </w:rPr>
        <w:t>termasuk komunikasi pelanggan, penanganan keluhan pelanggan,</w:t>
      </w:r>
      <w:r w:rsidR="008F2EF1" w:rsidRPr="008F2EF1">
        <w:rPr>
          <w:rFonts w:ascii="Arial" w:hAnsi="Arial" w:cs="Arial"/>
        </w:rPr>
        <w:t> </w:t>
      </w:r>
      <w:r w:rsidR="008F2EF1">
        <w:rPr>
          <w:rFonts w:ascii="Arial" w:hAnsi="Arial" w:cs="Arial"/>
        </w:rPr>
        <w:t xml:space="preserve">dan dapat menerapkan </w:t>
      </w:r>
      <w:r w:rsidR="008F2EF1" w:rsidRPr="008F2EF1">
        <w:rPr>
          <w:rFonts w:ascii="Arial" w:hAnsi="Arial" w:cs="Arial"/>
        </w:rPr>
        <w:t>metode-metode praktis untu</w:t>
      </w:r>
      <w:r w:rsidR="008F2EF1">
        <w:rPr>
          <w:rFonts w:ascii="Arial" w:hAnsi="Arial" w:cs="Arial"/>
        </w:rPr>
        <w:t>k mewujudkan kepuasan pelanggan, sehingga dapat dipergunakan dalam pekerjaannya.</w:t>
      </w:r>
    </w:p>
    <w:p w14:paraId="0B46EA78" w14:textId="77777777" w:rsidR="00F54AD6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proofErr w:type="spellStart"/>
      <w:r w:rsidRPr="002D43DB">
        <w:rPr>
          <w:rFonts w:ascii="Arial" w:hAnsi="Arial" w:cs="Arial"/>
          <w:b/>
          <w:lang w:val="pt-BR"/>
        </w:rPr>
        <w:t>Deskripsi</w:t>
      </w:r>
      <w:proofErr w:type="spellEnd"/>
      <w:r w:rsidR="003A2C37">
        <w:rPr>
          <w:rFonts w:ascii="Arial" w:hAnsi="Arial" w:cs="Arial"/>
          <w:b/>
        </w:rPr>
        <w:t xml:space="preserve"> </w:t>
      </w:r>
      <w:proofErr w:type="spellStart"/>
      <w:r w:rsidRPr="002D43DB">
        <w:rPr>
          <w:rFonts w:ascii="Arial" w:hAnsi="Arial" w:cs="Arial"/>
          <w:b/>
          <w:lang w:val="pt-BR"/>
        </w:rPr>
        <w:t>Perkuliahan</w:t>
      </w:r>
      <w:proofErr w:type="spellEnd"/>
    </w:p>
    <w:p w14:paraId="3A9DB92A" w14:textId="76299C83" w:rsidR="00460932" w:rsidRPr="00460932" w:rsidRDefault="00460932" w:rsidP="00460932">
      <w:pPr>
        <w:ind w:left="426"/>
        <w:jc w:val="both"/>
        <w:rPr>
          <w:rFonts w:ascii="Arial" w:hAnsi="Arial" w:cs="Arial"/>
        </w:rPr>
      </w:pPr>
      <w:r w:rsidRPr="00460932">
        <w:rPr>
          <w:rFonts w:ascii="Arial" w:hAnsi="Arial" w:cs="Arial"/>
        </w:rPr>
        <w:t xml:space="preserve">Perkuliahan ini mengkaji peran </w:t>
      </w:r>
      <w:r w:rsidRPr="00460932">
        <w:rPr>
          <w:rFonts w:ascii="Arial" w:hAnsi="Arial" w:cs="Arial"/>
          <w:i/>
          <w:iCs/>
        </w:rPr>
        <w:t>service excellence</w:t>
      </w:r>
      <w:r w:rsidRPr="00460932">
        <w:rPr>
          <w:rFonts w:ascii="Arial" w:hAnsi="Arial" w:cs="Arial"/>
        </w:rPr>
        <w:t xml:space="preserve"> sebagai salah satu kunci keunggulan kompetitif dalam bisnis. Mahasiswa diharapkan dapat menganalisis karakteristik model layanan yang baik sebagaimana terlukis dalam segitiga layanan. Mahasiswa juga dapat menerapkan prinsip-prinsip layanan berdasarkan analisis tersebut dengan merumuskan strategi pelayanan pelanggan yang komprehensif. Kompetensi utama perkuliahan ini adalah komunikasi pelanggan, termasuk penanganan keluhan pelanggan. Dalam perkuliahan juga termasuk metode-metode praktis untuk mewujudkan kepuasan pelanggan.</w:t>
      </w:r>
      <w:r w:rsidR="00827A3A">
        <w:rPr>
          <w:rFonts w:ascii="Arial" w:hAnsi="Arial" w:cs="Arial"/>
        </w:rPr>
        <w:t xml:space="preserve"> Menjelaskan kepen</w:t>
      </w:r>
      <w:r w:rsidR="00A11944">
        <w:rPr>
          <w:rFonts w:ascii="Arial" w:hAnsi="Arial" w:cs="Arial"/>
        </w:rPr>
        <w:t xml:space="preserve">tingan dari penerapan </w:t>
      </w:r>
      <w:r w:rsidR="00A11944" w:rsidRPr="00A11944">
        <w:rPr>
          <w:rFonts w:ascii="Arial" w:hAnsi="Arial" w:cs="Arial"/>
          <w:i/>
        </w:rPr>
        <w:t>Customer A</w:t>
      </w:r>
      <w:r w:rsidR="00827A3A" w:rsidRPr="00A11944">
        <w:rPr>
          <w:rFonts w:ascii="Arial" w:hAnsi="Arial" w:cs="Arial"/>
          <w:i/>
        </w:rPr>
        <w:t>ccomodation</w:t>
      </w:r>
      <w:r w:rsidR="00827A3A">
        <w:rPr>
          <w:rFonts w:ascii="Arial" w:hAnsi="Arial" w:cs="Arial"/>
        </w:rPr>
        <w:t xml:space="preserve"> sebagai penduku</w:t>
      </w:r>
      <w:r w:rsidR="00A11944">
        <w:rPr>
          <w:rFonts w:ascii="Arial" w:hAnsi="Arial" w:cs="Arial"/>
        </w:rPr>
        <w:t xml:space="preserve">ng keberhasilan logistik. </w:t>
      </w:r>
    </w:p>
    <w:p w14:paraId="4FD5433E" w14:textId="77777777" w:rsidR="00FE4B82" w:rsidRPr="000F5AC5" w:rsidRDefault="00FE4B82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</w:p>
    <w:p w14:paraId="43818A33" w14:textId="64740F80" w:rsidR="00F54AD6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jc w:val="both"/>
        <w:rPr>
          <w:rFonts w:ascii="Arial" w:hAnsi="Arial" w:cs="Arial"/>
          <w:b/>
          <w:lang w:val="sv-SE"/>
        </w:rPr>
      </w:pPr>
      <w:proofErr w:type="spellStart"/>
      <w:r w:rsidRPr="002D43DB">
        <w:rPr>
          <w:rFonts w:ascii="Arial" w:hAnsi="Arial" w:cs="Arial"/>
          <w:b/>
          <w:lang w:val="sv-SE"/>
        </w:rPr>
        <w:t>Kompetensi</w:t>
      </w:r>
      <w:proofErr w:type="spellEnd"/>
      <w:r w:rsidR="00BF7FED">
        <w:rPr>
          <w:rFonts w:ascii="Arial" w:hAnsi="Arial" w:cs="Arial"/>
          <w:b/>
        </w:rPr>
        <w:t>/Capaian Pembelajaran</w:t>
      </w:r>
      <w:r w:rsidRPr="002D43DB">
        <w:rPr>
          <w:rFonts w:ascii="Arial" w:hAnsi="Arial" w:cs="Arial"/>
          <w:b/>
          <w:lang w:val="sv-SE"/>
        </w:rPr>
        <w:t xml:space="preserve"> </w:t>
      </w:r>
      <w:r w:rsidR="00B24591">
        <w:rPr>
          <w:rFonts w:ascii="Arial" w:hAnsi="Arial" w:cs="Arial"/>
          <w:b/>
          <w:lang w:val="sv-SE"/>
        </w:rPr>
        <w:t xml:space="preserve">Mata </w:t>
      </w:r>
      <w:proofErr w:type="spellStart"/>
      <w:r w:rsidR="00B24591">
        <w:rPr>
          <w:rFonts w:ascii="Arial" w:hAnsi="Arial" w:cs="Arial"/>
          <w:b/>
          <w:lang w:val="sv-SE"/>
        </w:rPr>
        <w:t>Kuliah</w:t>
      </w:r>
      <w:proofErr w:type="spellEnd"/>
      <w:r w:rsidR="00B24591">
        <w:rPr>
          <w:rFonts w:ascii="Arial" w:hAnsi="Arial" w:cs="Arial"/>
          <w:b/>
          <w:lang w:val="sv-SE"/>
        </w:rPr>
        <w:t xml:space="preserve"> (</w:t>
      </w:r>
      <w:proofErr w:type="spellStart"/>
      <w:r w:rsidR="00B24591">
        <w:rPr>
          <w:rFonts w:ascii="Arial" w:hAnsi="Arial" w:cs="Arial"/>
          <w:b/>
          <w:lang w:val="sv-SE"/>
        </w:rPr>
        <w:t>Kompetensi</w:t>
      </w:r>
      <w:proofErr w:type="spellEnd"/>
      <w:r w:rsidR="00B24591">
        <w:rPr>
          <w:rFonts w:ascii="Arial" w:hAnsi="Arial" w:cs="Arial"/>
          <w:b/>
          <w:lang w:val="sv-SE"/>
        </w:rPr>
        <w:t xml:space="preserve"> </w:t>
      </w:r>
      <w:proofErr w:type="spellStart"/>
      <w:r w:rsidR="00B24591">
        <w:rPr>
          <w:rFonts w:ascii="Arial" w:hAnsi="Arial" w:cs="Arial"/>
          <w:b/>
          <w:lang w:val="sv-SE"/>
        </w:rPr>
        <w:t>Umum</w:t>
      </w:r>
      <w:proofErr w:type="spellEnd"/>
      <w:r w:rsidR="00B24591">
        <w:rPr>
          <w:rFonts w:ascii="Arial" w:hAnsi="Arial" w:cs="Arial"/>
          <w:b/>
          <w:lang w:val="sv-SE"/>
        </w:rPr>
        <w:t xml:space="preserve"> </w:t>
      </w:r>
      <w:proofErr w:type="gramStart"/>
      <w:r w:rsidR="00B24591">
        <w:rPr>
          <w:rFonts w:ascii="Arial" w:hAnsi="Arial" w:cs="Arial"/>
          <w:b/>
          <w:lang w:val="sv-SE"/>
        </w:rPr>
        <w:t>dan</w:t>
      </w:r>
      <w:proofErr w:type="gramEnd"/>
      <w:r w:rsidR="00B24591">
        <w:rPr>
          <w:rFonts w:ascii="Arial" w:hAnsi="Arial" w:cs="Arial"/>
          <w:b/>
          <w:lang w:val="sv-SE"/>
        </w:rPr>
        <w:t xml:space="preserve"> </w:t>
      </w:r>
      <w:proofErr w:type="spellStart"/>
      <w:r w:rsidR="00B24591">
        <w:rPr>
          <w:rFonts w:ascii="Arial" w:hAnsi="Arial" w:cs="Arial"/>
          <w:b/>
          <w:lang w:val="sv-SE"/>
        </w:rPr>
        <w:t>Kompetensi</w:t>
      </w:r>
      <w:proofErr w:type="spellEnd"/>
      <w:r w:rsidR="00B24591">
        <w:rPr>
          <w:rFonts w:ascii="Arial" w:hAnsi="Arial" w:cs="Arial"/>
          <w:b/>
          <w:lang w:val="sv-SE"/>
        </w:rPr>
        <w:t xml:space="preserve"> </w:t>
      </w:r>
      <w:proofErr w:type="spellStart"/>
      <w:r w:rsidR="00B24591">
        <w:rPr>
          <w:rFonts w:ascii="Arial" w:hAnsi="Arial" w:cs="Arial"/>
          <w:b/>
          <w:lang w:val="sv-SE"/>
        </w:rPr>
        <w:t>Khusus</w:t>
      </w:r>
      <w:proofErr w:type="spellEnd"/>
      <w:r w:rsidR="00B24591">
        <w:rPr>
          <w:rFonts w:ascii="Arial" w:hAnsi="Arial" w:cs="Arial"/>
          <w:b/>
          <w:lang w:val="sv-SE"/>
        </w:rPr>
        <w:t>)</w:t>
      </w:r>
    </w:p>
    <w:p w14:paraId="5B9F96D9" w14:textId="77777777" w:rsidR="004747B0" w:rsidRPr="004747B0" w:rsidRDefault="00A8603B" w:rsidP="0047789E">
      <w:pPr>
        <w:pStyle w:val="ListParagraph"/>
        <w:numPr>
          <w:ilvl w:val="0"/>
          <w:numId w:val="3"/>
        </w:numPr>
        <w:spacing w:before="240" w:after="240" w:line="240" w:lineRule="auto"/>
        <w:ind w:left="709" w:hanging="283"/>
        <w:jc w:val="both"/>
        <w:rPr>
          <w:rFonts w:ascii="Arial" w:hAnsi="Arial" w:cs="Arial"/>
        </w:rPr>
      </w:pPr>
      <w:r w:rsidRPr="004747B0">
        <w:rPr>
          <w:rFonts w:ascii="Arial" w:hAnsi="Arial" w:cs="Arial"/>
        </w:rPr>
        <w:t xml:space="preserve">Kompetensi Umum: </w:t>
      </w:r>
    </w:p>
    <w:p w14:paraId="146AF83F" w14:textId="77777777" w:rsidR="00C60C77" w:rsidRPr="00460932" w:rsidRDefault="004747B0" w:rsidP="004747B0">
      <w:pPr>
        <w:ind w:left="709"/>
        <w:jc w:val="both"/>
        <w:rPr>
          <w:rFonts w:ascii="Arial" w:hAnsi="Arial" w:cs="Arial"/>
        </w:rPr>
      </w:pPr>
      <w:r w:rsidRPr="00460932">
        <w:rPr>
          <w:rFonts w:ascii="Arial" w:hAnsi="Arial" w:cs="Arial"/>
        </w:rPr>
        <w:t>Mahasiswa mampu menganalisis karakteristik model layanan yang baik, mampu menerapkan prinsip-prinsip layanan berdasarkan analisis tersebut dengan merumuskan strategi pelayanan pelanggan yang komprehensif, termasuk komunikasi pelanggan,</w:t>
      </w:r>
      <w:r w:rsidR="00194046">
        <w:rPr>
          <w:rFonts w:ascii="Arial" w:hAnsi="Arial" w:cs="Arial"/>
        </w:rPr>
        <w:t xml:space="preserve"> penanganan keluhan pelanggan. </w:t>
      </w:r>
      <w:r w:rsidRPr="00460932">
        <w:rPr>
          <w:rFonts w:ascii="Arial" w:hAnsi="Arial" w:cs="Arial"/>
        </w:rPr>
        <w:t>serta metode-metode praktis untuk mewujudkan kepuasan pelanggan.</w:t>
      </w:r>
    </w:p>
    <w:p w14:paraId="66C25490" w14:textId="77777777" w:rsidR="00A8603B" w:rsidRPr="004747B0" w:rsidRDefault="00A8603B" w:rsidP="0047789E">
      <w:pPr>
        <w:pStyle w:val="ListParagraph"/>
        <w:numPr>
          <w:ilvl w:val="0"/>
          <w:numId w:val="3"/>
        </w:numPr>
        <w:spacing w:before="240" w:after="240" w:line="240" w:lineRule="auto"/>
        <w:ind w:left="709" w:hanging="283"/>
        <w:jc w:val="both"/>
        <w:rPr>
          <w:rFonts w:ascii="Arial" w:hAnsi="Arial" w:cs="Arial"/>
        </w:rPr>
      </w:pPr>
      <w:r w:rsidRPr="004747B0">
        <w:rPr>
          <w:rFonts w:ascii="Arial" w:hAnsi="Arial" w:cs="Arial"/>
        </w:rPr>
        <w:lastRenderedPageBreak/>
        <w:t>Kompetensi Khusus:</w:t>
      </w:r>
    </w:p>
    <w:p w14:paraId="483303AF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</w:rPr>
      </w:pPr>
      <w:r w:rsidRPr="004747B0">
        <w:rPr>
          <w:rFonts w:ascii="Arial" w:hAnsi="Arial" w:cs="Arial"/>
        </w:rPr>
        <w:t>Mahasiswa mampu menjelaskan latar belakang pelayanan, seperti dinamika perilaku pelanggan, service excellence, aspek lingkunan dalam service, dan perspektif service</w:t>
      </w:r>
      <w:r w:rsidRPr="004747B0">
        <w:rPr>
          <w:rFonts w:ascii="Arial" w:hAnsi="Arial" w:cs="Arial"/>
          <w:lang w:val="en-US"/>
        </w:rPr>
        <w:t>.</w:t>
      </w:r>
    </w:p>
    <w:p w14:paraId="68213593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</w:rPr>
      </w:pPr>
      <w:r w:rsidRPr="004747B0">
        <w:rPr>
          <w:rFonts w:ascii="Arial" w:hAnsi="Arial" w:cs="Arial"/>
        </w:rPr>
        <w:t>Mahasiswa mampu menjelaskan sifat dasar service</w:t>
      </w:r>
    </w:p>
    <w:p w14:paraId="5D1142E9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</w:rPr>
      </w:pPr>
      <w:r w:rsidRPr="004747B0">
        <w:rPr>
          <w:rFonts w:ascii="Arial" w:hAnsi="Arial" w:cs="Arial"/>
        </w:rPr>
        <w:t xml:space="preserve">Mahasiswa mampu menjelaskan Dimensi Kualitas Layanan </w:t>
      </w:r>
    </w:p>
    <w:p w14:paraId="7A40BDCE" w14:textId="4B3EA474" w:rsidR="004747B0" w:rsidRPr="00FE21F6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highlight w:val="yellow"/>
          <w:lang w:val="en-US"/>
        </w:rPr>
      </w:pPr>
      <w:r w:rsidRPr="00FE21F6">
        <w:rPr>
          <w:rFonts w:ascii="Arial" w:hAnsi="Arial" w:cs="Arial"/>
          <w:highlight w:val="yellow"/>
        </w:rPr>
        <w:t xml:space="preserve">Mahasiswa mampu memahami </w:t>
      </w:r>
      <w:r w:rsidR="00FE21F6" w:rsidRPr="00FE21F6">
        <w:rPr>
          <w:rFonts w:ascii="Arial" w:hAnsi="Arial" w:cs="Arial"/>
          <w:highlight w:val="yellow"/>
        </w:rPr>
        <w:t>Mengukur dan Mengelola Kualitas Layanan</w:t>
      </w:r>
    </w:p>
    <w:p w14:paraId="20BE8DE3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lang w:val="en-US"/>
        </w:rPr>
      </w:pPr>
      <w:r w:rsidRPr="004747B0">
        <w:rPr>
          <w:rFonts w:ascii="Arial" w:hAnsi="Arial" w:cs="Arial"/>
        </w:rPr>
        <w:t>Mahasiswa mampu menjelaskan tentang pelanggan</w:t>
      </w:r>
    </w:p>
    <w:p w14:paraId="4955EF4B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lang w:val="en-US"/>
        </w:rPr>
      </w:pPr>
      <w:proofErr w:type="spellStart"/>
      <w:r w:rsidRPr="004747B0">
        <w:rPr>
          <w:rFonts w:ascii="Arial" w:hAnsi="Arial" w:cs="Arial"/>
          <w:lang w:val="en-US"/>
        </w:rPr>
        <w:t>Mahasiswa</w:t>
      </w:r>
      <w:proofErr w:type="spellEnd"/>
      <w:r w:rsidRPr="004747B0">
        <w:rPr>
          <w:rFonts w:ascii="Arial" w:hAnsi="Arial" w:cs="Arial"/>
          <w:lang w:val="en-US"/>
        </w:rPr>
        <w:t xml:space="preserve"> </w:t>
      </w:r>
      <w:proofErr w:type="spellStart"/>
      <w:r w:rsidRPr="004747B0">
        <w:rPr>
          <w:rFonts w:ascii="Arial" w:hAnsi="Arial" w:cs="Arial"/>
          <w:lang w:val="en-US"/>
        </w:rPr>
        <w:t>mampu</w:t>
      </w:r>
      <w:proofErr w:type="spellEnd"/>
      <w:r w:rsidRPr="004747B0">
        <w:rPr>
          <w:rFonts w:ascii="Arial" w:hAnsi="Arial" w:cs="Arial"/>
          <w:lang w:val="en-US"/>
        </w:rPr>
        <w:t xml:space="preserve"> </w:t>
      </w:r>
      <w:proofErr w:type="spellStart"/>
      <w:r w:rsidRPr="004747B0">
        <w:rPr>
          <w:rFonts w:ascii="Arial" w:hAnsi="Arial" w:cs="Arial"/>
          <w:lang w:val="en-US"/>
        </w:rPr>
        <w:t>menjelaskan</w:t>
      </w:r>
      <w:proofErr w:type="spellEnd"/>
      <w:r w:rsidRPr="004747B0">
        <w:rPr>
          <w:rFonts w:ascii="Arial" w:hAnsi="Arial" w:cs="Arial"/>
          <w:lang w:val="en-US"/>
        </w:rPr>
        <w:t xml:space="preserve"> </w:t>
      </w:r>
      <w:proofErr w:type="spellStart"/>
      <w:r w:rsidRPr="004747B0">
        <w:rPr>
          <w:rFonts w:ascii="Arial" w:hAnsi="Arial" w:cs="Arial"/>
          <w:lang w:val="en-US"/>
        </w:rPr>
        <w:t>bagaimana</w:t>
      </w:r>
      <w:proofErr w:type="spellEnd"/>
      <w:r w:rsidRPr="004747B0">
        <w:rPr>
          <w:rFonts w:ascii="Arial" w:hAnsi="Arial" w:cs="Arial"/>
          <w:lang w:val="en-US"/>
        </w:rPr>
        <w:t xml:space="preserve"> </w:t>
      </w:r>
      <w:r w:rsidRPr="004747B0">
        <w:rPr>
          <w:rFonts w:ascii="Arial" w:hAnsi="Arial" w:cs="Arial"/>
        </w:rPr>
        <w:t xml:space="preserve">Mengelola </w:t>
      </w:r>
      <w:r w:rsidRPr="004747B0">
        <w:rPr>
          <w:rFonts w:ascii="Arial" w:hAnsi="Arial" w:cs="Arial"/>
          <w:i/>
          <w:iCs/>
        </w:rPr>
        <w:t>Customer Relationship</w:t>
      </w:r>
      <w:r w:rsidRPr="004747B0">
        <w:rPr>
          <w:rFonts w:ascii="Arial" w:hAnsi="Arial" w:cs="Arial"/>
          <w:lang w:val="en-US"/>
        </w:rPr>
        <w:t xml:space="preserve"> </w:t>
      </w:r>
    </w:p>
    <w:p w14:paraId="00C9E212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lang w:val="en-US"/>
        </w:rPr>
      </w:pPr>
      <w:r w:rsidRPr="004747B0">
        <w:rPr>
          <w:rFonts w:ascii="Arial" w:hAnsi="Arial" w:cs="Arial"/>
        </w:rPr>
        <w:t>Mahasiswa mampu menjelaskan Paradigma Baru Memahami Pelanggan</w:t>
      </w:r>
      <w:r w:rsidRPr="004747B0">
        <w:rPr>
          <w:rFonts w:ascii="Arial" w:hAnsi="Arial" w:cs="Arial"/>
          <w:lang w:val="en-US"/>
        </w:rPr>
        <w:t xml:space="preserve"> </w:t>
      </w:r>
    </w:p>
    <w:p w14:paraId="5BF28D80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lang w:val="en-US"/>
        </w:rPr>
      </w:pPr>
      <w:r w:rsidRPr="004747B0">
        <w:rPr>
          <w:rFonts w:ascii="Arial" w:hAnsi="Arial" w:cs="Arial"/>
        </w:rPr>
        <w:t xml:space="preserve">Mahasiswa mampu menjelaskan tentang Kepuasan dan Kesetiaan Pelanggan </w:t>
      </w:r>
    </w:p>
    <w:p w14:paraId="032B53DA" w14:textId="77777777" w:rsidR="004747B0" w:rsidRPr="004747B0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lang w:val="en-US"/>
        </w:rPr>
      </w:pPr>
      <w:r w:rsidRPr="004747B0">
        <w:rPr>
          <w:rFonts w:ascii="Arial" w:hAnsi="Arial" w:cs="Arial"/>
        </w:rPr>
        <w:t>Mahasiswa mampu memaha</w:t>
      </w:r>
      <w:r w:rsidR="00D618FF">
        <w:rPr>
          <w:rFonts w:ascii="Arial" w:hAnsi="Arial" w:cs="Arial"/>
        </w:rPr>
        <w:t>m</w:t>
      </w:r>
      <w:r w:rsidRPr="004747B0">
        <w:rPr>
          <w:rFonts w:ascii="Arial" w:hAnsi="Arial" w:cs="Arial"/>
        </w:rPr>
        <w:t>i Profesionalisme dalam Pelayanan Pelanggan</w:t>
      </w:r>
    </w:p>
    <w:p w14:paraId="303C83CD" w14:textId="230A0CA6" w:rsidR="004747B0" w:rsidRPr="00652DF4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highlight w:val="yellow"/>
          <w:lang w:val="en-US"/>
        </w:rPr>
      </w:pPr>
      <w:proofErr w:type="spellStart"/>
      <w:r w:rsidRPr="00652DF4">
        <w:rPr>
          <w:rFonts w:ascii="Arial" w:hAnsi="Arial" w:cs="Arial"/>
          <w:highlight w:val="yellow"/>
          <w:lang w:val="en-US"/>
        </w:rPr>
        <w:t>Mahasiswa</w:t>
      </w:r>
      <w:proofErr w:type="spellEnd"/>
      <w:r w:rsidRPr="00652DF4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652DF4">
        <w:rPr>
          <w:rFonts w:ascii="Arial" w:hAnsi="Arial" w:cs="Arial"/>
          <w:highlight w:val="yellow"/>
          <w:lang w:val="en-US"/>
        </w:rPr>
        <w:t>mampu</w:t>
      </w:r>
      <w:proofErr w:type="spellEnd"/>
      <w:r w:rsidRPr="00652DF4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652DF4">
        <w:rPr>
          <w:rFonts w:ascii="Arial" w:hAnsi="Arial" w:cs="Arial"/>
          <w:highlight w:val="yellow"/>
          <w:lang w:val="en-US"/>
        </w:rPr>
        <w:t>menjelaskan</w:t>
      </w:r>
      <w:proofErr w:type="spellEnd"/>
      <w:r w:rsidRPr="00652DF4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="00FE21F6">
        <w:rPr>
          <w:rFonts w:ascii="Arial" w:hAnsi="Arial" w:cs="Arial"/>
          <w:highlight w:val="yellow"/>
          <w:lang w:val="en-US"/>
        </w:rPr>
        <w:t>Akomodasi</w:t>
      </w:r>
      <w:proofErr w:type="spellEnd"/>
      <w:r w:rsidR="00FE21F6">
        <w:rPr>
          <w:rFonts w:ascii="Arial" w:hAnsi="Arial" w:cs="Arial"/>
          <w:highlight w:val="yellow"/>
          <w:lang w:val="en-US"/>
        </w:rPr>
        <w:t xml:space="preserve"> Customer</w:t>
      </w:r>
    </w:p>
    <w:p w14:paraId="1C990C65" w14:textId="6F84C4C1" w:rsidR="004747B0" w:rsidRPr="00652DF4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rPr>
          <w:rFonts w:ascii="Arial" w:hAnsi="Arial" w:cs="Arial"/>
          <w:highlight w:val="yellow"/>
          <w:lang w:val="en-US"/>
        </w:rPr>
      </w:pPr>
      <w:r w:rsidRPr="00652DF4">
        <w:rPr>
          <w:rFonts w:ascii="Arial" w:hAnsi="Arial" w:cs="Arial"/>
          <w:highlight w:val="yellow"/>
        </w:rPr>
        <w:t xml:space="preserve">Mahasiswa mampu memahami </w:t>
      </w:r>
      <w:r w:rsidR="00FE21F6">
        <w:rPr>
          <w:rFonts w:ascii="Arial" w:hAnsi="Arial" w:cs="Arial"/>
          <w:highlight w:val="yellow"/>
        </w:rPr>
        <w:t>Customer Relationship Management</w:t>
      </w:r>
      <w:r w:rsidRPr="00652DF4">
        <w:rPr>
          <w:rFonts w:ascii="Arial" w:hAnsi="Arial" w:cs="Arial"/>
          <w:i/>
          <w:iCs/>
          <w:highlight w:val="yellow"/>
        </w:rPr>
        <w:t xml:space="preserve"> </w:t>
      </w:r>
    </w:p>
    <w:p w14:paraId="367D3CA8" w14:textId="7FE0B11A" w:rsidR="004561C2" w:rsidRPr="00652DF4" w:rsidRDefault="004747B0" w:rsidP="0047789E">
      <w:pPr>
        <w:pStyle w:val="ListParagraph"/>
        <w:numPr>
          <w:ilvl w:val="0"/>
          <w:numId w:val="4"/>
        </w:numPr>
        <w:spacing w:after="160" w:line="259" w:lineRule="auto"/>
        <w:ind w:left="1134" w:hanging="425"/>
        <w:jc w:val="both"/>
        <w:rPr>
          <w:rFonts w:ascii="Arial" w:hAnsi="Arial" w:cs="Arial"/>
          <w:highlight w:val="yellow"/>
        </w:rPr>
      </w:pPr>
      <w:proofErr w:type="spellStart"/>
      <w:r w:rsidRPr="00652DF4">
        <w:rPr>
          <w:rFonts w:ascii="Arial" w:hAnsi="Arial" w:cs="Arial"/>
          <w:highlight w:val="yellow"/>
          <w:lang w:val="en-US"/>
        </w:rPr>
        <w:t>Mahasiswa</w:t>
      </w:r>
      <w:proofErr w:type="spellEnd"/>
      <w:r w:rsidRPr="00652DF4">
        <w:rPr>
          <w:rFonts w:ascii="Arial" w:hAnsi="Arial" w:cs="Arial"/>
          <w:highlight w:val="yellow"/>
          <w:lang w:val="en-US"/>
        </w:rPr>
        <w:t xml:space="preserve"> </w:t>
      </w:r>
      <w:proofErr w:type="spellStart"/>
      <w:r w:rsidRPr="00652DF4">
        <w:rPr>
          <w:rFonts w:ascii="Arial" w:hAnsi="Arial" w:cs="Arial"/>
          <w:highlight w:val="yellow"/>
          <w:lang w:val="en-US"/>
        </w:rPr>
        <w:t>mampu</w:t>
      </w:r>
      <w:proofErr w:type="spellEnd"/>
      <w:r w:rsidRPr="00652DF4">
        <w:rPr>
          <w:rFonts w:ascii="Arial" w:hAnsi="Arial" w:cs="Arial"/>
          <w:highlight w:val="yellow"/>
          <w:lang w:val="en-US"/>
        </w:rPr>
        <w:t xml:space="preserve"> </w:t>
      </w:r>
      <w:r w:rsidR="00FE21F6">
        <w:rPr>
          <w:rFonts w:ascii="Arial" w:hAnsi="Arial" w:cs="Arial"/>
          <w:highlight w:val="yellow"/>
        </w:rPr>
        <w:t>menjelaskan Relationship Development and Management</w:t>
      </w:r>
    </w:p>
    <w:p w14:paraId="7D8CDB2F" w14:textId="13407C63" w:rsidR="00D574C7" w:rsidRDefault="00D574C7" w:rsidP="00652DF4">
      <w:pPr>
        <w:spacing w:before="240" w:after="240" w:line="240" w:lineRule="auto"/>
        <w:rPr>
          <w:rFonts w:ascii="Arial" w:hAnsi="Arial" w:cs="Arial"/>
          <w:b/>
        </w:rPr>
        <w:sectPr w:rsidR="00D574C7" w:rsidSect="00D574C7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1FC19855" w14:textId="77777777" w:rsidR="00F54AD6" w:rsidRDefault="006E247A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</w:rPr>
        <w:lastRenderedPageBreak/>
        <w:t>O</w:t>
      </w:r>
      <w:proofErr w:type="spellStart"/>
      <w:r w:rsidR="00F54AD6">
        <w:rPr>
          <w:rFonts w:ascii="Arial" w:hAnsi="Arial" w:cs="Arial"/>
          <w:b/>
          <w:lang w:val="sv-SE"/>
        </w:rPr>
        <w:t>rganisasi</w:t>
      </w:r>
      <w:proofErr w:type="spellEnd"/>
      <w:r w:rsidR="007B369D">
        <w:rPr>
          <w:rFonts w:ascii="Arial" w:hAnsi="Arial" w:cs="Arial"/>
          <w:b/>
        </w:rPr>
        <w:t xml:space="preserve"> </w:t>
      </w:r>
      <w:proofErr w:type="spellStart"/>
      <w:r w:rsidR="00F54AD6">
        <w:rPr>
          <w:rFonts w:ascii="Arial" w:hAnsi="Arial" w:cs="Arial"/>
          <w:b/>
          <w:lang w:val="sv-SE"/>
        </w:rPr>
        <w:t>Materi</w:t>
      </w:r>
      <w:proofErr w:type="spellEnd"/>
    </w:p>
    <w:tbl>
      <w:tblPr>
        <w:tblStyle w:val="TableGrid"/>
        <w:tblpPr w:leftFromText="180" w:rightFromText="180" w:vertAnchor="text" w:tblpX="113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4"/>
        <w:gridCol w:w="6925"/>
      </w:tblGrid>
      <w:tr w:rsidR="004747B0" w:rsidRPr="00460932" w14:paraId="7E923854" w14:textId="77777777" w:rsidTr="004747B0">
        <w:trPr>
          <w:trHeight w:val="415"/>
        </w:trPr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14:paraId="60FDAAE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 xml:space="preserve">Mahasiswa mampu menganalisis karakteristik model layanan yang baik, mampu menerapkan prinsip-prinsip layanan berdasarkan analisis tersebut dengan merumuskan strategi pelayanan pelanggan yang komprehensif, termasuk komunikasi pelanggan, </w:t>
            </w:r>
            <w:r w:rsidR="00460932">
              <w:rPr>
                <w:rFonts w:ascii="Arial" w:hAnsi="Arial" w:cs="Arial"/>
              </w:rPr>
              <w:t>penanganan keluhan pelanggan,</w:t>
            </w:r>
            <w:r w:rsidRPr="00460932">
              <w:rPr>
                <w:rFonts w:ascii="Arial" w:hAnsi="Arial" w:cs="Arial"/>
              </w:rPr>
              <w:t xml:space="preserve"> serta metode-metode praktis untuk mewujudkan kepuasan pelanggan.</w:t>
            </w:r>
          </w:p>
        </w:tc>
      </w:tr>
      <w:tr w:rsidR="004747B0" w:rsidRPr="00460932" w14:paraId="0066D869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7FB9B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C4458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54E8EEFF" w14:textId="77777777" w:rsidTr="004747B0">
        <w:trPr>
          <w:trHeight w:val="418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0488F1F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12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14B73E97" w14:textId="433DFA21" w:rsidR="004747B0" w:rsidRPr="00460932" w:rsidRDefault="004747B0" w:rsidP="00B760E0">
            <w:pPr>
              <w:jc w:val="center"/>
              <w:rPr>
                <w:rFonts w:ascii="Arial" w:hAnsi="Arial" w:cs="Arial"/>
              </w:rPr>
            </w:pPr>
            <w:proofErr w:type="spellStart"/>
            <w:r w:rsidRPr="00460932">
              <w:rPr>
                <w:rFonts w:ascii="Arial" w:hAnsi="Arial" w:cs="Arial"/>
                <w:lang w:val="en-US"/>
              </w:rPr>
              <w:t>Mahasiswa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60932">
              <w:rPr>
                <w:rFonts w:ascii="Arial" w:hAnsi="Arial" w:cs="Arial"/>
                <w:lang w:val="en-US"/>
              </w:rPr>
              <w:t>mampu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r w:rsidR="00B760E0">
              <w:rPr>
                <w:rFonts w:ascii="Arial" w:hAnsi="Arial" w:cs="Arial"/>
              </w:rPr>
              <w:t xml:space="preserve">menjelaskan </w:t>
            </w:r>
            <w:r w:rsidR="00B760E0">
              <w:rPr>
                <w:rFonts w:ascii="Arial" w:hAnsi="Arial" w:cs="Arial"/>
                <w:highlight w:val="yellow"/>
              </w:rPr>
              <w:t>Relationship Development and Management</w:t>
            </w:r>
          </w:p>
        </w:tc>
      </w:tr>
      <w:tr w:rsidR="004747B0" w:rsidRPr="00460932" w14:paraId="28201981" w14:textId="77777777" w:rsidTr="004747B0">
        <w:trPr>
          <w:trHeight w:val="26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592E1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082A0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3C33B8BA" w14:textId="77777777" w:rsidTr="004747B0">
        <w:trPr>
          <w:trHeight w:val="589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727F3A7C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11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15F391F9" w14:textId="7D7C4879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 xml:space="preserve">Mahasiswa mampu memahami </w:t>
            </w:r>
            <w:r w:rsidR="00B760E0">
              <w:rPr>
                <w:rFonts w:ascii="Arial" w:hAnsi="Arial" w:cs="Arial"/>
                <w:highlight w:val="yellow"/>
              </w:rPr>
              <w:t xml:space="preserve"> Customer Relationship Management</w:t>
            </w:r>
          </w:p>
        </w:tc>
      </w:tr>
      <w:tr w:rsidR="004747B0" w:rsidRPr="00460932" w14:paraId="4567FD5B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2850C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6F028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6D3A8FA6" w14:textId="77777777" w:rsidTr="004747B0">
        <w:trPr>
          <w:trHeight w:val="354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416F6932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10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6A237489" w14:textId="13EC73F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proofErr w:type="spellStart"/>
            <w:r w:rsidRPr="00460932">
              <w:rPr>
                <w:rFonts w:ascii="Arial" w:hAnsi="Arial" w:cs="Arial"/>
                <w:lang w:val="en-US"/>
              </w:rPr>
              <w:t>Mahasiswa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60932">
              <w:rPr>
                <w:rFonts w:ascii="Arial" w:hAnsi="Arial" w:cs="Arial"/>
                <w:lang w:val="en-US"/>
              </w:rPr>
              <w:t>mampu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460932">
              <w:rPr>
                <w:rFonts w:ascii="Arial" w:hAnsi="Arial" w:cs="Arial"/>
                <w:lang w:val="en-US"/>
              </w:rPr>
              <w:t>menjelaskan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r w:rsidR="00B760E0" w:rsidRPr="00652DF4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proofErr w:type="spellStart"/>
            <w:r w:rsidR="00B760E0" w:rsidRPr="00652DF4">
              <w:rPr>
                <w:rFonts w:ascii="Arial" w:hAnsi="Arial" w:cs="Arial"/>
                <w:highlight w:val="yellow"/>
                <w:lang w:val="en-US"/>
              </w:rPr>
              <w:t>menjelaskan</w:t>
            </w:r>
            <w:proofErr w:type="spellEnd"/>
            <w:proofErr w:type="gramEnd"/>
            <w:r w:rsidR="00B760E0" w:rsidRPr="00652DF4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proofErr w:type="spellStart"/>
            <w:r w:rsidR="00B760E0">
              <w:rPr>
                <w:rFonts w:ascii="Arial" w:hAnsi="Arial" w:cs="Arial"/>
                <w:highlight w:val="yellow"/>
                <w:lang w:val="en-US"/>
              </w:rPr>
              <w:t>Akomodasi</w:t>
            </w:r>
            <w:proofErr w:type="spellEnd"/>
            <w:r w:rsidR="00B760E0">
              <w:rPr>
                <w:rFonts w:ascii="Arial" w:hAnsi="Arial" w:cs="Arial"/>
                <w:highlight w:val="yellow"/>
                <w:lang w:val="en-US"/>
              </w:rPr>
              <w:t xml:space="preserve"> Customer</w:t>
            </w:r>
          </w:p>
        </w:tc>
      </w:tr>
      <w:tr w:rsidR="004747B0" w:rsidRPr="00460932" w14:paraId="5A39B2E4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5B20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B0DB5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0D4DB975" w14:textId="77777777" w:rsidTr="004747B0">
        <w:trPr>
          <w:trHeight w:val="422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7290C25F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9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367DA5C8" w14:textId="7777777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memahami Profesionalisme dalam Pelayanan Pelanggan</w:t>
            </w:r>
          </w:p>
        </w:tc>
      </w:tr>
      <w:tr w:rsidR="004747B0" w:rsidRPr="00460932" w14:paraId="352849FC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0822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613D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02AD0B28" w14:textId="77777777" w:rsidTr="004747B0">
        <w:trPr>
          <w:trHeight w:val="413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65AB26CE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8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71FC9A01" w14:textId="7777777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menjelaskan tentang Kepuasan dan Kesetiaan Pelanggan</w:t>
            </w:r>
          </w:p>
        </w:tc>
      </w:tr>
      <w:tr w:rsidR="004747B0" w:rsidRPr="00460932" w14:paraId="5BE70123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1BB7F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D2D94B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47071102" w14:textId="77777777" w:rsidTr="004747B0">
        <w:trPr>
          <w:trHeight w:val="413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4823955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7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1824636D" w14:textId="7777777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menjelaskan Paradigma Baru Memahami Pelanggan</w:t>
            </w:r>
          </w:p>
        </w:tc>
      </w:tr>
      <w:tr w:rsidR="004747B0" w:rsidRPr="00460932" w14:paraId="0E66E1E0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44D58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81E16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250E6D37" w14:textId="77777777" w:rsidTr="004747B0">
        <w:trPr>
          <w:trHeight w:val="348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1BF4047A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6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7B5C7556" w14:textId="7777777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proofErr w:type="spellStart"/>
            <w:r w:rsidRPr="00460932">
              <w:rPr>
                <w:rFonts w:ascii="Arial" w:hAnsi="Arial" w:cs="Arial"/>
                <w:lang w:val="en-US"/>
              </w:rPr>
              <w:t>Mahasiswa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60932">
              <w:rPr>
                <w:rFonts w:ascii="Arial" w:hAnsi="Arial" w:cs="Arial"/>
                <w:lang w:val="en-US"/>
              </w:rPr>
              <w:t>mampu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60932">
              <w:rPr>
                <w:rFonts w:ascii="Arial" w:hAnsi="Arial" w:cs="Arial"/>
                <w:lang w:val="en-US"/>
              </w:rPr>
              <w:t>menjelaskan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60932">
              <w:rPr>
                <w:rFonts w:ascii="Arial" w:hAnsi="Arial" w:cs="Arial"/>
                <w:lang w:val="en-US"/>
              </w:rPr>
              <w:t>bagaimana</w:t>
            </w:r>
            <w:proofErr w:type="spellEnd"/>
            <w:r w:rsidRPr="00460932">
              <w:rPr>
                <w:rFonts w:ascii="Arial" w:hAnsi="Arial" w:cs="Arial"/>
                <w:lang w:val="en-US"/>
              </w:rPr>
              <w:t xml:space="preserve"> </w:t>
            </w:r>
            <w:r w:rsidRPr="00460932">
              <w:rPr>
                <w:rFonts w:ascii="Arial" w:hAnsi="Arial" w:cs="Arial"/>
              </w:rPr>
              <w:t xml:space="preserve">Mengelola </w:t>
            </w:r>
            <w:r w:rsidRPr="00460932">
              <w:rPr>
                <w:rFonts w:ascii="Arial" w:hAnsi="Arial" w:cs="Arial"/>
                <w:i/>
                <w:iCs/>
              </w:rPr>
              <w:t>Customer Relationship</w:t>
            </w:r>
          </w:p>
        </w:tc>
      </w:tr>
      <w:tr w:rsidR="004747B0" w:rsidRPr="00460932" w14:paraId="71C4E98C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08BF5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5F99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1E47A0C3" w14:textId="77777777" w:rsidTr="00D618FF">
        <w:trPr>
          <w:trHeight w:val="390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2A409BF1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5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0BAB3E9A" w14:textId="77777777" w:rsidR="00D618FF" w:rsidRPr="00460932" w:rsidRDefault="00D618FF" w:rsidP="00D618FF">
            <w:pPr>
              <w:ind w:left="360"/>
              <w:rPr>
                <w:rFonts w:ascii="Arial" w:hAnsi="Arial" w:cs="Arial"/>
                <w:lang w:val="en-US"/>
              </w:rPr>
            </w:pPr>
            <w:r w:rsidRPr="00460932">
              <w:rPr>
                <w:rFonts w:ascii="Arial" w:hAnsi="Arial" w:cs="Arial"/>
              </w:rPr>
              <w:t>Mahasiswa mampu menjelaskan tentang pelanggan</w:t>
            </w:r>
          </w:p>
          <w:p w14:paraId="438D4973" w14:textId="77777777" w:rsidR="004747B0" w:rsidRPr="00460932" w:rsidRDefault="004747B0" w:rsidP="00D618FF">
            <w:pPr>
              <w:rPr>
                <w:rFonts w:ascii="Arial" w:hAnsi="Arial" w:cs="Arial"/>
              </w:rPr>
            </w:pPr>
          </w:p>
        </w:tc>
      </w:tr>
      <w:tr w:rsidR="004747B0" w:rsidRPr="00460932" w14:paraId="450A6150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F267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383F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772D0E56" w14:textId="77777777" w:rsidTr="004747B0">
        <w:trPr>
          <w:trHeight w:val="590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3A4417F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4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61578F9B" w14:textId="2233674C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 xml:space="preserve">Mahasiswa mampu </w:t>
            </w:r>
            <w:r w:rsidR="001E1605" w:rsidRPr="00FE21F6">
              <w:rPr>
                <w:rFonts w:ascii="Arial" w:hAnsi="Arial" w:cs="Arial"/>
                <w:highlight w:val="yellow"/>
              </w:rPr>
              <w:t xml:space="preserve"> Mengukur dan Mengelola Kualitas Layanan</w:t>
            </w:r>
          </w:p>
        </w:tc>
      </w:tr>
      <w:tr w:rsidR="004747B0" w:rsidRPr="00460932" w14:paraId="4099E28D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C0210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7ED5E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18CF5886" w14:textId="77777777" w:rsidTr="00D618FF">
        <w:trPr>
          <w:trHeight w:val="386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6A9505ED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3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7211329B" w14:textId="77777777" w:rsidR="004747B0" w:rsidRPr="00460932" w:rsidRDefault="00D618FF" w:rsidP="00D618FF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menjelaskan Dimensi Kualitas Layanan</w:t>
            </w:r>
          </w:p>
        </w:tc>
      </w:tr>
      <w:tr w:rsidR="004747B0" w:rsidRPr="00460932" w14:paraId="334DD39C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3DC0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CE019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113B733C" w14:textId="77777777" w:rsidTr="00D618FF">
        <w:trPr>
          <w:trHeight w:val="396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4BBBC7CF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2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7DED3C9E" w14:textId="77777777" w:rsidR="004747B0" w:rsidRPr="00460932" w:rsidRDefault="00D618FF" w:rsidP="00D618FF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menjelaskan sifat dasar service</w:t>
            </w:r>
          </w:p>
        </w:tc>
      </w:tr>
      <w:tr w:rsidR="004747B0" w:rsidRPr="00460932" w14:paraId="597B1E27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085C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84FD2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</w:tc>
      </w:tr>
      <w:tr w:rsidR="004747B0" w:rsidRPr="00460932" w14:paraId="4559C0F8" w14:textId="77777777" w:rsidTr="004747B0">
        <w:trPr>
          <w:trHeight w:val="413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</w:tcPr>
          <w:p w14:paraId="6340A977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1</w:t>
            </w:r>
          </w:p>
        </w:tc>
        <w:tc>
          <w:tcPr>
            <w:tcW w:w="6925" w:type="dxa"/>
            <w:tcBorders>
              <w:top w:val="single" w:sz="4" w:space="0" w:color="auto"/>
              <w:bottom w:val="single" w:sz="4" w:space="0" w:color="auto"/>
            </w:tcBorders>
          </w:tcPr>
          <w:p w14:paraId="42B21844" w14:textId="77777777" w:rsidR="004747B0" w:rsidRPr="00460932" w:rsidRDefault="00D618FF" w:rsidP="004747B0">
            <w:pPr>
              <w:jc w:val="center"/>
              <w:rPr>
                <w:rFonts w:ascii="Arial" w:hAnsi="Arial" w:cs="Arial"/>
              </w:rPr>
            </w:pPr>
            <w:r w:rsidRPr="00460932">
              <w:rPr>
                <w:rFonts w:ascii="Arial" w:hAnsi="Arial" w:cs="Arial"/>
              </w:rPr>
              <w:t>Mahasiswa mampu menjelaskan latar belakang pelayanan, seperti dinamika perilaku pelanggan, service excellence, aspek lingkunan dalam service, dan perspektif service</w:t>
            </w:r>
          </w:p>
        </w:tc>
      </w:tr>
      <w:tr w:rsidR="004747B0" w:rsidRPr="00460932" w14:paraId="1FF264C5" w14:textId="77777777" w:rsidTr="004747B0">
        <w:trPr>
          <w:trHeight w:val="288"/>
        </w:trPr>
        <w:tc>
          <w:tcPr>
            <w:tcW w:w="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CC2E3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  <w:p w14:paraId="5EDD3B4E" w14:textId="77777777" w:rsidR="00D618FF" w:rsidRPr="00460932" w:rsidRDefault="00D618FF" w:rsidP="004747B0">
            <w:pPr>
              <w:jc w:val="center"/>
              <w:rPr>
                <w:rFonts w:ascii="Arial" w:hAnsi="Arial" w:cs="Arial"/>
              </w:rPr>
            </w:pPr>
          </w:p>
          <w:p w14:paraId="68390C0E" w14:textId="77777777" w:rsidR="00D618FF" w:rsidRPr="00460932" w:rsidRDefault="00D618FF" w:rsidP="004747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0646D" w14:textId="77777777" w:rsidR="00B06F38" w:rsidRPr="00460932" w:rsidRDefault="00B06F38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6232" w:type="dxa"/>
              <w:tblLook w:val="04A0" w:firstRow="1" w:lastRow="0" w:firstColumn="1" w:lastColumn="0" w:noHBand="0" w:noVBand="1"/>
            </w:tblPr>
            <w:tblGrid>
              <w:gridCol w:w="6232"/>
            </w:tblGrid>
            <w:tr w:rsidR="00D618FF" w:rsidRPr="00460932" w14:paraId="1D2B34A7" w14:textId="77777777" w:rsidTr="00B06F38">
              <w:tc>
                <w:tcPr>
                  <w:tcW w:w="6232" w:type="dxa"/>
                </w:tcPr>
                <w:p w14:paraId="1169A6A8" w14:textId="77777777" w:rsidR="00D618FF" w:rsidRPr="00460932" w:rsidRDefault="00B06F38" w:rsidP="005D62A8">
                  <w:pPr>
                    <w:framePr w:hSpace="180" w:wrap="around" w:vAnchor="text" w:hAnchor="text" w:x="1139" w:y="1"/>
                    <w:suppressOverlap/>
                    <w:jc w:val="center"/>
                    <w:rPr>
                      <w:rFonts w:ascii="Arial" w:hAnsi="Arial" w:cs="Arial"/>
                    </w:rPr>
                  </w:pPr>
                  <w:r w:rsidRPr="00460932">
                    <w:rPr>
                      <w:rFonts w:ascii="Arial" w:hAnsi="Arial" w:cs="Arial"/>
                    </w:rPr>
                    <w:t>Manajemen Pelayanan Pelanggan</w:t>
                  </w:r>
                </w:p>
              </w:tc>
            </w:tr>
          </w:tbl>
          <w:p w14:paraId="1D8FB84C" w14:textId="77777777" w:rsidR="004747B0" w:rsidRPr="00460932" w:rsidRDefault="004747B0" w:rsidP="004747B0">
            <w:pPr>
              <w:jc w:val="center"/>
              <w:rPr>
                <w:rFonts w:ascii="Arial" w:hAnsi="Arial" w:cs="Arial"/>
              </w:rPr>
            </w:pPr>
          </w:p>
          <w:p w14:paraId="2D9DF5FB" w14:textId="77777777" w:rsidR="00D618FF" w:rsidRPr="00460932" w:rsidRDefault="00D618FF" w:rsidP="004747B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09117" w14:textId="77777777" w:rsidR="00332405" w:rsidRDefault="00332405" w:rsidP="008D72A6">
      <w:pPr>
        <w:spacing w:before="240" w:after="240" w:line="240" w:lineRule="auto"/>
        <w:ind w:left="360"/>
        <w:jc w:val="both"/>
      </w:pPr>
    </w:p>
    <w:p w14:paraId="639AE9AF" w14:textId="5CCDD8F1" w:rsidR="006E247A" w:rsidRDefault="001E1605" w:rsidP="008D72A6">
      <w:pPr>
        <w:spacing w:before="240" w:after="240" w:line="240" w:lineRule="auto"/>
        <w:ind w:left="360"/>
        <w:jc w:val="both"/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0B8C5" wp14:editId="64F72F13">
                <wp:simplePos x="0" y="0"/>
                <wp:positionH relativeFrom="column">
                  <wp:posOffset>3073400</wp:posOffset>
                </wp:positionH>
                <wp:positionV relativeFrom="paragraph">
                  <wp:posOffset>6624320</wp:posOffset>
                </wp:positionV>
                <wp:extent cx="0" cy="171450"/>
                <wp:effectExtent l="50800" t="50800" r="762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pt;margin-top:521.6pt;width:0;height:1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YTxesBAADCAwAADgAAAGRycy9lMm9Eb2MueG1srFNNj9MwEL0j8R8s32naFR9L1HSFWpYLgkq7&#10;cJ917MSSvzRjmvbfM3ZCtcANkYPlsfWe35t52d6dvRMnjWRj6ORmtZZCBxV7G4ZOfnu8f3UrBWUI&#10;PbgYdCcvmuTd7uWL7ZRafRPH6HqNgkkCtVPq5JhzapuG1Kg90ComHfjSRPSQucSh6REmZveuuVmv&#10;3zZTxD5hVJqITw/zpdxVfmO0yl+NIZ2F6yRry3XFuj6VtdltoR0Q0mjVIgP+QYUHG/jRK9UBMogf&#10;aP+i8lZhpGjySkXfRGOs0tUDu9ms/3DzMELS1Qs3h9K1TfT/aNWX0xGF7Xl2UgTwPKKHjGCHMYsP&#10;iHES+xgCtzGi2JRuTYlaBu3DEZeK0hGL9bNBL4yz6XshKydsT5xrry/XXutzFmo+VHy6ebd5/aaO&#10;oZkZCi4h5U86elE2naRF0FXJzA6nz5RZAwN/AQo4xHvrXJ2rC2LiJ96v+QWhgONlHGTe+sSGKQxS&#10;gBs4typjFUzR2b7ACxFdaO9QnICjw4nr4/TI4qVwQJkv2FH9SlNYwm/QoucANM7gejUnzdvMcXfW&#10;d/L2ioY2g3UfQy/yJfEAMloIg9MLswtFja5hXhyXIcxtL7un2F/qNJpScVCqoCXUJYnPa94///V2&#10;PwEAAP//AwBQSwMEFAAGAAgAAAAhAGFuwETgAAAADQEAAA8AAABkcnMvZG93bnJldi54bWxMj0FL&#10;xDAQhe+C/yGM4M1NWouW2nQRxYuI2NVlPabN2BaTSWmy2/rvzbIHPc57jzffK9eLNeyAkx8cSUhW&#10;AhhS6/RAnYSP96erHJgPirQyjlDCD3pYV+dnpSq0m6nGwyZ0LJaQL5SEPoSx4Ny3PVrlV25Eit6X&#10;m6wK8Zw6ric1x3JreCrEDbdqoPihVyM+9Nh+b/ZWQl7vluf6s0nE/Ngkb68vxtXTVsrLi+X+DljA&#10;JfyF4Ygf0aGKTI3bk/bMSMjyLG4J0RDZdQosRk5Sc5RuRQq8Kvn/FdUvAAAA//8DAFBLAQItABQA&#10;BgAIAAAAIQDkmcPA+wAAAOEBAAATAAAAAAAAAAAAAAAAAAAAAABbQ29udGVudF9UeXBlc10ueG1s&#10;UEsBAi0AFAAGAAgAAAAhACOyauHXAAAAlAEAAAsAAAAAAAAAAAAAAAAALAEAAF9yZWxzLy5yZWxz&#10;UEsBAi0AFAAGAAgAAAAhANUGE8XrAQAAwgMAAA4AAAAAAAAAAAAAAAAALAIAAGRycy9lMm9Eb2Mu&#10;eG1sUEsBAi0AFAAGAAgAAAAhAGFuwETgAAAADQEAAA8AAAAAAAAAAAAAAAAAQwQAAGRycy9kb3du&#10;cmV2LnhtbFBLBQYAAAAABAAEAPMAAABQBQAAAAA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12637" wp14:editId="5FCFE6C6">
                <wp:simplePos x="0" y="0"/>
                <wp:positionH relativeFrom="column">
                  <wp:posOffset>3073400</wp:posOffset>
                </wp:positionH>
                <wp:positionV relativeFrom="paragraph">
                  <wp:posOffset>5955665</wp:posOffset>
                </wp:positionV>
                <wp:extent cx="0" cy="171450"/>
                <wp:effectExtent l="50800" t="50800" r="762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42pt;margin-top:468.95pt;width:0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YSiewBAADCAwAADgAAAGRycy9lMm9Eb2MueG1srFNNj9MwEL0j8R8s32naFZQlarpCLcsFQaVd&#10;uM86TmLJX5oxTfPvGTvZaoEbIgfLY2ue33vzsru7OCvOGskE38jNai2F9iq0xveN/P54/+ZWCkrg&#10;W7DB60ZOmuTd/vWr3RhrfROGYFuNgkE81WNs5JBSrKuK1KAd0CpE7fmyC+ggcYl91SKMjO5sdbNe&#10;b6sxYBsxKE3Ep8f5Uu4Lftdplb51HekkbCOZWyorlvUpr9V+B3WPEAejFhrwDywcGM+PXqGOkED8&#10;RPMXlDMKA4UurVRwVeg6o3TRwGo26z/UPAwQddHC5lC82kT/D1Z9PZ9QmLaRWyk8OB7RQ0Iw/ZDE&#10;R8QwikPwnm0MKLbZrTFSzU0Hf8KlonjCLP3SoROdNfEHB6GYwfLEpXg9Xb3WlyTUfKj4dPN+8/Zd&#10;GUM1I2SkiJQ+6+BE3jSSFkJXJjM6nL9QYg7c+NyQm324N9aWuVovRn7iw5pfEAo4Xp2FxFsXWTD5&#10;XgqwPedWJSyEKVjT5vYMRBMdLIozcHQ4cW0YH5m8FBYo8QUrKl82hSn81pr5HIGGublczUlzJnHc&#10;rXGNvL12Q53A2E++FWmKPICEBnxv9YJsfWajS5gXxXkIs+159xTaqUyjyhUHpRBaQp2T+LLm/ctf&#10;b/8LAAD//wMAUEsDBBQABgAIAAAAIQC/3jfB4AAAAAsBAAAPAAAAZHJzL2Rvd25yZXYueG1sTI/N&#10;TsMwEITvSLyDtUjcqBOIShLiVAjEBSFEClU5OvGSRPgnst0mvD2LOMBxZ0cz31SbxWh2RB9GZwWk&#10;qwQY2s6p0fYC3l4fLnJgIUqrpHYWBXxhgE19elLJUrnZNnjcxp5RiA2lFDDEOJWch25AI8PKTWjp&#10;9+G8kZFO33Pl5UzhRvPLJFlzI0dLDYOc8G7A7nN7MALyZr88Nu9tmsz3bfry/KRd43dCnJ8ttzfA&#10;Ii7xzww/+IQONTG17mBVYFpAlme0JQoorq4LYOT4VVpS1lkBvK74/w31NwAAAP//AwBQSwECLQAU&#10;AAYACAAAACEA5JnDwPsAAADhAQAAEwAAAAAAAAAAAAAAAAAAAAAAW0NvbnRlbnRfVHlwZXNdLnht&#10;bFBLAQItABQABgAIAAAAIQAjsmrh1wAAAJQBAAALAAAAAAAAAAAAAAAAACwBAABfcmVscy8ucmVs&#10;c1BLAQItABQABgAIAAAAIQDS1hKJ7AEAAMIDAAAOAAAAAAAAAAAAAAAAACwCAABkcnMvZTJvRG9j&#10;LnhtbFBLAQItABQABgAIAAAAIQC/3jfB4AAAAAsBAAAPAAAAAAAAAAAAAAAAAEQ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C6675" wp14:editId="3AAE0A15">
                <wp:simplePos x="0" y="0"/>
                <wp:positionH relativeFrom="column">
                  <wp:posOffset>3073400</wp:posOffset>
                </wp:positionH>
                <wp:positionV relativeFrom="paragraph">
                  <wp:posOffset>5507355</wp:posOffset>
                </wp:positionV>
                <wp:extent cx="0" cy="171450"/>
                <wp:effectExtent l="50800" t="50800" r="7620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42pt;margin-top:433.65pt;width:0;height:1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YREesBAADCAwAADgAAAGRycy9lMm9Eb2MueG1srFNNj9MwEL0j8R8s32naFR9L1HSFWpYLgkq7&#10;cJ917MSSvzRjmvbfM3ZCtcANkYPlsTXP77152d6dvRMnjWRj6ORmtZZCBxV7G4ZOfnu8f3UrBWUI&#10;PbgYdCcvmuTd7uWL7ZRafRPH6HqNgkECtVPq5JhzapuG1Kg90ComHfjSRPSQucSh6REmRveuuVmv&#10;3zZTxD5hVJqITw/zpdxVfGO0yl+NIZ2F6yRzy3XFuj6VtdltoR0Q0mjVQgP+gYUHG/jRK9QBMogf&#10;aP+C8lZhpGjySkXfRGOs0lUDq9ms/1DzMELSVQubQ+lqE/0/WPXldERh+07yoAJ4HtFDRrDDmMUH&#10;xDiJfQyBbYwobotbU6KWm/bhiEtF6YhF+tmgF8bZ9J2DUM1geeJcvb5cvdbnLNR8qPh0827z+k0d&#10;QzMjFKSElD/p6EXZdJIWQlcmMzqcPlNmDtz4q6E0h3hvnatzdUFM/MT7Nb8gFHC8jIPMW59YMIVB&#10;CnAD51ZlrIQpOtuX9gJEF9o7FCfg6HDi+jg9MnkpHFDmC1ZUv2IKU/ittfA5AI1zc72ak+Zt5rg7&#10;69nvaze0Gaz7GHqRL4kHkNFCGJxekF0obHQN86K4DGG2veyeYn+p02hKxUGphJZQlyQ+r3n//Nfb&#10;/QQAAP//AwBQSwMEFAAGAAgAAAAhAC8asOHfAAAACwEAAA8AAABkcnMvZG93bnJldi54bWxMj0FL&#10;xDAQhe+C/yGM4M1N65a11qaLKF5ExK6KHtNmbIvNpCTZbf33jnjQ47x5vPe9crvYURzQh8GRgnSV&#10;gEBqnRmoU/DyfHeWgwhRk9GjI1TwhQG21fFRqQvjZqrxsIud4BAKhVbQxzgVUoa2R6vDyk1I/Ptw&#10;3urIp++k8XrmcDvK8yTZSKsH4oZeT3jTY/u521sFef223NfvTZrMt0369Pgwutq/KnV6slxfgYi4&#10;xD8z/OAzOlTM1Lg9mSBGBVme8ZbIYZuLNQh2/CoNK5fZGmRVyv8bqm8AAAD//wMAUEsBAi0AFAAG&#10;AAgAAAAhAOSZw8D7AAAA4QEAABMAAAAAAAAAAAAAAAAAAAAAAFtDb250ZW50X1R5cGVzXS54bWxQ&#10;SwECLQAUAAYACAAAACEAI7Jq4dcAAACUAQAACwAAAAAAAAAAAAAAAAAsAQAAX3JlbHMvLnJlbHNQ&#10;SwECLQAUAAYACAAAACEA3HYREesBAADCAwAADgAAAAAAAAAAAAAAAAAsAgAAZHJzL2Uyb0RvYy54&#10;bWxQSwECLQAUAAYACAAAACEALxqw4d8AAAALAQAADwAAAAAAAAAAAAAAAABD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E1734" wp14:editId="1ED48305">
                <wp:simplePos x="0" y="0"/>
                <wp:positionH relativeFrom="column">
                  <wp:posOffset>3073400</wp:posOffset>
                </wp:positionH>
                <wp:positionV relativeFrom="paragraph">
                  <wp:posOffset>5055235</wp:posOffset>
                </wp:positionV>
                <wp:extent cx="0" cy="171450"/>
                <wp:effectExtent l="50800" t="50800" r="762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42pt;margin-top:398.05pt;width:0;height:1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PvewBAADEAwAADgAAAGRycy9lMm9Eb2MueG1srFNNj9MwEL0j8R8s32naFR9L1HSFWpYLgkq7&#10;cJ917MSSvzRjmvbfM3ZCtcAN0YPlsTvP77152d6dvRMnjWRj6ORmtZZCBxV7G4ZOfnu8f3UrBWUI&#10;PbgYdCcvmuTd7uWL7ZRafRPH6HqNgkECtVPq5JhzapuG1Kg90ComHfjSRPSQucSh6REmRveuuVmv&#10;3zZTxD5hVJqITw/zpdxVfGO0yl+NIZ2F6yRzy3XFuj6VtdltoR0Q0mjVQgP+gYUHG/jRK9QBMogf&#10;aP+C8lZhpGjySkXfRGOs0lUDq9ms/1DzMELSVQubQ+lqE/0/WPXldERhe54d2xPA84weMoIdxiw+&#10;IMZJ7GMI7GNEwX9hv6ZELbftwxGXitIRi/izQS+Ms+k7w1U7WKA4V7cvV7f1OQs1Hyo+3bzbvH5T&#10;gZsZoSAlpPxJRy/KppO0MLpSmdHh9Jkyc+DGXw2lOcR761ydrAti4ifer/kFoYADZhxk3vrEkikM&#10;UoAbOLkqYyVM0dm+tBcgutDeoTgBh4cz18fpkclL4YAyX7Ci+iumMIXfWgufA9A4N9erOWveZg68&#10;s76Tt9duaDNY9zH0Il8STyCjhTA4vSC7UNjoGudFcRnCbHvZPcX+UqfRlIqjUgktsS5ZfF7z/vnH&#10;t/sJAAD//wMAUEsDBBQABgAIAAAAIQB49e7W4AAAAAsBAAAPAAAAZHJzL2Rvd25yZXYueG1sTI/B&#10;TsMwDIbvSLxDZCRuLM2YRleaTgjEBSFEBxMc0ya0FYlTJdla3h4jDnC0/evz95fb2Vl2NCEOHiWI&#10;RQbMYOv1gJ2E15f7ixxYTAq1sh6NhC8TYVudnpSq0H7C2hx3qWMEwVgoCX1KY8F5bHvjVFz40SDd&#10;PnxwKtEYOq6DmgjuLF9m2Zo7NSB96NVobnvTfu4OTkJev80P9XsjsumuEc9Pj9bXYS/l+dl8cw0s&#10;mTn9heFHn9ShIqfGH1BHZiWs8hV1SRKuNmsBjBK/m4bwy0sBvCr5/w7VNwAAAP//AwBQSwECLQAU&#10;AAYACAAAACEA5JnDwPsAAADhAQAAEwAAAAAAAAAAAAAAAAAAAAAAW0NvbnRlbnRfVHlwZXNdLnht&#10;bFBLAQItABQABgAIAAAAIQAjsmrh1wAAAJQBAAALAAAAAAAAAAAAAAAAACwBAABfcmVscy8ucmVs&#10;c1BLAQItABQABgAIAAAAIQAuVM+97AEAAMQDAAAOAAAAAAAAAAAAAAAAACwCAABkcnMvZTJvRG9j&#10;LnhtbFBLAQItABQABgAIAAAAIQB49e7W4AAAAAsBAAAPAAAAAAAAAAAAAAAAAEQ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C9478" wp14:editId="4F6CCEF7">
                <wp:simplePos x="0" y="0"/>
                <wp:positionH relativeFrom="column">
                  <wp:posOffset>3073400</wp:posOffset>
                </wp:positionH>
                <wp:positionV relativeFrom="paragraph">
                  <wp:posOffset>4499610</wp:posOffset>
                </wp:positionV>
                <wp:extent cx="0" cy="1714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2pt;margin-top:354.3pt;width:0;height:1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hOOe0BAADCAwAADgAAAGRycy9lMm9Eb2MueG1srFNNj9MwEL0j8R8s39m0u3wsUdMValkuCCrt&#10;wn3WsRNL/tKMadp/z9gJ1QI3RA6Wx9Y8v/fmZXN38k4cNZKNoZPrq5UUOqjY2zB08tvj/atbKShD&#10;6MHFoDt51iTvti9fbKbU6us4RtdrFAwSqJ1SJ8ecU9s0pEbtga5i0oEvTUQPmUscmh5hYnTvmuvV&#10;6m0zRewTRqWJ+HQ/X8ptxTdGq/zVGNJZuE4yt1xXrOtTWZvtBtoBIY1WLTTgH1h4sIEfvUDtIYP4&#10;gfYvKG8VRoomX6nom2iMVbpqYDXr1R9qHkZIumphcyhdbKL/B6u+HA8obN/JGykCeB7RQ0aww5jF&#10;B8Q4iV0MgW2MKG6KW1Oilpt24YBLRemARfrJoBfG2fSdg1DNYHniVL0+X7zWpyzUfKj4dP1u/fpN&#10;HUMzIxSkhJQ/6ehF2XSSFkIXJjM6HD9TZg7c+KuhNId4b52rc3VBTPzE+xW/IBRwvIyDzFufWDCF&#10;QQpwA+dWZayEKTrbl/YCRGfaORRH4Ohw4vo4PTJ5KRxQ5gtWVL9iClP4rbXw2QONc3O9mpPmbea4&#10;O+s7eXvphjaDdR9DL/I58QAyWgiD0wuyC4WNrmFeFJchzLaX3VPsz3UaTak4KJXQEuqSxOc175//&#10;etufAAAA//8DAFBLAwQUAAYACAAAACEAnbdiFN8AAAALAQAADwAAAGRycy9kb3ducmV2LnhtbEyP&#10;QUvEMBCF74L/IYzgzU2qay216SKKFxHZrooe0ya2xWRSkuy2/ntHPOhx3jze+161WZxlBxPi6FFC&#10;thLADHZej9hLeHm+PyuAxaRQK+vRSPgyETb18VGlSu1nbMxhl3pGIRhLJWFIaSo5j91gnIorPxmk&#10;34cPTiU6Q891UDOFO8vPhci5UyNSw6AmczuY7nO3dxKK5m15aN7bTMx3bbZ9erS+Ca9Snp4sN9fA&#10;klnSnxl+8AkdamJq/R51ZFbCuljTliThShQ5MHL8Ki0pF5c58Lri/zfU3wAAAP//AwBQSwECLQAU&#10;AAYACAAAACEA5JnDwPsAAADhAQAAEwAAAAAAAAAAAAAAAAAAAAAAW0NvbnRlbnRfVHlwZXNdLnht&#10;bFBLAQItABQABgAIAAAAIQAjsmrh1wAAAJQBAAALAAAAAAAAAAAAAAAAACwBAABfcmVscy8ucmVs&#10;c1BLAQItABQABgAIAAAAIQD6iE457QEAAMIDAAAOAAAAAAAAAAAAAAAAACwCAABkcnMvZTJvRG9j&#10;LnhtbFBLAQItABQABgAIAAAAIQCdt2IU3wAAAAsBAAAPAAAAAAAAAAAAAAAAAEU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AF3D0" wp14:editId="17C4750A">
                <wp:simplePos x="0" y="0"/>
                <wp:positionH relativeFrom="column">
                  <wp:posOffset>3073400</wp:posOffset>
                </wp:positionH>
                <wp:positionV relativeFrom="paragraph">
                  <wp:posOffset>3983355</wp:posOffset>
                </wp:positionV>
                <wp:extent cx="0" cy="171450"/>
                <wp:effectExtent l="50800" t="50800" r="7620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42pt;margin-top:313.65pt;width:0;height:13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CHpO0BAADEAwAADgAAAGRycy9lMm9Eb2MueG1srFNNj9MwEL0j8R8s32naFR9L1HSFWpYLgkq7&#10;cJ917MSSvzRjmvbfM3ZCtcAN0YPlsTvP77152d6dvRMnjWRj6ORmtZZCBxV7G4ZOfnu8f3UrBWUI&#10;PbgYdCcvmuTd7uWL7ZRafRPH6HqNgkECtVPq5JhzapuG1Kg90ComHfjSRPSQucSh6REmRveuuVmv&#10;3zZTxD5hVJqITw/zpdxVfGO0yl+NIZ2F6yRzy3XFuj6VtdltoR0Q0mjVQgP+gYUHG/jRK9QBMogf&#10;aP+C8lZhpGjySkXfRGOs0lUDq9ms/1DzMELSVQubQ+lqE/0/WPXldERhe57dRooAnmf0kBHsMGbx&#10;ATFOYh9DYB8jCv4L+zUlarltH464VJSOWMSfDXphnE3fGa7awQLFubp9ubqtz1mo+VDx6ebd5vWb&#10;OohmRihICSl/0tGLsukkLYyuVGZ0OH2mzBy48VdDaQ7x3jpXJ+uCmPiJ92t+QSjggBkHmbc+sWQK&#10;gxTgBk6uylgJU3S2L+0FiC60dyhOwOHhzPVxemTyUjigzBesqP6KKUzht9bC5wA0zs31as6at5kD&#10;76zv5O21G9oM1n0MvciXxBPIaCEMTi/ILhQ2usZ5UVyGMNtedk+xv9RpNKXiqFRCS6xLFp/XvH/+&#10;8e1+AgAA//8DAFBLAwQUAAYACAAAACEAaKNW0+AAAAALAQAADwAAAGRycy9kb3ducmV2LnhtbEyP&#10;zU7DMBCE70i8g7VI3KiTNrRRiFMhEBeEUFOK4OjESxLhn8h2m/D2LOIAx50dzXxTbmej2Ql9GJwV&#10;kC4SYGhbpwbbCTi8PFzlwEKUVkntLAr4wgDb6vyslIVyk63xtI8doxAbCimgj3EsOA9tj0aGhRvR&#10;0u/DeSMjnb7jysuJwo3myyRZcyMHSw29HPGux/ZzfzQC8vptfqzfmzSZ7pt09/ykXe1fhbi8mG9v&#10;gEWc458ZfvAJHSpiatzRqsC0gCzPaEsUsF5uVsDI8as0pFxnK+BVyf9vqL4BAAD//wMAUEsBAi0A&#10;FAAGAAgAAAAhAOSZw8D7AAAA4QEAABMAAAAAAAAAAAAAAAAAAAAAAFtDb250ZW50X1R5cGVzXS54&#10;bWxQSwECLQAUAAYACAAAACEAI7Jq4dcAAACUAQAACwAAAAAAAAAAAAAAAAAsAQAAX3JlbHMvLnJl&#10;bHNQSwECLQAUAAYACAAAACEAz8CHpO0BAADEAwAADgAAAAAAAAAAAAAAAAAsAgAAZHJzL2Uyb0Rv&#10;Yy54bWxQSwECLQAUAAYACAAAACEAaKNW0+AAAAALAQAADwAAAAAAAAAAAAAAAABF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A4D30" wp14:editId="4C94B53B">
                <wp:simplePos x="0" y="0"/>
                <wp:positionH relativeFrom="column">
                  <wp:posOffset>3067050</wp:posOffset>
                </wp:positionH>
                <wp:positionV relativeFrom="paragraph">
                  <wp:posOffset>3464560</wp:posOffset>
                </wp:positionV>
                <wp:extent cx="0" cy="171450"/>
                <wp:effectExtent l="50800" t="50800" r="762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1.5pt;margin-top:272.8pt;width:0;height:13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kWlu4BAADEAwAADgAAAGRycy9lMm9Eb2MueG1srFNNj9MwEL0j8R8s39m0y9cSNV2hluWCoNIu&#10;3GcdO7HkL82Ypv33jJ1stcAN0YPlsTvP77152dyevBNHjWRj6OT6aiWFDir2Ngyd/P5w9+pGCsoQ&#10;enAx6E6eNcnb7csXmym1+jqO0fUaBYMEaqfUyTHn1DYNqVF7oKuYdOBLE9FD5hKHpkeYGN275nq1&#10;etdMEfuEUWkiPt3Pl3Jb8Y3RKn8zhnQWrpPMLdcV6/pY1ma7gXZASKNVCw34BxYebOBHL1B7yCB+&#10;ov0LyluFkaLJVyr6Jhpjla4aWM169Yea+xGSrlrYHEoXm+j/waqvxwMK2/PsXksRwPOM7jOCHcYs&#10;PiLGSexiCOxjRMF/Yb+mRC237cIBl4rSAYv4k0EvjLPpB8NVO1igOFW3zxe39SkLNR8qPl2/X795&#10;WwfRzAgFKSHlzzp6UTadpIXRhcqMDscvlJkDNz41lOYQ76xzdbIuiImf+LDiF4QCDphxkHnrE0um&#10;MEgBbuDkqoyVMEVn+9JegOhMO4fiCBwezlwfpwcmL4UDynzBiuqvmMIUfmstfPZA49xcr+aseZs5&#10;8M76Tt5cuqHNYN2n0It8TjyBjBbC4PSC7EJho2ucF8VlCLPtZfcY+3OdRlMqjkoltMS6ZPF5zfvn&#10;H9/2FwAAAP//AwBQSwMEFAAGAAgAAAAhAOcTA/vgAAAACwEAAA8AAABkcnMvZG93bnJldi54bWxM&#10;j8FOwzAQRO9I/IO1SNyok9KmUYhTIRAXhFBTiuDoxCaJsNeR7Tbh71nEAY47O5p5U25na9hJ+zA4&#10;FJAuEmAaW6cG7AQcXh6ucmAhSlTSONQCvnSAbXV+VspCuQlrfdrHjlEIhkIK6GMcC85D22srw8KN&#10;Gun34byVkU7fceXlROHW8GWSZNzKAamhl6O+63X7uT9aAXn9Nj/W702aTPdNunt+Mq72r0JcXsy3&#10;N8CinuOfGX7wCR0qYmrcEVVgRsAqv6YtUcB6tc6AkeNXaUjZLDPgVcn/b6i+AQAA//8DAFBLAQIt&#10;ABQABgAIAAAAIQDkmcPA+wAAAOEBAAATAAAAAAAAAAAAAAAAAAAAAABbQ29udGVudF9UeXBlc10u&#10;eG1sUEsBAi0AFAAGAAgAAAAhACOyauHXAAAAlAEAAAsAAAAAAAAAAAAAAAAALAEAAF9yZWxzLy5y&#10;ZWxzUEsBAi0AFAAGAAgAAAAhAA3pFpbuAQAAxAMAAA4AAAAAAAAAAAAAAAAALAIAAGRycy9lMm9E&#10;b2MueG1sUEsBAi0AFAAGAAgAAAAhAOcTA/vgAAAACwEAAA8AAAAAAAAAAAAAAAAARg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4FC88" wp14:editId="6D41DA16">
                <wp:simplePos x="0" y="0"/>
                <wp:positionH relativeFrom="column">
                  <wp:posOffset>3073400</wp:posOffset>
                </wp:positionH>
                <wp:positionV relativeFrom="paragraph">
                  <wp:posOffset>2959100</wp:posOffset>
                </wp:positionV>
                <wp:extent cx="0" cy="171450"/>
                <wp:effectExtent l="50800" t="50800" r="762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42pt;margin-top:233pt;width:0;height:1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hPdewBAADCAwAADgAAAGRycy9lMm9Eb2MueG1srFNNj9MwEL0j8R8s32naVYElarpCLcsFQaVd&#10;uM86TmLJX5oxTfPvGTvZaoEbIgfLY2ue33vzsru7OCvOGskE38jNai2F9iq0xveN/P54/+ZWCkrg&#10;W7DB60ZOmuTd/vWr3RhrfROGYFuNgkE81WNs5JBSrKuK1KAd0CpE7fmyC+ggcYl91SKMjO5sdbNe&#10;v6vGgG3EoDQRnx7nS7kv+F2nVfrWdaSTsI1kbqmsWNanvFb7HdQ9QhyMWmjAP7BwYDw/eoU6QgLx&#10;E81fUM4oDBS6tFLBVaHrjNJFA6vZrP9Q8zBA1EULm0PxahP9P1j19XxCYdpGbqXw4HhEDwnB9EMS&#10;HxHDKA7Be7YxoNhmt8ZINTcd/AmXiuIJs/RLh0501sQfHIRiBssTl+L1dPVaX5JQ86Hi0837zfZt&#10;GUM1I2SkiJQ+6+BE3jSSFkJXJjM6nL9QYg7c+NyQm324N9aWuVovRn7iw5pfEAo4Xp2FxFsXWTD5&#10;XgqwPedWJSyEKVjT5vYMRBMdLIozcHQ4cW0YH5m8FBYo8QUrKl82hSn81pr5HIGGublczUlzJnHc&#10;rXGNvL12Q53A2E++FWmKPICEBnxv9YJsfWajS5gXxXkIs+159xTaqUyjyhUHpRBaQp2T+LLm/ctf&#10;b/8LAAD//wMAUEsDBBQABgAIAAAAIQC3j1s73gAAAAsBAAAPAAAAZHJzL2Rvd25yZXYueG1sTI9B&#10;S8QwEIXvgv8hjODNTapLqbXpIooXEbGry3pMm9gWk0lJstv67x3xoLc3M48336s2i7PsaEIcPUrI&#10;VgKYwc7rEXsJb68PFwWwmBRqZT0aCV8mwqY+PalUqf2MjTluU88oBGOpJAwpTSXnsRuMU3HlJ4N0&#10;+/DBqURj6LkOaqZwZ/mlEDl3akT6MKjJ3A2m+9wenISi2S+PzXubifm+zV6en6xvwk7K87Pl9gZY&#10;Mkv6M8MPPqFDTUytP6COzEpYF2vqkkjkOQly/G5aEtdXAnhd8f8d6m8AAAD//wMAUEsBAi0AFAAG&#10;AAgAAAAhAOSZw8D7AAAA4QEAABMAAAAAAAAAAAAAAAAAAAAAAFtDb250ZW50X1R5cGVzXS54bWxQ&#10;SwECLQAUAAYACAAAACEAI7Jq4dcAAACUAQAACwAAAAAAAAAAAAAAAAAsAQAAX3JlbHMvLnJlbHNQ&#10;SwECLQAUAAYACAAAACEA/VhPdewBAADCAwAADgAAAAAAAAAAAAAAAAAsAgAAZHJzL2Uyb0RvYy54&#10;bWxQSwECLQAUAAYACAAAACEAt49bO94AAAALAQAADwAAAAAAAAAAAAAAAABE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66DC3" wp14:editId="7135BC1E">
                <wp:simplePos x="0" y="0"/>
                <wp:positionH relativeFrom="column">
                  <wp:posOffset>3073400</wp:posOffset>
                </wp:positionH>
                <wp:positionV relativeFrom="paragraph">
                  <wp:posOffset>2442210</wp:posOffset>
                </wp:positionV>
                <wp:extent cx="0" cy="171450"/>
                <wp:effectExtent l="50800" t="50800" r="76200" b="317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2pt;margin-top:192.3pt;width:0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Olwe4BAADEAwAADgAAAGRycy9lMm9Eb2MueG1srFNNbxMxEL0j8R8s38kmFYWyyqZCCeWCoFIL&#10;96nX3rXkL82YbPLvGXu3UYEbIgfLY2ee33vzdnt78k4cNZKNoZOb1VoKHVTsbRg6+f3x7s2NFJQh&#10;9OBi0J08a5K3u9evtlNq9VUco+s1CgYJ1E6pk2POqW0aUqP2QKuYdOBLE9FD5hKHpkeYGN275mq9&#10;ftdMEfuEUWkiPj3Ml3JX8Y3RKn8zhnQWrpPMLdcV6/pU1ma3hXZASKNVCw34BxYebOBHL1AHyCB+&#10;ov0LyluFkaLJKxV9E42xSlcNrGaz/kPNwwhJVy1sDqWLTfT/YNXX4z0K2/PsrqUI4HlGDxnBDmMW&#10;HxHjJPYxBPYxouC/sF9Topbb9uEel4rSPRbxJ4NeGGfTD4ardrBAcapuny9u61MWaj5UfLp5v3l7&#10;XQfRzAgFKSHlzzp6UTadpIXRhcqMDscvlJkDNz43lOYQ76xzdbIuiImf+LDmF4QCDphxkHnrE0um&#10;MEgBbuDkqoyVMEVn+9JegOhMe4fiCBwezlwfp0cmL4UDynzBiuqvmMIUfmstfA5A49xcr+aseZs5&#10;8M76Tt5cuqHNYN2n0It8TjyBjBbC4PSC7EJho2ucF8VlCLPtZfcU+3OdRlMqjkoltMS6ZPFlzfuX&#10;H9/uFwAAAP//AwBQSwMEFAAGAAgAAAAhAHDjuKLeAAAACwEAAA8AAABkcnMvZG93bnJldi54bWxM&#10;j0FLxDAQhe+C/yGM4M1No6WU2nQRxYuI2FXRY9rEtphMSpLd1n/viIf1NjPv8eZ79XZ1lh1MiJNH&#10;CWKTATPYez3hIOH15f6iBBaTQq2sRyPh20TYNqcntaq0X7A1h10aGIVgrJSEMaW54jz2o3Eqbvxs&#10;kLRPH5xKtIaB66AWCneWX2ZZwZ2akD6Maja3o+m/dnsnoWzf14f2oxPZcteJ56dH69vwJuX52Xpz&#10;DSyZNR3N8ItP6NAQU+f3qCOzEvIypy5JwlWZF8DI8XfpaBCiAN7U/H+H5gcAAP//AwBQSwECLQAU&#10;AAYACAAAACEA5JnDwPsAAADhAQAAEwAAAAAAAAAAAAAAAAAAAAAAW0NvbnRlbnRfVHlwZXNdLnht&#10;bFBLAQItABQABgAIAAAAIQAjsmrh1wAAAJQBAAALAAAAAAAAAAAAAAAAACwBAABfcmVscy8ucmVs&#10;c1BLAQItABQABgAIAAAAIQBLk6XB7gEAAMQDAAAOAAAAAAAAAAAAAAAAACwCAABkcnMvZTJvRG9j&#10;LnhtbFBLAQItABQABgAIAAAAIQBw47ii3gAAAAsBAAAPAAAAAAAAAAAAAAAAAEY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52D96" wp14:editId="722C1A4E">
                <wp:simplePos x="0" y="0"/>
                <wp:positionH relativeFrom="column">
                  <wp:posOffset>3073400</wp:posOffset>
                </wp:positionH>
                <wp:positionV relativeFrom="paragraph">
                  <wp:posOffset>1922145</wp:posOffset>
                </wp:positionV>
                <wp:extent cx="0" cy="171450"/>
                <wp:effectExtent l="50800" t="50800" r="762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42pt;margin-top:151.35pt;width:0;height:13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586u4BAADEAwAADgAAAGRycy9lMm9Eb2MueG1srFNNbxMxEL0j8R8s38kmFZSyyqZCCeWCoFIL&#10;96nX3rXkL82YbPLvGXu3UYEbIgfLY2ee33vzdnt78k4cNZKNoZOb1VoKHVTsbRg6+f3x7s2NFJQh&#10;9OBi0J08a5K3u9evtlNq9VUco+s1CgYJ1E6pk2POqW0aUqP2QKuYdOBLE9FD5hKHpkeYGN275mq9&#10;vm6miH3CqDQRnx7mS7mr+MZolb8ZQzoL10nmluuKdX0qa7PbQjsgpNGqhQb8AwsPNvCjF6gDZBA/&#10;0f4F5a3CSNHklYq+icZYpasGVrNZ/6HmYYSkqxY2h9LFJvp/sOrr8R6F7Xl211IE8Dyjh4xghzGL&#10;j4hxEvsYAvsYUfBf2K8pUctt+3CPS0XpHov4k0EvjLPpB8NVO1igOFW3zxe39SkLNR8qPt2837x9&#10;VwfRzAgFKSHlzzp6UTadpIXRhcqMDscvlJkDNz43lOYQ76xzdbIuiImf+LDmF4QCDphxkHnrE0um&#10;MEgBbuDkqoyVMEVn+9JegOhMe4fiCBwezlwfp0cmL4UDynzBiuqvmMIUfmstfA5A49xcr+aseZs5&#10;8M76Tt5cuqHNYN2n0It8TjyBjBbC4PSC7EJho2ucF8VlCLPtZfcU+3OdRlMqjkoltMS6ZPFlzfuX&#10;H9/uFwAAAP//AwBQSwMEFAAGAAgAAAAhAGNJvfTfAAAACwEAAA8AAABkcnMvZG93bnJldi54bWxM&#10;j09LxDAQxe+C3yGM4M1NWhe31qaLKF5ExK6KHtNmbIv5U5Lstn57Rzzocd483vu9artYww4Y4uid&#10;hGwlgKHrvB5dL+Hl+e6sABaTcloZ71DCF0bY1sdHlSq1n12Dh13qGYW4WCoJQ0pTyXnsBrQqrvyE&#10;jn4fPliV6Aw910HNFG4Nz4W44FaNjhoGNeHNgN3nbm8lFM3bct+8t5mYb9vs6fHB+Ca8Snl6slxf&#10;AUu4pD8z/OATOtTE1Pq905EZCetiTVuShHORb4CR41dpSckvN8Driv/fUH8DAAD//wMAUEsBAi0A&#10;FAAGAAgAAAAhAOSZw8D7AAAA4QEAABMAAAAAAAAAAAAAAAAAAAAAAFtDb250ZW50X1R5cGVzXS54&#10;bWxQSwECLQAUAAYACAAAACEAI7Jq4dcAAACUAQAACwAAAAAAAAAAAAAAAAAsAQAAX3JlbHMvLnJl&#10;bHNQSwECLQAUAAYACAAAACEAaC586u4BAADEAwAADgAAAAAAAAAAAAAAAAAsAgAAZHJzL2Uyb0Rv&#10;Yy54bWxQSwECLQAUAAYACAAAACEAY0m99N8AAAALAQAADwAAAAAAAAAAAAAAAABG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BDE72" wp14:editId="6752E8BD">
                <wp:simplePos x="0" y="0"/>
                <wp:positionH relativeFrom="column">
                  <wp:posOffset>3073400</wp:posOffset>
                </wp:positionH>
                <wp:positionV relativeFrom="paragraph">
                  <wp:posOffset>1403350</wp:posOffset>
                </wp:positionV>
                <wp:extent cx="0" cy="171450"/>
                <wp:effectExtent l="50800" t="50800" r="76200" b="317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42pt;margin-top:110.5pt;width:0;height:1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Z5uwBAADCAwAADgAAAGRycy9lMm9Eb2MueG1srFNNj9MwEL0j8R8s32naFYUlarpCLcsFQaVd&#10;uM86TmLJX5oxTfPvGTvZaoEbIgfLY2ue33vzsru7OCvOGskE38jNai2F9iq0xveN/P54/+ZWCkrg&#10;W7DB60ZOmuTd/vWr3RhrfROGYFuNgkE81WNs5JBSrKuK1KAd0CpE7fmyC+ggcYl91SKMjO5sdbNe&#10;v6vGgG3EoDQRnx7nS7kv+F2nVfrWdaSTsI1kbqmsWNanvFb7HdQ9QhyMWmjAP7BwYDw/eoU6QgLx&#10;E81fUM4oDBS6tFLBVaHrjNJFA6vZrP9Q8zBA1EULm0PxahP9P1j19XxCYdpGbqXw4HhEDwnB9EMS&#10;HxHDKA7Be7YxoNhmt8ZINTcd/AmXiuIJs/RLh0501sQfHIRiBssTl+L1dPVaX5JQ86Hi0837zdtt&#10;GUM1I2SkiJQ+6+BE3jSSFkJXJjM6nL9QYg7c+NyQm324N9aWuVovRn7iw5pfEAo4Xp2FxFsXWTD5&#10;XgqwPedWJSyEKVjT5vYMRBMdLIozcHQ4cW0YH5m8FBYo8QUrKl82hSn81pr5HIGGublczUlzJnHc&#10;rXGNvL12Q53A2E++FWmKPICEBnxv9YJsfWajS5gXxXkIs+159xTaqUyjyhUHpRBaQp2T+LLm/ctf&#10;b/8LAAD//wMAUEsDBBQABgAIAAAAIQDFdH1x3gAAAAsBAAAPAAAAZHJzL2Rvd25yZXYueG1sTI9B&#10;S8QwEIXvgv8hjODNTVqKlG7TRRQvImJXxT2mTWyLyaQk2W3994540NvMm8eb79W71Vl2MiFOHiVk&#10;GwHMYO/1hIOE15f7qxJYTAq1sh6NhC8TYdecn9Wq0n7B1pz2aWAUgrFSEsaU5orz2I/Gqbjxs0G6&#10;ffjgVKI1DFwHtVC4szwX4po7NSF9GNVsbkfTf+6PTkLZvq8P7aHLxHLXZc9Pj9a34U3Ky4v1Zgss&#10;mTX9meEHn9ChIabOH1FHZiUUZUFdkoQ8z2ggx6/SkVKUAnhT8/8dmm8AAAD//wMAUEsBAi0AFAAG&#10;AAgAAAAhAOSZw8D7AAAA4QEAABMAAAAAAAAAAAAAAAAAAAAAAFtDb250ZW50X1R5cGVzXS54bWxQ&#10;SwECLQAUAAYACAAAACEAI7Jq4dcAAACUAQAACwAAAAAAAAAAAAAAAAAsAQAAX3JlbHMvLnJlbHNQ&#10;SwECLQAUAAYACAAAACEAyhzZ5uwBAADCAwAADgAAAAAAAAAAAAAAAAAsAgAAZHJzL2Uyb0RvYy54&#10;bWxQSwECLQAUAAYACAAAACEAxXR9cd4AAAALAQAADwAAAAAAAAAAAAAAAABE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  <w:r w:rsidR="00B760E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EDFAD" wp14:editId="4138002C">
                <wp:simplePos x="0" y="0"/>
                <wp:positionH relativeFrom="column">
                  <wp:posOffset>3073400</wp:posOffset>
                </wp:positionH>
                <wp:positionV relativeFrom="paragraph">
                  <wp:posOffset>844550</wp:posOffset>
                </wp:positionV>
                <wp:extent cx="0" cy="171134"/>
                <wp:effectExtent l="50800" t="50800" r="76200" b="323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3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2pt;margin-top:66.5pt;width:0;height:13.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UEjO0BAADEAwAADgAAAGRycy9lMm9Eb2MueG1srFNNj9MwEL0j8R8s32ma8rVETVeoZbkgqLQL&#10;91nHSSz5SzOmaf89YydbLXBD5GD56z2/N/OyvT07K04ayQTfynq1lkJ7FTrjh1Z+f7h7dSMFJfAd&#10;2OB1Ky+a5O3u5YvtFBu9CWOwnUbBJJ6aKbZyTCk2VUVq1A5oFaL2fNgHdJB4iUPVIUzM7my1Wa/f&#10;VVPALmJQmoh3D/Oh3BX+vtcqfet70knYVrK2VEYs42Meq90WmgEhjkYtMuAfVDgwnh+9Uh0ggfiJ&#10;5i8qZxQGCn1aqeCq0PdG6eKB3dTrP9zcjxB18cLFoXgtE/0/WvX1dERhulZuaik8OO7RfUIww5jE&#10;R8QwiX3wnusYUPAVrtcUqWHY3h9xWVE8YjZ/7tGJ3pr4g6NQysEGxblU+3Kttj4noeZNxbv1+7p+&#10;/SYTVzNDZopI6bMOTuRJK2lRdJUys8PpC6UZ+ATIYB/ujLW8D431YuInPqzfcvMVcMB6C4mnLrJl&#10;8oMUYAdOrkpYBFOwpsvwjKYL7S2KE3B4OHNdmB5YvBQWKPEBOyrfov03aNZzABpncDnK16BxJnHg&#10;rXGtvLmioUlg7CffiXSJ3IGEBvxg9cJsfUbqEufFcW7CXPY8ewzdpXSjyiuOSinmEuucxedrnj//&#10;+Xa/AAAA//8DAFBLAwQUAAYACAAAACEA7khPldwAAAALAQAADwAAAGRycy9kb3ducmV2LnhtbExP&#10;TUvEMBC9C/6HMII3N6m7LKU2XUTxIiJ2VfSYtmNbTCYlyW7rv3fEg97mffDmvXK3OCuOGOLoSUO2&#10;UiCQWt+N1Gt4eb67yEHEZKgz1hNq+MIIu+r0pDRF52eq8bhPveAQioXRMKQ0FVLGdkBn4spPSKx9&#10;+OBMYhh62QUzc7iz8lKprXRmJP4wmAlvBmw/9wenIa/flvv6vcnUfNtkT48P1tfhVevzs+X6CkTC&#10;Jf2Z4ac+V4eKOzX+QF0UVsMm3/CWxMJ6zQc7fpmGma1SIKtS/t9QfQMAAP//AwBQSwECLQAUAAYA&#10;CAAAACEA5JnDwPsAAADhAQAAEwAAAAAAAAAAAAAAAAAAAAAAW0NvbnRlbnRfVHlwZXNdLnhtbFBL&#10;AQItABQABgAIAAAAIQAjsmrh1wAAAJQBAAALAAAAAAAAAAAAAAAAACwBAABfcmVscy8ucmVsc1BL&#10;AQItABQABgAIAAAAIQAGJQSM7QEAAMQDAAAOAAAAAAAAAAAAAAAAACwCAABkcnMvZTJvRG9jLnht&#10;bFBLAQItABQABgAIAAAAIQDuSE+V3AAAAAsBAAAPAAAAAAAAAAAAAAAAAEU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B06F3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8933B" wp14:editId="60088079">
                <wp:simplePos x="0" y="0"/>
                <wp:positionH relativeFrom="column">
                  <wp:posOffset>3073400</wp:posOffset>
                </wp:positionH>
                <wp:positionV relativeFrom="paragraph">
                  <wp:posOffset>339725</wp:posOffset>
                </wp:positionV>
                <wp:extent cx="0" cy="171450"/>
                <wp:effectExtent l="50800" t="50800" r="762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2pt;margin-top:26.75pt;width:0;height:1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yDH+0BAADEAwAADgAAAGRycy9lMm9Eb2MueG1srFNNj9MwEL0j8R8s32naio8larpCLcsFwUq7&#10;cJ917MSSvzRjmvbfM3ZCtcAN0YPlsTvP77152d2evRMnjWRj6ORmtZZCBxV7G4ZOfnu8e3UjBWUI&#10;PbgYdCcvmuTt/uWL3ZRavY1jdL1GwSCB2il1csw5tU1DatQeaBWTDnxpInrIXOLQ9AgTo3vXbNfr&#10;t80UsU8YlSbi0+N8KfcV3xit8ldjSGfhOsnccl2xrk9lbfY7aAeENFq10IB/YOHBBn70CnWEDOIH&#10;2r+gvFUYKZq8UtE30RirdNXAajbrP9Q8jJB01cLmULraRP8PVn053aOwfSe3bE8AzzN6yAh2GLP4&#10;gBgncYghsI8RBf+F/ZoStdx2CPe4VJTusYg/G/TCOJu+cxSqHSxQnKvbl6vb+pyFmg8Vn27ebV6/&#10;qcDNjFCQElL+pKMXZdNJWhhdqczocPpMmTlw46+G0hzinXWuTtYFMfET79f8glDAATMOMm99YskU&#10;BinADZxclbESpuhsX9oLEF3o4FCcgMPDmevj9MjkpXBAmS9YUf0VU5jCb62FzxFonJvr1Zw1bzMH&#10;3lnfyZtrN7QZrPsYepEviSeQ0UIYnF6QXShsdI3zorgMYba97J5if6nTaErFUamElliXLD6vef/8&#10;49v/BAAA//8DAFBLAwQUAAYACAAAACEAAKPQM90AAAAJAQAADwAAAGRycy9kb3ducmV2LnhtbEyP&#10;wUrEMBCG74LvEEbw5ibVrZTadBHFi4jYVdk9ps3YFpNJSbLb+vZGPOhxZn6++f5qs1jDjujD6EhC&#10;thLAkDqnR+olvL0+XBTAQlSklXGEEr4wwKY+PalUqd1MDR63sWcJQqFUEoYYp5Lz0A1oVVi5CSnd&#10;Ppy3KqbR91x7NSe4NfxSiGtu1Ujpw6AmvBuw+9werISi2S2Pzb7NxHzfZi/PT8Y1/l3K87Pl9gZY&#10;xCX+heFHP6lDnZxadyAdmJGwLtapS5SQX+XAUuB30Sa6yIHXFf/foP4GAAD//wMAUEsBAi0AFAAG&#10;AAgAAAAhAOSZw8D7AAAA4QEAABMAAAAAAAAAAAAAAAAAAAAAAFtDb250ZW50X1R5cGVzXS54bWxQ&#10;SwECLQAUAAYACAAAACEAI7Jq4dcAAACUAQAACwAAAAAAAAAAAAAAAAAsAQAAX3JlbHMvLnJlbHNQ&#10;SwECLQAUAAYACAAAACEA4fyDH+0BAADEAwAADgAAAAAAAAAAAAAAAAAsAgAAZHJzL2Uyb0RvYy54&#10;bWxQSwECLQAUAAYACAAAACEAAKPQM90AAAAJAQAADwAAAAAAAAAAAAAAAABF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</w:p>
    <w:p w14:paraId="4903BF9B" w14:textId="77777777" w:rsidR="006E247A" w:rsidRDefault="006E247A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  <w:sectPr w:rsidR="006E247A" w:rsidSect="006F1788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FDA7FC4" w14:textId="77777777" w:rsidR="006F4D72" w:rsidRPr="008F300D" w:rsidRDefault="006F4D72" w:rsidP="00784E79">
      <w:pPr>
        <w:spacing w:before="240" w:after="240" w:line="240" w:lineRule="auto"/>
        <w:ind w:left="360"/>
        <w:jc w:val="both"/>
        <w:rPr>
          <w:rFonts w:ascii="Arial" w:hAnsi="Arial" w:cs="Arial"/>
          <w:lang w:val="en-US"/>
        </w:rPr>
      </w:pPr>
    </w:p>
    <w:p w14:paraId="6C644F9A" w14:textId="77777777" w:rsidR="00F54AD6" w:rsidRDefault="000D4112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Strategi </w:t>
      </w:r>
      <w:proofErr w:type="spellStart"/>
      <w:r>
        <w:rPr>
          <w:rFonts w:ascii="Arial" w:hAnsi="Arial" w:cs="Arial"/>
          <w:b/>
          <w:lang w:val="sv-SE"/>
        </w:rPr>
        <w:t>P</w:t>
      </w:r>
      <w:r w:rsidR="00F54AD6" w:rsidRPr="002D43DB">
        <w:rPr>
          <w:rFonts w:ascii="Arial" w:hAnsi="Arial" w:cs="Arial"/>
          <w:b/>
          <w:lang w:val="sv-SE"/>
        </w:rPr>
        <w:t>erkuliahan</w:t>
      </w:r>
      <w:proofErr w:type="spellEnd"/>
    </w:p>
    <w:p w14:paraId="5F4EB922" w14:textId="77777777" w:rsidR="00156863" w:rsidRDefault="00156863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Strategi perkuliahan dilakukan dengan metode ceramah, diskusi, latihan-latihan </w:t>
      </w:r>
      <w:r w:rsidR="00980637">
        <w:rPr>
          <w:rFonts w:ascii="Arial" w:hAnsi="Arial" w:cs="Arial"/>
        </w:rPr>
        <w:t>(</w:t>
      </w:r>
      <w:r w:rsidR="00ED7D7D">
        <w:rPr>
          <w:rFonts w:ascii="Arial" w:hAnsi="Arial" w:cs="Arial"/>
        </w:rPr>
        <w:t>berupa pendalaman materi maupun studi kasus</w:t>
      </w:r>
      <w:r w:rsidR="0098063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A2146A9" w14:textId="77777777" w:rsidR="00F54AD6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proofErr w:type="spellStart"/>
      <w:r w:rsidRPr="002D43DB">
        <w:rPr>
          <w:rFonts w:ascii="Arial" w:hAnsi="Arial" w:cs="Arial"/>
          <w:b/>
          <w:lang w:val="sv-SE"/>
        </w:rPr>
        <w:t>Materi</w:t>
      </w:r>
      <w:proofErr w:type="spellEnd"/>
      <w:r w:rsidRPr="002D43DB">
        <w:rPr>
          <w:rFonts w:ascii="Arial" w:hAnsi="Arial" w:cs="Arial"/>
          <w:b/>
          <w:lang w:val="sv-SE"/>
        </w:rPr>
        <w:t>/</w:t>
      </w:r>
      <w:proofErr w:type="spellStart"/>
      <w:r w:rsidRPr="002D43DB">
        <w:rPr>
          <w:rFonts w:ascii="Arial" w:hAnsi="Arial" w:cs="Arial"/>
          <w:b/>
          <w:lang w:val="sv-SE"/>
        </w:rPr>
        <w:t>Bacaan</w:t>
      </w:r>
      <w:proofErr w:type="spellEnd"/>
      <w:r w:rsidR="007B369D">
        <w:rPr>
          <w:rFonts w:ascii="Arial" w:hAnsi="Arial" w:cs="Arial"/>
          <w:b/>
        </w:rPr>
        <w:t xml:space="preserve"> </w:t>
      </w:r>
      <w:proofErr w:type="spellStart"/>
      <w:r w:rsidRPr="002D43DB">
        <w:rPr>
          <w:rFonts w:ascii="Arial" w:hAnsi="Arial" w:cs="Arial"/>
          <w:b/>
          <w:lang w:val="sv-SE"/>
        </w:rPr>
        <w:t>Perkuliah</w:t>
      </w:r>
      <w:r>
        <w:rPr>
          <w:rFonts w:ascii="Arial" w:hAnsi="Arial" w:cs="Arial"/>
          <w:b/>
          <w:lang w:val="sv-SE"/>
        </w:rPr>
        <w:t>an</w:t>
      </w:r>
      <w:proofErr w:type="spellEnd"/>
    </w:p>
    <w:p w14:paraId="4255064C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Akbar, Waidi (2007). </w:t>
      </w:r>
      <w:r w:rsidRPr="0047789E">
        <w:rPr>
          <w:rFonts w:ascii="Arial" w:hAnsi="Arial" w:cs="Arial"/>
          <w:i/>
          <w:iCs/>
        </w:rPr>
        <w:t>Self Empowerment by NLP</w:t>
      </w:r>
      <w:r w:rsidRPr="0047789E">
        <w:rPr>
          <w:rFonts w:ascii="Arial" w:hAnsi="Arial" w:cs="Arial"/>
        </w:rPr>
        <w:t>. Jakarta, Elex Media Komputindo.</w:t>
      </w:r>
    </w:p>
    <w:p w14:paraId="52DF5844" w14:textId="77777777" w:rsidR="0047789E" w:rsidRPr="009C5D22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  <w:lang w:val="sv-SE"/>
        </w:rPr>
      </w:pPr>
      <w:r w:rsidRPr="0047789E">
        <w:rPr>
          <w:rFonts w:ascii="Arial" w:hAnsi="Arial" w:cs="Arial"/>
        </w:rPr>
        <w:t xml:space="preserve">Bothe, Keki R. (1996). </w:t>
      </w:r>
      <w:r w:rsidRPr="0047789E">
        <w:rPr>
          <w:rFonts w:ascii="Arial" w:hAnsi="Arial" w:cs="Arial"/>
          <w:i/>
          <w:iCs/>
        </w:rPr>
        <w:t>Beyond Customer Satisfaction to Customer Loyalty: The Key to Greater Profitability</w:t>
      </w:r>
      <w:r w:rsidRPr="0047789E">
        <w:rPr>
          <w:rFonts w:ascii="Arial" w:hAnsi="Arial" w:cs="Arial"/>
          <w:iCs/>
        </w:rPr>
        <w:t>.</w:t>
      </w:r>
      <w:r w:rsidRPr="0047789E">
        <w:rPr>
          <w:rFonts w:ascii="Arial" w:hAnsi="Arial" w:cs="Arial"/>
        </w:rPr>
        <w:t xml:space="preserve"> AMA Membership Publications Division, NY.</w:t>
      </w:r>
    </w:p>
    <w:p w14:paraId="32F678F4" w14:textId="348AFB96" w:rsidR="009C5D22" w:rsidRPr="0047789E" w:rsidRDefault="009C5D22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Bowersox, Closs &amp; Cooper (2007). Supply Chain Logistics Management. McGraw-Hill</w:t>
      </w:r>
    </w:p>
    <w:p w14:paraId="5D4A0D8E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>Gr</w:t>
      </w:r>
      <w:proofErr w:type="spellStart"/>
      <w:r w:rsidRPr="0047789E">
        <w:rPr>
          <w:rFonts w:ascii="Arial" w:hAnsi="Arial" w:cs="Arial"/>
          <w:lang w:val="sv-SE"/>
        </w:rPr>
        <w:t>önroos</w:t>
      </w:r>
      <w:proofErr w:type="spellEnd"/>
      <w:r w:rsidRPr="0047789E">
        <w:rPr>
          <w:rFonts w:ascii="Arial" w:hAnsi="Arial" w:cs="Arial"/>
          <w:lang w:val="sv-SE"/>
        </w:rPr>
        <w:t xml:space="preserve">, Christian (2000). </w:t>
      </w:r>
      <w:r w:rsidRPr="0047789E">
        <w:rPr>
          <w:rFonts w:ascii="Arial" w:hAnsi="Arial" w:cs="Arial"/>
          <w:i/>
          <w:iCs/>
          <w:lang w:val="sv-SE"/>
        </w:rPr>
        <w:t xml:space="preserve">Service Management and Marketing; A </w:t>
      </w:r>
      <w:proofErr w:type="spellStart"/>
      <w:r w:rsidRPr="0047789E">
        <w:rPr>
          <w:rFonts w:ascii="Arial" w:hAnsi="Arial" w:cs="Arial"/>
          <w:i/>
          <w:iCs/>
          <w:lang w:val="sv-SE"/>
        </w:rPr>
        <w:t>Customer</w:t>
      </w:r>
      <w:proofErr w:type="spellEnd"/>
      <w:r w:rsidRPr="0047789E">
        <w:rPr>
          <w:rFonts w:ascii="Arial" w:hAnsi="Arial" w:cs="Arial"/>
          <w:i/>
          <w:iCs/>
          <w:lang w:val="sv-SE"/>
        </w:rPr>
        <w:t xml:space="preserve"> </w:t>
      </w:r>
      <w:proofErr w:type="spellStart"/>
      <w:r w:rsidRPr="0047789E">
        <w:rPr>
          <w:rFonts w:ascii="Arial" w:hAnsi="Arial" w:cs="Arial"/>
          <w:i/>
          <w:iCs/>
          <w:lang w:val="sv-SE"/>
        </w:rPr>
        <w:t>Relationship</w:t>
      </w:r>
      <w:proofErr w:type="spellEnd"/>
      <w:r w:rsidRPr="0047789E">
        <w:rPr>
          <w:rFonts w:ascii="Arial" w:hAnsi="Arial" w:cs="Arial"/>
          <w:i/>
          <w:iCs/>
          <w:lang w:val="sv-SE"/>
        </w:rPr>
        <w:t xml:space="preserve"> Management Approach.</w:t>
      </w:r>
      <w:r w:rsidRPr="0047789E">
        <w:rPr>
          <w:rFonts w:ascii="Arial" w:hAnsi="Arial" w:cs="Arial"/>
          <w:lang w:val="sv-SE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Chichester</w:t>
      </w:r>
      <w:proofErr w:type="spellEnd"/>
      <w:r w:rsidRPr="0047789E">
        <w:rPr>
          <w:rFonts w:ascii="Arial" w:hAnsi="Arial" w:cs="Arial"/>
          <w:lang w:val="sv-SE"/>
        </w:rPr>
        <w:t>, John Wiley &amp; Sons.</w:t>
      </w:r>
    </w:p>
    <w:p w14:paraId="7CF6ED27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Gunawan, Adi W., dan </w:t>
      </w:r>
      <w:proofErr w:type="spellStart"/>
      <w:r w:rsidRPr="0047789E">
        <w:rPr>
          <w:rFonts w:ascii="Arial" w:hAnsi="Arial" w:cs="Arial"/>
          <w:lang w:val="sv-SE"/>
        </w:rPr>
        <w:t>Ariesandi</w:t>
      </w:r>
      <w:proofErr w:type="spellEnd"/>
      <w:r w:rsidRPr="0047789E">
        <w:rPr>
          <w:rFonts w:ascii="Arial" w:hAnsi="Arial" w:cs="Arial"/>
          <w:lang w:val="sv-SE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Setyono</w:t>
      </w:r>
      <w:proofErr w:type="spellEnd"/>
      <w:r w:rsidRPr="0047789E">
        <w:rPr>
          <w:rFonts w:ascii="Arial" w:hAnsi="Arial" w:cs="Arial"/>
          <w:lang w:val="sv-SE"/>
        </w:rPr>
        <w:t xml:space="preserve"> (2006). </w:t>
      </w:r>
      <w:proofErr w:type="spellStart"/>
      <w:r w:rsidRPr="0047789E">
        <w:rPr>
          <w:rFonts w:ascii="Arial" w:hAnsi="Arial" w:cs="Arial"/>
          <w:i/>
          <w:iCs/>
          <w:lang w:val="sv-SE"/>
        </w:rPr>
        <w:t>Manage</w:t>
      </w:r>
      <w:proofErr w:type="spellEnd"/>
      <w:r w:rsidRPr="0047789E">
        <w:rPr>
          <w:rFonts w:ascii="Arial" w:hAnsi="Arial" w:cs="Arial"/>
          <w:i/>
          <w:iCs/>
          <w:lang w:val="sv-SE"/>
        </w:rPr>
        <w:t xml:space="preserve"> </w:t>
      </w:r>
      <w:proofErr w:type="spellStart"/>
      <w:r w:rsidRPr="0047789E">
        <w:rPr>
          <w:rFonts w:ascii="Arial" w:hAnsi="Arial" w:cs="Arial"/>
          <w:i/>
          <w:iCs/>
          <w:lang w:val="sv-SE"/>
        </w:rPr>
        <w:t>Your</w:t>
      </w:r>
      <w:proofErr w:type="spellEnd"/>
      <w:r w:rsidRPr="0047789E">
        <w:rPr>
          <w:rFonts w:ascii="Arial" w:hAnsi="Arial" w:cs="Arial"/>
          <w:i/>
          <w:iCs/>
          <w:lang w:val="sv-SE"/>
        </w:rPr>
        <w:t xml:space="preserve"> Mind for </w:t>
      </w:r>
      <w:proofErr w:type="spellStart"/>
      <w:r w:rsidRPr="0047789E">
        <w:rPr>
          <w:rFonts w:ascii="Arial" w:hAnsi="Arial" w:cs="Arial"/>
          <w:i/>
          <w:iCs/>
          <w:lang w:val="sv-SE"/>
        </w:rPr>
        <w:t>Success</w:t>
      </w:r>
      <w:proofErr w:type="spellEnd"/>
      <w:r w:rsidRPr="0047789E">
        <w:rPr>
          <w:rFonts w:ascii="Arial" w:hAnsi="Arial" w:cs="Arial"/>
          <w:lang w:val="sv-SE"/>
        </w:rPr>
        <w:t xml:space="preserve">. Jakarta, </w:t>
      </w:r>
      <w:proofErr w:type="spellStart"/>
      <w:r w:rsidRPr="0047789E">
        <w:rPr>
          <w:rFonts w:ascii="Arial" w:hAnsi="Arial" w:cs="Arial"/>
          <w:lang w:val="sv-SE"/>
        </w:rPr>
        <w:t>Gramedia</w:t>
      </w:r>
      <w:proofErr w:type="spellEnd"/>
      <w:r w:rsidRPr="0047789E">
        <w:rPr>
          <w:rFonts w:ascii="Arial" w:hAnsi="Arial" w:cs="Arial"/>
          <w:lang w:val="sv-SE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Pustaka</w:t>
      </w:r>
      <w:proofErr w:type="spellEnd"/>
      <w:r w:rsidRPr="0047789E">
        <w:rPr>
          <w:rFonts w:ascii="Arial" w:hAnsi="Arial" w:cs="Arial"/>
          <w:lang w:val="sv-SE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Utama</w:t>
      </w:r>
      <w:proofErr w:type="spellEnd"/>
      <w:r w:rsidRPr="0047789E">
        <w:rPr>
          <w:rFonts w:ascii="Arial" w:hAnsi="Arial" w:cs="Arial"/>
          <w:lang w:val="sv-SE"/>
        </w:rPr>
        <w:t xml:space="preserve">. </w:t>
      </w:r>
    </w:p>
    <w:p w14:paraId="27F4F8F1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Jenkins, Victoria (2002). </w:t>
      </w:r>
      <w:r w:rsidRPr="0047789E">
        <w:rPr>
          <w:rFonts w:ascii="Arial" w:hAnsi="Arial" w:cs="Arial"/>
          <w:i/>
          <w:iCs/>
        </w:rPr>
        <w:t>Quality Customer Service</w:t>
      </w:r>
      <w:r w:rsidRPr="0047789E">
        <w:rPr>
          <w:rFonts w:ascii="Arial" w:hAnsi="Arial" w:cs="Arial"/>
        </w:rPr>
        <w:t xml:space="preserve">. UCISA Conference. </w:t>
      </w:r>
      <w:r w:rsidR="005D62A8">
        <w:fldChar w:fldCharType="begin"/>
      </w:r>
      <w:r w:rsidR="005D62A8">
        <w:instrText xml:space="preserve"> HYPERLINK "http://www.ventura-uk.com" </w:instrText>
      </w:r>
      <w:r w:rsidR="005D62A8">
        <w:fldChar w:fldCharType="separate"/>
      </w:r>
      <w:r w:rsidRPr="0047789E">
        <w:rPr>
          <w:rStyle w:val="Hyperlink"/>
          <w:rFonts w:ascii="Arial" w:hAnsi="Arial" w:cs="Arial"/>
        </w:rPr>
        <w:t>www.ventura-uk.com</w:t>
      </w:r>
      <w:r w:rsidR="005D62A8">
        <w:rPr>
          <w:rStyle w:val="Hyperlink"/>
          <w:rFonts w:ascii="Arial" w:hAnsi="Arial" w:cs="Arial"/>
        </w:rPr>
        <w:fldChar w:fldCharType="end"/>
      </w:r>
    </w:p>
    <w:p w14:paraId="7BFEEE1E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McGehee, Sharon P., (2002). </w:t>
      </w:r>
      <w:r w:rsidRPr="0047789E">
        <w:rPr>
          <w:rFonts w:ascii="Arial" w:hAnsi="Arial" w:cs="Arial"/>
          <w:i/>
          <w:iCs/>
        </w:rPr>
        <w:t>Customer-Oriented Services</w:t>
      </w:r>
      <w:r w:rsidRPr="0047789E">
        <w:rPr>
          <w:rFonts w:ascii="Arial" w:hAnsi="Arial" w:cs="Arial"/>
        </w:rPr>
        <w:t xml:space="preserve">; </w:t>
      </w:r>
      <w:r w:rsidRPr="0047789E">
        <w:rPr>
          <w:rFonts w:ascii="Arial" w:hAnsi="Arial" w:cs="Arial"/>
          <w:i/>
          <w:iCs/>
        </w:rPr>
        <w:t>Understanding and Serviceng Our Clientele</w:t>
      </w:r>
      <w:r w:rsidRPr="0047789E">
        <w:rPr>
          <w:rFonts w:ascii="Arial" w:hAnsi="Arial" w:cs="Arial"/>
        </w:rPr>
        <w:t>.</w:t>
      </w:r>
      <w:r w:rsidRPr="0047789E">
        <w:rPr>
          <w:rFonts w:ascii="Arial" w:hAnsi="Arial" w:cs="Arial"/>
          <w:i/>
          <w:iCs/>
        </w:rPr>
        <w:t xml:space="preserve"> </w:t>
      </w:r>
      <w:r w:rsidRPr="0047789E">
        <w:rPr>
          <w:rFonts w:ascii="Arial" w:hAnsi="Arial" w:cs="Arial"/>
        </w:rPr>
        <w:t xml:space="preserve"> Ontario, --.</w:t>
      </w:r>
    </w:p>
    <w:p w14:paraId="7E01FA6B" w14:textId="77777777" w:rsidR="0047789E" w:rsidRPr="0047789E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Mentzer, John T. dkk (1999). </w:t>
      </w:r>
      <w:r w:rsidRPr="0047789E">
        <w:rPr>
          <w:rFonts w:ascii="Arial" w:hAnsi="Arial" w:cs="Arial"/>
          <w:i/>
        </w:rPr>
        <w:t>Developing a logistics service quality scale</w:t>
      </w:r>
      <w:r w:rsidRPr="0047789E">
        <w:rPr>
          <w:rFonts w:ascii="Arial" w:hAnsi="Arial" w:cs="Arial"/>
        </w:rPr>
        <w:t xml:space="preserve">. Journal of Business Logistics, vol. </w:t>
      </w:r>
    </w:p>
    <w:p w14:paraId="2CF0CF16" w14:textId="77777777" w:rsidR="0047789E" w:rsidRPr="009C5D22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r w:rsidRPr="0047789E">
        <w:rPr>
          <w:rFonts w:ascii="Arial" w:hAnsi="Arial" w:cs="Arial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Rafiq</w:t>
      </w:r>
      <w:proofErr w:type="spellEnd"/>
      <w:r w:rsidRPr="0047789E">
        <w:rPr>
          <w:rFonts w:ascii="Arial" w:hAnsi="Arial" w:cs="Arial"/>
          <w:lang w:val="sv-SE"/>
        </w:rPr>
        <w:t xml:space="preserve">, Mohamed </w:t>
      </w:r>
      <w:proofErr w:type="gramStart"/>
      <w:r w:rsidRPr="0047789E">
        <w:rPr>
          <w:rFonts w:ascii="Arial" w:hAnsi="Arial" w:cs="Arial"/>
          <w:lang w:val="sv-SE"/>
        </w:rPr>
        <w:t>dan</w:t>
      </w:r>
      <w:proofErr w:type="gramEnd"/>
      <w:r w:rsidRPr="0047789E">
        <w:rPr>
          <w:rFonts w:ascii="Arial" w:hAnsi="Arial" w:cs="Arial"/>
          <w:lang w:val="sv-SE"/>
        </w:rPr>
        <w:t xml:space="preserve"> </w:t>
      </w:r>
      <w:proofErr w:type="spellStart"/>
      <w:r w:rsidRPr="0047789E">
        <w:rPr>
          <w:rFonts w:ascii="Arial" w:hAnsi="Arial" w:cs="Arial"/>
          <w:lang w:val="sv-SE"/>
        </w:rPr>
        <w:t>Harlina</w:t>
      </w:r>
      <w:proofErr w:type="spellEnd"/>
      <w:r w:rsidRPr="0047789E">
        <w:rPr>
          <w:rFonts w:ascii="Arial" w:hAnsi="Arial" w:cs="Arial"/>
          <w:lang w:val="sv-SE"/>
        </w:rPr>
        <w:t xml:space="preserve"> S. </w:t>
      </w:r>
      <w:proofErr w:type="spellStart"/>
      <w:r w:rsidRPr="0047789E">
        <w:rPr>
          <w:rFonts w:ascii="Arial" w:hAnsi="Arial" w:cs="Arial"/>
          <w:lang w:val="sv-SE"/>
        </w:rPr>
        <w:t>Jaafar</w:t>
      </w:r>
      <w:proofErr w:type="spellEnd"/>
      <w:r w:rsidRPr="0047789E">
        <w:rPr>
          <w:rFonts w:ascii="Arial" w:hAnsi="Arial" w:cs="Arial"/>
          <w:lang w:val="sv-SE"/>
        </w:rPr>
        <w:t xml:space="preserve"> (2007). </w:t>
      </w:r>
      <w:r w:rsidRPr="0047789E">
        <w:rPr>
          <w:rFonts w:ascii="Arial" w:hAnsi="Arial" w:cs="Arial"/>
          <w:i/>
        </w:rPr>
        <w:t>Measuring Customers' Perceptions Of Logistics Service Quality Of 3pl Service Providers</w:t>
      </w:r>
      <w:r w:rsidRPr="0047789E">
        <w:rPr>
          <w:rFonts w:ascii="Arial" w:hAnsi="Arial" w:cs="Arial"/>
          <w:lang w:val="sv-SE"/>
        </w:rPr>
        <w:t xml:space="preserve">. Journal </w:t>
      </w:r>
      <w:proofErr w:type="spellStart"/>
      <w:r w:rsidRPr="0047789E">
        <w:rPr>
          <w:rFonts w:ascii="Arial" w:hAnsi="Arial" w:cs="Arial"/>
          <w:lang w:val="sv-SE"/>
        </w:rPr>
        <w:t>of</w:t>
      </w:r>
      <w:proofErr w:type="spellEnd"/>
      <w:r w:rsidRPr="0047789E">
        <w:rPr>
          <w:rFonts w:ascii="Arial" w:hAnsi="Arial" w:cs="Arial"/>
          <w:lang w:val="sv-SE"/>
        </w:rPr>
        <w:t xml:space="preserve"> Business </w:t>
      </w:r>
      <w:proofErr w:type="spellStart"/>
      <w:r w:rsidRPr="0047789E">
        <w:rPr>
          <w:rFonts w:ascii="Arial" w:hAnsi="Arial" w:cs="Arial"/>
          <w:lang w:val="sv-SE"/>
        </w:rPr>
        <w:t>Logistics</w:t>
      </w:r>
      <w:proofErr w:type="spellEnd"/>
      <w:r w:rsidRPr="0047789E">
        <w:rPr>
          <w:rFonts w:ascii="Arial" w:hAnsi="Arial" w:cs="Arial"/>
          <w:lang w:val="sv-SE"/>
        </w:rPr>
        <w:t xml:space="preserve">, vol. 28 (2) </w:t>
      </w:r>
      <w:proofErr w:type="spellStart"/>
      <w:r w:rsidRPr="0047789E">
        <w:rPr>
          <w:rFonts w:ascii="Arial" w:hAnsi="Arial" w:cs="Arial"/>
          <w:lang w:val="sv-SE"/>
        </w:rPr>
        <w:t>pp</w:t>
      </w:r>
      <w:proofErr w:type="spellEnd"/>
      <w:r w:rsidRPr="0047789E">
        <w:rPr>
          <w:rFonts w:ascii="Arial" w:hAnsi="Arial" w:cs="Arial"/>
          <w:lang w:val="sv-SE"/>
        </w:rPr>
        <w:t>. 159-175</w:t>
      </w:r>
    </w:p>
    <w:p w14:paraId="5132D58C" w14:textId="26374FA0" w:rsidR="009C5D22" w:rsidRPr="0047789E" w:rsidRDefault="009C5D22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sv-SE"/>
        </w:rPr>
        <w:t>Tjiptono</w:t>
      </w:r>
      <w:proofErr w:type="spellEnd"/>
      <w:r>
        <w:rPr>
          <w:rFonts w:ascii="Arial" w:hAnsi="Arial" w:cs="Arial"/>
          <w:lang w:val="sv-SE"/>
        </w:rPr>
        <w:t xml:space="preserve"> (2008). Service Management by ANDI. Yogyakarta, ANDI OFFSET</w:t>
      </w:r>
    </w:p>
    <w:p w14:paraId="2D454E58" w14:textId="77777777" w:rsidR="0047789E" w:rsidRPr="00080381" w:rsidRDefault="0047789E" w:rsidP="0047789E">
      <w:pPr>
        <w:numPr>
          <w:ilvl w:val="0"/>
          <w:numId w:val="7"/>
        </w:numPr>
        <w:spacing w:before="60"/>
        <w:ind w:left="709" w:hanging="283"/>
        <w:jc w:val="both"/>
        <w:rPr>
          <w:rFonts w:ascii="Times New Roman" w:hAnsi="Times New Roman" w:cs="Times New Roman"/>
        </w:rPr>
      </w:pPr>
      <w:r w:rsidRPr="0047789E">
        <w:rPr>
          <w:rFonts w:ascii="Arial" w:hAnsi="Arial" w:cs="Arial"/>
          <w:color w:val="000000"/>
        </w:rPr>
        <w:t xml:space="preserve">Zeithaml, V.A, L.L. Berry &amp; A. </w:t>
      </w:r>
      <w:r w:rsidRPr="0047789E">
        <w:rPr>
          <w:rFonts w:ascii="Arial" w:hAnsi="Arial" w:cs="Arial"/>
          <w:bCs/>
          <w:color w:val="000000"/>
        </w:rPr>
        <w:t>Parasuraman</w:t>
      </w:r>
      <w:r w:rsidRPr="0047789E">
        <w:rPr>
          <w:rFonts w:ascii="Arial" w:hAnsi="Arial" w:cs="Arial"/>
          <w:color w:val="000000"/>
        </w:rPr>
        <w:t xml:space="preserve"> (1990). </w:t>
      </w:r>
      <w:r w:rsidRPr="0047789E">
        <w:rPr>
          <w:rFonts w:ascii="Arial" w:hAnsi="Arial" w:cs="Arial"/>
          <w:bCs/>
          <w:i/>
          <w:color w:val="000000"/>
        </w:rPr>
        <w:t>Delivering</w:t>
      </w:r>
      <w:r w:rsidRPr="0047789E">
        <w:rPr>
          <w:rFonts w:ascii="Arial" w:hAnsi="Arial" w:cs="Arial"/>
          <w:i/>
          <w:color w:val="000000"/>
        </w:rPr>
        <w:t xml:space="preserve"> Quality Service: Balancing Customer Perceptions and Expectations</w:t>
      </w:r>
      <w:r w:rsidRPr="0047789E">
        <w:rPr>
          <w:rFonts w:ascii="Arial" w:hAnsi="Arial" w:cs="Arial"/>
        </w:rPr>
        <w:t xml:space="preserve">. </w:t>
      </w:r>
      <w:r w:rsidRPr="0047789E">
        <w:rPr>
          <w:rFonts w:ascii="Arial" w:hAnsi="Arial" w:cs="Arial"/>
          <w:color w:val="000000"/>
        </w:rPr>
        <w:t>The Free Press, New York.</w:t>
      </w:r>
    </w:p>
    <w:p w14:paraId="61626305" w14:textId="77777777" w:rsidR="0094083E" w:rsidRPr="00460932" w:rsidRDefault="0094083E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  <w:lang w:val="en-US"/>
        </w:rPr>
        <w:t>Tugas</w:t>
      </w:r>
      <w:proofErr w:type="spellEnd"/>
    </w:p>
    <w:p w14:paraId="167DA5A3" w14:textId="77777777" w:rsidR="00460932" w:rsidRDefault="00460932" w:rsidP="00460932">
      <w:pPr>
        <w:spacing w:before="240" w:after="240" w:line="240" w:lineRule="auto"/>
        <w:ind w:left="36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perkuliahan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semester,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tugas-tugas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>:</w:t>
      </w:r>
    </w:p>
    <w:p w14:paraId="6D482A7D" w14:textId="77777777" w:rsidR="00460932" w:rsidRDefault="00460932" w:rsidP="0047789E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Tugas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Individu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terdiri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tugas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harian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tugas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besar</w:t>
      </w:r>
      <w:proofErr w:type="spellEnd"/>
      <w:r>
        <w:rPr>
          <w:rFonts w:ascii="Arial" w:hAnsi="Arial" w:cs="Arial"/>
          <w:lang w:val="en-US"/>
        </w:rPr>
        <w:t xml:space="preserve">, yang </w:t>
      </w:r>
      <w:proofErr w:type="spellStart"/>
      <w:r>
        <w:rPr>
          <w:rFonts w:ascii="Arial" w:hAnsi="Arial" w:cs="Arial"/>
          <w:lang w:val="en-US"/>
        </w:rPr>
        <w:t>memberikan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belajar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mahasiswa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selain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kuliah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belajar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perpustakaan</w:t>
      </w:r>
      <w:proofErr w:type="spellEnd"/>
    </w:p>
    <w:p w14:paraId="0492FA2B" w14:textId="77777777" w:rsidR="00460932" w:rsidRDefault="00460932" w:rsidP="0047789E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Kuis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dua</w:t>
      </w:r>
      <w:proofErr w:type="spellEnd"/>
      <w:r>
        <w:rPr>
          <w:rFonts w:ascii="Arial" w:hAnsi="Arial" w:cs="Arial"/>
          <w:lang w:val="en-US"/>
        </w:rPr>
        <w:t xml:space="preserve"> kali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semester. </w:t>
      </w:r>
      <w:proofErr w:type="spellStart"/>
      <w:r>
        <w:rPr>
          <w:rFonts w:ascii="Arial" w:hAnsi="Arial" w:cs="Arial"/>
          <w:lang w:val="en-US"/>
        </w:rPr>
        <w:t>Pelaksanaan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Kuis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dijadwalkan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bisa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menguji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ppenerimaan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materi</w:t>
      </w:r>
      <w:proofErr w:type="spellEnd"/>
      <w:r>
        <w:rPr>
          <w:rFonts w:ascii="Arial" w:hAnsi="Arial" w:cs="Arial"/>
          <w:lang w:val="en-US"/>
        </w:rPr>
        <w:t>.</w:t>
      </w:r>
    </w:p>
    <w:p w14:paraId="159407BC" w14:textId="77777777" w:rsidR="0094083E" w:rsidRPr="00460932" w:rsidRDefault="00460932" w:rsidP="0047789E">
      <w:pPr>
        <w:pStyle w:val="ListParagraph"/>
        <w:numPr>
          <w:ilvl w:val="0"/>
          <w:numId w:val="5"/>
        </w:numPr>
        <w:spacing w:after="0" w:line="360" w:lineRule="auto"/>
        <w:ind w:left="850" w:hanging="425"/>
        <w:jc w:val="both"/>
        <w:rPr>
          <w:rFonts w:ascii="Arial" w:hAnsi="Arial" w:cs="Arial"/>
          <w:lang w:val="en-US"/>
        </w:rPr>
      </w:pPr>
      <w:proofErr w:type="spellStart"/>
      <w:r w:rsidRPr="00460932">
        <w:rPr>
          <w:rFonts w:ascii="Arial" w:hAnsi="Arial" w:cs="Arial"/>
          <w:lang w:val="en-US"/>
        </w:rPr>
        <w:t>Tugas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Kelompok</w:t>
      </w:r>
      <w:proofErr w:type="spellEnd"/>
      <w:r w:rsidRPr="00460932">
        <w:rPr>
          <w:rFonts w:ascii="Arial" w:hAnsi="Arial" w:cs="Arial"/>
          <w:lang w:val="en-US"/>
        </w:rPr>
        <w:t xml:space="preserve">, yang </w:t>
      </w:r>
      <w:proofErr w:type="spellStart"/>
      <w:proofErr w:type="gramStart"/>
      <w:r w:rsidRPr="00460932">
        <w:rPr>
          <w:rFonts w:ascii="Arial" w:hAnsi="Arial" w:cs="Arial"/>
          <w:lang w:val="en-US"/>
        </w:rPr>
        <w:t>akan</w:t>
      </w:r>
      <w:proofErr w:type="spellEnd"/>
      <w:proofErr w:type="gram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dipresentasikan</w:t>
      </w:r>
      <w:proofErr w:type="spellEnd"/>
      <w:r w:rsidRPr="00460932">
        <w:rPr>
          <w:rFonts w:ascii="Arial" w:hAnsi="Arial" w:cs="Arial"/>
          <w:lang w:val="en-US"/>
        </w:rPr>
        <w:t xml:space="preserve"> di </w:t>
      </w:r>
      <w:proofErr w:type="spellStart"/>
      <w:r w:rsidRPr="00460932">
        <w:rPr>
          <w:rFonts w:ascii="Arial" w:hAnsi="Arial" w:cs="Arial"/>
          <w:lang w:val="en-US"/>
        </w:rPr>
        <w:t>depan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kelas</w:t>
      </w:r>
      <w:proofErr w:type="spellEnd"/>
      <w:r w:rsidRPr="00460932">
        <w:rPr>
          <w:rFonts w:ascii="Arial" w:hAnsi="Arial" w:cs="Arial"/>
          <w:lang w:val="en-US"/>
        </w:rPr>
        <w:t xml:space="preserve">, </w:t>
      </w:r>
      <w:proofErr w:type="spellStart"/>
      <w:r w:rsidRPr="00460932">
        <w:rPr>
          <w:rFonts w:ascii="Arial" w:hAnsi="Arial" w:cs="Arial"/>
          <w:lang w:val="en-US"/>
        </w:rPr>
        <w:t>sehingga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pengalaman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belajar</w:t>
      </w:r>
      <w:proofErr w:type="spellEnd"/>
      <w:r w:rsidRPr="00460932">
        <w:rPr>
          <w:rFonts w:ascii="Arial" w:hAnsi="Arial" w:cs="Arial"/>
          <w:lang w:val="en-US"/>
        </w:rPr>
        <w:t xml:space="preserve"> yang </w:t>
      </w:r>
      <w:proofErr w:type="spellStart"/>
      <w:r w:rsidRPr="00460932">
        <w:rPr>
          <w:rFonts w:ascii="Arial" w:hAnsi="Arial" w:cs="Arial"/>
          <w:lang w:val="en-US"/>
        </w:rPr>
        <w:t>diperoleh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mahasiswa</w:t>
      </w:r>
      <w:proofErr w:type="spellEnd"/>
      <w:r w:rsidRPr="00460932">
        <w:rPr>
          <w:rFonts w:ascii="Arial" w:hAnsi="Arial" w:cs="Arial"/>
          <w:lang w:val="en-US"/>
        </w:rPr>
        <w:t xml:space="preserve">, </w:t>
      </w:r>
      <w:proofErr w:type="spellStart"/>
      <w:r w:rsidRPr="00460932">
        <w:rPr>
          <w:rFonts w:ascii="Arial" w:hAnsi="Arial" w:cs="Arial"/>
          <w:lang w:val="en-US"/>
        </w:rPr>
        <w:t>selain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kuliah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adalah</w:t>
      </w:r>
      <w:proofErr w:type="spellEnd"/>
      <w:r w:rsidRPr="00460932">
        <w:rPr>
          <w:rFonts w:ascii="Arial" w:hAnsi="Arial" w:cs="Arial"/>
          <w:lang w:val="en-US"/>
        </w:rPr>
        <w:t xml:space="preserve"> </w:t>
      </w:r>
      <w:proofErr w:type="spellStart"/>
      <w:r w:rsidRPr="00460932">
        <w:rPr>
          <w:rFonts w:ascii="Arial" w:hAnsi="Arial" w:cs="Arial"/>
          <w:lang w:val="en-US"/>
        </w:rPr>
        <w:t>diskusi</w:t>
      </w:r>
      <w:proofErr w:type="spellEnd"/>
      <w:r w:rsidRPr="00460932">
        <w:rPr>
          <w:rFonts w:ascii="Arial" w:hAnsi="Arial" w:cs="Arial"/>
          <w:lang w:val="en-US"/>
        </w:rPr>
        <w:t>.</w:t>
      </w:r>
    </w:p>
    <w:p w14:paraId="6AF96F0B" w14:textId="77777777" w:rsidR="00F54AD6" w:rsidRPr="00CC549D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</w:rPr>
      </w:pPr>
      <w:proofErr w:type="spellStart"/>
      <w:r w:rsidRPr="00D470A8">
        <w:rPr>
          <w:rFonts w:ascii="Arial" w:hAnsi="Arial" w:cs="Arial"/>
          <w:b/>
          <w:lang w:val="sv-SE"/>
        </w:rPr>
        <w:lastRenderedPageBreak/>
        <w:t>Kriteria</w:t>
      </w:r>
      <w:proofErr w:type="spellEnd"/>
      <w:r w:rsidRPr="002D43DB">
        <w:rPr>
          <w:rFonts w:ascii="Arial" w:hAnsi="Arial" w:cs="Arial"/>
          <w:b/>
        </w:rPr>
        <w:t xml:space="preserve"> Penilaian</w:t>
      </w:r>
    </w:p>
    <w:p w14:paraId="7E25D83A" w14:textId="77777777" w:rsidR="00F54AD6" w:rsidRDefault="00F54AD6" w:rsidP="00F54AD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Hasil pembelajaran akan din</w:t>
      </w:r>
      <w:proofErr w:type="spellStart"/>
      <w:r w:rsidR="00167F82"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</w:rPr>
        <w:t xml:space="preserve">lai dengan menggunakan kriteria sesuai dengan </w:t>
      </w:r>
      <w:r w:rsidRPr="00E9026A">
        <w:rPr>
          <w:rFonts w:ascii="Arial" w:hAnsi="Arial" w:cs="Arial"/>
          <w:b/>
        </w:rPr>
        <w:t xml:space="preserve">peraturan akademik </w:t>
      </w:r>
      <w:r w:rsidR="00870ACE">
        <w:rPr>
          <w:rFonts w:ascii="Arial" w:hAnsi="Arial" w:cs="Arial"/>
          <w:b/>
        </w:rPr>
        <w:t>yang berlaku di Politeknik Pos Indonesia</w:t>
      </w:r>
      <w:r w:rsidRPr="00E9026A">
        <w:rPr>
          <w:rFonts w:ascii="Arial" w:hAnsi="Arial" w:cs="Arial"/>
          <w:b/>
        </w:rPr>
        <w:t>,</w:t>
      </w:r>
      <w:r w:rsidR="00870AC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167F82" w:rsidRPr="00512BEB" w14:paraId="775945F4" w14:textId="77777777" w:rsidTr="00CD623E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E5242E" w14:textId="77777777" w:rsidR="00167F82" w:rsidRPr="00B319C6" w:rsidRDefault="00167F82" w:rsidP="00167F82">
            <w:pPr>
              <w:spacing w:before="60" w:after="60"/>
              <w:ind w:right="-1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19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Skala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 w:rsidRPr="00B319C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A9BCF8" w14:textId="77777777" w:rsidR="00167F82" w:rsidRPr="00B319C6" w:rsidRDefault="00167F82" w:rsidP="00167F82">
            <w:pPr>
              <w:pStyle w:val="Heading2"/>
              <w:spacing w:before="60" w:after="60"/>
              <w:ind w:right="29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proofErr w:type="spellStart"/>
            <w:r w:rsidRPr="00B319C6">
              <w:rPr>
                <w:rFonts w:ascii="Arial" w:hAnsi="Arial" w:cs="Arial"/>
                <w:b/>
                <w:bCs/>
                <w:color w:val="000000"/>
                <w:sz w:val="20"/>
              </w:rPr>
              <w:t>Huruf</w:t>
            </w:r>
            <w:proofErr w:type="spellEnd"/>
            <w:r w:rsidR="00870ACE">
              <w:rPr>
                <w:rFonts w:ascii="Arial" w:hAnsi="Arial" w:cs="Arial"/>
                <w:b/>
                <w:bCs/>
                <w:color w:val="000000"/>
                <w:sz w:val="20"/>
                <w:lang w:val="id-ID"/>
              </w:rPr>
              <w:t xml:space="preserve"> </w:t>
            </w:r>
            <w:proofErr w:type="spellStart"/>
            <w:r w:rsidRPr="00B319C6">
              <w:rPr>
                <w:rFonts w:ascii="Arial" w:hAnsi="Arial" w:cs="Arial"/>
                <w:b/>
                <w:bCs/>
                <w:color w:val="000000"/>
                <w:sz w:val="20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C36225" w14:textId="77777777" w:rsidR="00167F82" w:rsidRPr="00B319C6" w:rsidRDefault="00167F82" w:rsidP="00167F82">
            <w:pPr>
              <w:pStyle w:val="Heading2"/>
              <w:spacing w:before="60" w:after="60"/>
              <w:ind w:right="-108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proofErr w:type="spellStart"/>
            <w:r w:rsidRPr="00B319C6">
              <w:rPr>
                <w:rFonts w:ascii="Arial" w:hAnsi="Arial" w:cs="Arial"/>
                <w:b/>
                <w:bCs/>
                <w:color w:val="000000"/>
                <w:sz w:val="20"/>
              </w:rPr>
              <w:t>Angka</w:t>
            </w:r>
            <w:proofErr w:type="spellEnd"/>
            <w:r w:rsidR="00870ACE">
              <w:rPr>
                <w:rFonts w:ascii="Arial" w:hAnsi="Arial" w:cs="Arial"/>
                <w:b/>
                <w:bCs/>
                <w:color w:val="000000"/>
                <w:sz w:val="20"/>
                <w:lang w:val="id-ID"/>
              </w:rPr>
              <w:t xml:space="preserve"> </w:t>
            </w:r>
            <w:proofErr w:type="spellStart"/>
            <w:r w:rsidRPr="00B319C6">
              <w:rPr>
                <w:rFonts w:ascii="Arial" w:hAnsi="Arial" w:cs="Arial"/>
                <w:b/>
                <w:bCs/>
                <w:color w:val="000000"/>
                <w:sz w:val="20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98D611" w14:textId="77777777" w:rsidR="00167F82" w:rsidRPr="00B319C6" w:rsidRDefault="00167F82" w:rsidP="004747B0">
            <w:pPr>
              <w:pStyle w:val="Heading2"/>
              <w:spacing w:before="60" w:after="60"/>
              <w:ind w:right="363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Sebutan</w:t>
            </w:r>
            <w:proofErr w:type="spellEnd"/>
            <w:r w:rsidR="00870ACE">
              <w:rPr>
                <w:rFonts w:ascii="Arial" w:hAnsi="Arial" w:cs="Arial"/>
                <w:b/>
                <w:bCs/>
                <w:color w:val="000000"/>
                <w:sz w:val="20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Mutu</w:t>
            </w:r>
            <w:proofErr w:type="spellEnd"/>
          </w:p>
        </w:tc>
      </w:tr>
      <w:tr w:rsidR="00167F82" w:rsidRPr="00512BEB" w14:paraId="7053B144" w14:textId="77777777" w:rsidTr="00167F82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36DDA48B" w14:textId="77777777" w:rsidR="00167F82" w:rsidRPr="00605BC7" w:rsidRDefault="00870ACE" w:rsidP="00167F82">
            <w:pPr>
              <w:spacing w:after="0" w:line="240" w:lineRule="auto"/>
              <w:ind w:right="-19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  <w:r w:rsidR="00167F82" w:rsidRPr="00605BC7">
              <w:rPr>
                <w:rFonts w:ascii="Arial" w:hAnsi="Arial" w:cs="Arial"/>
                <w:color w:val="000000"/>
              </w:rPr>
              <w:t xml:space="preserve">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6FFE288F" w14:textId="77777777" w:rsidR="00167F82" w:rsidRPr="00605BC7" w:rsidRDefault="00167F82" w:rsidP="00167F82">
            <w:pPr>
              <w:pStyle w:val="Heading2"/>
              <w:ind w:right="2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05BC7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0466DB68" w14:textId="77777777" w:rsidR="00167F82" w:rsidRPr="00605BC7" w:rsidRDefault="00167F82" w:rsidP="00167F82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78FBD628" w14:textId="77777777" w:rsidR="00167F82" w:rsidRPr="00870ACE" w:rsidRDefault="00167F82" w:rsidP="00C32169">
            <w:pPr>
              <w:spacing w:after="0" w:line="240" w:lineRule="auto"/>
              <w:ind w:right="36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Sangat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70ACE">
              <w:rPr>
                <w:rFonts w:ascii="Arial" w:hAnsi="Arial" w:cs="Arial"/>
                <w:color w:val="000000"/>
              </w:rPr>
              <w:t>Baik</w:t>
            </w:r>
          </w:p>
        </w:tc>
      </w:tr>
      <w:tr w:rsidR="00167F82" w:rsidRPr="00512BEB" w14:paraId="28B9810D" w14:textId="77777777" w:rsidTr="00167F82">
        <w:trPr>
          <w:jc w:val="center"/>
        </w:trPr>
        <w:tc>
          <w:tcPr>
            <w:tcW w:w="1603" w:type="dxa"/>
          </w:tcPr>
          <w:p w14:paraId="55C47DE8" w14:textId="77777777" w:rsidR="00167F82" w:rsidRPr="00605BC7" w:rsidRDefault="00870ACE" w:rsidP="00167F82">
            <w:pPr>
              <w:spacing w:after="0" w:line="240" w:lineRule="auto"/>
              <w:ind w:right="-19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 – 84</w:t>
            </w:r>
          </w:p>
        </w:tc>
        <w:tc>
          <w:tcPr>
            <w:tcW w:w="1758" w:type="dxa"/>
          </w:tcPr>
          <w:p w14:paraId="6E1EFF07" w14:textId="77777777" w:rsidR="00167F82" w:rsidRPr="00605BC7" w:rsidRDefault="00167F82" w:rsidP="00167F82">
            <w:pPr>
              <w:spacing w:after="0" w:line="240" w:lineRule="auto"/>
              <w:ind w:right="2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1753" w:type="dxa"/>
          </w:tcPr>
          <w:p w14:paraId="362A8FE7" w14:textId="77777777" w:rsidR="00167F82" w:rsidRPr="00605BC7" w:rsidRDefault="00167F82" w:rsidP="00167F82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620" w:type="dxa"/>
          </w:tcPr>
          <w:p w14:paraId="19DF5B2D" w14:textId="77777777" w:rsidR="00167F82" w:rsidRPr="00167F82" w:rsidRDefault="00167F82" w:rsidP="00C32169">
            <w:pPr>
              <w:spacing w:after="0" w:line="240" w:lineRule="auto"/>
              <w:ind w:right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Baik</w:t>
            </w:r>
            <w:proofErr w:type="spellEnd"/>
          </w:p>
        </w:tc>
      </w:tr>
      <w:tr w:rsidR="00167F82" w:rsidRPr="00512BEB" w14:paraId="474FF510" w14:textId="77777777" w:rsidTr="00167F82">
        <w:trPr>
          <w:jc w:val="center"/>
        </w:trPr>
        <w:tc>
          <w:tcPr>
            <w:tcW w:w="1603" w:type="dxa"/>
          </w:tcPr>
          <w:p w14:paraId="6F988FEF" w14:textId="77777777" w:rsidR="00167F82" w:rsidRPr="00605BC7" w:rsidRDefault="00870ACE" w:rsidP="00167F82">
            <w:pPr>
              <w:spacing w:after="0" w:line="240" w:lineRule="auto"/>
              <w:ind w:right="-19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56 – 70</w:t>
            </w:r>
          </w:p>
        </w:tc>
        <w:tc>
          <w:tcPr>
            <w:tcW w:w="1758" w:type="dxa"/>
          </w:tcPr>
          <w:p w14:paraId="4AD6B737" w14:textId="77777777" w:rsidR="00167F82" w:rsidRPr="00605BC7" w:rsidRDefault="00167F82" w:rsidP="00167F82">
            <w:pPr>
              <w:spacing w:after="0" w:line="240" w:lineRule="auto"/>
              <w:ind w:right="2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 xml:space="preserve">C </w:t>
            </w:r>
          </w:p>
        </w:tc>
        <w:tc>
          <w:tcPr>
            <w:tcW w:w="1753" w:type="dxa"/>
          </w:tcPr>
          <w:p w14:paraId="2A3F8855" w14:textId="77777777" w:rsidR="00167F82" w:rsidRPr="00605BC7" w:rsidRDefault="00167F82" w:rsidP="00167F82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620" w:type="dxa"/>
          </w:tcPr>
          <w:p w14:paraId="625DE611" w14:textId="77777777" w:rsidR="00167F82" w:rsidRPr="00167F82" w:rsidRDefault="00167F82" w:rsidP="00C32169">
            <w:pPr>
              <w:spacing w:after="0" w:line="240" w:lineRule="auto"/>
              <w:ind w:right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Cukup</w:t>
            </w:r>
            <w:proofErr w:type="spellEnd"/>
          </w:p>
        </w:tc>
      </w:tr>
      <w:tr w:rsidR="00167F82" w:rsidRPr="00512BEB" w14:paraId="6DE37565" w14:textId="77777777" w:rsidTr="00167F82">
        <w:trPr>
          <w:jc w:val="center"/>
        </w:trPr>
        <w:tc>
          <w:tcPr>
            <w:tcW w:w="1603" w:type="dxa"/>
          </w:tcPr>
          <w:p w14:paraId="61794D50" w14:textId="77777777" w:rsidR="00167F82" w:rsidRPr="00605BC7" w:rsidRDefault="00167F82" w:rsidP="00167F82">
            <w:pPr>
              <w:spacing w:after="0" w:line="240" w:lineRule="auto"/>
              <w:ind w:right="-1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41 – 55</w:t>
            </w:r>
          </w:p>
        </w:tc>
        <w:tc>
          <w:tcPr>
            <w:tcW w:w="1758" w:type="dxa"/>
          </w:tcPr>
          <w:p w14:paraId="0597E27D" w14:textId="77777777" w:rsidR="00167F82" w:rsidRPr="00605BC7" w:rsidRDefault="00167F82" w:rsidP="00167F82">
            <w:pPr>
              <w:spacing w:after="0" w:line="240" w:lineRule="auto"/>
              <w:ind w:right="2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D</w:t>
            </w:r>
          </w:p>
        </w:tc>
        <w:tc>
          <w:tcPr>
            <w:tcW w:w="1753" w:type="dxa"/>
          </w:tcPr>
          <w:p w14:paraId="2ED88285" w14:textId="77777777" w:rsidR="00167F82" w:rsidRPr="00605BC7" w:rsidRDefault="00167F82" w:rsidP="00167F82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20" w:type="dxa"/>
          </w:tcPr>
          <w:p w14:paraId="4313E921" w14:textId="77777777" w:rsidR="00167F82" w:rsidRPr="00167F82" w:rsidRDefault="00167F82" w:rsidP="00C32169">
            <w:pPr>
              <w:spacing w:after="0" w:line="240" w:lineRule="auto"/>
              <w:ind w:right="360"/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Kurang</w:t>
            </w:r>
            <w:proofErr w:type="spellEnd"/>
          </w:p>
        </w:tc>
      </w:tr>
      <w:tr w:rsidR="00167F82" w:rsidRPr="00512BEB" w14:paraId="67895AC4" w14:textId="77777777" w:rsidTr="00167F82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4A1B9ECC" w14:textId="77777777" w:rsidR="00167F82" w:rsidRPr="00605BC7" w:rsidRDefault="00167F82" w:rsidP="00167F82">
            <w:pPr>
              <w:spacing w:after="0" w:line="240" w:lineRule="auto"/>
              <w:ind w:right="-1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1 – 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20A7E2BC" w14:textId="77777777" w:rsidR="00167F82" w:rsidRPr="00605BC7" w:rsidRDefault="00167F82" w:rsidP="00167F82">
            <w:pPr>
              <w:spacing w:after="0" w:line="240" w:lineRule="auto"/>
              <w:ind w:right="29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63B20BFA" w14:textId="77777777" w:rsidR="00167F82" w:rsidRPr="00605BC7" w:rsidRDefault="00167F82" w:rsidP="00167F82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color w:val="000000"/>
              </w:rPr>
            </w:pPr>
            <w:r w:rsidRPr="00605BC7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4082732D" w14:textId="77777777" w:rsidR="00167F82" w:rsidRPr="00D30BFA" w:rsidRDefault="009E618D" w:rsidP="00C32169">
            <w:pPr>
              <w:spacing w:after="0" w:line="240" w:lineRule="auto"/>
              <w:ind w:right="36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Gagal</w:t>
            </w:r>
          </w:p>
        </w:tc>
      </w:tr>
    </w:tbl>
    <w:p w14:paraId="1B6BEDBE" w14:textId="77777777" w:rsidR="00F54AD6" w:rsidRDefault="00F54AD6" w:rsidP="00F54AD6">
      <w:pPr>
        <w:ind w:left="360"/>
        <w:rPr>
          <w:rFonts w:ascii="Arial" w:hAnsi="Arial" w:cs="Arial"/>
        </w:rPr>
      </w:pPr>
    </w:p>
    <w:p w14:paraId="168C5204" w14:textId="77777777" w:rsidR="00F54AD6" w:rsidRDefault="00F54AD6" w:rsidP="00F54AD6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Aspek-aspek yang dinilai dalam penentuan Nilai Akhir, meliputi:</w:t>
      </w:r>
    </w:p>
    <w:p w14:paraId="20331B94" w14:textId="77777777" w:rsidR="00F54AD6" w:rsidRDefault="00F54AD6" w:rsidP="00F54AD6">
      <w:pPr>
        <w:spacing w:after="0"/>
        <w:ind w:left="360"/>
        <w:rPr>
          <w:rFonts w:ascii="Arial" w:hAnsi="Arial" w:cs="Arial"/>
        </w:rPr>
      </w:pPr>
    </w:p>
    <w:p w14:paraId="63B5B21D" w14:textId="77777777" w:rsidR="00F54AD6" w:rsidRPr="00460932" w:rsidRDefault="00AE278F" w:rsidP="0047789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it-IT"/>
        </w:rPr>
      </w:pPr>
      <w:proofErr w:type="spellStart"/>
      <w:r w:rsidRPr="00460932">
        <w:rPr>
          <w:rFonts w:ascii="Arial" w:hAnsi="Arial" w:cs="Arial"/>
          <w:lang w:val="it-IT"/>
        </w:rPr>
        <w:t>Ujian</w:t>
      </w:r>
      <w:proofErr w:type="spellEnd"/>
      <w:r w:rsidR="007B369D" w:rsidRPr="00460932">
        <w:rPr>
          <w:rFonts w:ascii="Arial" w:hAnsi="Arial" w:cs="Arial"/>
        </w:rPr>
        <w:t xml:space="preserve"> </w:t>
      </w:r>
      <w:proofErr w:type="spellStart"/>
      <w:r w:rsidR="00F54AD6" w:rsidRPr="00460932">
        <w:rPr>
          <w:rFonts w:ascii="Arial" w:hAnsi="Arial" w:cs="Arial"/>
          <w:lang w:val="it-IT"/>
        </w:rPr>
        <w:t>tengah</w:t>
      </w:r>
      <w:proofErr w:type="spellEnd"/>
      <w:r w:rsidR="007B369D" w:rsidRPr="00460932">
        <w:rPr>
          <w:rFonts w:ascii="Arial" w:hAnsi="Arial" w:cs="Arial"/>
        </w:rPr>
        <w:t xml:space="preserve"> </w:t>
      </w:r>
      <w:proofErr w:type="spellStart"/>
      <w:r w:rsidR="00F54AD6" w:rsidRPr="00460932">
        <w:rPr>
          <w:rFonts w:ascii="Arial" w:hAnsi="Arial" w:cs="Arial"/>
          <w:lang w:val="it-IT"/>
        </w:rPr>
        <w:t>semester</w:t>
      </w:r>
      <w:proofErr w:type="spellEnd"/>
      <w:r w:rsidR="00F54AD6" w:rsidRPr="00460932">
        <w:rPr>
          <w:rFonts w:ascii="Arial" w:hAnsi="Arial" w:cs="Arial"/>
          <w:lang w:val="it-IT"/>
        </w:rPr>
        <w:tab/>
      </w:r>
      <w:r w:rsidR="00F54AD6" w:rsidRPr="00460932">
        <w:rPr>
          <w:rFonts w:ascii="Arial" w:hAnsi="Arial" w:cs="Arial"/>
          <w:lang w:val="it-IT"/>
        </w:rPr>
        <w:tab/>
      </w:r>
      <w:r w:rsidRPr="00460932">
        <w:rPr>
          <w:rFonts w:ascii="Arial" w:hAnsi="Arial" w:cs="Arial"/>
          <w:lang w:val="it-IT"/>
        </w:rPr>
        <w:tab/>
      </w:r>
      <w:r w:rsidR="00CE2129" w:rsidRPr="00460932">
        <w:rPr>
          <w:rFonts w:ascii="Arial" w:hAnsi="Arial" w:cs="Arial"/>
          <w:lang w:val="it-IT"/>
        </w:rPr>
        <w:tab/>
      </w:r>
    </w:p>
    <w:p w14:paraId="4C7EE8F6" w14:textId="77777777" w:rsidR="00F54AD6" w:rsidRPr="00460932" w:rsidRDefault="00AE278F" w:rsidP="0047789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proofErr w:type="spellStart"/>
      <w:r w:rsidRPr="00460932">
        <w:rPr>
          <w:rFonts w:ascii="Arial" w:hAnsi="Arial" w:cs="Arial"/>
          <w:lang w:val="en-US"/>
        </w:rPr>
        <w:t>Ujian</w:t>
      </w:r>
      <w:proofErr w:type="spellEnd"/>
      <w:r w:rsidR="007B369D" w:rsidRPr="00460932">
        <w:rPr>
          <w:rFonts w:ascii="Arial" w:hAnsi="Arial" w:cs="Arial"/>
        </w:rPr>
        <w:t xml:space="preserve"> </w:t>
      </w:r>
      <w:r w:rsidR="00F54AD6" w:rsidRPr="00460932">
        <w:rPr>
          <w:rFonts w:ascii="Arial" w:hAnsi="Arial" w:cs="Arial"/>
        </w:rPr>
        <w:t>akhir semester</w:t>
      </w:r>
      <w:r w:rsidR="00F54AD6" w:rsidRPr="00460932">
        <w:rPr>
          <w:rFonts w:ascii="Arial" w:hAnsi="Arial" w:cs="Arial"/>
        </w:rPr>
        <w:tab/>
      </w:r>
      <w:r w:rsidR="00F54AD6" w:rsidRPr="00460932">
        <w:rPr>
          <w:rFonts w:ascii="Arial" w:hAnsi="Arial" w:cs="Arial"/>
        </w:rPr>
        <w:tab/>
      </w:r>
      <w:r w:rsidR="00F54AD6" w:rsidRPr="00460932">
        <w:rPr>
          <w:rFonts w:ascii="Arial" w:hAnsi="Arial" w:cs="Arial"/>
        </w:rPr>
        <w:tab/>
      </w:r>
      <w:r w:rsidR="00870ACE" w:rsidRPr="00460932">
        <w:rPr>
          <w:rFonts w:ascii="Arial" w:hAnsi="Arial" w:cs="Arial"/>
        </w:rPr>
        <w:tab/>
      </w:r>
    </w:p>
    <w:p w14:paraId="3BBC0AD2" w14:textId="77777777" w:rsidR="004455B7" w:rsidRPr="00460932" w:rsidRDefault="00870ACE" w:rsidP="0047789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460932">
        <w:rPr>
          <w:rFonts w:ascii="Arial" w:hAnsi="Arial" w:cs="Arial"/>
        </w:rPr>
        <w:t>Tugas-tugas (</w:t>
      </w:r>
      <w:r w:rsidR="00CE2129" w:rsidRPr="00460932">
        <w:rPr>
          <w:rFonts w:ascii="Arial" w:hAnsi="Arial" w:cs="Arial"/>
        </w:rPr>
        <w:t>Tugas Besar</w:t>
      </w:r>
      <w:r w:rsidR="004455B7" w:rsidRPr="00460932">
        <w:rPr>
          <w:rFonts w:ascii="Arial" w:hAnsi="Arial" w:cs="Arial"/>
        </w:rPr>
        <w:t xml:space="preserve"> dan </w:t>
      </w:r>
      <w:r w:rsidRPr="00460932">
        <w:rPr>
          <w:rFonts w:ascii="Arial" w:hAnsi="Arial" w:cs="Arial"/>
        </w:rPr>
        <w:t>Individu)</w:t>
      </w:r>
      <w:r w:rsidR="00F54AD6" w:rsidRPr="00460932">
        <w:rPr>
          <w:rFonts w:ascii="Arial" w:hAnsi="Arial" w:cs="Arial"/>
        </w:rPr>
        <w:tab/>
      </w:r>
      <w:r w:rsidR="00F54AD6" w:rsidRPr="00460932">
        <w:rPr>
          <w:rFonts w:ascii="Arial" w:hAnsi="Arial" w:cs="Arial"/>
        </w:rPr>
        <w:tab/>
      </w:r>
    </w:p>
    <w:p w14:paraId="37F7F1E2" w14:textId="77777777" w:rsidR="00031F8D" w:rsidRPr="00AE278F" w:rsidRDefault="00031F8D" w:rsidP="00031F8D">
      <w:pPr>
        <w:spacing w:after="0"/>
        <w:ind w:left="360"/>
        <w:rPr>
          <w:rFonts w:ascii="Arial" w:hAnsi="Arial" w:cs="Arial"/>
          <w:lang w:val="en-US"/>
        </w:rPr>
      </w:pPr>
    </w:p>
    <w:p w14:paraId="3E072B8A" w14:textId="77777777" w:rsidR="00F54AD6" w:rsidRPr="00AE278F" w:rsidRDefault="00F54AD6" w:rsidP="0047789E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b/>
        </w:rPr>
      </w:pPr>
      <w:proofErr w:type="spellStart"/>
      <w:r w:rsidRPr="00D470A8">
        <w:rPr>
          <w:rFonts w:ascii="Arial" w:hAnsi="Arial" w:cs="Arial"/>
          <w:b/>
          <w:lang w:val="sv-SE"/>
        </w:rPr>
        <w:t>Jadwal</w:t>
      </w:r>
      <w:proofErr w:type="spellEnd"/>
      <w:r w:rsidRPr="002D43DB">
        <w:rPr>
          <w:rFonts w:ascii="Arial" w:hAnsi="Arial" w:cs="Arial"/>
          <w:b/>
        </w:rPr>
        <w:t xml:space="preserve"> perkuliahan:</w:t>
      </w:r>
    </w:p>
    <w:p w14:paraId="341E2F11" w14:textId="77777777" w:rsidR="00AE278F" w:rsidRDefault="00AE278F" w:rsidP="00AE278F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</w:p>
    <w:p w14:paraId="0500622A" w14:textId="77777777" w:rsidR="00E17A61" w:rsidRPr="00E17A61" w:rsidRDefault="00E17A61" w:rsidP="00AE278F">
      <w:pPr>
        <w:spacing w:after="0" w:line="240" w:lineRule="auto"/>
        <w:ind w:left="360"/>
        <w:rPr>
          <w:rFonts w:ascii="Arial" w:hAnsi="Arial" w:cs="Arial"/>
          <w:i/>
          <w:lang w:val="en-US"/>
        </w:rPr>
      </w:pPr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250"/>
        <w:gridCol w:w="5310"/>
      </w:tblGrid>
      <w:tr w:rsidR="009A3E6F" w:rsidRPr="000E5A59" w14:paraId="03471F6C" w14:textId="77777777" w:rsidTr="0088737E">
        <w:trPr>
          <w:tblHeader/>
        </w:trPr>
        <w:tc>
          <w:tcPr>
            <w:tcW w:w="1440" w:type="dxa"/>
            <w:shd w:val="clear" w:color="auto" w:fill="D9D9D9"/>
            <w:vAlign w:val="center"/>
          </w:tcPr>
          <w:p w14:paraId="7AC2A791" w14:textId="77777777" w:rsidR="009A3E6F" w:rsidRPr="000E5A59" w:rsidRDefault="009A3E6F" w:rsidP="006633A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5A59">
              <w:rPr>
                <w:rFonts w:ascii="Arial" w:hAnsi="Arial" w:cs="Arial"/>
              </w:rPr>
              <w:t>Pertemuan ke: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18A35C5D" w14:textId="77777777" w:rsidR="009A3E6F" w:rsidRPr="000E5A59" w:rsidRDefault="009A3E6F" w:rsidP="006633A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5A59">
              <w:rPr>
                <w:rFonts w:ascii="Arial" w:hAnsi="Arial" w:cs="Arial"/>
              </w:rPr>
              <w:t>Topik Bahasan</w:t>
            </w:r>
          </w:p>
        </w:tc>
        <w:tc>
          <w:tcPr>
            <w:tcW w:w="5310" w:type="dxa"/>
            <w:shd w:val="clear" w:color="auto" w:fill="D9D9D9"/>
            <w:vAlign w:val="center"/>
          </w:tcPr>
          <w:p w14:paraId="4E1B2AD5" w14:textId="77777777" w:rsidR="009A3E6F" w:rsidRPr="000E5A59" w:rsidRDefault="009A3E6F" w:rsidP="006633A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5A59">
              <w:rPr>
                <w:rFonts w:ascii="Arial" w:hAnsi="Arial" w:cs="Arial"/>
              </w:rPr>
              <w:t>Bacaan/Bab</w:t>
            </w:r>
          </w:p>
        </w:tc>
      </w:tr>
      <w:tr w:rsidR="00460932" w:rsidRPr="000E5A59" w14:paraId="46F7EACE" w14:textId="77777777" w:rsidTr="0088737E">
        <w:tc>
          <w:tcPr>
            <w:tcW w:w="1440" w:type="dxa"/>
            <w:vAlign w:val="center"/>
          </w:tcPr>
          <w:p w14:paraId="5A8D373E" w14:textId="77777777" w:rsidR="00460932" w:rsidRPr="00F54AD6" w:rsidRDefault="00460932" w:rsidP="006633AF">
            <w:pPr>
              <w:spacing w:before="40" w:after="4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50" w:type="dxa"/>
          </w:tcPr>
          <w:p w14:paraId="768D2A87" w14:textId="77777777" w:rsidR="00460932" w:rsidRPr="00194046" w:rsidRDefault="00460932" w:rsidP="00194046">
            <w:pPr>
              <w:pStyle w:val="BodyText2"/>
              <w:rPr>
                <w:rFonts w:ascii="Arial" w:hAnsi="Arial" w:cs="Arial"/>
                <w:szCs w:val="22"/>
              </w:rPr>
            </w:pPr>
            <w:proofErr w:type="spellStart"/>
            <w:r w:rsidRPr="00194046">
              <w:rPr>
                <w:rFonts w:ascii="Arial" w:hAnsi="Arial" w:cs="Arial"/>
                <w:szCs w:val="22"/>
              </w:rPr>
              <w:t>Latar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Belakang</w:t>
            </w:r>
            <w:proofErr w:type="spellEnd"/>
          </w:p>
          <w:p w14:paraId="20A56831" w14:textId="77777777" w:rsidR="00460932" w:rsidRPr="00194046" w:rsidRDefault="00460932" w:rsidP="0019404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42A1A5BF" w14:textId="73F919D6" w:rsidR="00115110" w:rsidRPr="00115110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67AF1410" w14:textId="3E0F4A89" w:rsidR="00115110" w:rsidRPr="00115110" w:rsidRDefault="00115110" w:rsidP="00115110">
            <w:pPr>
              <w:numPr>
                <w:ilvl w:val="0"/>
                <w:numId w:val="8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65DED381" w14:textId="77777777" w:rsidR="0088737E" w:rsidRPr="0047789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3064EF54" w14:textId="77777777" w:rsidR="0088737E" w:rsidRPr="0047789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2B3E3FD6" w14:textId="77777777" w:rsidR="0088737E" w:rsidRPr="0047789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0E23B1D0" w14:textId="77777777" w:rsidR="0088737E" w:rsidRPr="0047789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0A692D77" w14:textId="77777777" w:rsidR="0088737E" w:rsidRPr="0047789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</w:t>
            </w:r>
            <w:r w:rsidRPr="0047789E">
              <w:rPr>
                <w:rFonts w:ascii="Arial" w:hAnsi="Arial" w:cs="Arial"/>
              </w:rPr>
              <w:lastRenderedPageBreak/>
              <w:t xml:space="preserve">Business Logistics, vol. </w:t>
            </w:r>
          </w:p>
          <w:p w14:paraId="0001EADA" w14:textId="77777777" w:rsidR="0088737E" w:rsidRPr="00115110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459C0C2B" w14:textId="135712FD" w:rsidR="00115110" w:rsidRPr="00115110" w:rsidRDefault="00115110" w:rsidP="00115110">
            <w:pPr>
              <w:numPr>
                <w:ilvl w:val="0"/>
                <w:numId w:val="8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049AF00E" w14:textId="6FF8E2D0" w:rsidR="00460932" w:rsidRPr="0088737E" w:rsidRDefault="0088737E" w:rsidP="00115110">
            <w:pPr>
              <w:numPr>
                <w:ilvl w:val="0"/>
                <w:numId w:val="8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0E5A59" w14:paraId="0E800DD0" w14:textId="77777777" w:rsidTr="0088737E">
        <w:tc>
          <w:tcPr>
            <w:tcW w:w="1440" w:type="dxa"/>
            <w:vAlign w:val="center"/>
          </w:tcPr>
          <w:p w14:paraId="2FF7B0A3" w14:textId="77777777" w:rsidR="00194046" w:rsidRPr="00F54AD6" w:rsidRDefault="00194046" w:rsidP="009E5C4A">
            <w:pPr>
              <w:spacing w:before="40" w:after="4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</w:t>
            </w:r>
          </w:p>
        </w:tc>
        <w:tc>
          <w:tcPr>
            <w:tcW w:w="2250" w:type="dxa"/>
          </w:tcPr>
          <w:p w14:paraId="4C4021D9" w14:textId="77777777" w:rsidR="00194046" w:rsidRPr="00194046" w:rsidRDefault="00194046" w:rsidP="00194046">
            <w:pPr>
              <w:pStyle w:val="BodyText2"/>
              <w:rPr>
                <w:rFonts w:ascii="Arial" w:hAnsi="Arial" w:cs="Arial"/>
                <w:szCs w:val="22"/>
              </w:rPr>
            </w:pPr>
            <w:proofErr w:type="spellStart"/>
            <w:r w:rsidRPr="00194046">
              <w:rPr>
                <w:rFonts w:ascii="Arial" w:hAnsi="Arial" w:cs="Arial"/>
                <w:szCs w:val="22"/>
              </w:rPr>
              <w:t>Sifat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Dasar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r w:rsidRPr="00194046">
              <w:rPr>
                <w:rFonts w:ascii="Arial" w:hAnsi="Arial" w:cs="Arial"/>
                <w:i/>
                <w:iCs/>
                <w:szCs w:val="22"/>
              </w:rPr>
              <w:t>Service</w:t>
            </w:r>
          </w:p>
        </w:tc>
        <w:tc>
          <w:tcPr>
            <w:tcW w:w="5310" w:type="dxa"/>
          </w:tcPr>
          <w:p w14:paraId="01B573C7" w14:textId="77777777" w:rsidR="00115110" w:rsidRPr="00115110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292744AE" w14:textId="77777777" w:rsidR="00115110" w:rsidRPr="00115110" w:rsidRDefault="00115110" w:rsidP="00115110">
            <w:pPr>
              <w:numPr>
                <w:ilvl w:val="0"/>
                <w:numId w:val="9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62828135" w14:textId="77777777" w:rsidR="00115110" w:rsidRPr="0047789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43A3AF5C" w14:textId="77777777" w:rsidR="00115110" w:rsidRPr="0047789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798B45D8" w14:textId="77777777" w:rsidR="00115110" w:rsidRPr="0047789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>
              <w:fldChar w:fldCharType="begin"/>
            </w:r>
            <w:r>
              <w:instrText xml:space="preserve"> HYPERLINK "http://www.ventura-uk.com" </w:instrText>
            </w:r>
            <w:r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p w14:paraId="6F035F1C" w14:textId="77777777" w:rsidR="00115110" w:rsidRPr="0047789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6F64A7E2" w14:textId="77777777" w:rsidR="00115110" w:rsidRPr="0047789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03898CE8" w14:textId="77777777" w:rsidR="00115110" w:rsidRPr="00115110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r w:rsidRPr="0047789E">
              <w:rPr>
                <w:rFonts w:ascii="Arial" w:hAnsi="Arial" w:cs="Arial"/>
                <w:lang w:val="sv-SE"/>
              </w:rPr>
              <w:lastRenderedPageBreak/>
              <w:t xml:space="preserve">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4EEF40E0" w14:textId="77777777" w:rsidR="00115110" w:rsidRPr="00115110" w:rsidRDefault="00115110" w:rsidP="00115110">
            <w:pPr>
              <w:numPr>
                <w:ilvl w:val="0"/>
                <w:numId w:val="9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535F6A5B" w14:textId="4B98ABBD" w:rsidR="00194046" w:rsidRPr="0088737E" w:rsidRDefault="00115110" w:rsidP="00115110">
            <w:pPr>
              <w:numPr>
                <w:ilvl w:val="0"/>
                <w:numId w:val="9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0E5A59" w14:paraId="7D295CE6" w14:textId="77777777" w:rsidTr="0088737E">
        <w:tc>
          <w:tcPr>
            <w:tcW w:w="1440" w:type="dxa"/>
            <w:vAlign w:val="center"/>
          </w:tcPr>
          <w:p w14:paraId="619E957D" w14:textId="77777777" w:rsidR="00194046" w:rsidRDefault="00194046" w:rsidP="00DB5BAB">
            <w:pPr>
              <w:spacing w:before="40" w:after="4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</w:t>
            </w:r>
          </w:p>
        </w:tc>
        <w:tc>
          <w:tcPr>
            <w:tcW w:w="2250" w:type="dxa"/>
          </w:tcPr>
          <w:p w14:paraId="1BD9CDB4" w14:textId="77777777" w:rsidR="00194046" w:rsidRPr="00194046" w:rsidRDefault="00194046" w:rsidP="00194046">
            <w:pPr>
              <w:pStyle w:val="BodyText2"/>
              <w:rPr>
                <w:rFonts w:ascii="Arial" w:hAnsi="Arial" w:cs="Arial"/>
                <w:szCs w:val="22"/>
                <w:lang w:val="id-ID"/>
              </w:rPr>
            </w:pPr>
            <w:r w:rsidRPr="00194046">
              <w:rPr>
                <w:rFonts w:ascii="Arial" w:hAnsi="Arial" w:cs="Arial"/>
                <w:szCs w:val="22"/>
                <w:lang w:val="id-ID"/>
              </w:rPr>
              <w:t>Dimensi Kualitas Layanan</w:t>
            </w:r>
          </w:p>
        </w:tc>
        <w:tc>
          <w:tcPr>
            <w:tcW w:w="5310" w:type="dxa"/>
          </w:tcPr>
          <w:p w14:paraId="1DA11B30" w14:textId="77777777" w:rsidR="00003C10" w:rsidRPr="00115110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489CAF44" w14:textId="77777777" w:rsidR="00003C10" w:rsidRPr="00115110" w:rsidRDefault="00003C10" w:rsidP="00003C10">
            <w:pPr>
              <w:numPr>
                <w:ilvl w:val="0"/>
                <w:numId w:val="10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3DFCB1B3" w14:textId="77777777" w:rsidR="00003C10" w:rsidRPr="0047789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2239EC62" w14:textId="77777777" w:rsidR="00003C10" w:rsidRPr="0047789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232E229A" w14:textId="77777777" w:rsidR="00003C10" w:rsidRPr="0047789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>
              <w:fldChar w:fldCharType="begin"/>
            </w:r>
            <w:r>
              <w:instrText xml:space="preserve"> HYPERLINK "http://www.ventura-uk.com" </w:instrText>
            </w:r>
            <w:r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p w14:paraId="3BF22DDC" w14:textId="77777777" w:rsidR="00003C10" w:rsidRPr="0047789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54D62870" w14:textId="77777777" w:rsidR="00003C10" w:rsidRPr="0047789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36DA3086" w14:textId="77777777" w:rsidR="00003C10" w:rsidRPr="00115110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6B84445E" w14:textId="77777777" w:rsidR="00003C10" w:rsidRPr="00115110" w:rsidRDefault="00003C10" w:rsidP="00003C10">
            <w:pPr>
              <w:numPr>
                <w:ilvl w:val="0"/>
                <w:numId w:val="10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0DB53E72" w14:textId="4C3FB31F" w:rsidR="00194046" w:rsidRPr="0088737E" w:rsidRDefault="00003C10" w:rsidP="00003C10">
            <w:pPr>
              <w:numPr>
                <w:ilvl w:val="0"/>
                <w:numId w:val="10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lastRenderedPageBreak/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0E5A59" w14:paraId="620F2EBB" w14:textId="77777777" w:rsidTr="0088737E">
        <w:tc>
          <w:tcPr>
            <w:tcW w:w="1440" w:type="dxa"/>
            <w:vAlign w:val="center"/>
          </w:tcPr>
          <w:p w14:paraId="36DDDA51" w14:textId="77777777" w:rsidR="00194046" w:rsidRPr="00F54AD6" w:rsidRDefault="00194046" w:rsidP="006633AF">
            <w:pPr>
              <w:spacing w:before="40" w:after="4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4</w:t>
            </w:r>
          </w:p>
        </w:tc>
        <w:tc>
          <w:tcPr>
            <w:tcW w:w="2250" w:type="dxa"/>
          </w:tcPr>
          <w:p w14:paraId="780D2B84" w14:textId="4F2D594A" w:rsidR="00194046" w:rsidRPr="00194046" w:rsidRDefault="00115110" w:rsidP="00194046">
            <w:pPr>
              <w:pStyle w:val="BodyText2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FE21F6">
              <w:rPr>
                <w:rFonts w:ascii="Arial" w:hAnsi="Arial" w:cs="Arial"/>
                <w:highlight w:val="yellow"/>
              </w:rPr>
              <w:t>Mengukur</w:t>
            </w:r>
            <w:proofErr w:type="spellEnd"/>
            <w:r w:rsidRPr="00FE21F6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FE21F6">
              <w:rPr>
                <w:rFonts w:ascii="Arial" w:hAnsi="Arial" w:cs="Arial"/>
                <w:highlight w:val="yellow"/>
              </w:rPr>
              <w:t>dan</w:t>
            </w:r>
            <w:proofErr w:type="spellEnd"/>
            <w:r w:rsidRPr="00FE21F6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FE21F6">
              <w:rPr>
                <w:rFonts w:ascii="Arial" w:hAnsi="Arial" w:cs="Arial"/>
                <w:highlight w:val="yellow"/>
              </w:rPr>
              <w:t>Mengelola</w:t>
            </w:r>
            <w:proofErr w:type="spellEnd"/>
            <w:r w:rsidRPr="00FE21F6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FE21F6">
              <w:rPr>
                <w:rFonts w:ascii="Arial" w:hAnsi="Arial" w:cs="Arial"/>
                <w:highlight w:val="yellow"/>
              </w:rPr>
              <w:t>Kualitas</w:t>
            </w:r>
            <w:proofErr w:type="spellEnd"/>
            <w:r w:rsidRPr="00FE21F6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FE21F6">
              <w:rPr>
                <w:rFonts w:ascii="Arial" w:hAnsi="Arial" w:cs="Arial"/>
                <w:highlight w:val="yellow"/>
              </w:rPr>
              <w:t>Layanan</w:t>
            </w:r>
            <w:proofErr w:type="spellEnd"/>
          </w:p>
        </w:tc>
        <w:tc>
          <w:tcPr>
            <w:tcW w:w="5310" w:type="dxa"/>
          </w:tcPr>
          <w:p w14:paraId="7E33854D" w14:textId="77777777" w:rsidR="00003C10" w:rsidRPr="00115110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198DCA65" w14:textId="77777777" w:rsidR="00003C10" w:rsidRPr="00115110" w:rsidRDefault="00003C10" w:rsidP="00003C10">
            <w:pPr>
              <w:numPr>
                <w:ilvl w:val="0"/>
                <w:numId w:val="11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6F9A3C10" w14:textId="77777777" w:rsidR="00003C10" w:rsidRPr="0047789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0AFF1492" w14:textId="77777777" w:rsidR="00003C10" w:rsidRPr="0047789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76C4E819" w14:textId="77777777" w:rsidR="00003C10" w:rsidRPr="0047789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>
              <w:fldChar w:fldCharType="begin"/>
            </w:r>
            <w:r>
              <w:instrText xml:space="preserve"> HYPERLINK "http://www.ventura-uk.com" </w:instrText>
            </w:r>
            <w:r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p w14:paraId="7B08F6B9" w14:textId="77777777" w:rsidR="00003C10" w:rsidRPr="0047789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21EE09ED" w14:textId="77777777" w:rsidR="00003C10" w:rsidRPr="0047789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43FF802C" w14:textId="77777777" w:rsidR="00003C10" w:rsidRPr="00115110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3BE4DEDE" w14:textId="77777777" w:rsidR="00003C10" w:rsidRPr="00115110" w:rsidRDefault="00003C10" w:rsidP="00003C10">
            <w:pPr>
              <w:numPr>
                <w:ilvl w:val="0"/>
                <w:numId w:val="11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2C4B5BD8" w14:textId="5646BE0B" w:rsidR="00194046" w:rsidRPr="0088737E" w:rsidRDefault="00003C10" w:rsidP="00003C10">
            <w:pPr>
              <w:numPr>
                <w:ilvl w:val="0"/>
                <w:numId w:val="11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0E5A59" w14:paraId="4FCD3E09" w14:textId="77777777" w:rsidTr="0088737E">
        <w:tc>
          <w:tcPr>
            <w:tcW w:w="1440" w:type="dxa"/>
            <w:vAlign w:val="center"/>
          </w:tcPr>
          <w:p w14:paraId="7B809DC9" w14:textId="77777777" w:rsidR="00194046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5</w:t>
            </w:r>
          </w:p>
        </w:tc>
        <w:tc>
          <w:tcPr>
            <w:tcW w:w="2250" w:type="dxa"/>
          </w:tcPr>
          <w:p w14:paraId="103230C4" w14:textId="77777777" w:rsidR="00194046" w:rsidRPr="00194046" w:rsidRDefault="00194046" w:rsidP="0088737E">
            <w:pPr>
              <w:pStyle w:val="BodyText2"/>
              <w:rPr>
                <w:rFonts w:ascii="Arial" w:hAnsi="Arial" w:cs="Arial"/>
                <w:szCs w:val="22"/>
              </w:rPr>
            </w:pPr>
            <w:proofErr w:type="spellStart"/>
            <w:r w:rsidRPr="00194046">
              <w:rPr>
                <w:rFonts w:ascii="Arial" w:hAnsi="Arial" w:cs="Arial"/>
                <w:szCs w:val="22"/>
              </w:rPr>
              <w:t>Mema-hami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Pelanggan</w:t>
            </w:r>
            <w:proofErr w:type="spellEnd"/>
          </w:p>
        </w:tc>
        <w:tc>
          <w:tcPr>
            <w:tcW w:w="5310" w:type="dxa"/>
          </w:tcPr>
          <w:p w14:paraId="62B88B99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Satisfaction to Customer Loyalty: The Key to </w:t>
            </w:r>
            <w:proofErr w:type="spellStart"/>
            <w:r w:rsidRPr="0088737E">
              <w:rPr>
                <w:rFonts w:ascii="Arial" w:hAnsi="Arial" w:cs="Arial"/>
                <w:i/>
                <w:iCs/>
                <w:lang w:val="sv-SE"/>
              </w:rPr>
              <w:t>Greater</w:t>
            </w:r>
            <w:proofErr w:type="spellEnd"/>
            <w:r w:rsidRPr="0047789E">
              <w:rPr>
                <w:rFonts w:ascii="Arial" w:hAnsi="Arial" w:cs="Arial"/>
                <w:i/>
                <w:iCs/>
              </w:rPr>
              <w:t xml:space="preserve">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5CD04C44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3E0AA4D2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3961D725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79876B86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5B34DFA6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1674D9C5" w14:textId="77777777" w:rsidR="0088737E" w:rsidRPr="0047789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708595B5" w14:textId="6C197742" w:rsidR="00194046" w:rsidRPr="0088737E" w:rsidRDefault="0088737E" w:rsidP="0088737E">
            <w:pPr>
              <w:numPr>
                <w:ilvl w:val="0"/>
                <w:numId w:val="12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6AA81A66" w14:textId="77777777" w:rsidTr="0088737E">
        <w:tc>
          <w:tcPr>
            <w:tcW w:w="1440" w:type="dxa"/>
            <w:vAlign w:val="center"/>
          </w:tcPr>
          <w:p w14:paraId="0FD1ADB9" w14:textId="77777777" w:rsidR="00194046" w:rsidRPr="00F14EF3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0" w:type="dxa"/>
          </w:tcPr>
          <w:p w14:paraId="7A024C7F" w14:textId="77777777" w:rsidR="00194046" w:rsidRPr="00194046" w:rsidRDefault="00194046" w:rsidP="0088737E">
            <w:pPr>
              <w:pStyle w:val="BodyText2"/>
              <w:rPr>
                <w:rFonts w:ascii="Arial" w:hAnsi="Arial" w:cs="Arial"/>
                <w:i/>
                <w:iCs/>
                <w:szCs w:val="22"/>
              </w:rPr>
            </w:pPr>
            <w:proofErr w:type="spellStart"/>
            <w:r w:rsidRPr="00194046">
              <w:rPr>
                <w:rFonts w:ascii="Arial" w:hAnsi="Arial" w:cs="Arial"/>
                <w:szCs w:val="22"/>
              </w:rPr>
              <w:t>Mengelola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r w:rsidRPr="00194046">
              <w:rPr>
                <w:rFonts w:ascii="Arial" w:hAnsi="Arial" w:cs="Arial"/>
                <w:i/>
                <w:iCs/>
                <w:szCs w:val="22"/>
              </w:rPr>
              <w:t>Customer Relationship</w:t>
            </w:r>
          </w:p>
        </w:tc>
        <w:tc>
          <w:tcPr>
            <w:tcW w:w="5310" w:type="dxa"/>
          </w:tcPr>
          <w:p w14:paraId="5F141284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>Beyond Customer Satisfaction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20174BDD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38C63088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2640A3AE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18D40EA0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lastRenderedPageBreak/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1A41BD62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670B2759" w14:textId="77777777" w:rsidR="0088737E" w:rsidRPr="0047789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453DB07A" w14:textId="08F317A1" w:rsidR="00194046" w:rsidRPr="0088737E" w:rsidRDefault="0088737E" w:rsidP="0088737E">
            <w:pPr>
              <w:numPr>
                <w:ilvl w:val="0"/>
                <w:numId w:val="13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5D962BC2" w14:textId="77777777" w:rsidTr="0088737E">
        <w:tc>
          <w:tcPr>
            <w:tcW w:w="1440" w:type="dxa"/>
            <w:vAlign w:val="center"/>
          </w:tcPr>
          <w:p w14:paraId="4E09B257" w14:textId="77777777" w:rsidR="00194046" w:rsidRPr="009E5C4A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7</w:t>
            </w:r>
          </w:p>
        </w:tc>
        <w:tc>
          <w:tcPr>
            <w:tcW w:w="2250" w:type="dxa"/>
          </w:tcPr>
          <w:p w14:paraId="650B9409" w14:textId="77777777" w:rsidR="00194046" w:rsidRPr="00194046" w:rsidRDefault="00194046" w:rsidP="0088737E">
            <w:pPr>
              <w:pStyle w:val="BodyText2"/>
              <w:rPr>
                <w:rFonts w:ascii="Arial" w:hAnsi="Arial" w:cs="Arial"/>
                <w:szCs w:val="22"/>
              </w:rPr>
            </w:pPr>
            <w:proofErr w:type="spellStart"/>
            <w:r w:rsidRPr="00194046">
              <w:rPr>
                <w:rFonts w:ascii="Arial" w:hAnsi="Arial" w:cs="Arial"/>
                <w:szCs w:val="22"/>
              </w:rPr>
              <w:t>Paradigma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Memahami</w:t>
            </w:r>
            <w:proofErr w:type="spellEnd"/>
            <w:r w:rsidRPr="00194046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szCs w:val="22"/>
              </w:rPr>
              <w:t>Pelanggan</w:t>
            </w:r>
            <w:proofErr w:type="spellEnd"/>
          </w:p>
        </w:tc>
        <w:tc>
          <w:tcPr>
            <w:tcW w:w="5310" w:type="dxa"/>
          </w:tcPr>
          <w:p w14:paraId="1A73F578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proofErr w:type="spellStart"/>
            <w:r w:rsidRPr="0088737E">
              <w:rPr>
                <w:rFonts w:ascii="Arial" w:hAnsi="Arial" w:cs="Arial"/>
                <w:i/>
                <w:iCs/>
                <w:lang w:val="sv-SE"/>
              </w:rPr>
              <w:t>Satisfaction</w:t>
            </w:r>
            <w:proofErr w:type="spellEnd"/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6D9CAE6B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2EDC370F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5138FB69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1211D77E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5184C946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6E2A6DB9" w14:textId="77777777" w:rsidR="0088737E" w:rsidRPr="0047789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083B14B5" w14:textId="6E771ADD" w:rsidR="00194046" w:rsidRPr="0088737E" w:rsidRDefault="0088737E" w:rsidP="0088737E">
            <w:pPr>
              <w:numPr>
                <w:ilvl w:val="0"/>
                <w:numId w:val="14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 xml:space="preserve">The </w:t>
            </w:r>
            <w:r w:rsidRPr="0047789E">
              <w:rPr>
                <w:rFonts w:ascii="Arial" w:hAnsi="Arial" w:cs="Arial"/>
                <w:color w:val="000000"/>
              </w:rPr>
              <w:lastRenderedPageBreak/>
              <w:t>Free Press, New York.</w:t>
            </w:r>
          </w:p>
        </w:tc>
      </w:tr>
      <w:tr w:rsidR="00194046" w:rsidRPr="00D3268F" w14:paraId="103C85F9" w14:textId="77777777" w:rsidTr="0088737E">
        <w:tc>
          <w:tcPr>
            <w:tcW w:w="1440" w:type="dxa"/>
            <w:vAlign w:val="center"/>
          </w:tcPr>
          <w:p w14:paraId="6519A0AB" w14:textId="77777777" w:rsidR="00194046" w:rsidRDefault="00194046" w:rsidP="006633AF">
            <w:pPr>
              <w:spacing w:before="40" w:after="4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8</w:t>
            </w:r>
          </w:p>
        </w:tc>
        <w:tc>
          <w:tcPr>
            <w:tcW w:w="2250" w:type="dxa"/>
          </w:tcPr>
          <w:p w14:paraId="2335AF3E" w14:textId="77777777" w:rsidR="00194046" w:rsidRPr="00194046" w:rsidRDefault="00194046" w:rsidP="0019404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194046">
              <w:rPr>
                <w:rFonts w:ascii="Arial" w:hAnsi="Arial" w:cs="Arial"/>
                <w:lang w:val="en-US"/>
              </w:rPr>
              <w:t>Ujian</w:t>
            </w:r>
            <w:proofErr w:type="spellEnd"/>
            <w:r w:rsidRPr="00194046">
              <w:rPr>
                <w:rFonts w:ascii="Arial" w:hAnsi="Arial" w:cs="Arial"/>
                <w:lang w:val="en-US"/>
              </w:rPr>
              <w:t xml:space="preserve"> Tengah Semester (UTS)</w:t>
            </w:r>
          </w:p>
        </w:tc>
        <w:tc>
          <w:tcPr>
            <w:tcW w:w="5310" w:type="dxa"/>
          </w:tcPr>
          <w:p w14:paraId="5D909F4F" w14:textId="77777777" w:rsidR="00194046" w:rsidRDefault="00194046"/>
        </w:tc>
      </w:tr>
      <w:tr w:rsidR="00194046" w:rsidRPr="00D3268F" w14:paraId="38FCFD02" w14:textId="77777777" w:rsidTr="0088737E">
        <w:tc>
          <w:tcPr>
            <w:tcW w:w="1440" w:type="dxa"/>
            <w:vAlign w:val="center"/>
          </w:tcPr>
          <w:p w14:paraId="7CEC66FD" w14:textId="77777777" w:rsidR="00194046" w:rsidRPr="005926A2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50" w:type="dxa"/>
          </w:tcPr>
          <w:p w14:paraId="1437E755" w14:textId="77777777" w:rsidR="00194046" w:rsidRPr="00194046" w:rsidRDefault="00194046" w:rsidP="00887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94046">
              <w:rPr>
                <w:rFonts w:ascii="Arial" w:hAnsi="Arial" w:cs="Arial"/>
              </w:rPr>
              <w:t>Kepuasan dan Kesetiaan Pelanggan</w:t>
            </w:r>
          </w:p>
        </w:tc>
        <w:tc>
          <w:tcPr>
            <w:tcW w:w="5310" w:type="dxa"/>
          </w:tcPr>
          <w:p w14:paraId="08E1AC2E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proofErr w:type="spellStart"/>
            <w:r w:rsidRPr="0088737E">
              <w:rPr>
                <w:rFonts w:ascii="Arial" w:hAnsi="Arial" w:cs="Arial"/>
                <w:lang w:val="sv-SE"/>
              </w:rPr>
              <w:t>Satisfaction</w:t>
            </w:r>
            <w:proofErr w:type="spellEnd"/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5497268B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45AE876D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538E2DC6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107EE238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6EB93749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528AED85" w14:textId="77777777" w:rsidR="0088737E" w:rsidRPr="0047789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3FB25F40" w14:textId="63D34B3C" w:rsidR="00194046" w:rsidRPr="0088737E" w:rsidRDefault="0088737E" w:rsidP="0088737E">
            <w:pPr>
              <w:numPr>
                <w:ilvl w:val="0"/>
                <w:numId w:val="15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3830F363" w14:textId="77777777" w:rsidTr="0088737E">
        <w:tc>
          <w:tcPr>
            <w:tcW w:w="1440" w:type="dxa"/>
            <w:vAlign w:val="center"/>
          </w:tcPr>
          <w:p w14:paraId="5C82F8A3" w14:textId="77777777" w:rsidR="00194046" w:rsidRPr="009E5C4A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250" w:type="dxa"/>
          </w:tcPr>
          <w:p w14:paraId="278966EC" w14:textId="77777777" w:rsidR="00194046" w:rsidRPr="00194046" w:rsidRDefault="00194046" w:rsidP="0088737E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194046">
              <w:rPr>
                <w:rFonts w:ascii="Arial" w:hAnsi="Arial" w:cs="Arial"/>
              </w:rPr>
              <w:t>Profesionalisme Dalam Customer Service</w:t>
            </w:r>
          </w:p>
        </w:tc>
        <w:tc>
          <w:tcPr>
            <w:tcW w:w="5310" w:type="dxa"/>
          </w:tcPr>
          <w:p w14:paraId="5110896C" w14:textId="77777777" w:rsidR="00003C10" w:rsidRPr="00115110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0274C8AF" w14:textId="77777777" w:rsidR="00003C10" w:rsidRPr="00115110" w:rsidRDefault="00003C10" w:rsidP="00003C10">
            <w:pPr>
              <w:numPr>
                <w:ilvl w:val="0"/>
                <w:numId w:val="16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554389E2" w14:textId="77777777" w:rsidR="00003C10" w:rsidRPr="0047789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John Wiley &amp; </w:t>
            </w:r>
            <w:r w:rsidRPr="0047789E">
              <w:rPr>
                <w:rFonts w:ascii="Arial" w:hAnsi="Arial" w:cs="Arial"/>
                <w:lang w:val="sv-SE"/>
              </w:rPr>
              <w:lastRenderedPageBreak/>
              <w:t>Sons.</w:t>
            </w:r>
          </w:p>
          <w:p w14:paraId="1B0D98AB" w14:textId="77777777" w:rsidR="00003C10" w:rsidRPr="0047789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73A6A25F" w14:textId="77777777" w:rsidR="00003C10" w:rsidRPr="0047789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>
              <w:fldChar w:fldCharType="begin"/>
            </w:r>
            <w:r>
              <w:instrText xml:space="preserve"> HYPERLINK "http://www.ventura-uk.com" </w:instrText>
            </w:r>
            <w:r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p w14:paraId="5AB016F0" w14:textId="77777777" w:rsidR="00003C10" w:rsidRPr="0047789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306CDBEA" w14:textId="77777777" w:rsidR="00003C10" w:rsidRPr="0047789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5B3D7AF8" w14:textId="77777777" w:rsidR="00003C10" w:rsidRPr="00115110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60A36990" w14:textId="77777777" w:rsidR="00003C10" w:rsidRPr="00115110" w:rsidRDefault="00003C10" w:rsidP="00003C10">
            <w:pPr>
              <w:numPr>
                <w:ilvl w:val="0"/>
                <w:numId w:val="16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5D3E402D" w14:textId="7815A19C" w:rsidR="00194046" w:rsidRPr="0088737E" w:rsidRDefault="00003C10" w:rsidP="00003C10">
            <w:pPr>
              <w:numPr>
                <w:ilvl w:val="0"/>
                <w:numId w:val="16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2B4180D5" w14:textId="77777777" w:rsidTr="0088737E">
        <w:tc>
          <w:tcPr>
            <w:tcW w:w="1440" w:type="dxa"/>
            <w:vAlign w:val="center"/>
          </w:tcPr>
          <w:p w14:paraId="48F5EC2A" w14:textId="77777777" w:rsidR="00194046" w:rsidRPr="007049A2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11</w:t>
            </w:r>
          </w:p>
        </w:tc>
        <w:tc>
          <w:tcPr>
            <w:tcW w:w="2250" w:type="dxa"/>
          </w:tcPr>
          <w:p w14:paraId="1D71E0E0" w14:textId="017F42D5" w:rsidR="00194046" w:rsidRPr="00194046" w:rsidRDefault="00003C10" w:rsidP="0088737E">
            <w:pPr>
              <w:spacing w:after="0" w:line="240" w:lineRule="auto"/>
              <w:rPr>
                <w:rFonts w:ascii="Arial" w:hAnsi="Arial" w:cs="Arial"/>
                <w:bCs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highlight w:val="yellow"/>
                <w:lang w:val="en-US"/>
              </w:rPr>
              <w:t>Akomodasi</w:t>
            </w:r>
            <w:proofErr w:type="spellEnd"/>
            <w:r>
              <w:rPr>
                <w:rFonts w:ascii="Arial" w:hAnsi="Arial" w:cs="Arial"/>
                <w:highlight w:val="yellow"/>
                <w:lang w:val="en-US"/>
              </w:rPr>
              <w:t xml:space="preserve"> Customer</w:t>
            </w:r>
            <w:r w:rsidR="00580744">
              <w:rPr>
                <w:rFonts w:ascii="Arial" w:hAnsi="Arial" w:cs="Arial"/>
                <w:lang w:val="en-US"/>
              </w:rPr>
              <w:t xml:space="preserve"> (1)</w:t>
            </w:r>
          </w:p>
        </w:tc>
        <w:tc>
          <w:tcPr>
            <w:tcW w:w="5310" w:type="dxa"/>
          </w:tcPr>
          <w:p w14:paraId="3C97B678" w14:textId="77777777" w:rsidR="00003C10" w:rsidRPr="00115110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</w:t>
            </w:r>
            <w:r w:rsidRPr="0088737E">
              <w:rPr>
                <w:rFonts w:ascii="Arial" w:hAnsi="Arial" w:cs="Arial"/>
              </w:rPr>
              <w:t>Satisfaction</w:t>
            </w:r>
            <w:r w:rsidRPr="0047789E">
              <w:rPr>
                <w:rFonts w:ascii="Arial" w:hAnsi="Arial" w:cs="Arial"/>
                <w:i/>
                <w:iCs/>
              </w:rPr>
              <w:t xml:space="preserve">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233FEA72" w14:textId="77777777" w:rsidR="00003C10" w:rsidRPr="00115110" w:rsidRDefault="00003C10" w:rsidP="00003C10">
            <w:pPr>
              <w:numPr>
                <w:ilvl w:val="0"/>
                <w:numId w:val="17"/>
              </w:numPr>
              <w:spacing w:before="6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Bowersox, Closs &amp; Cooper (2007). Supply Chain Logistics Management. McGraw-Hill</w:t>
            </w:r>
          </w:p>
          <w:p w14:paraId="6611CA83" w14:textId="77777777" w:rsidR="00003C10" w:rsidRPr="0047789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5392FF25" w14:textId="77777777" w:rsidR="00003C10" w:rsidRPr="0047789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lastRenderedPageBreak/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49531C70" w14:textId="77777777" w:rsidR="00003C10" w:rsidRPr="0047789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>
              <w:fldChar w:fldCharType="begin"/>
            </w:r>
            <w:r>
              <w:instrText xml:space="preserve"> HYPERLINK "http://www.ventura-uk.com" </w:instrText>
            </w:r>
            <w:r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p w14:paraId="1476C10B" w14:textId="77777777" w:rsidR="00003C10" w:rsidRPr="0047789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2AD879FF" w14:textId="77777777" w:rsidR="00003C10" w:rsidRPr="0047789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4DCCEB8D" w14:textId="77777777" w:rsidR="00003C10" w:rsidRPr="00115110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497557BD" w14:textId="77777777" w:rsidR="00003C10" w:rsidRPr="00115110" w:rsidRDefault="00003C10" w:rsidP="00003C10">
            <w:pPr>
              <w:numPr>
                <w:ilvl w:val="0"/>
                <w:numId w:val="17"/>
              </w:numPr>
              <w:spacing w:before="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sv-SE"/>
              </w:rPr>
              <w:t>Tjiptono</w:t>
            </w:r>
            <w:proofErr w:type="spellEnd"/>
            <w:r>
              <w:rPr>
                <w:rFonts w:ascii="Arial" w:hAnsi="Arial" w:cs="Arial"/>
                <w:lang w:val="sv-SE"/>
              </w:rPr>
              <w:t xml:space="preserve"> (2008). Service Management by ANDI. Yogyakarta, ANDI OFFSET</w:t>
            </w:r>
          </w:p>
          <w:p w14:paraId="34CCAE25" w14:textId="35B3CD7F" w:rsidR="00194046" w:rsidRPr="0088737E" w:rsidRDefault="00003C10" w:rsidP="00003C10">
            <w:pPr>
              <w:numPr>
                <w:ilvl w:val="0"/>
                <w:numId w:val="17"/>
              </w:numPr>
              <w:spacing w:before="60" w:after="0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7F95134C" w14:textId="77777777" w:rsidTr="0088737E">
        <w:tc>
          <w:tcPr>
            <w:tcW w:w="1440" w:type="dxa"/>
            <w:vAlign w:val="center"/>
          </w:tcPr>
          <w:p w14:paraId="0AF8387C" w14:textId="77777777" w:rsidR="00194046" w:rsidRDefault="00194046" w:rsidP="0088737E">
            <w:pPr>
              <w:spacing w:before="40"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12</w:t>
            </w:r>
          </w:p>
        </w:tc>
        <w:tc>
          <w:tcPr>
            <w:tcW w:w="2250" w:type="dxa"/>
          </w:tcPr>
          <w:p w14:paraId="6F9B9D00" w14:textId="39D98E1E" w:rsidR="00194046" w:rsidRPr="00194046" w:rsidRDefault="00580744" w:rsidP="0088737E">
            <w:pPr>
              <w:spacing w:after="0" w:line="240" w:lineRule="auto"/>
              <w:rPr>
                <w:rFonts w:ascii="Arial" w:hAnsi="Arial" w:cs="Arial"/>
                <w:bCs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highlight w:val="yellow"/>
                <w:lang w:val="en-US"/>
              </w:rPr>
              <w:t>Akomodasi</w:t>
            </w:r>
            <w:proofErr w:type="spellEnd"/>
            <w:r>
              <w:rPr>
                <w:rFonts w:ascii="Arial" w:hAnsi="Arial" w:cs="Arial"/>
                <w:highlight w:val="yellow"/>
                <w:lang w:val="en-US"/>
              </w:rPr>
              <w:t xml:space="preserve"> Customer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</w:tc>
        <w:tc>
          <w:tcPr>
            <w:tcW w:w="5310" w:type="dxa"/>
          </w:tcPr>
          <w:p w14:paraId="4CCF900A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88737E">
              <w:rPr>
                <w:rFonts w:ascii="Arial" w:hAnsi="Arial" w:cs="Arial"/>
                <w:i/>
                <w:iCs/>
                <w:lang w:val="sv-SE"/>
              </w:rPr>
              <w:t>Bothe</w:t>
            </w:r>
            <w:proofErr w:type="spellEnd"/>
            <w:r w:rsidRPr="0047789E">
              <w:rPr>
                <w:rFonts w:ascii="Arial" w:hAnsi="Arial" w:cs="Arial"/>
              </w:rPr>
              <w:t xml:space="preserve">, Keki R. (1996). </w:t>
            </w:r>
            <w:r w:rsidRPr="0047789E">
              <w:rPr>
                <w:rFonts w:ascii="Arial" w:hAnsi="Arial" w:cs="Arial"/>
                <w:i/>
                <w:iCs/>
              </w:rPr>
              <w:t>Beyond Customer Satisfaction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51D5A5CD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0C467EF8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0781AD3D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14DFB908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65CA2066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1649E79D" w14:textId="77777777" w:rsidR="0088737E" w:rsidRPr="0047789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lastRenderedPageBreak/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3FE2EC6E" w14:textId="363C2023" w:rsidR="00194046" w:rsidRPr="0088737E" w:rsidRDefault="0088737E" w:rsidP="0088737E">
            <w:pPr>
              <w:numPr>
                <w:ilvl w:val="0"/>
                <w:numId w:val="18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7C6EF95E" w14:textId="77777777" w:rsidTr="0088737E">
        <w:tc>
          <w:tcPr>
            <w:tcW w:w="1440" w:type="dxa"/>
            <w:vAlign w:val="center"/>
          </w:tcPr>
          <w:p w14:paraId="15123490" w14:textId="77777777" w:rsidR="00194046" w:rsidRPr="00F14EF3" w:rsidRDefault="00194046" w:rsidP="008873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250" w:type="dxa"/>
            <w:vAlign w:val="center"/>
          </w:tcPr>
          <w:p w14:paraId="767725CA" w14:textId="1515D453" w:rsidR="00194046" w:rsidRPr="00194046" w:rsidRDefault="00580744" w:rsidP="0088737E">
            <w:pPr>
              <w:spacing w:after="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highlight w:val="yellow"/>
              </w:rPr>
              <w:t>Customer Relationship Management</w:t>
            </w:r>
          </w:p>
        </w:tc>
        <w:tc>
          <w:tcPr>
            <w:tcW w:w="5310" w:type="dxa"/>
          </w:tcPr>
          <w:p w14:paraId="5B279F2A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>Beyond Customer Satisfaction to Customer Loyalty: The Key to Greater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1A11EC4C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3CA2D183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4D4C6761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0726D772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7823F6C5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16BED2EA" w14:textId="77777777" w:rsidR="0088737E" w:rsidRPr="0047789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53F1C066" w14:textId="04B5F527" w:rsidR="00194046" w:rsidRPr="0088737E" w:rsidRDefault="0088737E" w:rsidP="0088737E">
            <w:pPr>
              <w:numPr>
                <w:ilvl w:val="0"/>
                <w:numId w:val="19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194046" w:rsidRPr="00D3268F" w14:paraId="3C4EE523" w14:textId="77777777" w:rsidTr="0088737E">
        <w:tc>
          <w:tcPr>
            <w:tcW w:w="1440" w:type="dxa"/>
            <w:vAlign w:val="center"/>
          </w:tcPr>
          <w:p w14:paraId="48619611" w14:textId="77777777" w:rsidR="00194046" w:rsidRPr="009E5C4A" w:rsidRDefault="00194046" w:rsidP="0088737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2250" w:type="dxa"/>
            <w:vAlign w:val="center"/>
          </w:tcPr>
          <w:p w14:paraId="62C6DB06" w14:textId="5E0DEC13" w:rsidR="00194046" w:rsidRPr="00194046" w:rsidRDefault="00003C10" w:rsidP="0088737E">
            <w:pPr>
              <w:spacing w:after="0" w:line="240" w:lineRule="auto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highlight w:val="yellow"/>
              </w:rPr>
              <w:t>Relationship Development and Management</w:t>
            </w:r>
            <w:r w:rsidRPr="00194046">
              <w:rPr>
                <w:rFonts w:ascii="Arial" w:hAnsi="Arial" w:cs="Arial"/>
                <w:i/>
                <w:iCs/>
              </w:rPr>
              <w:t xml:space="preserve"> </w:t>
            </w:r>
            <w:r w:rsidRPr="00194046">
              <w:rPr>
                <w:rFonts w:ascii="Arial" w:hAnsi="Arial" w:cs="Arial"/>
              </w:rPr>
              <w:t>(1)</w:t>
            </w:r>
          </w:p>
        </w:tc>
        <w:tc>
          <w:tcPr>
            <w:tcW w:w="5310" w:type="dxa"/>
          </w:tcPr>
          <w:p w14:paraId="5BA33F0B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  <w:lang w:val="sv-SE"/>
              </w:rPr>
            </w:pPr>
            <w:r w:rsidRPr="0047789E">
              <w:rPr>
                <w:rFonts w:ascii="Arial" w:hAnsi="Arial" w:cs="Arial"/>
              </w:rPr>
              <w:t xml:space="preserve">Bothe, Keki R. (1996). </w:t>
            </w:r>
            <w:r w:rsidRPr="0047789E">
              <w:rPr>
                <w:rFonts w:ascii="Arial" w:hAnsi="Arial" w:cs="Arial"/>
                <w:i/>
                <w:iCs/>
              </w:rPr>
              <w:t xml:space="preserve">Beyond Customer Satisfaction to Customer Loyalty: The Key to </w:t>
            </w:r>
            <w:proofErr w:type="spellStart"/>
            <w:r w:rsidRPr="0088737E">
              <w:rPr>
                <w:rFonts w:ascii="Arial" w:hAnsi="Arial" w:cs="Arial"/>
                <w:i/>
                <w:iCs/>
                <w:lang w:val="sv-SE"/>
              </w:rPr>
              <w:t>Greater</w:t>
            </w:r>
            <w:proofErr w:type="spellEnd"/>
            <w:r w:rsidRPr="0047789E">
              <w:rPr>
                <w:rFonts w:ascii="Arial" w:hAnsi="Arial" w:cs="Arial"/>
                <w:i/>
                <w:iCs/>
              </w:rPr>
              <w:t xml:space="preserve"> Profitability</w:t>
            </w:r>
            <w:r w:rsidRPr="0047789E">
              <w:rPr>
                <w:rFonts w:ascii="Arial" w:hAnsi="Arial" w:cs="Arial"/>
                <w:iCs/>
              </w:rPr>
              <w:t>.</w:t>
            </w:r>
            <w:r w:rsidRPr="0047789E">
              <w:rPr>
                <w:rFonts w:ascii="Arial" w:hAnsi="Arial" w:cs="Arial"/>
              </w:rPr>
              <w:t xml:space="preserve"> AMA Membership Publications Division, NY.</w:t>
            </w:r>
          </w:p>
          <w:p w14:paraId="20B66370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>Gr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önroos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Christian (2000).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Service </w:t>
            </w:r>
            <w:r w:rsidRPr="0047789E">
              <w:rPr>
                <w:rFonts w:ascii="Arial" w:hAnsi="Arial" w:cs="Arial"/>
                <w:i/>
                <w:iCs/>
                <w:lang w:val="sv-SE"/>
              </w:rPr>
              <w:lastRenderedPageBreak/>
              <w:t xml:space="preserve">Management and Marketing; A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Customer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Relationship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Management Approach.</w:t>
            </w:r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Chichester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, John Wiley &amp; Sons.</w:t>
            </w:r>
          </w:p>
          <w:p w14:paraId="10117C62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Gunawan, Adi W., dan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Ariesandi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Setyono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(2006).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Manage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Your</w:t>
            </w:r>
            <w:proofErr w:type="spellEnd"/>
            <w:r w:rsidRPr="0047789E">
              <w:rPr>
                <w:rFonts w:ascii="Arial" w:hAnsi="Arial" w:cs="Arial"/>
                <w:i/>
                <w:iCs/>
                <w:lang w:val="sv-SE"/>
              </w:rPr>
              <w:t xml:space="preserve"> Mind for </w:t>
            </w:r>
            <w:proofErr w:type="spellStart"/>
            <w:r w:rsidRPr="0047789E">
              <w:rPr>
                <w:rFonts w:ascii="Arial" w:hAnsi="Arial" w:cs="Arial"/>
                <w:i/>
                <w:iCs/>
                <w:lang w:val="sv-SE"/>
              </w:rPr>
              <w:t>Success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Jakarta,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Gramedia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Pustaka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Utama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. </w:t>
            </w:r>
          </w:p>
          <w:p w14:paraId="09DD7407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Jenkins, Victoria (2002). </w:t>
            </w:r>
            <w:r w:rsidRPr="0047789E">
              <w:rPr>
                <w:rFonts w:ascii="Arial" w:hAnsi="Arial" w:cs="Arial"/>
                <w:i/>
                <w:iCs/>
              </w:rPr>
              <w:t>Quality Customer Service</w:t>
            </w:r>
            <w:r w:rsidRPr="0047789E">
              <w:rPr>
                <w:rFonts w:ascii="Arial" w:hAnsi="Arial" w:cs="Arial"/>
              </w:rPr>
              <w:t xml:space="preserve">. UCISA Conference. </w:t>
            </w:r>
            <w:r w:rsidR="005D62A8">
              <w:fldChar w:fldCharType="begin"/>
            </w:r>
            <w:r w:rsidR="005D62A8">
              <w:instrText xml:space="preserve"> HYPERLINK "http://www.ventura-uk.com" </w:instrText>
            </w:r>
            <w:r w:rsidR="005D62A8">
              <w:fldChar w:fldCharType="separate"/>
            </w:r>
            <w:r w:rsidRPr="0047789E">
              <w:rPr>
                <w:rStyle w:val="Hyperlink"/>
                <w:rFonts w:ascii="Arial" w:hAnsi="Arial" w:cs="Arial"/>
              </w:rPr>
              <w:t>www.ventura-uk.com</w:t>
            </w:r>
            <w:r w:rsidR="005D62A8">
              <w:rPr>
                <w:rStyle w:val="Hyperlink"/>
                <w:rFonts w:ascii="Arial" w:hAnsi="Arial" w:cs="Arial"/>
              </w:rPr>
              <w:fldChar w:fldCharType="end"/>
            </w:r>
          </w:p>
          <w:p w14:paraId="0FB8DB68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McGehee, Sharon P., (2002). </w:t>
            </w:r>
            <w:r w:rsidRPr="0047789E">
              <w:rPr>
                <w:rFonts w:ascii="Arial" w:hAnsi="Arial" w:cs="Arial"/>
                <w:i/>
                <w:iCs/>
              </w:rPr>
              <w:t>Customer-Oriented Services</w:t>
            </w:r>
            <w:r w:rsidRPr="0047789E">
              <w:rPr>
                <w:rFonts w:ascii="Arial" w:hAnsi="Arial" w:cs="Arial"/>
              </w:rPr>
              <w:t xml:space="preserve">; </w:t>
            </w:r>
            <w:r w:rsidRPr="0047789E">
              <w:rPr>
                <w:rFonts w:ascii="Arial" w:hAnsi="Arial" w:cs="Arial"/>
                <w:i/>
                <w:iCs/>
              </w:rPr>
              <w:t>Understanding and Serviceng Our Clientele</w:t>
            </w:r>
            <w:r w:rsidRPr="0047789E">
              <w:rPr>
                <w:rFonts w:ascii="Arial" w:hAnsi="Arial" w:cs="Arial"/>
              </w:rPr>
              <w:t>.</w:t>
            </w:r>
            <w:r w:rsidRPr="0047789E">
              <w:rPr>
                <w:rFonts w:ascii="Arial" w:hAnsi="Arial" w:cs="Arial"/>
                <w:i/>
                <w:iCs/>
              </w:rPr>
              <w:t xml:space="preserve"> </w:t>
            </w:r>
            <w:r w:rsidRPr="0047789E">
              <w:rPr>
                <w:rFonts w:ascii="Arial" w:hAnsi="Arial" w:cs="Arial"/>
              </w:rPr>
              <w:t xml:space="preserve"> Ontario, --.</w:t>
            </w:r>
          </w:p>
          <w:p w14:paraId="41C5D45C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Mentzer, John T. dkk (1999). </w:t>
            </w:r>
            <w:r w:rsidRPr="0047789E">
              <w:rPr>
                <w:rFonts w:ascii="Arial" w:hAnsi="Arial" w:cs="Arial"/>
                <w:i/>
              </w:rPr>
              <w:t>Developing a logistics service quality scale</w:t>
            </w:r>
            <w:r w:rsidRPr="0047789E">
              <w:rPr>
                <w:rFonts w:ascii="Arial" w:hAnsi="Arial" w:cs="Arial"/>
              </w:rPr>
              <w:t xml:space="preserve">. Journal of Business Logistics, vol. </w:t>
            </w:r>
          </w:p>
          <w:p w14:paraId="5D70B45F" w14:textId="77777777" w:rsidR="0088737E" w:rsidRPr="0047789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Rafiq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Mohamed </w:t>
            </w:r>
            <w:proofErr w:type="gramStart"/>
            <w:r w:rsidRPr="0047789E">
              <w:rPr>
                <w:rFonts w:ascii="Arial" w:hAnsi="Arial" w:cs="Arial"/>
                <w:lang w:val="sv-SE"/>
              </w:rPr>
              <w:t>dan</w:t>
            </w:r>
            <w:proofErr w:type="gramEnd"/>
            <w:r w:rsidRPr="0047789E">
              <w:rPr>
                <w:rFonts w:ascii="Arial" w:hAnsi="Arial" w:cs="Arial"/>
                <w:lang w:val="sv-SE"/>
              </w:rPr>
              <w:t xml:space="preserve">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Harlina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S.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Jaafar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(2007). </w:t>
            </w:r>
            <w:r w:rsidRPr="0047789E">
              <w:rPr>
                <w:rFonts w:ascii="Arial" w:hAnsi="Arial" w:cs="Arial"/>
                <w:i/>
              </w:rPr>
              <w:t>Measuring Customers' Perceptions Of Logistics Service Quality Of 3pl Service Providers</w:t>
            </w:r>
            <w:r w:rsidRPr="0047789E">
              <w:rPr>
                <w:rFonts w:ascii="Arial" w:hAnsi="Arial" w:cs="Arial"/>
                <w:lang w:val="sv-SE"/>
              </w:rPr>
              <w:t xml:space="preserve">. Journal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of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 Business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Logistics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 xml:space="preserve">, vol. 28 (2) </w:t>
            </w:r>
            <w:proofErr w:type="spellStart"/>
            <w:r w:rsidRPr="0047789E">
              <w:rPr>
                <w:rFonts w:ascii="Arial" w:hAnsi="Arial" w:cs="Arial"/>
                <w:lang w:val="sv-SE"/>
              </w:rPr>
              <w:t>pp</w:t>
            </w:r>
            <w:proofErr w:type="spellEnd"/>
            <w:r w:rsidRPr="0047789E">
              <w:rPr>
                <w:rFonts w:ascii="Arial" w:hAnsi="Arial" w:cs="Arial"/>
                <w:lang w:val="sv-SE"/>
              </w:rPr>
              <w:t>. 159-175</w:t>
            </w:r>
          </w:p>
          <w:p w14:paraId="01CD4EA6" w14:textId="78C974DA" w:rsidR="00194046" w:rsidRPr="0088737E" w:rsidRDefault="0088737E" w:rsidP="0088737E">
            <w:pPr>
              <w:numPr>
                <w:ilvl w:val="0"/>
                <w:numId w:val="20"/>
              </w:numPr>
              <w:spacing w:before="60" w:after="0"/>
              <w:ind w:left="342" w:hanging="283"/>
              <w:jc w:val="both"/>
              <w:rPr>
                <w:rFonts w:ascii="Times New Roman" w:hAnsi="Times New Roman" w:cs="Times New Roman"/>
              </w:rPr>
            </w:pPr>
            <w:r w:rsidRPr="0047789E">
              <w:rPr>
                <w:rFonts w:ascii="Arial" w:hAnsi="Arial" w:cs="Arial"/>
                <w:color w:val="000000"/>
              </w:rPr>
              <w:t xml:space="preserve">Zeithaml, V.A, L.L. Berry &amp; A. </w:t>
            </w:r>
            <w:r w:rsidRPr="0047789E">
              <w:rPr>
                <w:rFonts w:ascii="Arial" w:hAnsi="Arial" w:cs="Arial"/>
                <w:bCs/>
                <w:color w:val="000000"/>
              </w:rPr>
              <w:t>Parasuraman</w:t>
            </w:r>
            <w:r w:rsidRPr="0047789E">
              <w:rPr>
                <w:rFonts w:ascii="Arial" w:hAnsi="Arial" w:cs="Arial"/>
                <w:color w:val="000000"/>
              </w:rPr>
              <w:t xml:space="preserve"> (1990). </w:t>
            </w:r>
            <w:r w:rsidRPr="0047789E">
              <w:rPr>
                <w:rFonts w:ascii="Arial" w:hAnsi="Arial" w:cs="Arial"/>
                <w:bCs/>
                <w:i/>
                <w:color w:val="000000"/>
              </w:rPr>
              <w:t>Delivering</w:t>
            </w:r>
            <w:r w:rsidRPr="0047789E">
              <w:rPr>
                <w:rFonts w:ascii="Arial" w:hAnsi="Arial" w:cs="Arial"/>
                <w:i/>
                <w:color w:val="000000"/>
              </w:rPr>
              <w:t xml:space="preserve"> Quality Service: Balancing Customer Perceptions and Expectations</w:t>
            </w:r>
            <w:r w:rsidRPr="0047789E">
              <w:rPr>
                <w:rFonts w:ascii="Arial" w:hAnsi="Arial" w:cs="Arial"/>
              </w:rPr>
              <w:t xml:space="preserve">. </w:t>
            </w:r>
            <w:r w:rsidRPr="0047789E">
              <w:rPr>
                <w:rFonts w:ascii="Arial" w:hAnsi="Arial" w:cs="Arial"/>
                <w:color w:val="000000"/>
              </w:rPr>
              <w:t>The Free Press, New York.</w:t>
            </w:r>
          </w:p>
        </w:tc>
      </w:tr>
      <w:tr w:rsidR="00460932" w:rsidRPr="00D3268F" w14:paraId="1D4D768A" w14:textId="77777777" w:rsidTr="0088737E">
        <w:tc>
          <w:tcPr>
            <w:tcW w:w="1440" w:type="dxa"/>
            <w:vAlign w:val="center"/>
          </w:tcPr>
          <w:p w14:paraId="39B93759" w14:textId="77777777" w:rsidR="00460932" w:rsidRPr="00F14EF3" w:rsidRDefault="00460932" w:rsidP="0019404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2250" w:type="dxa"/>
            <w:vAlign w:val="center"/>
          </w:tcPr>
          <w:p w14:paraId="118D34B1" w14:textId="3AEBA16F" w:rsidR="00460932" w:rsidRPr="00194046" w:rsidRDefault="00003C10" w:rsidP="00194046">
            <w:pPr>
              <w:spacing w:after="0" w:line="24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highlight w:val="yellow"/>
              </w:rPr>
              <w:t>Relationship Development and Management</w:t>
            </w:r>
            <w:r w:rsidRPr="00194046">
              <w:rPr>
                <w:rFonts w:ascii="Arial" w:hAnsi="Arial" w:cs="Arial"/>
                <w:i/>
                <w:iCs/>
              </w:rPr>
              <w:t xml:space="preserve"> </w:t>
            </w:r>
            <w:r w:rsidRPr="00194046">
              <w:rPr>
                <w:rFonts w:ascii="Arial" w:hAnsi="Arial" w:cs="Arial"/>
              </w:rPr>
              <w:t>(2)</w:t>
            </w:r>
          </w:p>
        </w:tc>
        <w:tc>
          <w:tcPr>
            <w:tcW w:w="5310" w:type="dxa"/>
          </w:tcPr>
          <w:p w14:paraId="712B183B" w14:textId="1CF05B99" w:rsidR="00460932" w:rsidRPr="0088737E" w:rsidRDefault="0088737E" w:rsidP="0088737E">
            <w:pPr>
              <w:spacing w:before="60"/>
              <w:jc w:val="both"/>
              <w:rPr>
                <w:rFonts w:ascii="Arial" w:hAnsi="Arial" w:cs="Arial"/>
              </w:rPr>
            </w:pPr>
            <w:r w:rsidRPr="0047789E">
              <w:rPr>
                <w:rFonts w:ascii="Arial" w:hAnsi="Arial" w:cs="Arial"/>
              </w:rPr>
              <w:t xml:space="preserve">Akbar, Waidi (2007). </w:t>
            </w:r>
            <w:r w:rsidRPr="0047789E">
              <w:rPr>
                <w:rFonts w:ascii="Arial" w:hAnsi="Arial" w:cs="Arial"/>
                <w:i/>
                <w:iCs/>
              </w:rPr>
              <w:t>Self Empowerment by NLP</w:t>
            </w:r>
            <w:r w:rsidRPr="0047789E">
              <w:rPr>
                <w:rFonts w:ascii="Arial" w:hAnsi="Arial" w:cs="Arial"/>
              </w:rPr>
              <w:t>. Jakarta, Elex Media Komputindo.</w:t>
            </w:r>
          </w:p>
        </w:tc>
      </w:tr>
      <w:tr w:rsidR="009A3E6F" w:rsidRPr="00D3268F" w14:paraId="22D75329" w14:textId="77777777" w:rsidTr="0088737E">
        <w:tc>
          <w:tcPr>
            <w:tcW w:w="1440" w:type="dxa"/>
            <w:vAlign w:val="center"/>
          </w:tcPr>
          <w:p w14:paraId="3FC93D36" w14:textId="77777777" w:rsidR="009A3E6F" w:rsidRPr="009A3E6F" w:rsidRDefault="009A3E6F" w:rsidP="00194046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2250" w:type="dxa"/>
            <w:vAlign w:val="center"/>
          </w:tcPr>
          <w:p w14:paraId="263E197C" w14:textId="77777777" w:rsidR="009A3E6F" w:rsidRPr="00194046" w:rsidRDefault="009A3E6F" w:rsidP="0019404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194046">
              <w:rPr>
                <w:rFonts w:ascii="Arial" w:hAnsi="Arial" w:cs="Arial"/>
                <w:lang w:val="en-US"/>
              </w:rPr>
              <w:t>Ujian</w:t>
            </w:r>
            <w:proofErr w:type="spellEnd"/>
            <w:r w:rsidRPr="0019404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94046">
              <w:rPr>
                <w:rFonts w:ascii="Arial" w:hAnsi="Arial" w:cs="Arial"/>
                <w:lang w:val="en-US"/>
              </w:rPr>
              <w:t>Akhir</w:t>
            </w:r>
            <w:proofErr w:type="spellEnd"/>
            <w:r w:rsidRPr="00194046">
              <w:rPr>
                <w:rFonts w:ascii="Arial" w:hAnsi="Arial" w:cs="Arial"/>
                <w:lang w:val="en-US"/>
              </w:rPr>
              <w:t xml:space="preserve"> Semester (UAS)</w:t>
            </w:r>
          </w:p>
        </w:tc>
        <w:tc>
          <w:tcPr>
            <w:tcW w:w="5310" w:type="dxa"/>
          </w:tcPr>
          <w:p w14:paraId="37646DDC" w14:textId="77777777" w:rsidR="009A3E6F" w:rsidRPr="009A3E6F" w:rsidRDefault="009A3E6F" w:rsidP="009A3E6F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</w:tbl>
    <w:p w14:paraId="399E1540" w14:textId="77777777" w:rsidR="00AE278F" w:rsidRDefault="00AE278F" w:rsidP="00AE278F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</w:p>
    <w:p w14:paraId="00A20B6D" w14:textId="77777777" w:rsidR="00AE278F" w:rsidRPr="00AE278F" w:rsidRDefault="00AE278F" w:rsidP="00AE278F">
      <w:pPr>
        <w:spacing w:after="0" w:line="240" w:lineRule="auto"/>
        <w:ind w:left="360"/>
        <w:rPr>
          <w:rFonts w:ascii="Arial" w:hAnsi="Arial" w:cs="Arial"/>
          <w:b/>
          <w:lang w:val="en-US"/>
        </w:rPr>
      </w:pPr>
    </w:p>
    <w:p w14:paraId="639CF989" w14:textId="6510843F" w:rsidR="00B4125C" w:rsidRPr="00F14EF3" w:rsidRDefault="00866F34" w:rsidP="00F54AD6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F14EF3">
        <w:rPr>
          <w:rFonts w:ascii="Arial" w:hAnsi="Arial" w:cs="Arial"/>
          <w:lang w:val="en-US"/>
        </w:rPr>
        <w:tab/>
      </w:r>
      <w:r w:rsidR="00F14EF3">
        <w:rPr>
          <w:rFonts w:ascii="Arial" w:hAnsi="Arial" w:cs="Arial"/>
        </w:rPr>
        <w:t>Bandung</w:t>
      </w:r>
      <w:r w:rsidR="00B4125C">
        <w:rPr>
          <w:rFonts w:ascii="Arial" w:hAnsi="Arial" w:cs="Arial"/>
          <w:lang w:val="en-US"/>
        </w:rPr>
        <w:t xml:space="preserve">, </w:t>
      </w:r>
      <w:r w:rsidR="0088737E">
        <w:rPr>
          <w:rFonts w:ascii="Arial" w:hAnsi="Arial" w:cs="Arial"/>
        </w:rPr>
        <w:t>3</w:t>
      </w:r>
      <w:r w:rsidR="00460932">
        <w:rPr>
          <w:rFonts w:ascii="Arial" w:hAnsi="Arial" w:cs="Arial"/>
        </w:rPr>
        <w:t>0</w:t>
      </w:r>
      <w:r w:rsidR="00F14EF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Desember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1D76D6">
        <w:rPr>
          <w:rFonts w:ascii="Arial" w:hAnsi="Arial" w:cs="Arial"/>
        </w:rPr>
        <w:t>201</w:t>
      </w:r>
      <w:r w:rsidR="006B65F6">
        <w:rPr>
          <w:rFonts w:ascii="Arial" w:hAnsi="Arial" w:cs="Arial"/>
        </w:rPr>
        <w:t>7</w:t>
      </w:r>
    </w:p>
    <w:p w14:paraId="181DEBAB" w14:textId="77777777" w:rsidR="00AE278F" w:rsidRDefault="00B4125C" w:rsidP="00B31B42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Dosen</w:t>
      </w:r>
      <w:proofErr w:type="spellEnd"/>
      <w:r w:rsidR="007B369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Pengampu</w:t>
      </w:r>
      <w:proofErr w:type="spellEnd"/>
    </w:p>
    <w:p w14:paraId="4EE6B777" w14:textId="77777777" w:rsidR="00FF0EEB" w:rsidRDefault="00FF0EEB" w:rsidP="00B31B42">
      <w:pPr>
        <w:ind w:left="360"/>
        <w:rPr>
          <w:rFonts w:ascii="Arial" w:hAnsi="Arial" w:cs="Arial"/>
          <w:lang w:val="en-US"/>
        </w:rPr>
      </w:pPr>
    </w:p>
    <w:p w14:paraId="041940DA" w14:textId="77777777" w:rsidR="00FF0EEB" w:rsidRDefault="00FF0EEB" w:rsidP="00B31B42">
      <w:pPr>
        <w:ind w:left="360"/>
        <w:rPr>
          <w:rFonts w:ascii="Arial" w:hAnsi="Arial" w:cs="Arial"/>
          <w:lang w:val="en-US"/>
        </w:rPr>
      </w:pPr>
    </w:p>
    <w:p w14:paraId="57D99EE5" w14:textId="77777777" w:rsidR="00FF0EEB" w:rsidRDefault="00FF0EEB" w:rsidP="00B31B42">
      <w:pPr>
        <w:ind w:left="360"/>
        <w:rPr>
          <w:rFonts w:ascii="Arial" w:hAnsi="Arial" w:cs="Arial"/>
          <w:lang w:val="en-US"/>
        </w:rPr>
      </w:pPr>
    </w:p>
    <w:p w14:paraId="52B19DC4" w14:textId="42EE9FDE" w:rsidR="00FF0EEB" w:rsidRPr="00FF0EEB" w:rsidRDefault="00FF0EEB" w:rsidP="00B31B42">
      <w:pPr>
        <w:ind w:left="360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D470A8">
        <w:rPr>
          <w:rFonts w:ascii="Arial" w:hAnsi="Arial" w:cs="Arial"/>
          <w:lang w:val="en-US"/>
        </w:rPr>
        <w:t xml:space="preserve">     </w:t>
      </w:r>
    </w:p>
    <w:sectPr w:rsidR="00FF0EEB" w:rsidRPr="00FF0EEB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25E99C" w14:textId="77777777" w:rsidR="001D76D6" w:rsidRDefault="001D76D6" w:rsidP="00F0211C">
      <w:pPr>
        <w:spacing w:after="0" w:line="240" w:lineRule="auto"/>
      </w:pPr>
      <w:r>
        <w:separator/>
      </w:r>
    </w:p>
  </w:endnote>
  <w:endnote w:type="continuationSeparator" w:id="0">
    <w:p w14:paraId="3FAEA1C6" w14:textId="77777777" w:rsidR="001D76D6" w:rsidRDefault="001D76D6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DFED3" w14:textId="77777777" w:rsidR="001D76D6" w:rsidRDefault="001D76D6" w:rsidP="00F0211C">
      <w:pPr>
        <w:spacing w:after="0" w:line="240" w:lineRule="auto"/>
      </w:pPr>
      <w:r>
        <w:separator/>
      </w:r>
    </w:p>
  </w:footnote>
  <w:footnote w:type="continuationSeparator" w:id="0">
    <w:p w14:paraId="21B49D58" w14:textId="77777777" w:rsidR="001D76D6" w:rsidRDefault="001D76D6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E98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22DF4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E0798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705E9"/>
    <w:multiLevelType w:val="hybridMultilevel"/>
    <w:tmpl w:val="83360D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87507E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511F"/>
    <w:multiLevelType w:val="hybridMultilevel"/>
    <w:tmpl w:val="A6349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60FD2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65E6D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12350B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54BC0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E0665F"/>
    <w:multiLevelType w:val="hybridMultilevel"/>
    <w:tmpl w:val="32E84A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4214B1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B7C85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8E3068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36D6F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A7920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C7F82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450EF"/>
    <w:multiLevelType w:val="hybridMultilevel"/>
    <w:tmpl w:val="CAF8272A"/>
    <w:lvl w:ilvl="0" w:tplc="99F010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FA57B2"/>
    <w:multiLevelType w:val="hybridMultilevel"/>
    <w:tmpl w:val="B3B223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12"/>
  </w:num>
  <w:num w:numId="6">
    <w:abstractNumId w:val="19"/>
  </w:num>
  <w:num w:numId="7">
    <w:abstractNumId w:val="11"/>
  </w:num>
  <w:num w:numId="8">
    <w:abstractNumId w:val="5"/>
  </w:num>
  <w:num w:numId="9">
    <w:abstractNumId w:val="18"/>
  </w:num>
  <w:num w:numId="10">
    <w:abstractNumId w:val="17"/>
  </w:num>
  <w:num w:numId="11">
    <w:abstractNumId w:val="0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  <w:num w:numId="17">
    <w:abstractNumId w:val="10"/>
  </w:num>
  <w:num w:numId="18">
    <w:abstractNumId w:val="13"/>
  </w:num>
  <w:num w:numId="19">
    <w:abstractNumId w:val="20"/>
  </w:num>
  <w:num w:numId="20">
    <w:abstractNumId w:val="16"/>
  </w:num>
  <w:num w:numId="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03C10"/>
    <w:rsid w:val="00016160"/>
    <w:rsid w:val="0002430E"/>
    <w:rsid w:val="000267C6"/>
    <w:rsid w:val="00031F8D"/>
    <w:rsid w:val="00037B71"/>
    <w:rsid w:val="00046DA7"/>
    <w:rsid w:val="000516C7"/>
    <w:rsid w:val="000520D0"/>
    <w:rsid w:val="000538EE"/>
    <w:rsid w:val="00061699"/>
    <w:rsid w:val="00064F6A"/>
    <w:rsid w:val="00091A90"/>
    <w:rsid w:val="000A0737"/>
    <w:rsid w:val="000A1336"/>
    <w:rsid w:val="000B0583"/>
    <w:rsid w:val="000D4112"/>
    <w:rsid w:val="000D658E"/>
    <w:rsid w:val="000F5AC5"/>
    <w:rsid w:val="0010104F"/>
    <w:rsid w:val="00112902"/>
    <w:rsid w:val="00115110"/>
    <w:rsid w:val="00115C36"/>
    <w:rsid w:val="001332F1"/>
    <w:rsid w:val="00141F51"/>
    <w:rsid w:val="00156863"/>
    <w:rsid w:val="00167F82"/>
    <w:rsid w:val="001811AD"/>
    <w:rsid w:val="00193D31"/>
    <w:rsid w:val="00194046"/>
    <w:rsid w:val="00196FBD"/>
    <w:rsid w:val="001D48CA"/>
    <w:rsid w:val="001D76D6"/>
    <w:rsid w:val="001E1605"/>
    <w:rsid w:val="001F69F6"/>
    <w:rsid w:val="00233EB8"/>
    <w:rsid w:val="00235AE6"/>
    <w:rsid w:val="002564E2"/>
    <w:rsid w:val="00265FC7"/>
    <w:rsid w:val="00267524"/>
    <w:rsid w:val="002A5DF9"/>
    <w:rsid w:val="002B27CB"/>
    <w:rsid w:val="002E4A75"/>
    <w:rsid w:val="002E6FBA"/>
    <w:rsid w:val="002F28F1"/>
    <w:rsid w:val="002F52B3"/>
    <w:rsid w:val="003009D7"/>
    <w:rsid w:val="00306BA3"/>
    <w:rsid w:val="00317D25"/>
    <w:rsid w:val="003234FE"/>
    <w:rsid w:val="00332405"/>
    <w:rsid w:val="00355943"/>
    <w:rsid w:val="00370709"/>
    <w:rsid w:val="003739C8"/>
    <w:rsid w:val="00376E0D"/>
    <w:rsid w:val="003966B6"/>
    <w:rsid w:val="0039753A"/>
    <w:rsid w:val="003A2C37"/>
    <w:rsid w:val="003A5926"/>
    <w:rsid w:val="003B1295"/>
    <w:rsid w:val="003C14A2"/>
    <w:rsid w:val="003C1B11"/>
    <w:rsid w:val="003E2655"/>
    <w:rsid w:val="003F0B9B"/>
    <w:rsid w:val="003F3716"/>
    <w:rsid w:val="003F5FAE"/>
    <w:rsid w:val="003F6F88"/>
    <w:rsid w:val="00403F63"/>
    <w:rsid w:val="00407220"/>
    <w:rsid w:val="00416EBE"/>
    <w:rsid w:val="00430261"/>
    <w:rsid w:val="00433160"/>
    <w:rsid w:val="004348B9"/>
    <w:rsid w:val="004455B7"/>
    <w:rsid w:val="0044649C"/>
    <w:rsid w:val="0044747D"/>
    <w:rsid w:val="004561C2"/>
    <w:rsid w:val="00460932"/>
    <w:rsid w:val="00461598"/>
    <w:rsid w:val="004671ED"/>
    <w:rsid w:val="004747B0"/>
    <w:rsid w:val="0047789E"/>
    <w:rsid w:val="00483B17"/>
    <w:rsid w:val="00484B97"/>
    <w:rsid w:val="00495684"/>
    <w:rsid w:val="004A6015"/>
    <w:rsid w:val="004B2B44"/>
    <w:rsid w:val="004D01DA"/>
    <w:rsid w:val="004D63C5"/>
    <w:rsid w:val="004F5F5D"/>
    <w:rsid w:val="00502FFD"/>
    <w:rsid w:val="00504235"/>
    <w:rsid w:val="005119EE"/>
    <w:rsid w:val="00517343"/>
    <w:rsid w:val="00520D77"/>
    <w:rsid w:val="005222AE"/>
    <w:rsid w:val="00527309"/>
    <w:rsid w:val="00532AAD"/>
    <w:rsid w:val="00534301"/>
    <w:rsid w:val="005375AF"/>
    <w:rsid w:val="00541513"/>
    <w:rsid w:val="00564040"/>
    <w:rsid w:val="0057787A"/>
    <w:rsid w:val="00580744"/>
    <w:rsid w:val="005926A2"/>
    <w:rsid w:val="005940F0"/>
    <w:rsid w:val="005974F6"/>
    <w:rsid w:val="00597F5E"/>
    <w:rsid w:val="005A2CD0"/>
    <w:rsid w:val="005A39D4"/>
    <w:rsid w:val="005A72B3"/>
    <w:rsid w:val="005B1EA7"/>
    <w:rsid w:val="005D1833"/>
    <w:rsid w:val="005D62A8"/>
    <w:rsid w:val="005F7367"/>
    <w:rsid w:val="006068F6"/>
    <w:rsid w:val="00611750"/>
    <w:rsid w:val="006127FF"/>
    <w:rsid w:val="006224D4"/>
    <w:rsid w:val="00635CF4"/>
    <w:rsid w:val="006525C0"/>
    <w:rsid w:val="00652DF4"/>
    <w:rsid w:val="00656409"/>
    <w:rsid w:val="006633AF"/>
    <w:rsid w:val="0069750C"/>
    <w:rsid w:val="006B65F6"/>
    <w:rsid w:val="006B6B7F"/>
    <w:rsid w:val="006D2050"/>
    <w:rsid w:val="006E247A"/>
    <w:rsid w:val="006E43CE"/>
    <w:rsid w:val="006F1788"/>
    <w:rsid w:val="006F4D72"/>
    <w:rsid w:val="006F79D0"/>
    <w:rsid w:val="007049A2"/>
    <w:rsid w:val="007637D9"/>
    <w:rsid w:val="007705B0"/>
    <w:rsid w:val="00773269"/>
    <w:rsid w:val="00783050"/>
    <w:rsid w:val="00784E79"/>
    <w:rsid w:val="00786952"/>
    <w:rsid w:val="007959ED"/>
    <w:rsid w:val="007A28E1"/>
    <w:rsid w:val="007B1EF6"/>
    <w:rsid w:val="007B369D"/>
    <w:rsid w:val="007B431A"/>
    <w:rsid w:val="007E0667"/>
    <w:rsid w:val="007E139A"/>
    <w:rsid w:val="008014A9"/>
    <w:rsid w:val="008115C2"/>
    <w:rsid w:val="00814609"/>
    <w:rsid w:val="00827A3A"/>
    <w:rsid w:val="008522B4"/>
    <w:rsid w:val="0086498A"/>
    <w:rsid w:val="008658C4"/>
    <w:rsid w:val="00866F34"/>
    <w:rsid w:val="00870ACE"/>
    <w:rsid w:val="0087330F"/>
    <w:rsid w:val="00880C38"/>
    <w:rsid w:val="0088737E"/>
    <w:rsid w:val="00890B21"/>
    <w:rsid w:val="00892FFD"/>
    <w:rsid w:val="00896660"/>
    <w:rsid w:val="008A258D"/>
    <w:rsid w:val="008A7840"/>
    <w:rsid w:val="008B2354"/>
    <w:rsid w:val="008C5D91"/>
    <w:rsid w:val="008D72A6"/>
    <w:rsid w:val="008F2EF1"/>
    <w:rsid w:val="008F300D"/>
    <w:rsid w:val="008F507E"/>
    <w:rsid w:val="0091374B"/>
    <w:rsid w:val="0092162E"/>
    <w:rsid w:val="0094083E"/>
    <w:rsid w:val="0094240B"/>
    <w:rsid w:val="009445D6"/>
    <w:rsid w:val="009507A9"/>
    <w:rsid w:val="00956D5C"/>
    <w:rsid w:val="00980637"/>
    <w:rsid w:val="00981910"/>
    <w:rsid w:val="00982086"/>
    <w:rsid w:val="009904E8"/>
    <w:rsid w:val="009959CA"/>
    <w:rsid w:val="009A34A4"/>
    <w:rsid w:val="009A3E6F"/>
    <w:rsid w:val="009B1AE8"/>
    <w:rsid w:val="009B295F"/>
    <w:rsid w:val="009C5D22"/>
    <w:rsid w:val="009E5C4A"/>
    <w:rsid w:val="009E618D"/>
    <w:rsid w:val="009F7B1F"/>
    <w:rsid w:val="00A0258D"/>
    <w:rsid w:val="00A11944"/>
    <w:rsid w:val="00A15423"/>
    <w:rsid w:val="00A15FB9"/>
    <w:rsid w:val="00A217ED"/>
    <w:rsid w:val="00A359F4"/>
    <w:rsid w:val="00A5528F"/>
    <w:rsid w:val="00A81B52"/>
    <w:rsid w:val="00A8603B"/>
    <w:rsid w:val="00A9512E"/>
    <w:rsid w:val="00AB5F86"/>
    <w:rsid w:val="00AD49AE"/>
    <w:rsid w:val="00AE197E"/>
    <w:rsid w:val="00AE278F"/>
    <w:rsid w:val="00AE619A"/>
    <w:rsid w:val="00B06F38"/>
    <w:rsid w:val="00B17DC4"/>
    <w:rsid w:val="00B20126"/>
    <w:rsid w:val="00B24591"/>
    <w:rsid w:val="00B31B42"/>
    <w:rsid w:val="00B33D1B"/>
    <w:rsid w:val="00B4125C"/>
    <w:rsid w:val="00B50BA5"/>
    <w:rsid w:val="00B554F2"/>
    <w:rsid w:val="00B751FC"/>
    <w:rsid w:val="00B75319"/>
    <w:rsid w:val="00B760E0"/>
    <w:rsid w:val="00B81CCB"/>
    <w:rsid w:val="00B97681"/>
    <w:rsid w:val="00BA2A79"/>
    <w:rsid w:val="00BB6CD8"/>
    <w:rsid w:val="00BC7C2D"/>
    <w:rsid w:val="00BD4526"/>
    <w:rsid w:val="00BF22D1"/>
    <w:rsid w:val="00BF31E3"/>
    <w:rsid w:val="00BF52F7"/>
    <w:rsid w:val="00BF7FED"/>
    <w:rsid w:val="00C03728"/>
    <w:rsid w:val="00C10E6A"/>
    <w:rsid w:val="00C157C2"/>
    <w:rsid w:val="00C17961"/>
    <w:rsid w:val="00C250CF"/>
    <w:rsid w:val="00C32169"/>
    <w:rsid w:val="00C45CF6"/>
    <w:rsid w:val="00C47779"/>
    <w:rsid w:val="00C519AB"/>
    <w:rsid w:val="00C57981"/>
    <w:rsid w:val="00C60C77"/>
    <w:rsid w:val="00C61DFD"/>
    <w:rsid w:val="00C64024"/>
    <w:rsid w:val="00C92ABB"/>
    <w:rsid w:val="00C93140"/>
    <w:rsid w:val="00CA655A"/>
    <w:rsid w:val="00CC549D"/>
    <w:rsid w:val="00CC6BD7"/>
    <w:rsid w:val="00CD623E"/>
    <w:rsid w:val="00CE2129"/>
    <w:rsid w:val="00CF6ECD"/>
    <w:rsid w:val="00D12FF1"/>
    <w:rsid w:val="00D30BFA"/>
    <w:rsid w:val="00D470A8"/>
    <w:rsid w:val="00D47E8C"/>
    <w:rsid w:val="00D55D42"/>
    <w:rsid w:val="00D574C7"/>
    <w:rsid w:val="00D618FF"/>
    <w:rsid w:val="00D75549"/>
    <w:rsid w:val="00D82244"/>
    <w:rsid w:val="00D927BC"/>
    <w:rsid w:val="00D94291"/>
    <w:rsid w:val="00D97C31"/>
    <w:rsid w:val="00DA318B"/>
    <w:rsid w:val="00DB5BAB"/>
    <w:rsid w:val="00DC28F3"/>
    <w:rsid w:val="00DD6CF5"/>
    <w:rsid w:val="00DE0DD9"/>
    <w:rsid w:val="00DF1A06"/>
    <w:rsid w:val="00E0575A"/>
    <w:rsid w:val="00E17A61"/>
    <w:rsid w:val="00E21F7E"/>
    <w:rsid w:val="00E40ED5"/>
    <w:rsid w:val="00E4201F"/>
    <w:rsid w:val="00E454D0"/>
    <w:rsid w:val="00E56E4E"/>
    <w:rsid w:val="00E60721"/>
    <w:rsid w:val="00E677E7"/>
    <w:rsid w:val="00E73B79"/>
    <w:rsid w:val="00E7502A"/>
    <w:rsid w:val="00E822FF"/>
    <w:rsid w:val="00E846B8"/>
    <w:rsid w:val="00E9026A"/>
    <w:rsid w:val="00EA1FC6"/>
    <w:rsid w:val="00EB3509"/>
    <w:rsid w:val="00EC13C8"/>
    <w:rsid w:val="00ED526E"/>
    <w:rsid w:val="00ED7D7D"/>
    <w:rsid w:val="00EE0A47"/>
    <w:rsid w:val="00EE4976"/>
    <w:rsid w:val="00F0211C"/>
    <w:rsid w:val="00F06A5A"/>
    <w:rsid w:val="00F078EE"/>
    <w:rsid w:val="00F141BA"/>
    <w:rsid w:val="00F14EF3"/>
    <w:rsid w:val="00F53C4E"/>
    <w:rsid w:val="00F54AD6"/>
    <w:rsid w:val="00F95FA3"/>
    <w:rsid w:val="00FA759E"/>
    <w:rsid w:val="00FB335D"/>
    <w:rsid w:val="00FC5E87"/>
    <w:rsid w:val="00FE1AA8"/>
    <w:rsid w:val="00FE21F6"/>
    <w:rsid w:val="00FE4259"/>
    <w:rsid w:val="00FE4B82"/>
    <w:rsid w:val="00FF0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6A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A8603B"/>
  </w:style>
  <w:style w:type="paragraph" w:customStyle="1" w:styleId="Style10">
    <w:name w:val="Style10"/>
    <w:basedOn w:val="Normal"/>
    <w:uiPriority w:val="99"/>
    <w:rsid w:val="004747B0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character" w:styleId="Hyperlink">
    <w:name w:val="Hyperlink"/>
    <w:basedOn w:val="DefaultParagraphFont"/>
    <w:rsid w:val="004747B0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0932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60932"/>
    <w:rPr>
      <w:rFonts w:ascii="Arial Narrow" w:eastAsia="Times New Roman" w:hAnsi="Arial Narrow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uiPriority w:val="39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A8603B"/>
  </w:style>
  <w:style w:type="paragraph" w:customStyle="1" w:styleId="Style10">
    <w:name w:val="Style10"/>
    <w:basedOn w:val="Normal"/>
    <w:uiPriority w:val="99"/>
    <w:rsid w:val="004747B0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character" w:styleId="Hyperlink">
    <w:name w:val="Hyperlink"/>
    <w:basedOn w:val="DefaultParagraphFont"/>
    <w:rsid w:val="004747B0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0932"/>
    <w:pPr>
      <w:spacing w:after="0" w:line="240" w:lineRule="auto"/>
    </w:pPr>
    <w:rPr>
      <w:rFonts w:ascii="Arial Narrow" w:eastAsia="Times New Roman" w:hAnsi="Arial Narrow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460932"/>
    <w:rPr>
      <w:rFonts w:ascii="Arial Narrow" w:eastAsia="Times New Roman" w:hAnsi="Arial Narrow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C279-A175-014F-B033-64FB039D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3457</Words>
  <Characters>19708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Amri Yanuar</cp:lastModifiedBy>
  <cp:revision>18</cp:revision>
  <dcterms:created xsi:type="dcterms:W3CDTF">2016-01-17T04:14:00Z</dcterms:created>
  <dcterms:modified xsi:type="dcterms:W3CDTF">2017-08-23T09:56:00Z</dcterms:modified>
</cp:coreProperties>
</file>