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82F2B" w14:textId="77777777" w:rsidR="00D22C08" w:rsidRDefault="00D22C08" w:rsidP="00D22C08">
      <w:bookmarkStart w:id="0" w:name="_Hlk25830759"/>
    </w:p>
    <w:tbl>
      <w:tblPr>
        <w:tblW w:w="96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3714"/>
        <w:gridCol w:w="3544"/>
      </w:tblGrid>
      <w:tr w:rsidR="00D22C08" w:rsidRPr="00760ACA" w14:paraId="627A6446" w14:textId="77777777" w:rsidTr="002E6D2B">
        <w:trPr>
          <w:trHeight w:val="538"/>
          <w:jc w:val="center"/>
        </w:trPr>
        <w:tc>
          <w:tcPr>
            <w:tcW w:w="2411" w:type="dxa"/>
            <w:vMerge w:val="restart"/>
          </w:tcPr>
          <w:p w14:paraId="3D2652C6" w14:textId="77777777" w:rsidR="00D22C08" w:rsidRPr="00760ACA" w:rsidRDefault="00D22C08" w:rsidP="002E6D2B">
            <w:pPr>
              <w:spacing w:after="0" w:line="240" w:lineRule="auto"/>
              <w:rPr>
                <w:b/>
                <w:sz w:val="24"/>
                <w:szCs w:val="24"/>
              </w:rPr>
            </w:pPr>
            <w:r w:rsidRPr="00760ACA">
              <w:rPr>
                <w:b/>
                <w:noProof/>
                <w:sz w:val="24"/>
                <w:szCs w:val="24"/>
                <w:lang w:val="en-US"/>
              </w:rPr>
              <w:drawing>
                <wp:inline distT="0" distB="0" distL="0" distR="0" wp14:anchorId="3C814C87" wp14:editId="4761A652">
                  <wp:extent cx="135255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073150"/>
                          </a:xfrm>
                          <a:prstGeom prst="rect">
                            <a:avLst/>
                          </a:prstGeom>
                          <a:noFill/>
                          <a:ln>
                            <a:noFill/>
                          </a:ln>
                        </pic:spPr>
                      </pic:pic>
                    </a:graphicData>
                  </a:graphic>
                </wp:inline>
              </w:drawing>
            </w:r>
          </w:p>
        </w:tc>
        <w:tc>
          <w:tcPr>
            <w:tcW w:w="3714" w:type="dxa"/>
            <w:vMerge w:val="restart"/>
            <w:vAlign w:val="center"/>
          </w:tcPr>
          <w:p w14:paraId="02423AB8" w14:textId="77777777" w:rsidR="00D22C08" w:rsidRPr="006F435F" w:rsidRDefault="00D22C08" w:rsidP="002E6D2B">
            <w:pPr>
              <w:spacing w:after="0" w:line="240" w:lineRule="auto"/>
              <w:jc w:val="center"/>
              <w:rPr>
                <w:rFonts w:ascii="Times New Roman" w:hAnsi="Times New Roman"/>
                <w:b/>
                <w:sz w:val="28"/>
                <w:szCs w:val="28"/>
              </w:rPr>
            </w:pPr>
            <w:r w:rsidRPr="006F435F">
              <w:rPr>
                <w:rFonts w:ascii="Times New Roman" w:hAnsi="Times New Roman"/>
                <w:b/>
                <w:sz w:val="28"/>
                <w:szCs w:val="28"/>
              </w:rPr>
              <w:t>POLITEKNIK POS INDONESIA</w:t>
            </w:r>
          </w:p>
        </w:tc>
        <w:tc>
          <w:tcPr>
            <w:tcW w:w="3544" w:type="dxa"/>
            <w:vAlign w:val="center"/>
          </w:tcPr>
          <w:p w14:paraId="41D34E94" w14:textId="77777777" w:rsidR="00D22C08" w:rsidRPr="00E81C18" w:rsidRDefault="00D22C08" w:rsidP="002E6D2B">
            <w:pPr>
              <w:spacing w:after="0" w:line="240" w:lineRule="auto"/>
              <w:rPr>
                <w:rFonts w:ascii="Times New Roman" w:hAnsi="Times New Roman"/>
                <w:sz w:val="24"/>
                <w:szCs w:val="24"/>
                <w:lang w:val="en-US"/>
              </w:rPr>
            </w:pPr>
            <w:r w:rsidRPr="00E81C18">
              <w:rPr>
                <w:rFonts w:ascii="Times New Roman" w:hAnsi="Times New Roman"/>
                <w:sz w:val="24"/>
                <w:szCs w:val="24"/>
              </w:rPr>
              <w:t>Kode:</w:t>
            </w:r>
            <w:r w:rsidRPr="00E81C18">
              <w:rPr>
                <w:rFonts w:ascii="Times New Roman" w:hAnsi="Times New Roman"/>
                <w:sz w:val="24"/>
                <w:szCs w:val="24"/>
                <w:lang w:val="en-US"/>
              </w:rPr>
              <w:t xml:space="preserve"> </w:t>
            </w:r>
            <w:r>
              <w:rPr>
                <w:rFonts w:ascii="Times New Roman" w:hAnsi="Times New Roman"/>
                <w:sz w:val="24"/>
                <w:szCs w:val="24"/>
                <w:lang w:val="en-ID"/>
              </w:rPr>
              <w:t>STD</w:t>
            </w:r>
            <w:r w:rsidRPr="00E81C18">
              <w:rPr>
                <w:rFonts w:ascii="Times New Roman" w:hAnsi="Times New Roman"/>
                <w:sz w:val="24"/>
                <w:szCs w:val="24"/>
                <w:lang w:val="en-ID"/>
              </w:rPr>
              <w:t>.</w:t>
            </w:r>
            <w:r>
              <w:rPr>
                <w:rFonts w:ascii="Times New Roman" w:hAnsi="Times New Roman"/>
                <w:sz w:val="24"/>
                <w:szCs w:val="24"/>
                <w:lang w:val="en-ID"/>
              </w:rPr>
              <w:t>25</w:t>
            </w:r>
            <w:r w:rsidRPr="00E81C18">
              <w:rPr>
                <w:rFonts w:ascii="Times New Roman" w:hAnsi="Times New Roman"/>
                <w:sz w:val="24"/>
                <w:szCs w:val="24"/>
                <w:lang w:val="en-ID"/>
              </w:rPr>
              <w:t>/POL_SPMI/20</w:t>
            </w:r>
            <w:r>
              <w:rPr>
                <w:rFonts w:ascii="Times New Roman" w:hAnsi="Times New Roman"/>
                <w:sz w:val="24"/>
                <w:szCs w:val="24"/>
                <w:lang w:val="en-ID"/>
              </w:rPr>
              <w:t>20</w:t>
            </w:r>
          </w:p>
        </w:tc>
      </w:tr>
      <w:tr w:rsidR="00D22C08" w:rsidRPr="00760ACA" w14:paraId="0D332556" w14:textId="77777777" w:rsidTr="002E6D2B">
        <w:trPr>
          <w:trHeight w:val="546"/>
          <w:jc w:val="center"/>
        </w:trPr>
        <w:tc>
          <w:tcPr>
            <w:tcW w:w="2411" w:type="dxa"/>
            <w:vMerge/>
          </w:tcPr>
          <w:p w14:paraId="0C65C07A" w14:textId="77777777" w:rsidR="00D22C08" w:rsidRPr="00760ACA" w:rsidRDefault="00D22C08" w:rsidP="002E6D2B">
            <w:pPr>
              <w:spacing w:after="0" w:line="240" w:lineRule="auto"/>
              <w:rPr>
                <w:b/>
                <w:noProof/>
                <w:sz w:val="24"/>
                <w:szCs w:val="24"/>
                <w:lang w:eastAsia="id-ID"/>
              </w:rPr>
            </w:pPr>
          </w:p>
        </w:tc>
        <w:tc>
          <w:tcPr>
            <w:tcW w:w="3714" w:type="dxa"/>
            <w:vMerge/>
          </w:tcPr>
          <w:p w14:paraId="3695C324" w14:textId="77777777" w:rsidR="00D22C08" w:rsidRPr="006F435F" w:rsidRDefault="00D22C08" w:rsidP="002E6D2B">
            <w:pPr>
              <w:spacing w:after="0" w:line="240" w:lineRule="auto"/>
              <w:rPr>
                <w:rFonts w:ascii="Times New Roman" w:hAnsi="Times New Roman"/>
                <w:b/>
                <w:sz w:val="28"/>
                <w:szCs w:val="28"/>
              </w:rPr>
            </w:pPr>
          </w:p>
        </w:tc>
        <w:tc>
          <w:tcPr>
            <w:tcW w:w="3544" w:type="dxa"/>
            <w:vAlign w:val="center"/>
          </w:tcPr>
          <w:p w14:paraId="2A6C061C" w14:textId="77777777" w:rsidR="00D22C08" w:rsidRPr="00E81C18" w:rsidRDefault="00D22C08" w:rsidP="002E6D2B">
            <w:pPr>
              <w:spacing w:after="0" w:line="240" w:lineRule="auto"/>
              <w:rPr>
                <w:rFonts w:ascii="Times New Roman" w:hAnsi="Times New Roman"/>
                <w:sz w:val="24"/>
                <w:szCs w:val="24"/>
                <w:lang w:val="en-US"/>
              </w:rPr>
            </w:pPr>
            <w:r w:rsidRPr="00E81C18">
              <w:rPr>
                <w:rFonts w:ascii="Times New Roman" w:hAnsi="Times New Roman"/>
                <w:sz w:val="24"/>
                <w:szCs w:val="24"/>
              </w:rPr>
              <w:t>Tanggal:</w:t>
            </w:r>
            <w:r w:rsidRPr="00E81C18">
              <w:rPr>
                <w:rFonts w:ascii="Times New Roman" w:hAnsi="Times New Roman"/>
                <w:sz w:val="24"/>
                <w:szCs w:val="24"/>
                <w:lang w:val="en-US"/>
              </w:rPr>
              <w:t xml:space="preserve"> </w:t>
            </w:r>
            <w:r>
              <w:rPr>
                <w:rFonts w:ascii="Times New Roman" w:hAnsi="Times New Roman"/>
                <w:sz w:val="24"/>
                <w:szCs w:val="24"/>
                <w:lang w:val="en-US"/>
              </w:rPr>
              <w:t>30 November 2020</w:t>
            </w:r>
          </w:p>
        </w:tc>
      </w:tr>
      <w:tr w:rsidR="00D22C08" w:rsidRPr="00760ACA" w14:paraId="57919572" w14:textId="77777777" w:rsidTr="002E6D2B">
        <w:trPr>
          <w:trHeight w:val="502"/>
          <w:jc w:val="center"/>
        </w:trPr>
        <w:tc>
          <w:tcPr>
            <w:tcW w:w="2411" w:type="dxa"/>
            <w:vMerge/>
          </w:tcPr>
          <w:p w14:paraId="7E2BFA74" w14:textId="77777777" w:rsidR="00D22C08" w:rsidRPr="00760ACA" w:rsidRDefault="00D22C08" w:rsidP="002E6D2B">
            <w:pPr>
              <w:spacing w:after="0" w:line="240" w:lineRule="auto"/>
              <w:rPr>
                <w:b/>
                <w:noProof/>
                <w:sz w:val="24"/>
                <w:szCs w:val="24"/>
                <w:lang w:eastAsia="id-ID"/>
              </w:rPr>
            </w:pPr>
          </w:p>
        </w:tc>
        <w:tc>
          <w:tcPr>
            <w:tcW w:w="3714" w:type="dxa"/>
            <w:vMerge w:val="restart"/>
          </w:tcPr>
          <w:p w14:paraId="78342667" w14:textId="77777777" w:rsidR="00D22C08" w:rsidRPr="006F435F" w:rsidRDefault="00D22C08" w:rsidP="002E6D2B">
            <w:pPr>
              <w:autoSpaceDE w:val="0"/>
              <w:autoSpaceDN w:val="0"/>
              <w:adjustRightInd w:val="0"/>
              <w:spacing w:after="0" w:line="240" w:lineRule="auto"/>
              <w:jc w:val="center"/>
              <w:rPr>
                <w:rFonts w:ascii="Times New Roman" w:hAnsi="Times New Roman"/>
                <w:color w:val="000000"/>
                <w:sz w:val="28"/>
                <w:szCs w:val="28"/>
              </w:rPr>
            </w:pPr>
          </w:p>
          <w:tbl>
            <w:tblPr>
              <w:tblW w:w="0" w:type="auto"/>
              <w:jc w:val="center"/>
              <w:tblBorders>
                <w:top w:val="nil"/>
                <w:left w:val="nil"/>
                <w:bottom w:val="nil"/>
                <w:right w:val="nil"/>
              </w:tblBorders>
              <w:tblLook w:val="0000" w:firstRow="0" w:lastRow="0" w:firstColumn="0" w:lastColumn="0" w:noHBand="0" w:noVBand="0"/>
            </w:tblPr>
            <w:tblGrid>
              <w:gridCol w:w="2340"/>
            </w:tblGrid>
            <w:tr w:rsidR="00D22C08" w:rsidRPr="006F435F" w14:paraId="67F88E3F" w14:textId="77777777" w:rsidTr="002E6D2B">
              <w:trPr>
                <w:trHeight w:val="140"/>
                <w:jc w:val="center"/>
              </w:trPr>
              <w:tc>
                <w:tcPr>
                  <w:tcW w:w="0" w:type="auto"/>
                </w:tcPr>
                <w:p w14:paraId="03B23DC6" w14:textId="77777777" w:rsidR="00D22C08" w:rsidRPr="006F435F" w:rsidRDefault="00D22C08" w:rsidP="002E6D2B">
                  <w:pPr>
                    <w:autoSpaceDE w:val="0"/>
                    <w:autoSpaceDN w:val="0"/>
                    <w:adjustRightInd w:val="0"/>
                    <w:spacing w:after="0" w:line="240" w:lineRule="auto"/>
                    <w:jc w:val="center"/>
                    <w:rPr>
                      <w:rFonts w:ascii="Times New Roman" w:hAnsi="Times New Roman"/>
                      <w:b/>
                      <w:color w:val="000000"/>
                      <w:sz w:val="28"/>
                      <w:szCs w:val="28"/>
                      <w:lang w:val="en-US"/>
                    </w:rPr>
                  </w:pPr>
                  <w:r w:rsidRPr="006F435F">
                    <w:rPr>
                      <w:rFonts w:ascii="Times New Roman" w:hAnsi="Times New Roman"/>
                      <w:b/>
                      <w:color w:val="000000"/>
                      <w:sz w:val="28"/>
                      <w:szCs w:val="28"/>
                    </w:rPr>
                    <w:t xml:space="preserve">STANDAR </w:t>
                  </w:r>
                  <w:r w:rsidRPr="006F435F">
                    <w:rPr>
                      <w:rFonts w:ascii="Times New Roman" w:hAnsi="Times New Roman"/>
                      <w:b/>
                      <w:color w:val="000000"/>
                      <w:sz w:val="28"/>
                      <w:szCs w:val="28"/>
                      <w:lang w:val="en-US"/>
                    </w:rPr>
                    <w:t>SPMI</w:t>
                  </w:r>
                </w:p>
              </w:tc>
            </w:tr>
          </w:tbl>
          <w:p w14:paraId="4576055E" w14:textId="77777777" w:rsidR="00D22C08" w:rsidRPr="006F435F" w:rsidRDefault="00D22C08" w:rsidP="002E6D2B">
            <w:pPr>
              <w:spacing w:after="0" w:line="240" w:lineRule="auto"/>
              <w:jc w:val="center"/>
              <w:rPr>
                <w:rFonts w:ascii="Times New Roman" w:hAnsi="Times New Roman"/>
                <w:b/>
                <w:sz w:val="28"/>
                <w:szCs w:val="28"/>
              </w:rPr>
            </w:pPr>
          </w:p>
        </w:tc>
        <w:tc>
          <w:tcPr>
            <w:tcW w:w="3544" w:type="dxa"/>
            <w:vAlign w:val="center"/>
          </w:tcPr>
          <w:p w14:paraId="5BB8B200" w14:textId="77777777" w:rsidR="00D22C08" w:rsidRPr="00E81C18" w:rsidRDefault="00D22C08" w:rsidP="002E6D2B">
            <w:pPr>
              <w:spacing w:after="0" w:line="240" w:lineRule="auto"/>
              <w:rPr>
                <w:rFonts w:ascii="Times New Roman" w:hAnsi="Times New Roman"/>
                <w:sz w:val="24"/>
                <w:szCs w:val="24"/>
                <w:lang w:val="en-US"/>
              </w:rPr>
            </w:pPr>
            <w:r w:rsidRPr="00E81C18">
              <w:rPr>
                <w:rFonts w:ascii="Times New Roman" w:hAnsi="Times New Roman"/>
                <w:sz w:val="24"/>
                <w:szCs w:val="24"/>
              </w:rPr>
              <w:t>Revisi:</w:t>
            </w:r>
            <w:r w:rsidRPr="00E81C18">
              <w:rPr>
                <w:rFonts w:ascii="Times New Roman" w:hAnsi="Times New Roman"/>
                <w:sz w:val="24"/>
                <w:szCs w:val="24"/>
                <w:lang w:val="en-US"/>
              </w:rPr>
              <w:t xml:space="preserve"> </w:t>
            </w:r>
            <w:r>
              <w:rPr>
                <w:rFonts w:ascii="Times New Roman" w:hAnsi="Times New Roman"/>
                <w:sz w:val="24"/>
                <w:szCs w:val="24"/>
                <w:lang w:val="en-US"/>
              </w:rPr>
              <w:t>2</w:t>
            </w:r>
          </w:p>
        </w:tc>
      </w:tr>
      <w:tr w:rsidR="00D22C08" w:rsidRPr="00760ACA" w14:paraId="4E3225F0" w14:textId="77777777" w:rsidTr="002E6D2B">
        <w:trPr>
          <w:trHeight w:val="475"/>
          <w:jc w:val="center"/>
        </w:trPr>
        <w:tc>
          <w:tcPr>
            <w:tcW w:w="2411" w:type="dxa"/>
            <w:vMerge/>
          </w:tcPr>
          <w:p w14:paraId="071F2264" w14:textId="77777777" w:rsidR="00D22C08" w:rsidRPr="00760ACA" w:rsidRDefault="00D22C08" w:rsidP="002E6D2B">
            <w:pPr>
              <w:spacing w:after="0" w:line="240" w:lineRule="auto"/>
              <w:rPr>
                <w:b/>
                <w:noProof/>
                <w:sz w:val="24"/>
                <w:szCs w:val="24"/>
                <w:lang w:eastAsia="id-ID"/>
              </w:rPr>
            </w:pPr>
          </w:p>
        </w:tc>
        <w:tc>
          <w:tcPr>
            <w:tcW w:w="3714" w:type="dxa"/>
            <w:vMerge/>
          </w:tcPr>
          <w:p w14:paraId="5076FFFD" w14:textId="77777777" w:rsidR="00D22C08" w:rsidRPr="006F435F" w:rsidRDefault="00D22C08" w:rsidP="002E6D2B">
            <w:pPr>
              <w:autoSpaceDE w:val="0"/>
              <w:autoSpaceDN w:val="0"/>
              <w:adjustRightInd w:val="0"/>
              <w:spacing w:after="0" w:line="240" w:lineRule="auto"/>
              <w:rPr>
                <w:rFonts w:ascii="Times New Roman" w:hAnsi="Times New Roman"/>
                <w:color w:val="000000"/>
                <w:sz w:val="24"/>
                <w:szCs w:val="24"/>
              </w:rPr>
            </w:pPr>
          </w:p>
        </w:tc>
        <w:tc>
          <w:tcPr>
            <w:tcW w:w="3544" w:type="dxa"/>
            <w:vAlign w:val="center"/>
          </w:tcPr>
          <w:p w14:paraId="00476674" w14:textId="2A676E09" w:rsidR="00D22C08" w:rsidRPr="00E81C18" w:rsidRDefault="00D22C08" w:rsidP="002E6D2B">
            <w:pPr>
              <w:spacing w:after="0" w:line="240" w:lineRule="auto"/>
              <w:rPr>
                <w:rFonts w:ascii="Times New Roman" w:hAnsi="Times New Roman"/>
                <w:sz w:val="24"/>
                <w:szCs w:val="24"/>
                <w:lang w:val="en-US"/>
              </w:rPr>
            </w:pPr>
            <w:r w:rsidRPr="00E81C18">
              <w:rPr>
                <w:rFonts w:ascii="Times New Roman" w:hAnsi="Times New Roman"/>
                <w:sz w:val="24"/>
                <w:szCs w:val="24"/>
              </w:rPr>
              <w:t>Halaman:</w:t>
            </w:r>
            <w:r w:rsidRPr="00E81C18">
              <w:rPr>
                <w:rFonts w:ascii="Times New Roman" w:hAnsi="Times New Roman"/>
                <w:sz w:val="24"/>
                <w:szCs w:val="24"/>
                <w:lang w:val="en-US"/>
              </w:rPr>
              <w:t xml:space="preserve"> </w:t>
            </w:r>
            <w:r>
              <w:rPr>
                <w:rFonts w:ascii="Times New Roman" w:hAnsi="Times New Roman"/>
                <w:sz w:val="24"/>
                <w:szCs w:val="24"/>
                <w:lang w:val="en-US"/>
              </w:rPr>
              <w:t xml:space="preserve">1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6</w:t>
            </w:r>
          </w:p>
        </w:tc>
      </w:tr>
    </w:tbl>
    <w:p w14:paraId="74E6520F" w14:textId="77777777" w:rsidR="00D22C08" w:rsidRDefault="00D22C08" w:rsidP="00D22C08">
      <w:pPr>
        <w:jc w:val="center"/>
        <w:rPr>
          <w:b/>
          <w:sz w:val="24"/>
          <w:szCs w:val="24"/>
        </w:rPr>
      </w:pPr>
    </w:p>
    <w:p w14:paraId="42E70AED" w14:textId="77777777" w:rsidR="00D22C08" w:rsidRDefault="00D22C08" w:rsidP="00D22C08">
      <w:pPr>
        <w:rPr>
          <w:b/>
          <w:sz w:val="24"/>
          <w:szCs w:val="24"/>
        </w:rPr>
      </w:pPr>
    </w:p>
    <w:p w14:paraId="349AFB24" w14:textId="77777777" w:rsidR="00D22C08" w:rsidRDefault="00D22C08" w:rsidP="00D22C08">
      <w:pPr>
        <w:rPr>
          <w:b/>
          <w:sz w:val="24"/>
          <w:szCs w:val="24"/>
        </w:rPr>
      </w:pPr>
    </w:p>
    <w:p w14:paraId="6889A506" w14:textId="77777777" w:rsidR="002E3B26" w:rsidRDefault="002E3B26" w:rsidP="00D22C08">
      <w:pPr>
        <w:rPr>
          <w:b/>
          <w:sz w:val="24"/>
          <w:szCs w:val="24"/>
        </w:rPr>
      </w:pPr>
    </w:p>
    <w:p w14:paraId="038CC46E" w14:textId="77777777" w:rsidR="002E3B26" w:rsidRDefault="002E3B26" w:rsidP="00D22C08">
      <w:pPr>
        <w:rPr>
          <w:b/>
          <w:sz w:val="24"/>
          <w:szCs w:val="24"/>
        </w:rPr>
      </w:pPr>
    </w:p>
    <w:p w14:paraId="38A17423" w14:textId="77777777" w:rsidR="00D22C08" w:rsidRDefault="00D22C08" w:rsidP="00D22C08">
      <w:pPr>
        <w:shd w:val="clear" w:color="auto" w:fill="FFFFFF" w:themeFill="background1"/>
        <w:spacing w:after="0"/>
        <w:jc w:val="center"/>
        <w:rPr>
          <w:rFonts w:ascii="Times New Roman" w:hAnsi="Times New Roman"/>
          <w:b/>
          <w:sz w:val="32"/>
          <w:szCs w:val="24"/>
        </w:rPr>
      </w:pPr>
      <w:r w:rsidRPr="0036689D">
        <w:rPr>
          <w:rFonts w:ascii="Times New Roman" w:hAnsi="Times New Roman"/>
          <w:b/>
          <w:sz w:val="32"/>
          <w:szCs w:val="24"/>
        </w:rPr>
        <w:t xml:space="preserve">STANDAR </w:t>
      </w:r>
      <w:r>
        <w:rPr>
          <w:rFonts w:ascii="Times New Roman" w:hAnsi="Times New Roman"/>
          <w:b/>
          <w:sz w:val="32"/>
          <w:szCs w:val="24"/>
          <w:lang w:val="en-ID"/>
        </w:rPr>
        <w:t>PENELITI</w:t>
      </w:r>
      <w:r w:rsidRPr="0036689D">
        <w:rPr>
          <w:rFonts w:ascii="Times New Roman" w:hAnsi="Times New Roman"/>
          <w:b/>
          <w:sz w:val="32"/>
          <w:szCs w:val="24"/>
        </w:rPr>
        <w:t xml:space="preserve"> PENELITIAN</w:t>
      </w:r>
    </w:p>
    <w:p w14:paraId="4B8CBD37" w14:textId="77777777" w:rsidR="002E3B26" w:rsidRDefault="002E3B26" w:rsidP="00D22C08">
      <w:pPr>
        <w:shd w:val="clear" w:color="auto" w:fill="FFFFFF" w:themeFill="background1"/>
        <w:spacing w:after="0"/>
        <w:jc w:val="center"/>
        <w:rPr>
          <w:rFonts w:ascii="Times New Roman" w:hAnsi="Times New Roman"/>
          <w:b/>
          <w:sz w:val="32"/>
          <w:szCs w:val="24"/>
        </w:rPr>
      </w:pPr>
    </w:p>
    <w:p w14:paraId="7143BB59" w14:textId="77777777" w:rsidR="002E3B26" w:rsidRDefault="002E3B26" w:rsidP="00D22C08">
      <w:pPr>
        <w:shd w:val="clear" w:color="auto" w:fill="FFFFFF" w:themeFill="background1"/>
        <w:spacing w:after="0"/>
        <w:jc w:val="center"/>
        <w:rPr>
          <w:rFonts w:ascii="Times New Roman" w:hAnsi="Times New Roman"/>
          <w:b/>
          <w:sz w:val="32"/>
          <w:szCs w:val="24"/>
        </w:rPr>
      </w:pPr>
    </w:p>
    <w:p w14:paraId="4E773367" w14:textId="77777777" w:rsidR="002E3B26" w:rsidRDefault="002E3B26" w:rsidP="00D22C08">
      <w:pPr>
        <w:shd w:val="clear" w:color="auto" w:fill="FFFFFF" w:themeFill="background1"/>
        <w:spacing w:after="0"/>
        <w:jc w:val="center"/>
        <w:rPr>
          <w:rFonts w:ascii="Times New Roman" w:hAnsi="Times New Roman"/>
          <w:b/>
          <w:sz w:val="32"/>
          <w:szCs w:val="24"/>
        </w:rPr>
      </w:pPr>
    </w:p>
    <w:p w14:paraId="4DFBC9D0" w14:textId="77777777" w:rsidR="002E3B26" w:rsidRDefault="002E3B26" w:rsidP="00D22C08">
      <w:pPr>
        <w:shd w:val="clear" w:color="auto" w:fill="FFFFFF" w:themeFill="background1"/>
        <w:spacing w:after="0"/>
        <w:jc w:val="center"/>
        <w:rPr>
          <w:rFonts w:ascii="Times New Roman" w:hAnsi="Times New Roman"/>
          <w:b/>
          <w:sz w:val="32"/>
          <w:szCs w:val="24"/>
        </w:rPr>
      </w:pPr>
    </w:p>
    <w:p w14:paraId="4F7A10C5" w14:textId="77777777" w:rsidR="002E3B26" w:rsidRDefault="002E3B26" w:rsidP="00D22C08">
      <w:pPr>
        <w:shd w:val="clear" w:color="auto" w:fill="FFFFFF" w:themeFill="background1"/>
        <w:spacing w:after="0"/>
        <w:jc w:val="center"/>
        <w:rPr>
          <w:rFonts w:ascii="Times New Roman" w:hAnsi="Times New Roman"/>
          <w:b/>
          <w:sz w:val="32"/>
          <w:szCs w:val="24"/>
        </w:rPr>
      </w:pPr>
    </w:p>
    <w:p w14:paraId="18E2381A" w14:textId="77777777" w:rsidR="002E3B26" w:rsidRDefault="002E3B26" w:rsidP="00D22C08">
      <w:pPr>
        <w:shd w:val="clear" w:color="auto" w:fill="FFFFFF" w:themeFill="background1"/>
        <w:spacing w:after="0"/>
        <w:jc w:val="center"/>
        <w:rPr>
          <w:rFonts w:ascii="Times New Roman" w:hAnsi="Times New Roman"/>
          <w:b/>
          <w:sz w:val="32"/>
          <w:szCs w:val="24"/>
        </w:rPr>
      </w:pPr>
    </w:p>
    <w:p w14:paraId="398EEB74" w14:textId="77777777" w:rsidR="002E3B26" w:rsidRDefault="002E3B26" w:rsidP="00D22C08">
      <w:pPr>
        <w:shd w:val="clear" w:color="auto" w:fill="FFFFFF" w:themeFill="background1"/>
        <w:spacing w:after="0"/>
        <w:jc w:val="center"/>
        <w:rPr>
          <w:rFonts w:ascii="Times New Roman" w:hAnsi="Times New Roman"/>
          <w:b/>
          <w:sz w:val="32"/>
          <w:szCs w:val="24"/>
        </w:rPr>
      </w:pPr>
    </w:p>
    <w:p w14:paraId="3AEB88D9" w14:textId="77777777" w:rsidR="002E3B26" w:rsidRDefault="002E3B26" w:rsidP="00D22C08">
      <w:pPr>
        <w:shd w:val="clear" w:color="auto" w:fill="FFFFFF" w:themeFill="background1"/>
        <w:spacing w:after="0"/>
        <w:jc w:val="center"/>
        <w:rPr>
          <w:rFonts w:ascii="Times New Roman" w:hAnsi="Times New Roman"/>
          <w:b/>
          <w:sz w:val="32"/>
          <w:szCs w:val="24"/>
        </w:rPr>
      </w:pPr>
    </w:p>
    <w:p w14:paraId="78EDC026" w14:textId="77777777" w:rsidR="002E3B26" w:rsidRDefault="002E3B26" w:rsidP="00D22C08">
      <w:pPr>
        <w:shd w:val="clear" w:color="auto" w:fill="FFFFFF" w:themeFill="background1"/>
        <w:spacing w:after="0"/>
        <w:jc w:val="center"/>
        <w:rPr>
          <w:rFonts w:ascii="Times New Roman" w:hAnsi="Times New Roman"/>
          <w:b/>
          <w:sz w:val="32"/>
          <w:szCs w:val="24"/>
        </w:rPr>
      </w:pPr>
    </w:p>
    <w:p w14:paraId="53F17168" w14:textId="77777777" w:rsidR="002E3B26" w:rsidRPr="0036689D" w:rsidRDefault="002E3B26" w:rsidP="00D22C08">
      <w:pPr>
        <w:shd w:val="clear" w:color="auto" w:fill="FFFFFF" w:themeFill="background1"/>
        <w:spacing w:after="0"/>
        <w:jc w:val="center"/>
        <w:rPr>
          <w:rFonts w:ascii="Times New Roman" w:hAnsi="Times New Roman"/>
          <w:b/>
          <w:sz w:val="32"/>
          <w:szCs w:val="24"/>
        </w:rPr>
      </w:pPr>
    </w:p>
    <w:p w14:paraId="24F13750" w14:textId="77777777" w:rsidR="00D22C08" w:rsidRDefault="00D22C08" w:rsidP="00D22C08">
      <w:pPr>
        <w:spacing w:after="0"/>
        <w:jc w:val="center"/>
        <w:rPr>
          <w:rFonts w:ascii="Times New Roman" w:hAnsi="Times New Roman"/>
          <w:b/>
          <w:sz w:val="32"/>
          <w:szCs w:val="24"/>
        </w:rPr>
      </w:pPr>
      <w:r w:rsidRPr="0036689D">
        <w:rPr>
          <w:rFonts w:ascii="Times New Roman" w:hAnsi="Times New Roman"/>
          <w:b/>
          <w:sz w:val="32"/>
          <w:szCs w:val="24"/>
        </w:rPr>
        <w:t>POLITEKNIK POS INDONESIA</w:t>
      </w:r>
    </w:p>
    <w:p w14:paraId="3A3453DC" w14:textId="70988981" w:rsidR="007F093F" w:rsidRPr="002E3B26" w:rsidRDefault="002E3B26" w:rsidP="002E3B26">
      <w:pPr>
        <w:spacing w:after="0"/>
        <w:jc w:val="center"/>
        <w:rPr>
          <w:rFonts w:ascii="Times New Roman" w:hAnsi="Times New Roman"/>
          <w:b/>
          <w:sz w:val="32"/>
          <w:szCs w:val="24"/>
        </w:rPr>
      </w:pPr>
      <w:r>
        <w:rPr>
          <w:rFonts w:ascii="Times New Roman" w:hAnsi="Times New Roman"/>
          <w:b/>
          <w:sz w:val="32"/>
          <w:szCs w:val="24"/>
        </w:rPr>
        <w:t>TAHUN 2020</w:t>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6095"/>
      </w:tblGrid>
      <w:tr w:rsidR="00CF0B00" w:rsidRPr="00395F39" w14:paraId="3FD7829E" w14:textId="77777777" w:rsidTr="007466C6">
        <w:tc>
          <w:tcPr>
            <w:tcW w:w="3120" w:type="dxa"/>
            <w:shd w:val="clear" w:color="auto" w:fill="auto"/>
          </w:tcPr>
          <w:bookmarkEnd w:id="0"/>
          <w:p w14:paraId="438E7D20" w14:textId="5BB89BD6" w:rsidR="009E2783" w:rsidRPr="00395F39" w:rsidRDefault="009E2783" w:rsidP="00CF0B00">
            <w:pPr>
              <w:numPr>
                <w:ilvl w:val="0"/>
                <w:numId w:val="10"/>
              </w:numPr>
              <w:spacing w:after="0"/>
              <w:ind w:left="454"/>
              <w:rPr>
                <w:rFonts w:ascii="Times New Roman" w:hAnsi="Times New Roman"/>
                <w:sz w:val="24"/>
                <w:szCs w:val="24"/>
              </w:rPr>
            </w:pPr>
            <w:r w:rsidRPr="00395F39">
              <w:rPr>
                <w:rFonts w:ascii="Times New Roman" w:hAnsi="Times New Roman"/>
                <w:sz w:val="24"/>
                <w:szCs w:val="24"/>
              </w:rPr>
              <w:lastRenderedPageBreak/>
              <w:t xml:space="preserve">Visi, Misi dan Tujuan </w:t>
            </w:r>
          </w:p>
        </w:tc>
        <w:tc>
          <w:tcPr>
            <w:tcW w:w="6095" w:type="dxa"/>
            <w:shd w:val="clear" w:color="auto" w:fill="auto"/>
          </w:tcPr>
          <w:p w14:paraId="71FFEA76" w14:textId="77777777" w:rsidR="001D0B09" w:rsidRPr="001D0B09" w:rsidRDefault="001D0B09" w:rsidP="001D0B09">
            <w:pPr>
              <w:autoSpaceDE w:val="0"/>
              <w:autoSpaceDN w:val="0"/>
              <w:adjustRightInd w:val="0"/>
              <w:rPr>
                <w:rFonts w:ascii="Times New Roman" w:hAnsi="Times New Roman"/>
                <w:sz w:val="24"/>
                <w:szCs w:val="24"/>
              </w:rPr>
            </w:pPr>
            <w:r w:rsidRPr="001D0B09">
              <w:rPr>
                <w:rFonts w:ascii="Times New Roman" w:hAnsi="Times New Roman"/>
                <w:sz w:val="24"/>
                <w:szCs w:val="24"/>
              </w:rPr>
              <w:t>Visi Politeknik Pos lndonesia :</w:t>
            </w:r>
          </w:p>
          <w:p w14:paraId="01D2A8C2" w14:textId="0CDC8554" w:rsidR="001D0B09" w:rsidRPr="001D0B09" w:rsidRDefault="001D0B09" w:rsidP="001D0B09">
            <w:pPr>
              <w:autoSpaceDE w:val="0"/>
              <w:autoSpaceDN w:val="0"/>
              <w:adjustRightInd w:val="0"/>
              <w:ind w:left="601" w:hanging="425"/>
              <w:rPr>
                <w:rFonts w:ascii="Times New Roman" w:hAnsi="Times New Roman"/>
                <w:color w:val="414651"/>
                <w:sz w:val="24"/>
                <w:szCs w:val="24"/>
              </w:rPr>
            </w:pPr>
            <w:r w:rsidRPr="001D0B09">
              <w:rPr>
                <w:rFonts w:ascii="Times New Roman" w:hAnsi="Times New Roman"/>
                <w:sz w:val="24"/>
                <w:szCs w:val="24"/>
              </w:rPr>
              <w:t xml:space="preserve">       Menjadi perguruan tinggi vokasi yang unggul secara Nasional dalam bidang Logistik dan Manajemen Rantai Pasok pada tahun 2020</w:t>
            </w:r>
            <w:r w:rsidR="002E3B26">
              <w:rPr>
                <w:rFonts w:ascii="Times New Roman" w:hAnsi="Times New Roman"/>
                <w:sz w:val="24"/>
                <w:szCs w:val="24"/>
              </w:rPr>
              <w:t>.</w:t>
            </w:r>
          </w:p>
          <w:p w14:paraId="09A0BF92" w14:textId="77777777" w:rsidR="001D0B09" w:rsidRPr="001D0B09" w:rsidRDefault="001D0B09" w:rsidP="001D0B09">
            <w:pPr>
              <w:autoSpaceDE w:val="0"/>
              <w:autoSpaceDN w:val="0"/>
              <w:adjustRightInd w:val="0"/>
              <w:rPr>
                <w:rFonts w:ascii="Times New Roman" w:hAnsi="Times New Roman"/>
                <w:sz w:val="24"/>
                <w:szCs w:val="24"/>
              </w:rPr>
            </w:pPr>
            <w:r w:rsidRPr="001D0B09">
              <w:rPr>
                <w:rFonts w:ascii="Times New Roman" w:hAnsi="Times New Roman"/>
                <w:sz w:val="24"/>
                <w:szCs w:val="24"/>
              </w:rPr>
              <w:t>Misi Politeknik Pos lndonesia :</w:t>
            </w:r>
          </w:p>
          <w:p w14:paraId="76E1F424" w14:textId="7154E371" w:rsidR="001D0B09" w:rsidRPr="001D0B09" w:rsidRDefault="001D0B09" w:rsidP="001D0B09">
            <w:pPr>
              <w:pStyle w:val="ListParagraph"/>
              <w:numPr>
                <w:ilvl w:val="0"/>
                <w:numId w:val="30"/>
              </w:numPr>
              <w:autoSpaceDE w:val="0"/>
              <w:autoSpaceDN w:val="0"/>
              <w:adjustRightInd w:val="0"/>
              <w:spacing w:after="0"/>
              <w:ind w:left="884" w:hanging="283"/>
              <w:rPr>
                <w:rFonts w:ascii="Times New Roman" w:hAnsi="Times New Roman"/>
                <w:color w:val="000000"/>
                <w:sz w:val="24"/>
                <w:szCs w:val="24"/>
              </w:rPr>
            </w:pPr>
            <w:r w:rsidRPr="001D0B09">
              <w:rPr>
                <w:rFonts w:ascii="Times New Roman" w:hAnsi="Times New Roman"/>
                <w:color w:val="000000"/>
                <w:sz w:val="24"/>
                <w:szCs w:val="24"/>
              </w:rPr>
              <w:t>Menyelenggarakan pendidikan tinggi bidang vokasi berbasis sistem penjaminan mutu</w:t>
            </w:r>
            <w:r w:rsidR="002E3B26">
              <w:rPr>
                <w:rFonts w:ascii="Times New Roman" w:hAnsi="Times New Roman"/>
                <w:color w:val="000000"/>
                <w:sz w:val="24"/>
                <w:szCs w:val="24"/>
              </w:rPr>
              <w:t>;</w:t>
            </w:r>
          </w:p>
          <w:p w14:paraId="55601170" w14:textId="60A658FD" w:rsidR="001D0B09" w:rsidRPr="001D0B09" w:rsidRDefault="001D0B09" w:rsidP="001D0B09">
            <w:pPr>
              <w:pStyle w:val="ListParagraph"/>
              <w:numPr>
                <w:ilvl w:val="0"/>
                <w:numId w:val="30"/>
              </w:numPr>
              <w:autoSpaceDE w:val="0"/>
              <w:autoSpaceDN w:val="0"/>
              <w:adjustRightInd w:val="0"/>
              <w:spacing w:after="0"/>
              <w:ind w:left="884" w:hanging="283"/>
              <w:rPr>
                <w:rFonts w:ascii="Times New Roman" w:hAnsi="Times New Roman"/>
                <w:color w:val="000000"/>
                <w:sz w:val="24"/>
                <w:szCs w:val="24"/>
              </w:rPr>
            </w:pPr>
            <w:r w:rsidRPr="001D0B09">
              <w:rPr>
                <w:rFonts w:ascii="Times New Roman" w:hAnsi="Times New Roman"/>
                <w:color w:val="000000"/>
                <w:sz w:val="24"/>
                <w:szCs w:val="24"/>
              </w:rPr>
              <w:t>Mengembangkan, menyebarluaskan, dan menerapkan ilmu pengetahuan, teknologi dan atau seni, serta menerapkan penelitian terapan bidang logistik dan rantai pasok untuk meningkatkan kualitas kehidupan masyarakat</w:t>
            </w:r>
            <w:r w:rsidR="002E3B26">
              <w:rPr>
                <w:rFonts w:ascii="Times New Roman" w:hAnsi="Times New Roman"/>
                <w:color w:val="000000"/>
                <w:sz w:val="24"/>
                <w:szCs w:val="24"/>
              </w:rPr>
              <w:t>;</w:t>
            </w:r>
          </w:p>
          <w:p w14:paraId="6189D6DE" w14:textId="77777777" w:rsidR="001D0B09" w:rsidRPr="001D0B09" w:rsidRDefault="001D0B09" w:rsidP="001D0B09">
            <w:pPr>
              <w:pStyle w:val="ListParagraph"/>
              <w:numPr>
                <w:ilvl w:val="0"/>
                <w:numId w:val="30"/>
              </w:numPr>
              <w:autoSpaceDE w:val="0"/>
              <w:autoSpaceDN w:val="0"/>
              <w:adjustRightInd w:val="0"/>
              <w:spacing w:after="0"/>
              <w:ind w:left="884" w:hanging="283"/>
              <w:rPr>
                <w:rFonts w:ascii="Times New Roman" w:hAnsi="Times New Roman"/>
                <w:sz w:val="24"/>
                <w:szCs w:val="24"/>
              </w:rPr>
            </w:pPr>
            <w:r w:rsidRPr="001D0B09">
              <w:rPr>
                <w:rFonts w:ascii="Times New Roman" w:hAnsi="Times New Roman"/>
                <w:sz w:val="24"/>
                <w:szCs w:val="24"/>
              </w:rPr>
              <w:t>Mengembangkan ilmu logistik dan manajemen rantai pasok terapan melalui kegiatan penelitian dan pengabdian masyarakat untuk kemajuan serta kesejahteraan masyarakat;</w:t>
            </w:r>
          </w:p>
          <w:p w14:paraId="0004F30C" w14:textId="07AA02EC" w:rsidR="001D0B09" w:rsidRDefault="003A2082" w:rsidP="001D0B09">
            <w:pPr>
              <w:pStyle w:val="ListParagraph"/>
              <w:numPr>
                <w:ilvl w:val="0"/>
                <w:numId w:val="30"/>
              </w:numPr>
              <w:autoSpaceDE w:val="0"/>
              <w:autoSpaceDN w:val="0"/>
              <w:adjustRightInd w:val="0"/>
              <w:spacing w:after="0"/>
              <w:ind w:left="884" w:hanging="283"/>
              <w:rPr>
                <w:rFonts w:ascii="Times New Roman" w:hAnsi="Times New Roman"/>
                <w:sz w:val="24"/>
                <w:szCs w:val="24"/>
              </w:rPr>
            </w:pPr>
            <w:r>
              <w:rPr>
                <w:rFonts w:ascii="Times New Roman" w:hAnsi="Times New Roman"/>
                <w:sz w:val="24"/>
                <w:szCs w:val="24"/>
              </w:rPr>
              <w:t>Meningkatkan kualitas su</w:t>
            </w:r>
            <w:bookmarkStart w:id="1" w:name="_GoBack"/>
            <w:bookmarkEnd w:id="1"/>
            <w:r w:rsidR="001D0B09" w:rsidRPr="001D0B09">
              <w:rPr>
                <w:rFonts w:ascii="Times New Roman" w:hAnsi="Times New Roman"/>
                <w:sz w:val="24"/>
                <w:szCs w:val="24"/>
              </w:rPr>
              <w:t>mber</w:t>
            </w:r>
            <w:r>
              <w:rPr>
                <w:rFonts w:ascii="Times New Roman" w:hAnsi="Times New Roman"/>
                <w:sz w:val="24"/>
                <w:szCs w:val="24"/>
                <w:lang w:val="en-ID"/>
              </w:rPr>
              <w:t xml:space="preserve"> </w:t>
            </w:r>
            <w:r w:rsidR="001D0B09" w:rsidRPr="001D0B09">
              <w:rPr>
                <w:rFonts w:ascii="Times New Roman" w:hAnsi="Times New Roman"/>
                <w:sz w:val="24"/>
                <w:szCs w:val="24"/>
              </w:rPr>
              <w:t>daya organisasi dan kualitas manajemen institusi berdasarkan prinsip tata kelola yang baik.</w:t>
            </w:r>
          </w:p>
          <w:p w14:paraId="02F38CE9" w14:textId="77777777" w:rsidR="002E3B26" w:rsidRPr="001D0B09" w:rsidRDefault="002E3B26" w:rsidP="002E3B26">
            <w:pPr>
              <w:pStyle w:val="ListParagraph"/>
              <w:autoSpaceDE w:val="0"/>
              <w:autoSpaceDN w:val="0"/>
              <w:adjustRightInd w:val="0"/>
              <w:spacing w:after="0"/>
              <w:ind w:left="884"/>
              <w:rPr>
                <w:rFonts w:ascii="Times New Roman" w:hAnsi="Times New Roman"/>
                <w:sz w:val="24"/>
                <w:szCs w:val="24"/>
              </w:rPr>
            </w:pPr>
          </w:p>
          <w:p w14:paraId="58ECB227" w14:textId="77777777" w:rsidR="001D0B09" w:rsidRPr="001D0B09" w:rsidRDefault="001D0B09" w:rsidP="001D0B09">
            <w:pPr>
              <w:autoSpaceDE w:val="0"/>
              <w:autoSpaceDN w:val="0"/>
              <w:adjustRightInd w:val="0"/>
              <w:rPr>
                <w:rFonts w:ascii="Times New Roman" w:hAnsi="Times New Roman"/>
                <w:sz w:val="24"/>
                <w:szCs w:val="24"/>
              </w:rPr>
            </w:pPr>
            <w:r w:rsidRPr="001D0B09">
              <w:rPr>
                <w:rFonts w:ascii="Times New Roman" w:hAnsi="Times New Roman"/>
                <w:sz w:val="24"/>
                <w:szCs w:val="24"/>
              </w:rPr>
              <w:t>Tujuan Politeknik Pos lndonesia :</w:t>
            </w:r>
          </w:p>
          <w:p w14:paraId="0B7B751D" w14:textId="62CE5C00" w:rsidR="001D0B09" w:rsidRPr="001D0B09" w:rsidRDefault="001D0B09" w:rsidP="001D0B09">
            <w:pPr>
              <w:pStyle w:val="ListParagraph"/>
              <w:numPr>
                <w:ilvl w:val="0"/>
                <w:numId w:val="31"/>
              </w:numPr>
              <w:autoSpaceDE w:val="0"/>
              <w:autoSpaceDN w:val="0"/>
              <w:adjustRightInd w:val="0"/>
              <w:spacing w:after="0"/>
              <w:ind w:left="884" w:hanging="283"/>
              <w:rPr>
                <w:rFonts w:ascii="Times New Roman" w:hAnsi="Times New Roman"/>
                <w:sz w:val="24"/>
                <w:szCs w:val="24"/>
              </w:rPr>
            </w:pPr>
            <w:r w:rsidRPr="001D0B09">
              <w:rPr>
                <w:rFonts w:ascii="Times New Roman" w:hAnsi="Times New Roman"/>
                <w:sz w:val="24"/>
                <w:szCs w:val="24"/>
              </w:rPr>
              <w:t>Menghasilkan Iulusan yang memiliki kompetensi ilrnu pengetahuan dan ketrampilan sesuai dengan standar industri, kecakapan interpersonal, sikap profesional, moral yang baik, dan berjiwa wirausaha untuk bersaing mendapatkan pekerjaan dalam lingkup nasional dan internasional</w:t>
            </w:r>
            <w:r w:rsidR="002E3B26">
              <w:rPr>
                <w:rFonts w:ascii="Times New Roman" w:hAnsi="Times New Roman"/>
                <w:sz w:val="24"/>
                <w:szCs w:val="24"/>
              </w:rPr>
              <w:t>;</w:t>
            </w:r>
          </w:p>
          <w:p w14:paraId="1A488CF0" w14:textId="6D55A8DB" w:rsidR="001D0B09" w:rsidRPr="001D0B09" w:rsidRDefault="001D0B09" w:rsidP="001D0B09">
            <w:pPr>
              <w:pStyle w:val="ListParagraph"/>
              <w:numPr>
                <w:ilvl w:val="0"/>
                <w:numId w:val="31"/>
              </w:numPr>
              <w:autoSpaceDE w:val="0"/>
              <w:autoSpaceDN w:val="0"/>
              <w:adjustRightInd w:val="0"/>
              <w:spacing w:after="0"/>
              <w:ind w:left="884" w:hanging="283"/>
              <w:rPr>
                <w:rFonts w:ascii="Times New Roman" w:hAnsi="Times New Roman"/>
                <w:sz w:val="24"/>
                <w:szCs w:val="24"/>
              </w:rPr>
            </w:pPr>
            <w:r w:rsidRPr="001D0B09">
              <w:rPr>
                <w:rFonts w:ascii="Times New Roman" w:hAnsi="Times New Roman"/>
                <w:sz w:val="24"/>
                <w:szCs w:val="24"/>
              </w:rPr>
              <w:lastRenderedPageBreak/>
              <w:t>Menghasilkan karya ilmiah yang bermanfaat bagi mitra industri, khususnya dalam bidang logistik dan manajemen rantai pasok</w:t>
            </w:r>
            <w:r w:rsidR="002E3B26">
              <w:rPr>
                <w:rFonts w:ascii="Times New Roman" w:hAnsi="Times New Roman"/>
                <w:sz w:val="24"/>
                <w:szCs w:val="24"/>
              </w:rPr>
              <w:t>;</w:t>
            </w:r>
          </w:p>
          <w:p w14:paraId="6C539DE3" w14:textId="32607F25" w:rsidR="001D0B09" w:rsidRPr="001D0B09" w:rsidRDefault="001D0B09" w:rsidP="001D0B09">
            <w:pPr>
              <w:pStyle w:val="ListParagraph"/>
              <w:numPr>
                <w:ilvl w:val="0"/>
                <w:numId w:val="31"/>
              </w:numPr>
              <w:autoSpaceDE w:val="0"/>
              <w:autoSpaceDN w:val="0"/>
              <w:adjustRightInd w:val="0"/>
              <w:spacing w:after="0"/>
              <w:ind w:left="884" w:hanging="283"/>
              <w:rPr>
                <w:rFonts w:ascii="Times New Roman" w:hAnsi="Times New Roman"/>
                <w:sz w:val="24"/>
                <w:szCs w:val="24"/>
              </w:rPr>
            </w:pPr>
            <w:r w:rsidRPr="001D0B09">
              <w:rPr>
                <w:rFonts w:ascii="Times New Roman" w:hAnsi="Times New Roman"/>
                <w:sz w:val="24"/>
                <w:szCs w:val="24"/>
              </w:rPr>
              <w:t>Meningkatkan kerjasama dengan pihak lain yang saling menguntungkan dalam rangka peningkatan kualitas penyelenggaraan Tridharma Perguruan Tinggi</w:t>
            </w:r>
            <w:r w:rsidR="002E3B26">
              <w:rPr>
                <w:rFonts w:ascii="Times New Roman" w:hAnsi="Times New Roman"/>
                <w:sz w:val="24"/>
                <w:szCs w:val="24"/>
              </w:rPr>
              <w:t>;</w:t>
            </w:r>
          </w:p>
          <w:p w14:paraId="1D82D950" w14:textId="5EDD1156" w:rsidR="009E2783" w:rsidRPr="00395F39" w:rsidRDefault="001D0B09" w:rsidP="001D0B09">
            <w:pPr>
              <w:pStyle w:val="ListParagraph"/>
              <w:numPr>
                <w:ilvl w:val="0"/>
                <w:numId w:val="31"/>
              </w:numPr>
              <w:autoSpaceDE w:val="0"/>
              <w:autoSpaceDN w:val="0"/>
              <w:adjustRightInd w:val="0"/>
              <w:spacing w:after="0"/>
              <w:ind w:left="884" w:hanging="283"/>
              <w:rPr>
                <w:rFonts w:ascii="Times New Roman" w:hAnsi="Times New Roman"/>
                <w:sz w:val="24"/>
                <w:szCs w:val="24"/>
              </w:rPr>
            </w:pPr>
            <w:r w:rsidRPr="001D0B09">
              <w:rPr>
                <w:rFonts w:ascii="Times New Roman" w:hAnsi="Times New Roman"/>
                <w:sz w:val="24"/>
                <w:szCs w:val="24"/>
              </w:rPr>
              <w:t>Meningkatkan kepercayaan masyarakat sebagai penyelenggara pendidikan vokasi yang berkualitas.</w:t>
            </w:r>
          </w:p>
        </w:tc>
      </w:tr>
      <w:tr w:rsidR="00CF0B00" w:rsidRPr="00395F39" w14:paraId="7DD46F62" w14:textId="77777777" w:rsidTr="007466C6">
        <w:tc>
          <w:tcPr>
            <w:tcW w:w="3120" w:type="dxa"/>
            <w:shd w:val="clear" w:color="auto" w:fill="auto"/>
          </w:tcPr>
          <w:p w14:paraId="49BAB5D9" w14:textId="77777777" w:rsidR="00DD3316" w:rsidRPr="00395F39" w:rsidRDefault="00DD3316" w:rsidP="00CF0B00">
            <w:pPr>
              <w:numPr>
                <w:ilvl w:val="0"/>
                <w:numId w:val="10"/>
              </w:numPr>
              <w:spacing w:after="0"/>
              <w:ind w:left="313"/>
              <w:rPr>
                <w:rFonts w:ascii="Times New Roman" w:hAnsi="Times New Roman"/>
                <w:sz w:val="24"/>
                <w:szCs w:val="24"/>
              </w:rPr>
            </w:pPr>
            <w:proofErr w:type="spellStart"/>
            <w:r w:rsidRPr="00395F39">
              <w:rPr>
                <w:rFonts w:ascii="Times New Roman" w:hAnsi="Times New Roman"/>
                <w:sz w:val="24"/>
                <w:szCs w:val="24"/>
                <w:lang w:val="en-US"/>
              </w:rPr>
              <w:lastRenderedPageBreak/>
              <w:t>Rasional</w:t>
            </w:r>
            <w:proofErr w:type="spellEnd"/>
          </w:p>
        </w:tc>
        <w:tc>
          <w:tcPr>
            <w:tcW w:w="6095" w:type="dxa"/>
            <w:shd w:val="clear" w:color="auto" w:fill="auto"/>
          </w:tcPr>
          <w:p w14:paraId="12098941" w14:textId="77777777" w:rsidR="00EF22BA" w:rsidRDefault="00DD3316" w:rsidP="00CF0B00">
            <w:pPr>
              <w:pStyle w:val="ListParagraph"/>
              <w:numPr>
                <w:ilvl w:val="0"/>
                <w:numId w:val="32"/>
              </w:numPr>
              <w:spacing w:after="0"/>
              <w:ind w:left="305" w:hanging="305"/>
              <w:rPr>
                <w:rFonts w:ascii="Times New Roman" w:hAnsi="Times New Roman"/>
                <w:sz w:val="24"/>
                <w:szCs w:val="24"/>
                <w:lang w:val="en-US"/>
              </w:rPr>
            </w:pPr>
            <w:r w:rsidRPr="00EF22BA">
              <w:rPr>
                <w:rFonts w:ascii="Times New Roman" w:hAnsi="Times New Roman"/>
                <w:sz w:val="24"/>
                <w:szCs w:val="24"/>
              </w:rPr>
              <w:t>Poltekpos memiliki misi mengembangkan, menyebarluaskan, dan menerapkan ilmu pengetahuan, teknologi, dan/atau seni serta melaksanakan penelitian terapan bidang logistik dan rantai pasok untuk peningkatan kualitas kehidupan masyarakat</w:t>
            </w:r>
            <w:r w:rsidRPr="00EF22BA">
              <w:rPr>
                <w:rFonts w:ascii="Times New Roman" w:hAnsi="Times New Roman"/>
                <w:sz w:val="24"/>
                <w:szCs w:val="24"/>
                <w:lang w:val="en-US"/>
              </w:rPr>
              <w:t xml:space="preserve">. </w:t>
            </w:r>
          </w:p>
          <w:p w14:paraId="3ABF25A1" w14:textId="77777777" w:rsidR="00EF22BA" w:rsidRPr="00EF22BA" w:rsidRDefault="00EF22BA" w:rsidP="00CF0B00">
            <w:pPr>
              <w:pStyle w:val="ListParagraph"/>
              <w:numPr>
                <w:ilvl w:val="0"/>
                <w:numId w:val="32"/>
              </w:numPr>
              <w:spacing w:after="0"/>
              <w:ind w:left="305" w:hanging="305"/>
              <w:rPr>
                <w:rFonts w:ascii="Times New Roman" w:hAnsi="Times New Roman"/>
                <w:sz w:val="24"/>
                <w:szCs w:val="24"/>
                <w:lang w:val="en-US"/>
              </w:rPr>
            </w:pPr>
            <w:r>
              <w:rPr>
                <w:rFonts w:ascii="Times New Roman" w:hAnsi="Times New Roman"/>
                <w:sz w:val="24"/>
                <w:szCs w:val="24"/>
              </w:rPr>
              <w:t>Misi Poltekpos</w:t>
            </w:r>
            <w:r>
              <w:rPr>
                <w:rFonts w:ascii="Times New Roman" w:hAnsi="Times New Roman"/>
                <w:sz w:val="24"/>
                <w:szCs w:val="24"/>
                <w:lang w:val="en-US"/>
              </w:rPr>
              <w:t xml:space="preserve"> </w:t>
            </w:r>
            <w:r w:rsidR="00DD3316" w:rsidRPr="00EF22BA">
              <w:rPr>
                <w:rFonts w:ascii="Times New Roman" w:hAnsi="Times New Roman"/>
                <w:sz w:val="24"/>
                <w:szCs w:val="24"/>
              </w:rPr>
              <w:t xml:space="preserve">berikutnya adalah mengembangkan ilmu logistik dan manajemen rantai pasok terapan melalui kegiatan penelitian dan pengabdian kepada masyarakat untuk kemajuan serta kesejahteraan masyarakat. </w:t>
            </w:r>
          </w:p>
          <w:p w14:paraId="16158800" w14:textId="326548FE" w:rsidR="00EF22BA" w:rsidRPr="00F2148C" w:rsidRDefault="00EF22BA" w:rsidP="00CF0B00">
            <w:pPr>
              <w:pStyle w:val="ListParagraph"/>
              <w:numPr>
                <w:ilvl w:val="0"/>
                <w:numId w:val="32"/>
              </w:numPr>
              <w:spacing w:after="0"/>
              <w:ind w:left="305" w:hanging="305"/>
              <w:rPr>
                <w:rFonts w:ascii="Times New Roman" w:hAnsi="Times New Roman"/>
                <w:sz w:val="24"/>
                <w:szCs w:val="24"/>
                <w:lang w:val="en-US"/>
              </w:rPr>
            </w:pP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dibentuklah</w:t>
            </w:r>
            <w:proofErr w:type="spellEnd"/>
            <w:r>
              <w:rPr>
                <w:rFonts w:ascii="Times New Roman" w:hAnsi="Times New Roman"/>
                <w:sz w:val="24"/>
                <w:szCs w:val="24"/>
              </w:rPr>
              <w:t xml:space="preserve"> </w:t>
            </w:r>
            <w:r w:rsidR="00DD3316" w:rsidRPr="00EF22BA">
              <w:rPr>
                <w:rFonts w:ascii="Times New Roman" w:hAnsi="Times New Roman"/>
                <w:sz w:val="24"/>
                <w:szCs w:val="24"/>
              </w:rPr>
              <w:t>Unit LPPM Poltekpos untuk mengelola, mengkoordinasikan, memfasilitasi, menyediakan pendanaan serta sarana prasarana yang memadai untuk mendukung penelitian dan pengabdian kepada masyarakat (P</w:t>
            </w:r>
            <w:r>
              <w:rPr>
                <w:rFonts w:ascii="Times New Roman" w:hAnsi="Times New Roman"/>
                <w:sz w:val="24"/>
                <w:szCs w:val="24"/>
                <w:lang w:val="en-US"/>
              </w:rPr>
              <w:t>K</w:t>
            </w:r>
            <w:r w:rsidR="00DD3316" w:rsidRPr="00EF22BA">
              <w:rPr>
                <w:rFonts w:ascii="Times New Roman" w:hAnsi="Times New Roman"/>
                <w:sz w:val="24"/>
                <w:szCs w:val="24"/>
              </w:rPr>
              <w:t xml:space="preserve">M). </w:t>
            </w:r>
          </w:p>
          <w:p w14:paraId="72ADF3C4" w14:textId="1ABCE47B" w:rsidR="00F2148C" w:rsidRPr="00EF22BA" w:rsidRDefault="00F2148C" w:rsidP="00CF0B00">
            <w:pPr>
              <w:pStyle w:val="ListParagraph"/>
              <w:numPr>
                <w:ilvl w:val="0"/>
                <w:numId w:val="32"/>
              </w:numPr>
              <w:spacing w:after="0"/>
              <w:ind w:left="305" w:hanging="305"/>
              <w:rPr>
                <w:rFonts w:ascii="Times New Roman" w:hAnsi="Times New Roman"/>
                <w:sz w:val="24"/>
                <w:szCs w:val="24"/>
                <w:lang w:val="en-US"/>
              </w:rPr>
            </w:pPr>
            <w:r>
              <w:rPr>
                <w:rFonts w:ascii="Times New Roman" w:hAnsi="Times New Roman"/>
                <w:sz w:val="24"/>
                <w:szCs w:val="24"/>
                <w:lang w:val="en-US"/>
              </w:rPr>
              <w:t xml:space="preserve">LPPM </w:t>
            </w:r>
            <w:proofErr w:type="spellStart"/>
            <w:r>
              <w:rPr>
                <w:rFonts w:ascii="Times New Roman" w:hAnsi="Times New Roman"/>
                <w:sz w:val="24"/>
                <w:szCs w:val="24"/>
                <w:lang w:val="en-US"/>
              </w:rPr>
              <w:t>menetapkan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Rencana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Strategis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Renstra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Rencana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Induk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(RIP)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PKM</w:t>
            </w:r>
          </w:p>
          <w:p w14:paraId="13E9DEE3" w14:textId="315E2CE9" w:rsidR="00F31F17" w:rsidRPr="00F31F17" w:rsidRDefault="00F2148C" w:rsidP="00CF0B00">
            <w:pPr>
              <w:pStyle w:val="ListParagraph"/>
              <w:numPr>
                <w:ilvl w:val="0"/>
                <w:numId w:val="32"/>
              </w:numPr>
              <w:spacing w:after="0"/>
              <w:ind w:left="305" w:hanging="305"/>
              <w:rPr>
                <w:rFonts w:ascii="Times New Roman" w:hAnsi="Times New Roman"/>
                <w:sz w:val="24"/>
                <w:szCs w:val="24"/>
                <w:lang w:val="en-US"/>
              </w:rPr>
            </w:pPr>
            <w:proofErr w:type="spellStart"/>
            <w:r>
              <w:rPr>
                <w:rFonts w:ascii="Times New Roman" w:hAnsi="Times New Roman"/>
                <w:sz w:val="24"/>
                <w:szCs w:val="24"/>
                <w:lang w:val="en-US"/>
              </w:rPr>
              <w:t>Diperlukan</w:t>
            </w:r>
            <w:proofErr w:type="spellEnd"/>
            <w:r>
              <w:rPr>
                <w:rFonts w:ascii="Times New Roman" w:hAnsi="Times New Roman"/>
                <w:sz w:val="24"/>
                <w:szCs w:val="24"/>
                <w:lang w:val="en-US"/>
              </w:rPr>
              <w:t xml:space="preserve"> </w:t>
            </w:r>
            <w:proofErr w:type="spellStart"/>
            <w:r w:rsidR="00EF22BA">
              <w:rPr>
                <w:rFonts w:ascii="Times New Roman" w:hAnsi="Times New Roman"/>
                <w:sz w:val="24"/>
                <w:szCs w:val="24"/>
                <w:lang w:val="en-US"/>
              </w:rPr>
              <w:t>standar</w:t>
            </w:r>
            <w:proofErr w:type="spellEnd"/>
            <w:r w:rsidR="00EF22BA">
              <w:rPr>
                <w:rFonts w:ascii="Times New Roman" w:hAnsi="Times New Roman"/>
                <w:sz w:val="24"/>
                <w:szCs w:val="24"/>
                <w:lang w:val="en-US"/>
              </w:rPr>
              <w:t xml:space="preserve"> </w:t>
            </w:r>
            <w:proofErr w:type="spellStart"/>
            <w:r w:rsidR="00EF22BA">
              <w:rPr>
                <w:rFonts w:ascii="Times New Roman" w:hAnsi="Times New Roman"/>
                <w:sz w:val="24"/>
                <w:szCs w:val="24"/>
                <w:lang w:val="en-US"/>
              </w:rPr>
              <w:t>tertentu</w:t>
            </w:r>
            <w:proofErr w:type="spellEnd"/>
            <w:r w:rsidR="00EF22BA">
              <w:rPr>
                <w:rFonts w:ascii="Times New Roman" w:hAnsi="Times New Roman"/>
                <w:sz w:val="24"/>
                <w:szCs w:val="24"/>
                <w:lang w:val="en-US"/>
              </w:rPr>
              <w:t xml:space="preserve"> </w:t>
            </w:r>
            <w:proofErr w:type="spellStart"/>
            <w:r w:rsidR="00EF22BA">
              <w:rPr>
                <w:rFonts w:ascii="Times New Roman" w:hAnsi="Times New Roman"/>
                <w:sz w:val="24"/>
                <w:szCs w:val="24"/>
                <w:lang w:val="en-US"/>
              </w:rPr>
              <w:t>dalam</w:t>
            </w:r>
            <w:proofErr w:type="spellEnd"/>
            <w:r w:rsidR="00EF22BA">
              <w:rPr>
                <w:rFonts w:ascii="Times New Roman" w:hAnsi="Times New Roman"/>
                <w:sz w:val="24"/>
                <w:szCs w:val="24"/>
                <w:lang w:val="en-US"/>
              </w:rPr>
              <w:t xml:space="preserve"> p</w:t>
            </w:r>
            <w:r w:rsidR="00DD3316" w:rsidRPr="00EF22BA">
              <w:rPr>
                <w:rFonts w:ascii="Times New Roman" w:hAnsi="Times New Roman"/>
                <w:sz w:val="24"/>
                <w:szCs w:val="24"/>
              </w:rPr>
              <w:t>eningkatan kualitas maupun kuantitas penelitian dan P</w:t>
            </w:r>
            <w:r w:rsidR="00EF22BA">
              <w:rPr>
                <w:rFonts w:ascii="Times New Roman" w:hAnsi="Times New Roman"/>
                <w:sz w:val="24"/>
                <w:szCs w:val="24"/>
              </w:rPr>
              <w:t>K</w:t>
            </w:r>
            <w:r w:rsidR="00DD3316" w:rsidRPr="00EF22BA">
              <w:rPr>
                <w:rFonts w:ascii="Times New Roman" w:hAnsi="Times New Roman"/>
                <w:sz w:val="24"/>
                <w:szCs w:val="24"/>
              </w:rPr>
              <w:t xml:space="preserve">M sebagai dasar evaluasi maupun pengembangan lebih lanjut. </w:t>
            </w:r>
          </w:p>
          <w:p w14:paraId="3F17906F" w14:textId="04440D52" w:rsidR="00F31F17" w:rsidRPr="00FC588A" w:rsidRDefault="00F2148C" w:rsidP="00FC588A">
            <w:pPr>
              <w:pStyle w:val="ListParagraph"/>
              <w:numPr>
                <w:ilvl w:val="0"/>
                <w:numId w:val="32"/>
              </w:numPr>
              <w:ind w:left="305" w:hanging="305"/>
              <w:rPr>
                <w:rFonts w:ascii="Times New Roman" w:hAnsi="Times New Roman"/>
                <w:sz w:val="24"/>
                <w:szCs w:val="24"/>
              </w:rPr>
            </w:pPr>
            <w:proofErr w:type="spellStart"/>
            <w:r>
              <w:rPr>
                <w:rFonts w:ascii="Times New Roman" w:hAnsi="Times New Roman"/>
                <w:sz w:val="24"/>
                <w:szCs w:val="24"/>
                <w:lang w:val="en-US"/>
              </w:rPr>
              <w:lastRenderedPageBreak/>
              <w:t>Maka</w:t>
            </w:r>
            <w:proofErr w:type="spellEnd"/>
            <w:r>
              <w:rPr>
                <w:rFonts w:ascii="Times New Roman" w:hAnsi="Times New Roman"/>
                <w:sz w:val="24"/>
                <w:szCs w:val="24"/>
                <w:lang w:val="en-US"/>
              </w:rPr>
              <w:t xml:space="preserve"> LPPM </w:t>
            </w:r>
            <w:proofErr w:type="spellStart"/>
            <w:r>
              <w:rPr>
                <w:rFonts w:ascii="Times New Roman" w:hAnsi="Times New Roman"/>
                <w:sz w:val="24"/>
                <w:szCs w:val="24"/>
                <w:lang w:val="en-US"/>
              </w:rPr>
              <w:t>menetapkan</w:t>
            </w:r>
            <w:proofErr w:type="spellEnd"/>
            <w:r>
              <w:rPr>
                <w:rFonts w:ascii="Times New Roman" w:hAnsi="Times New Roman"/>
                <w:sz w:val="24"/>
                <w:szCs w:val="24"/>
                <w:lang w:val="en-US"/>
              </w:rPr>
              <w:t xml:space="preserve"> </w:t>
            </w:r>
            <w:r w:rsidR="00FC588A" w:rsidRPr="00FC588A">
              <w:rPr>
                <w:rFonts w:ascii="Times New Roman" w:hAnsi="Times New Roman"/>
                <w:sz w:val="24"/>
                <w:szCs w:val="24"/>
                <w:lang w:val="en-US"/>
              </w:rPr>
              <w:t>S</w:t>
            </w:r>
            <w:r w:rsidR="00DD3316" w:rsidRPr="00FC588A">
              <w:rPr>
                <w:rFonts w:ascii="Times New Roman" w:hAnsi="Times New Roman"/>
                <w:sz w:val="24"/>
                <w:szCs w:val="24"/>
              </w:rPr>
              <w:t xml:space="preserve">tandar </w:t>
            </w:r>
            <w:r w:rsidR="00FC588A">
              <w:rPr>
                <w:rFonts w:ascii="Times New Roman" w:hAnsi="Times New Roman"/>
                <w:sz w:val="24"/>
                <w:szCs w:val="24"/>
                <w:lang w:val="en-US"/>
              </w:rPr>
              <w:t>P</w:t>
            </w:r>
            <w:r w:rsidR="00DD3316" w:rsidRPr="00FC588A">
              <w:rPr>
                <w:rFonts w:ascii="Times New Roman" w:hAnsi="Times New Roman"/>
                <w:sz w:val="24"/>
                <w:szCs w:val="24"/>
              </w:rPr>
              <w:t>enelitian dan P</w:t>
            </w:r>
            <w:r w:rsidR="00F31F17" w:rsidRPr="00FC588A">
              <w:rPr>
                <w:rFonts w:ascii="Times New Roman" w:hAnsi="Times New Roman"/>
                <w:sz w:val="24"/>
                <w:szCs w:val="24"/>
                <w:lang w:val="en-US"/>
              </w:rPr>
              <w:t>K</w:t>
            </w:r>
            <w:r w:rsidR="00DD3316" w:rsidRPr="00FC588A">
              <w:rPr>
                <w:rFonts w:ascii="Times New Roman" w:hAnsi="Times New Roman"/>
                <w:sz w:val="24"/>
                <w:szCs w:val="24"/>
              </w:rPr>
              <w:t>M yang akan menjadi pedoman Pimpinan Poltekpos, Ketua Program Studi, Dosen dan Mahasiswa dalam peningkatan kualitas dan kuantitas penelitian dan P</w:t>
            </w:r>
            <w:r w:rsidR="00F31F17" w:rsidRPr="00FC588A">
              <w:rPr>
                <w:rFonts w:ascii="Times New Roman" w:hAnsi="Times New Roman"/>
                <w:sz w:val="24"/>
                <w:szCs w:val="24"/>
                <w:lang w:val="en-US"/>
              </w:rPr>
              <w:t>K</w:t>
            </w:r>
            <w:r w:rsidR="00DD3316" w:rsidRPr="00FC588A">
              <w:rPr>
                <w:rFonts w:ascii="Times New Roman" w:hAnsi="Times New Roman"/>
                <w:sz w:val="24"/>
                <w:szCs w:val="24"/>
              </w:rPr>
              <w:t>M.</w:t>
            </w:r>
          </w:p>
          <w:p w14:paraId="1ADF267E" w14:textId="055FC177" w:rsidR="00DD3316" w:rsidRPr="00395F39" w:rsidRDefault="00F31F17" w:rsidP="00F31F17">
            <w:pPr>
              <w:pStyle w:val="ListParagraph"/>
              <w:numPr>
                <w:ilvl w:val="0"/>
                <w:numId w:val="32"/>
              </w:numPr>
              <w:spacing w:after="0"/>
              <w:ind w:left="305" w:hanging="305"/>
              <w:rPr>
                <w:rFonts w:ascii="Times New Roman" w:hAnsi="Times New Roman"/>
                <w:sz w:val="24"/>
                <w:szCs w:val="24"/>
              </w:rPr>
            </w:pP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Standar</w:t>
            </w:r>
            <w:proofErr w:type="spellEnd"/>
            <w:r w:rsidR="00C3562A" w:rsidRPr="00F31F17">
              <w:rPr>
                <w:rFonts w:ascii="Times New Roman" w:hAnsi="Times New Roman"/>
                <w:sz w:val="24"/>
                <w:szCs w:val="24"/>
                <w:lang w:val="en-US"/>
              </w:rPr>
              <w:t xml:space="preserve"> </w:t>
            </w:r>
            <w:proofErr w:type="spellStart"/>
            <w:r w:rsidR="00177AEA">
              <w:rPr>
                <w:rFonts w:ascii="Times New Roman" w:hAnsi="Times New Roman"/>
                <w:sz w:val="24"/>
                <w:szCs w:val="24"/>
                <w:lang w:val="en-US"/>
              </w:rPr>
              <w:t>Penelitian</w:t>
            </w:r>
            <w:proofErr w:type="spellEnd"/>
            <w:r w:rsidR="00177AEA">
              <w:rPr>
                <w:rFonts w:ascii="Times New Roman" w:hAnsi="Times New Roman"/>
                <w:sz w:val="24"/>
                <w:szCs w:val="24"/>
                <w:lang w:val="en-US"/>
              </w:rPr>
              <w:t xml:space="preserve"> </w:t>
            </w:r>
            <w:proofErr w:type="spellStart"/>
            <w:r w:rsidR="00177AEA">
              <w:rPr>
                <w:rFonts w:ascii="Times New Roman" w:hAnsi="Times New Roman"/>
                <w:sz w:val="24"/>
                <w:szCs w:val="24"/>
                <w:lang w:val="en-US"/>
              </w:rPr>
              <w:t>dan</w:t>
            </w:r>
            <w:proofErr w:type="spellEnd"/>
            <w:r w:rsidR="00177AEA">
              <w:rPr>
                <w:rFonts w:ascii="Times New Roman" w:hAnsi="Times New Roman"/>
                <w:sz w:val="24"/>
                <w:szCs w:val="24"/>
                <w:lang w:val="en-US"/>
              </w:rPr>
              <w:t xml:space="preserve"> </w:t>
            </w:r>
            <w:proofErr w:type="spellStart"/>
            <w:r w:rsidR="00177AEA">
              <w:rPr>
                <w:rFonts w:ascii="Times New Roman" w:hAnsi="Times New Roman"/>
                <w:sz w:val="24"/>
                <w:szCs w:val="24"/>
                <w:lang w:val="en-US"/>
              </w:rPr>
              <w:t>Standar</w:t>
            </w:r>
            <w:proofErr w:type="spellEnd"/>
            <w:r w:rsidR="00177AEA">
              <w:rPr>
                <w:rFonts w:ascii="Times New Roman" w:hAnsi="Times New Roman"/>
                <w:sz w:val="24"/>
                <w:szCs w:val="24"/>
                <w:lang w:val="en-US"/>
              </w:rPr>
              <w:t xml:space="preserve"> </w:t>
            </w:r>
            <w:proofErr w:type="spellStart"/>
            <w:r w:rsidR="002D119A">
              <w:rPr>
                <w:rFonts w:ascii="Times New Roman" w:hAnsi="Times New Roman"/>
                <w:sz w:val="24"/>
                <w:szCs w:val="24"/>
                <w:lang w:val="en-US"/>
              </w:rPr>
              <w:t>Peneliti</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ini</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mengacu</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sepenuhnya</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pada</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Peraturan</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Mentri</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Pendidikan</w:t>
            </w:r>
            <w:proofErr w:type="spellEnd"/>
            <w:r w:rsidR="00C3562A" w:rsidRPr="00F31F17">
              <w:rPr>
                <w:rFonts w:ascii="Times New Roman" w:hAnsi="Times New Roman"/>
                <w:sz w:val="24"/>
                <w:szCs w:val="24"/>
                <w:lang w:val="en-US"/>
              </w:rPr>
              <w:t xml:space="preserve"> &amp; </w:t>
            </w:r>
            <w:proofErr w:type="spellStart"/>
            <w:r w:rsidR="00C3562A" w:rsidRPr="00F31F17">
              <w:rPr>
                <w:rFonts w:ascii="Times New Roman" w:hAnsi="Times New Roman"/>
                <w:sz w:val="24"/>
                <w:szCs w:val="24"/>
                <w:lang w:val="en-US"/>
              </w:rPr>
              <w:t>Kebudayaan</w:t>
            </w:r>
            <w:proofErr w:type="spellEnd"/>
            <w:r w:rsidR="00C3562A" w:rsidRPr="00F31F17">
              <w:rPr>
                <w:rFonts w:ascii="Times New Roman" w:hAnsi="Times New Roman"/>
                <w:sz w:val="24"/>
                <w:szCs w:val="24"/>
                <w:lang w:val="en-US"/>
              </w:rPr>
              <w:t xml:space="preserve"> RI no. 3 </w:t>
            </w:r>
            <w:proofErr w:type="spellStart"/>
            <w:r w:rsidR="00C3562A" w:rsidRPr="00F31F17">
              <w:rPr>
                <w:rFonts w:ascii="Times New Roman" w:hAnsi="Times New Roman"/>
                <w:sz w:val="24"/>
                <w:szCs w:val="24"/>
                <w:lang w:val="en-US"/>
              </w:rPr>
              <w:t>tahun</w:t>
            </w:r>
            <w:proofErr w:type="spellEnd"/>
            <w:r w:rsidR="00C3562A" w:rsidRPr="00F31F17">
              <w:rPr>
                <w:rFonts w:ascii="Times New Roman" w:hAnsi="Times New Roman"/>
                <w:sz w:val="24"/>
                <w:szCs w:val="24"/>
                <w:lang w:val="en-US"/>
              </w:rPr>
              <w:t xml:space="preserve"> 2020 </w:t>
            </w:r>
            <w:proofErr w:type="spellStart"/>
            <w:r w:rsidR="00C3562A" w:rsidRPr="00F31F17">
              <w:rPr>
                <w:rFonts w:ascii="Times New Roman" w:hAnsi="Times New Roman"/>
                <w:sz w:val="24"/>
                <w:szCs w:val="24"/>
                <w:lang w:val="en-US"/>
              </w:rPr>
              <w:t>tentang</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Standar</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Nasional</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Pendidikan</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Tinggi</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pada</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pasal</w:t>
            </w:r>
            <w:proofErr w:type="spellEnd"/>
            <w:r w:rsidR="00C3562A" w:rsidRPr="00F31F17">
              <w:rPr>
                <w:rFonts w:ascii="Times New Roman" w:hAnsi="Times New Roman"/>
                <w:sz w:val="24"/>
                <w:szCs w:val="24"/>
                <w:lang w:val="en-US"/>
              </w:rPr>
              <w:t xml:space="preserve"> </w:t>
            </w:r>
            <w:r w:rsidR="002D119A">
              <w:rPr>
                <w:rFonts w:ascii="Times New Roman" w:hAnsi="Times New Roman"/>
                <w:sz w:val="24"/>
                <w:szCs w:val="24"/>
                <w:lang w:val="en-US"/>
              </w:rPr>
              <w:t>50</w:t>
            </w:r>
            <w:r w:rsidR="00C3562A" w:rsidRPr="00F31F17">
              <w:rPr>
                <w:rFonts w:ascii="Times New Roman" w:hAnsi="Times New Roman"/>
                <w:sz w:val="24"/>
                <w:szCs w:val="24"/>
                <w:lang w:val="en-US"/>
              </w:rPr>
              <w:t xml:space="preserve">, yang </w:t>
            </w:r>
            <w:proofErr w:type="spellStart"/>
            <w:r w:rsidR="00C3562A" w:rsidRPr="00F31F17">
              <w:rPr>
                <w:rFonts w:ascii="Times New Roman" w:hAnsi="Times New Roman"/>
                <w:sz w:val="24"/>
                <w:szCs w:val="24"/>
                <w:lang w:val="en-US"/>
              </w:rPr>
              <w:t>menyatakan</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bahwa</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Standar</w:t>
            </w:r>
            <w:proofErr w:type="spellEnd"/>
            <w:r w:rsidR="00C3562A" w:rsidRPr="00F31F17">
              <w:rPr>
                <w:rFonts w:ascii="Times New Roman" w:hAnsi="Times New Roman"/>
                <w:sz w:val="24"/>
                <w:szCs w:val="24"/>
                <w:lang w:val="en-US"/>
              </w:rPr>
              <w:t xml:space="preserve"> </w:t>
            </w:r>
            <w:proofErr w:type="spellStart"/>
            <w:r w:rsidR="002D119A">
              <w:rPr>
                <w:rFonts w:ascii="Times New Roman" w:hAnsi="Times New Roman"/>
                <w:sz w:val="24"/>
                <w:szCs w:val="24"/>
                <w:lang w:val="en-US"/>
              </w:rPr>
              <w:t>Peneliti</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merupakan</w:t>
            </w:r>
            <w:proofErr w:type="spellEnd"/>
            <w:r w:rsidR="00C3562A" w:rsidRPr="00F31F17">
              <w:rPr>
                <w:rFonts w:ascii="Times New Roman" w:hAnsi="Times New Roman"/>
                <w:sz w:val="24"/>
                <w:szCs w:val="24"/>
                <w:lang w:val="en-US"/>
              </w:rPr>
              <w:t xml:space="preserve"> </w:t>
            </w:r>
            <w:proofErr w:type="spellStart"/>
            <w:r w:rsidR="00C3562A" w:rsidRPr="00F31F17">
              <w:rPr>
                <w:rFonts w:ascii="Times New Roman" w:hAnsi="Times New Roman"/>
                <w:sz w:val="24"/>
                <w:szCs w:val="24"/>
                <w:lang w:val="en-US"/>
              </w:rPr>
              <w:t>kriteria</w:t>
            </w:r>
            <w:proofErr w:type="spellEnd"/>
            <w:r w:rsidR="00C3562A" w:rsidRPr="00F31F17">
              <w:rPr>
                <w:rFonts w:ascii="Times New Roman" w:hAnsi="Times New Roman"/>
                <w:sz w:val="24"/>
                <w:szCs w:val="24"/>
                <w:lang w:val="en-US"/>
              </w:rPr>
              <w:t xml:space="preserve"> minimal </w:t>
            </w:r>
            <w:proofErr w:type="spellStart"/>
            <w:r w:rsidR="002D119A">
              <w:rPr>
                <w:rFonts w:ascii="Times New Roman" w:hAnsi="Times New Roman"/>
                <w:sz w:val="24"/>
                <w:szCs w:val="24"/>
                <w:lang w:val="en-US"/>
              </w:rPr>
              <w:t>kemampuan</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peneliti</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untuk</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melaksanakan</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penelitian</w:t>
            </w:r>
            <w:proofErr w:type="spellEnd"/>
            <w:r w:rsidR="002D119A">
              <w:rPr>
                <w:rFonts w:ascii="Times New Roman" w:hAnsi="Times New Roman"/>
                <w:sz w:val="24"/>
                <w:szCs w:val="24"/>
                <w:lang w:val="en-US"/>
              </w:rPr>
              <w:t>.</w:t>
            </w:r>
            <w:r w:rsidR="00B244D1" w:rsidRPr="00F31F17">
              <w:rPr>
                <w:rFonts w:ascii="Times New Roman" w:hAnsi="Times New Roman"/>
                <w:sz w:val="24"/>
                <w:szCs w:val="24"/>
                <w:lang w:val="en-US"/>
              </w:rPr>
              <w:t xml:space="preserve"> </w:t>
            </w:r>
          </w:p>
        </w:tc>
      </w:tr>
      <w:tr w:rsidR="00CF0B00" w:rsidRPr="00395F39" w14:paraId="70649B12" w14:textId="77777777" w:rsidTr="007466C6">
        <w:tc>
          <w:tcPr>
            <w:tcW w:w="3120" w:type="dxa"/>
            <w:shd w:val="clear" w:color="auto" w:fill="auto"/>
          </w:tcPr>
          <w:p w14:paraId="59C20AF8" w14:textId="77777777" w:rsidR="00DD3316" w:rsidRPr="00395F39" w:rsidRDefault="00DD3316" w:rsidP="00CF0B00">
            <w:pPr>
              <w:numPr>
                <w:ilvl w:val="0"/>
                <w:numId w:val="10"/>
              </w:numPr>
              <w:spacing w:after="0"/>
              <w:ind w:left="313"/>
              <w:rPr>
                <w:rFonts w:ascii="Times New Roman" w:hAnsi="Times New Roman"/>
                <w:sz w:val="24"/>
                <w:szCs w:val="24"/>
                <w:lang w:val="en-US"/>
              </w:rPr>
            </w:pPr>
            <w:proofErr w:type="spellStart"/>
            <w:r w:rsidRPr="00395F39">
              <w:rPr>
                <w:rFonts w:ascii="Times New Roman" w:hAnsi="Times New Roman"/>
                <w:sz w:val="24"/>
                <w:szCs w:val="24"/>
                <w:lang w:val="en-US"/>
              </w:rPr>
              <w:lastRenderedPageBreak/>
              <w:t>Subjek</w:t>
            </w:r>
            <w:proofErr w:type="spellEnd"/>
            <w:r w:rsidRPr="00395F39">
              <w:rPr>
                <w:rFonts w:ascii="Times New Roman" w:hAnsi="Times New Roman"/>
                <w:sz w:val="24"/>
                <w:szCs w:val="24"/>
                <w:lang w:val="en-US"/>
              </w:rPr>
              <w:t>/</w:t>
            </w:r>
            <w:proofErr w:type="spellStart"/>
            <w:r w:rsidRPr="00395F39">
              <w:rPr>
                <w:rFonts w:ascii="Times New Roman" w:hAnsi="Times New Roman"/>
                <w:sz w:val="24"/>
                <w:szCs w:val="24"/>
                <w:lang w:val="en-US"/>
              </w:rPr>
              <w:t>Pihak</w:t>
            </w:r>
            <w:proofErr w:type="spellEnd"/>
            <w:r w:rsidRPr="00395F39">
              <w:rPr>
                <w:rFonts w:ascii="Times New Roman" w:hAnsi="Times New Roman"/>
                <w:sz w:val="24"/>
                <w:szCs w:val="24"/>
                <w:lang w:val="en-US"/>
              </w:rPr>
              <w:t xml:space="preserve"> yang </w:t>
            </w:r>
            <w:proofErr w:type="spellStart"/>
            <w:r w:rsidRPr="00395F39">
              <w:rPr>
                <w:rFonts w:ascii="Times New Roman" w:hAnsi="Times New Roman"/>
                <w:sz w:val="24"/>
                <w:szCs w:val="24"/>
                <w:lang w:val="en-US"/>
              </w:rPr>
              <w:t>bertanggung</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jawab</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untuk</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memenuhi</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isi</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standar</w:t>
            </w:r>
            <w:proofErr w:type="spellEnd"/>
          </w:p>
        </w:tc>
        <w:tc>
          <w:tcPr>
            <w:tcW w:w="6095" w:type="dxa"/>
            <w:shd w:val="clear" w:color="auto" w:fill="auto"/>
          </w:tcPr>
          <w:p w14:paraId="042BBC6A" w14:textId="77777777" w:rsidR="00DD3316" w:rsidRPr="00395F39" w:rsidRDefault="00DD3316" w:rsidP="00CF0B00">
            <w:pPr>
              <w:numPr>
                <w:ilvl w:val="0"/>
                <w:numId w:val="20"/>
              </w:numPr>
              <w:spacing w:after="0"/>
              <w:rPr>
                <w:rFonts w:ascii="Times New Roman" w:hAnsi="Times New Roman"/>
                <w:sz w:val="24"/>
                <w:szCs w:val="24"/>
                <w:lang w:val="en-US"/>
              </w:rPr>
            </w:pPr>
            <w:proofErr w:type="spellStart"/>
            <w:r w:rsidRPr="00395F39">
              <w:rPr>
                <w:rFonts w:ascii="Times New Roman" w:hAnsi="Times New Roman"/>
                <w:sz w:val="24"/>
                <w:szCs w:val="24"/>
                <w:lang w:val="en-US"/>
              </w:rPr>
              <w:t>Direktur</w:t>
            </w:r>
            <w:proofErr w:type="spellEnd"/>
          </w:p>
          <w:p w14:paraId="234BDF71" w14:textId="069C867A" w:rsidR="00DD3316" w:rsidRPr="00395F39" w:rsidRDefault="00B24379" w:rsidP="00CF0B00">
            <w:pPr>
              <w:numPr>
                <w:ilvl w:val="0"/>
                <w:numId w:val="20"/>
              </w:numPr>
              <w:spacing w:after="0"/>
              <w:rPr>
                <w:rFonts w:ascii="Times New Roman" w:hAnsi="Times New Roman"/>
                <w:sz w:val="24"/>
                <w:szCs w:val="24"/>
                <w:lang w:val="en-US"/>
              </w:rPr>
            </w:pPr>
            <w:r>
              <w:rPr>
                <w:rFonts w:ascii="Times New Roman" w:hAnsi="Times New Roman"/>
                <w:sz w:val="24"/>
                <w:szCs w:val="24"/>
                <w:lang w:val="en-US"/>
              </w:rPr>
              <w:t xml:space="preserve">Ka. </w:t>
            </w:r>
            <w:r w:rsidR="00DD3316" w:rsidRPr="00395F39">
              <w:rPr>
                <w:rFonts w:ascii="Times New Roman" w:hAnsi="Times New Roman"/>
                <w:sz w:val="24"/>
                <w:szCs w:val="24"/>
                <w:lang w:val="en-US"/>
              </w:rPr>
              <w:t>LPPM</w:t>
            </w:r>
          </w:p>
          <w:p w14:paraId="5536CB55" w14:textId="77777777" w:rsidR="00DD3316" w:rsidRPr="00395F39" w:rsidRDefault="00DD3316" w:rsidP="00CF0B00">
            <w:pPr>
              <w:numPr>
                <w:ilvl w:val="0"/>
                <w:numId w:val="20"/>
              </w:numPr>
              <w:spacing w:after="0"/>
              <w:rPr>
                <w:rFonts w:ascii="Times New Roman" w:hAnsi="Times New Roman"/>
                <w:sz w:val="24"/>
                <w:szCs w:val="24"/>
                <w:lang w:val="en-US"/>
              </w:rPr>
            </w:pPr>
            <w:proofErr w:type="spellStart"/>
            <w:r w:rsidRPr="00395F39">
              <w:rPr>
                <w:rFonts w:ascii="Times New Roman" w:hAnsi="Times New Roman"/>
                <w:sz w:val="24"/>
                <w:szCs w:val="24"/>
                <w:lang w:val="en-US"/>
              </w:rPr>
              <w:t>Dosen</w:t>
            </w:r>
            <w:proofErr w:type="spellEnd"/>
          </w:p>
          <w:p w14:paraId="16E87F34" w14:textId="7DD1D3A1" w:rsidR="00DD3316" w:rsidRPr="00395F39" w:rsidRDefault="00B24379" w:rsidP="00CF0B00">
            <w:pPr>
              <w:numPr>
                <w:ilvl w:val="0"/>
                <w:numId w:val="20"/>
              </w:numPr>
              <w:spacing w:after="0"/>
              <w:rPr>
                <w:rFonts w:ascii="Times New Roman" w:hAnsi="Times New Roman"/>
                <w:sz w:val="24"/>
                <w:szCs w:val="24"/>
                <w:lang w:val="en-US"/>
              </w:rPr>
            </w:pP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
        </w:tc>
      </w:tr>
      <w:tr w:rsidR="00CF0B00" w:rsidRPr="00395F39" w14:paraId="21FACD1C" w14:textId="77777777" w:rsidTr="007466C6">
        <w:tc>
          <w:tcPr>
            <w:tcW w:w="3120" w:type="dxa"/>
            <w:shd w:val="clear" w:color="auto" w:fill="auto"/>
          </w:tcPr>
          <w:p w14:paraId="5E9DEFAF" w14:textId="77777777" w:rsidR="00DD3316" w:rsidRPr="00395F39" w:rsidRDefault="00DD3316" w:rsidP="00CF0B00">
            <w:pPr>
              <w:numPr>
                <w:ilvl w:val="0"/>
                <w:numId w:val="10"/>
              </w:numPr>
              <w:spacing w:after="0"/>
              <w:ind w:left="313"/>
              <w:rPr>
                <w:rFonts w:ascii="Times New Roman" w:hAnsi="Times New Roman"/>
                <w:sz w:val="24"/>
                <w:szCs w:val="24"/>
                <w:lang w:val="en-US"/>
              </w:rPr>
            </w:pPr>
            <w:proofErr w:type="spellStart"/>
            <w:r w:rsidRPr="00395F39">
              <w:rPr>
                <w:rFonts w:ascii="Times New Roman" w:hAnsi="Times New Roman"/>
                <w:sz w:val="24"/>
                <w:szCs w:val="24"/>
                <w:lang w:val="en-US"/>
              </w:rPr>
              <w:t>Definisi</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Istilah</w:t>
            </w:r>
            <w:proofErr w:type="spellEnd"/>
          </w:p>
        </w:tc>
        <w:tc>
          <w:tcPr>
            <w:tcW w:w="6095" w:type="dxa"/>
            <w:shd w:val="clear" w:color="auto" w:fill="auto"/>
          </w:tcPr>
          <w:p w14:paraId="4B8B7A88" w14:textId="77777777" w:rsidR="00C0685A" w:rsidRPr="00C0685A" w:rsidRDefault="00C0685A" w:rsidP="00C0685A">
            <w:pPr>
              <w:pStyle w:val="ListParagraph"/>
              <w:numPr>
                <w:ilvl w:val="0"/>
                <w:numId w:val="35"/>
              </w:numPr>
              <w:tabs>
                <w:tab w:val="left" w:pos="2660"/>
              </w:tabs>
              <w:spacing w:line="359" w:lineRule="auto"/>
              <w:ind w:left="305" w:right="429" w:hanging="305"/>
              <w:rPr>
                <w:rFonts w:ascii="Times New Roman" w:eastAsia="Bookman Old Style" w:hAnsi="Times New Roman"/>
                <w:sz w:val="24"/>
                <w:szCs w:val="24"/>
              </w:rPr>
            </w:pPr>
            <w:r w:rsidRPr="00C0685A">
              <w:rPr>
                <w:rFonts w:ascii="Times New Roman" w:eastAsia="Bookman Old Style" w:hAnsi="Times New Roman"/>
                <w:sz w:val="24"/>
                <w:szCs w:val="24"/>
              </w:rPr>
              <w:t xml:space="preserve">Standar </w:t>
            </w:r>
            <w:r w:rsidRPr="00C0685A">
              <w:rPr>
                <w:rFonts w:ascii="Times New Roman" w:eastAsia="Bookman Old Style" w:hAnsi="Times New Roman"/>
                <w:spacing w:val="27"/>
                <w:sz w:val="24"/>
                <w:szCs w:val="24"/>
              </w:rPr>
              <w:t xml:space="preserve"> </w:t>
            </w:r>
            <w:r w:rsidRPr="00C0685A">
              <w:rPr>
                <w:rFonts w:ascii="Times New Roman" w:eastAsia="Bookman Old Style" w:hAnsi="Times New Roman"/>
                <w:sz w:val="24"/>
                <w:szCs w:val="24"/>
              </w:rPr>
              <w:t xml:space="preserve">Nasional </w:t>
            </w:r>
            <w:r w:rsidRPr="00C0685A">
              <w:rPr>
                <w:rFonts w:ascii="Times New Roman" w:eastAsia="Bookman Old Style" w:hAnsi="Times New Roman"/>
                <w:spacing w:val="27"/>
                <w:sz w:val="24"/>
                <w:szCs w:val="24"/>
              </w:rPr>
              <w:t xml:space="preserve"> </w:t>
            </w:r>
            <w:r w:rsidRPr="00C0685A">
              <w:rPr>
                <w:rFonts w:ascii="Times New Roman" w:eastAsia="Bookman Old Style" w:hAnsi="Times New Roman"/>
                <w:sz w:val="24"/>
                <w:szCs w:val="24"/>
              </w:rPr>
              <w:t xml:space="preserve">Pendidikan </w:t>
            </w:r>
            <w:r w:rsidRPr="00C0685A">
              <w:rPr>
                <w:rFonts w:ascii="Times New Roman" w:eastAsia="Bookman Old Style" w:hAnsi="Times New Roman"/>
                <w:spacing w:val="27"/>
                <w:sz w:val="24"/>
                <w:szCs w:val="24"/>
              </w:rPr>
              <w:t xml:space="preserve"> </w:t>
            </w:r>
            <w:r w:rsidRPr="00C0685A">
              <w:rPr>
                <w:rFonts w:ascii="Times New Roman" w:eastAsia="Bookman Old Style" w:hAnsi="Times New Roman"/>
                <w:sz w:val="24"/>
                <w:szCs w:val="24"/>
              </w:rPr>
              <w:t xml:space="preserve">Tinggi </w:t>
            </w:r>
            <w:r w:rsidRPr="00C0685A">
              <w:rPr>
                <w:rFonts w:ascii="Times New Roman" w:eastAsia="Bookman Old Style" w:hAnsi="Times New Roman"/>
                <w:spacing w:val="27"/>
                <w:sz w:val="24"/>
                <w:szCs w:val="24"/>
              </w:rPr>
              <w:t xml:space="preserve"> </w:t>
            </w:r>
            <w:r w:rsidRPr="00C0685A">
              <w:rPr>
                <w:rFonts w:ascii="Times New Roman" w:eastAsia="Bookman Old Style" w:hAnsi="Times New Roman"/>
                <w:sz w:val="24"/>
                <w:szCs w:val="24"/>
              </w:rPr>
              <w:t xml:space="preserve">adalah </w:t>
            </w:r>
            <w:r w:rsidRPr="00C0685A">
              <w:rPr>
                <w:rFonts w:ascii="Times New Roman" w:eastAsia="Bookman Old Style" w:hAnsi="Times New Roman"/>
                <w:spacing w:val="27"/>
                <w:sz w:val="24"/>
                <w:szCs w:val="24"/>
              </w:rPr>
              <w:t xml:space="preserve"> </w:t>
            </w:r>
            <w:r w:rsidRPr="00C0685A">
              <w:rPr>
                <w:rFonts w:ascii="Times New Roman" w:eastAsia="Bookman Old Style" w:hAnsi="Times New Roman"/>
                <w:sz w:val="24"/>
                <w:szCs w:val="24"/>
              </w:rPr>
              <w:t>satuan standar yang meli</w:t>
            </w:r>
            <w:r w:rsidRPr="00C0685A">
              <w:rPr>
                <w:rFonts w:ascii="Times New Roman" w:eastAsia="Bookman Old Style" w:hAnsi="Times New Roman"/>
                <w:spacing w:val="2"/>
                <w:sz w:val="24"/>
                <w:szCs w:val="24"/>
              </w:rPr>
              <w:t>p</w:t>
            </w:r>
            <w:r w:rsidRPr="00C0685A">
              <w:rPr>
                <w:rFonts w:ascii="Times New Roman" w:eastAsia="Bookman Old Style" w:hAnsi="Times New Roman"/>
                <w:sz w:val="24"/>
                <w:szCs w:val="24"/>
              </w:rPr>
              <w:t>uti Standar Nasio</w:t>
            </w:r>
            <w:r w:rsidRPr="00C0685A">
              <w:rPr>
                <w:rFonts w:ascii="Times New Roman" w:eastAsia="Bookman Old Style" w:hAnsi="Times New Roman"/>
                <w:spacing w:val="2"/>
                <w:sz w:val="24"/>
                <w:szCs w:val="24"/>
              </w:rPr>
              <w:t>n</w:t>
            </w:r>
            <w:r w:rsidRPr="00C0685A">
              <w:rPr>
                <w:rFonts w:ascii="Times New Roman" w:eastAsia="Bookman Old Style" w:hAnsi="Times New Roman"/>
                <w:sz w:val="24"/>
                <w:szCs w:val="24"/>
              </w:rPr>
              <w:t>al Pendidikan, ditambah dengan</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Standar Penelitian, dan Standar Pengabdian kepada Masyarakat.</w:t>
            </w:r>
            <w:r>
              <w:rPr>
                <w:rFonts w:ascii="Bookman Old Style" w:eastAsia="Bookman Old Style" w:hAnsi="Bookman Old Style" w:cs="Bookman Old Style"/>
                <w:sz w:val="24"/>
                <w:szCs w:val="24"/>
              </w:rPr>
              <w:t xml:space="preserve"> </w:t>
            </w:r>
          </w:p>
          <w:p w14:paraId="35B00408" w14:textId="77777777" w:rsidR="00C0685A" w:rsidRDefault="00C0685A" w:rsidP="00C0685A">
            <w:pPr>
              <w:pStyle w:val="ListParagraph"/>
              <w:numPr>
                <w:ilvl w:val="0"/>
                <w:numId w:val="35"/>
              </w:numPr>
              <w:tabs>
                <w:tab w:val="left" w:pos="2660"/>
              </w:tabs>
              <w:spacing w:line="359" w:lineRule="auto"/>
              <w:ind w:left="305" w:right="429" w:hanging="305"/>
              <w:rPr>
                <w:rFonts w:ascii="Times New Roman" w:eastAsia="Bookman Old Style" w:hAnsi="Times New Roman"/>
                <w:sz w:val="24"/>
                <w:szCs w:val="24"/>
              </w:rPr>
            </w:pPr>
            <w:r w:rsidRPr="00C0685A">
              <w:rPr>
                <w:rFonts w:ascii="Times New Roman" w:eastAsia="Bookman Old Style" w:hAnsi="Times New Roman"/>
                <w:sz w:val="24"/>
                <w:szCs w:val="24"/>
              </w:rPr>
              <w:t xml:space="preserve">Standar </w:t>
            </w:r>
            <w:r w:rsidRPr="00C0685A">
              <w:rPr>
                <w:rFonts w:ascii="Times New Roman" w:eastAsia="Bookman Old Style" w:hAnsi="Times New Roman"/>
                <w:spacing w:val="24"/>
                <w:sz w:val="24"/>
                <w:szCs w:val="24"/>
              </w:rPr>
              <w:t xml:space="preserve"> </w:t>
            </w:r>
            <w:r w:rsidRPr="00C0685A">
              <w:rPr>
                <w:rFonts w:ascii="Times New Roman" w:eastAsia="Bookman Old Style" w:hAnsi="Times New Roman"/>
                <w:sz w:val="24"/>
                <w:szCs w:val="24"/>
              </w:rPr>
              <w:t xml:space="preserve">Penelitian </w:t>
            </w:r>
            <w:r w:rsidRPr="00C0685A">
              <w:rPr>
                <w:rFonts w:ascii="Times New Roman" w:eastAsia="Bookman Old Style" w:hAnsi="Times New Roman"/>
                <w:spacing w:val="22"/>
                <w:sz w:val="24"/>
                <w:szCs w:val="24"/>
              </w:rPr>
              <w:t xml:space="preserve"> </w:t>
            </w:r>
            <w:r w:rsidRPr="00C0685A">
              <w:rPr>
                <w:rFonts w:ascii="Times New Roman" w:eastAsia="Bookman Old Style" w:hAnsi="Times New Roman"/>
                <w:sz w:val="24"/>
                <w:szCs w:val="24"/>
              </w:rPr>
              <w:t xml:space="preserve">adalah </w:t>
            </w:r>
            <w:r w:rsidRPr="00C0685A">
              <w:rPr>
                <w:rFonts w:ascii="Times New Roman" w:eastAsia="Bookman Old Style" w:hAnsi="Times New Roman"/>
                <w:spacing w:val="24"/>
                <w:sz w:val="24"/>
                <w:szCs w:val="24"/>
              </w:rPr>
              <w:t xml:space="preserve"> </w:t>
            </w:r>
            <w:r w:rsidRPr="00C0685A">
              <w:rPr>
                <w:rFonts w:ascii="Times New Roman" w:eastAsia="Bookman Old Style" w:hAnsi="Times New Roman"/>
                <w:sz w:val="24"/>
                <w:szCs w:val="24"/>
              </w:rPr>
              <w:t xml:space="preserve">kriteria </w:t>
            </w:r>
            <w:r w:rsidRPr="00C0685A">
              <w:rPr>
                <w:rFonts w:ascii="Times New Roman" w:eastAsia="Bookman Old Style" w:hAnsi="Times New Roman"/>
                <w:spacing w:val="24"/>
                <w:sz w:val="24"/>
                <w:szCs w:val="24"/>
              </w:rPr>
              <w:t xml:space="preserve"> </w:t>
            </w:r>
            <w:r w:rsidRPr="00C0685A">
              <w:rPr>
                <w:rFonts w:ascii="Times New Roman" w:eastAsia="Bookman Old Style" w:hAnsi="Times New Roman"/>
                <w:sz w:val="24"/>
                <w:szCs w:val="24"/>
              </w:rPr>
              <w:t>m</w:t>
            </w:r>
            <w:r w:rsidRPr="00C0685A">
              <w:rPr>
                <w:rFonts w:ascii="Times New Roman" w:eastAsia="Bookman Old Style" w:hAnsi="Times New Roman"/>
                <w:spacing w:val="-2"/>
                <w:sz w:val="24"/>
                <w:szCs w:val="24"/>
              </w:rPr>
              <w:t>i</w:t>
            </w:r>
            <w:r w:rsidRPr="00C0685A">
              <w:rPr>
                <w:rFonts w:ascii="Times New Roman" w:eastAsia="Bookman Old Style" w:hAnsi="Times New Roman"/>
                <w:sz w:val="24"/>
                <w:szCs w:val="24"/>
              </w:rPr>
              <w:t xml:space="preserve">nimal </w:t>
            </w:r>
            <w:r w:rsidRPr="00C0685A">
              <w:rPr>
                <w:rFonts w:ascii="Times New Roman" w:eastAsia="Bookman Old Style" w:hAnsi="Times New Roman"/>
                <w:spacing w:val="24"/>
                <w:sz w:val="24"/>
                <w:szCs w:val="24"/>
              </w:rPr>
              <w:t xml:space="preserve"> </w:t>
            </w:r>
            <w:r w:rsidRPr="00C0685A">
              <w:rPr>
                <w:rFonts w:ascii="Times New Roman" w:eastAsia="Bookman Old Style" w:hAnsi="Times New Roman"/>
                <w:sz w:val="24"/>
                <w:szCs w:val="24"/>
              </w:rPr>
              <w:t>tentang sistem</w:t>
            </w:r>
            <w:r w:rsidRPr="00C0685A">
              <w:rPr>
                <w:rFonts w:ascii="Times New Roman" w:eastAsia="Bookman Old Style" w:hAnsi="Times New Roman"/>
                <w:spacing w:val="1"/>
                <w:sz w:val="24"/>
                <w:szCs w:val="24"/>
              </w:rPr>
              <w:t xml:space="preserve"> </w:t>
            </w:r>
            <w:r w:rsidRPr="00C0685A">
              <w:rPr>
                <w:rFonts w:ascii="Times New Roman" w:eastAsia="Bookman Old Style" w:hAnsi="Times New Roman"/>
                <w:sz w:val="24"/>
                <w:szCs w:val="24"/>
              </w:rPr>
              <w:t>Penelitian</w:t>
            </w:r>
            <w:r w:rsidRPr="00C0685A">
              <w:rPr>
                <w:rFonts w:ascii="Times New Roman" w:eastAsia="Bookman Old Style" w:hAnsi="Times New Roman"/>
                <w:spacing w:val="1"/>
                <w:sz w:val="24"/>
                <w:szCs w:val="24"/>
              </w:rPr>
              <w:t xml:space="preserve"> </w:t>
            </w:r>
            <w:r w:rsidRPr="00C0685A">
              <w:rPr>
                <w:rFonts w:ascii="Times New Roman" w:eastAsia="Bookman Old Style" w:hAnsi="Times New Roman"/>
                <w:sz w:val="24"/>
                <w:szCs w:val="24"/>
              </w:rPr>
              <w:t>pada</w:t>
            </w:r>
            <w:r w:rsidRPr="00C0685A">
              <w:rPr>
                <w:rFonts w:ascii="Times New Roman" w:eastAsia="Bookman Old Style" w:hAnsi="Times New Roman"/>
                <w:spacing w:val="1"/>
                <w:sz w:val="24"/>
                <w:szCs w:val="24"/>
              </w:rPr>
              <w:t xml:space="preserve"> </w:t>
            </w:r>
            <w:r w:rsidRPr="00C0685A">
              <w:rPr>
                <w:rFonts w:ascii="Times New Roman" w:eastAsia="Bookman Old Style" w:hAnsi="Times New Roman"/>
                <w:sz w:val="24"/>
                <w:szCs w:val="24"/>
              </w:rPr>
              <w:t>Perguruan Tinggi</w:t>
            </w:r>
            <w:r w:rsidRPr="00C0685A">
              <w:rPr>
                <w:rFonts w:ascii="Times New Roman" w:eastAsia="Bookman Old Style" w:hAnsi="Times New Roman"/>
                <w:spacing w:val="2"/>
                <w:sz w:val="24"/>
                <w:szCs w:val="24"/>
              </w:rPr>
              <w:t xml:space="preserve"> </w:t>
            </w:r>
            <w:r w:rsidRPr="00C0685A">
              <w:rPr>
                <w:rFonts w:ascii="Times New Roman" w:eastAsia="Bookman Old Style" w:hAnsi="Times New Roman"/>
                <w:sz w:val="24"/>
                <w:szCs w:val="24"/>
              </w:rPr>
              <w:t>yang</w:t>
            </w:r>
            <w:r w:rsidRPr="00C0685A">
              <w:rPr>
                <w:rFonts w:ascii="Times New Roman" w:eastAsia="Bookman Old Style" w:hAnsi="Times New Roman"/>
                <w:spacing w:val="1"/>
                <w:sz w:val="24"/>
                <w:szCs w:val="24"/>
              </w:rPr>
              <w:t xml:space="preserve"> </w:t>
            </w:r>
            <w:r w:rsidRPr="00C0685A">
              <w:rPr>
                <w:rFonts w:ascii="Times New Roman" w:eastAsia="Bookman Old Style" w:hAnsi="Times New Roman"/>
                <w:sz w:val="24"/>
                <w:szCs w:val="24"/>
              </w:rPr>
              <w:t>berlaku di</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seluruh</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wilayah hukum</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N</w:t>
            </w:r>
            <w:r w:rsidRPr="00C0685A">
              <w:rPr>
                <w:rFonts w:ascii="Times New Roman" w:eastAsia="Bookman Old Style" w:hAnsi="Times New Roman"/>
                <w:spacing w:val="1"/>
                <w:sz w:val="24"/>
                <w:szCs w:val="24"/>
              </w:rPr>
              <w:t>e</w:t>
            </w:r>
            <w:r w:rsidRPr="00C0685A">
              <w:rPr>
                <w:rFonts w:ascii="Times New Roman" w:eastAsia="Bookman Old Style" w:hAnsi="Times New Roman"/>
                <w:sz w:val="24"/>
                <w:szCs w:val="24"/>
              </w:rPr>
              <w:t>gara</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Kesatuan</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Republik Indonesia.</w:t>
            </w:r>
          </w:p>
          <w:p w14:paraId="62168E42" w14:textId="77777777" w:rsidR="00C0685A" w:rsidRDefault="00C0685A" w:rsidP="00C0685A">
            <w:pPr>
              <w:pStyle w:val="ListParagraph"/>
              <w:numPr>
                <w:ilvl w:val="0"/>
                <w:numId w:val="35"/>
              </w:numPr>
              <w:tabs>
                <w:tab w:val="left" w:pos="2660"/>
              </w:tabs>
              <w:spacing w:line="359" w:lineRule="auto"/>
              <w:ind w:left="305" w:right="429" w:hanging="305"/>
              <w:rPr>
                <w:rFonts w:ascii="Times New Roman" w:eastAsia="Bookman Old Style" w:hAnsi="Times New Roman"/>
                <w:sz w:val="24"/>
                <w:szCs w:val="24"/>
              </w:rPr>
            </w:pPr>
            <w:r w:rsidRPr="00C0685A">
              <w:rPr>
                <w:rFonts w:ascii="Times New Roman" w:eastAsia="Bookman Old Style" w:hAnsi="Times New Roman"/>
                <w:sz w:val="24"/>
                <w:szCs w:val="24"/>
              </w:rPr>
              <w:t>Penelitian</w:t>
            </w:r>
            <w:r w:rsidRPr="00C0685A">
              <w:rPr>
                <w:rFonts w:ascii="Times New Roman" w:eastAsia="Bookman Old Style" w:hAnsi="Times New Roman"/>
                <w:spacing w:val="35"/>
                <w:sz w:val="24"/>
                <w:szCs w:val="24"/>
              </w:rPr>
              <w:t xml:space="preserve"> </w:t>
            </w:r>
            <w:r w:rsidRPr="00C0685A">
              <w:rPr>
                <w:rFonts w:ascii="Times New Roman" w:eastAsia="Bookman Old Style" w:hAnsi="Times New Roman"/>
                <w:sz w:val="24"/>
                <w:szCs w:val="24"/>
              </w:rPr>
              <w:t>adalah</w:t>
            </w:r>
            <w:r w:rsidRPr="00C0685A">
              <w:rPr>
                <w:rFonts w:ascii="Times New Roman" w:eastAsia="Bookman Old Style" w:hAnsi="Times New Roman"/>
                <w:spacing w:val="35"/>
                <w:sz w:val="24"/>
                <w:szCs w:val="24"/>
              </w:rPr>
              <w:t xml:space="preserve"> </w:t>
            </w:r>
            <w:r w:rsidRPr="00C0685A">
              <w:rPr>
                <w:rFonts w:ascii="Times New Roman" w:eastAsia="Bookman Old Style" w:hAnsi="Times New Roman"/>
                <w:spacing w:val="2"/>
                <w:sz w:val="24"/>
                <w:szCs w:val="24"/>
              </w:rPr>
              <w:t>k</w:t>
            </w:r>
            <w:r w:rsidRPr="00C0685A">
              <w:rPr>
                <w:rFonts w:ascii="Times New Roman" w:eastAsia="Bookman Old Style" w:hAnsi="Times New Roman"/>
                <w:sz w:val="24"/>
                <w:szCs w:val="24"/>
              </w:rPr>
              <w:t>egiatan</w:t>
            </w:r>
            <w:r w:rsidRPr="00C0685A">
              <w:rPr>
                <w:rFonts w:ascii="Times New Roman" w:eastAsia="Bookman Old Style" w:hAnsi="Times New Roman"/>
                <w:spacing w:val="35"/>
                <w:sz w:val="24"/>
                <w:szCs w:val="24"/>
              </w:rPr>
              <w:t xml:space="preserve"> </w:t>
            </w:r>
            <w:r w:rsidRPr="00C0685A">
              <w:rPr>
                <w:rFonts w:ascii="Times New Roman" w:eastAsia="Bookman Old Style" w:hAnsi="Times New Roman"/>
                <w:sz w:val="24"/>
                <w:szCs w:val="24"/>
              </w:rPr>
              <w:t>yang</w:t>
            </w:r>
            <w:r w:rsidRPr="00C0685A">
              <w:rPr>
                <w:rFonts w:ascii="Times New Roman" w:eastAsia="Bookman Old Style" w:hAnsi="Times New Roman"/>
                <w:spacing w:val="35"/>
                <w:sz w:val="24"/>
                <w:szCs w:val="24"/>
              </w:rPr>
              <w:t xml:space="preserve"> </w:t>
            </w:r>
            <w:r w:rsidRPr="00C0685A">
              <w:rPr>
                <w:rFonts w:ascii="Times New Roman" w:eastAsia="Bookman Old Style" w:hAnsi="Times New Roman"/>
                <w:sz w:val="24"/>
                <w:szCs w:val="24"/>
              </w:rPr>
              <w:t>dila</w:t>
            </w:r>
            <w:r w:rsidRPr="00C0685A">
              <w:rPr>
                <w:rFonts w:ascii="Times New Roman" w:eastAsia="Bookman Old Style" w:hAnsi="Times New Roman"/>
                <w:spacing w:val="2"/>
                <w:sz w:val="24"/>
                <w:szCs w:val="24"/>
              </w:rPr>
              <w:t>k</w:t>
            </w:r>
            <w:r w:rsidRPr="00C0685A">
              <w:rPr>
                <w:rFonts w:ascii="Times New Roman" w:eastAsia="Bookman Old Style" w:hAnsi="Times New Roman"/>
                <w:sz w:val="24"/>
                <w:szCs w:val="24"/>
              </w:rPr>
              <w:t>ukan</w:t>
            </w:r>
            <w:r w:rsidRPr="00C0685A">
              <w:rPr>
                <w:rFonts w:ascii="Times New Roman" w:eastAsia="Bookman Old Style" w:hAnsi="Times New Roman"/>
                <w:spacing w:val="35"/>
                <w:sz w:val="24"/>
                <w:szCs w:val="24"/>
              </w:rPr>
              <w:t xml:space="preserve"> </w:t>
            </w:r>
            <w:r w:rsidRPr="00C0685A">
              <w:rPr>
                <w:rFonts w:ascii="Times New Roman" w:eastAsia="Bookman Old Style" w:hAnsi="Times New Roman"/>
                <w:sz w:val="24"/>
                <w:szCs w:val="24"/>
              </w:rPr>
              <w:t>menurut kaidah dan metode</w:t>
            </w:r>
            <w:r w:rsidRPr="00C0685A">
              <w:rPr>
                <w:rFonts w:ascii="Times New Roman" w:eastAsia="Bookman Old Style" w:hAnsi="Times New Roman"/>
                <w:spacing w:val="2"/>
                <w:sz w:val="24"/>
                <w:szCs w:val="24"/>
              </w:rPr>
              <w:t xml:space="preserve"> </w:t>
            </w:r>
            <w:r w:rsidRPr="00C0685A">
              <w:rPr>
                <w:rFonts w:ascii="Times New Roman" w:eastAsia="Bookman Old Style" w:hAnsi="Times New Roman"/>
                <w:sz w:val="24"/>
                <w:szCs w:val="24"/>
              </w:rPr>
              <w:t>ilmiah secara sis</w:t>
            </w:r>
            <w:r w:rsidRPr="00C0685A">
              <w:rPr>
                <w:rFonts w:ascii="Times New Roman" w:eastAsia="Bookman Old Style" w:hAnsi="Times New Roman"/>
                <w:spacing w:val="2"/>
                <w:sz w:val="24"/>
                <w:szCs w:val="24"/>
              </w:rPr>
              <w:t>t</w:t>
            </w:r>
            <w:r w:rsidRPr="00C0685A">
              <w:rPr>
                <w:rFonts w:ascii="Times New Roman" w:eastAsia="Bookman Old Style" w:hAnsi="Times New Roman"/>
                <w:sz w:val="24"/>
                <w:szCs w:val="24"/>
              </w:rPr>
              <w:t>ematis</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 xml:space="preserve">untuk memperoleh </w:t>
            </w:r>
            <w:r w:rsidRPr="00C0685A">
              <w:rPr>
                <w:rFonts w:ascii="Times New Roman" w:eastAsia="Bookman Old Style" w:hAnsi="Times New Roman"/>
                <w:spacing w:val="36"/>
                <w:sz w:val="24"/>
                <w:szCs w:val="24"/>
              </w:rPr>
              <w:t xml:space="preserve"> </w:t>
            </w:r>
            <w:r w:rsidRPr="00C0685A">
              <w:rPr>
                <w:rFonts w:ascii="Times New Roman" w:eastAsia="Bookman Old Style" w:hAnsi="Times New Roman"/>
                <w:sz w:val="24"/>
                <w:szCs w:val="24"/>
              </w:rPr>
              <w:t xml:space="preserve">informasi, </w:t>
            </w:r>
            <w:r w:rsidRPr="00C0685A">
              <w:rPr>
                <w:rFonts w:ascii="Times New Roman" w:eastAsia="Bookman Old Style" w:hAnsi="Times New Roman"/>
                <w:spacing w:val="36"/>
                <w:sz w:val="24"/>
                <w:szCs w:val="24"/>
              </w:rPr>
              <w:t xml:space="preserve"> </w:t>
            </w:r>
            <w:r w:rsidRPr="00C0685A">
              <w:rPr>
                <w:rFonts w:ascii="Times New Roman" w:eastAsia="Bookman Old Style" w:hAnsi="Times New Roman"/>
                <w:sz w:val="24"/>
                <w:szCs w:val="24"/>
              </w:rPr>
              <w:t xml:space="preserve">data, </w:t>
            </w:r>
            <w:r w:rsidRPr="00C0685A">
              <w:rPr>
                <w:rFonts w:ascii="Times New Roman" w:eastAsia="Bookman Old Style" w:hAnsi="Times New Roman"/>
                <w:spacing w:val="36"/>
                <w:sz w:val="24"/>
                <w:szCs w:val="24"/>
              </w:rPr>
              <w:t xml:space="preserve"> </w:t>
            </w:r>
            <w:r w:rsidRPr="00C0685A">
              <w:rPr>
                <w:rFonts w:ascii="Times New Roman" w:eastAsia="Bookman Old Style" w:hAnsi="Times New Roman"/>
                <w:sz w:val="24"/>
                <w:szCs w:val="24"/>
              </w:rPr>
              <w:t xml:space="preserve">dan </w:t>
            </w:r>
            <w:r w:rsidRPr="00C0685A">
              <w:rPr>
                <w:rFonts w:ascii="Times New Roman" w:eastAsia="Bookman Old Style" w:hAnsi="Times New Roman"/>
                <w:spacing w:val="36"/>
                <w:sz w:val="24"/>
                <w:szCs w:val="24"/>
              </w:rPr>
              <w:t xml:space="preserve"> </w:t>
            </w:r>
            <w:r w:rsidRPr="00C0685A">
              <w:rPr>
                <w:rFonts w:ascii="Times New Roman" w:eastAsia="Bookman Old Style" w:hAnsi="Times New Roman"/>
                <w:sz w:val="24"/>
                <w:szCs w:val="24"/>
              </w:rPr>
              <w:t>ke</w:t>
            </w:r>
            <w:r w:rsidRPr="00C0685A">
              <w:rPr>
                <w:rFonts w:ascii="Times New Roman" w:eastAsia="Bookman Old Style" w:hAnsi="Times New Roman"/>
                <w:spacing w:val="2"/>
                <w:sz w:val="24"/>
                <w:szCs w:val="24"/>
              </w:rPr>
              <w:t>t</w:t>
            </w:r>
            <w:r w:rsidRPr="00C0685A">
              <w:rPr>
                <w:rFonts w:ascii="Times New Roman" w:eastAsia="Bookman Old Style" w:hAnsi="Times New Roman"/>
                <w:sz w:val="24"/>
                <w:szCs w:val="24"/>
              </w:rPr>
              <w:t xml:space="preserve">erangan </w:t>
            </w:r>
            <w:r w:rsidRPr="00C0685A">
              <w:rPr>
                <w:rFonts w:ascii="Times New Roman" w:eastAsia="Bookman Old Style" w:hAnsi="Times New Roman"/>
                <w:spacing w:val="36"/>
                <w:sz w:val="24"/>
                <w:szCs w:val="24"/>
              </w:rPr>
              <w:t xml:space="preserve"> </w:t>
            </w:r>
            <w:r w:rsidRPr="00C0685A">
              <w:rPr>
                <w:rFonts w:ascii="Times New Roman" w:eastAsia="Bookman Old Style" w:hAnsi="Times New Roman"/>
                <w:sz w:val="24"/>
                <w:szCs w:val="24"/>
              </w:rPr>
              <w:t>yang</w:t>
            </w:r>
            <w:r w:rsidRPr="00C0685A">
              <w:rPr>
                <w:rFonts w:ascii="Times New Roman" w:eastAsia="Bookman Old Style" w:hAnsi="Times New Roman"/>
                <w:sz w:val="24"/>
                <w:szCs w:val="24"/>
                <w:lang w:val="en-US"/>
              </w:rPr>
              <w:t xml:space="preserve"> </w:t>
            </w:r>
            <w:r w:rsidRPr="00C0685A">
              <w:rPr>
                <w:rFonts w:ascii="Times New Roman" w:eastAsia="Bookman Old Style" w:hAnsi="Times New Roman"/>
                <w:sz w:val="24"/>
                <w:szCs w:val="24"/>
              </w:rPr>
              <w:t>berkaitan</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dengan pemahaman</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dan/atau</w:t>
            </w:r>
            <w:r w:rsidRPr="00C0685A">
              <w:rPr>
                <w:rFonts w:ascii="Times New Roman" w:eastAsia="Bookman Old Style" w:hAnsi="Times New Roman"/>
                <w:spacing w:val="3"/>
                <w:sz w:val="24"/>
                <w:szCs w:val="24"/>
              </w:rPr>
              <w:t xml:space="preserve"> </w:t>
            </w:r>
            <w:r w:rsidRPr="00C0685A">
              <w:rPr>
                <w:rFonts w:ascii="Times New Roman" w:eastAsia="Bookman Old Style" w:hAnsi="Times New Roman"/>
                <w:sz w:val="24"/>
                <w:szCs w:val="24"/>
              </w:rPr>
              <w:t>pengujian suatu cabang pengetahuan dan teknologi.</w:t>
            </w:r>
          </w:p>
          <w:p w14:paraId="4B54C114" w14:textId="67AAE85A" w:rsidR="00C0685A" w:rsidRPr="00C0685A" w:rsidRDefault="00DD3316" w:rsidP="00C0685A">
            <w:pPr>
              <w:pStyle w:val="ListParagraph"/>
              <w:numPr>
                <w:ilvl w:val="0"/>
                <w:numId w:val="35"/>
              </w:numPr>
              <w:tabs>
                <w:tab w:val="left" w:pos="2660"/>
              </w:tabs>
              <w:spacing w:line="359" w:lineRule="auto"/>
              <w:ind w:left="305" w:right="429" w:hanging="305"/>
              <w:rPr>
                <w:rFonts w:ascii="Times New Roman" w:eastAsia="Bookman Old Style" w:hAnsi="Times New Roman"/>
                <w:sz w:val="24"/>
                <w:szCs w:val="24"/>
              </w:rPr>
            </w:pPr>
            <w:r w:rsidRPr="00C0685A">
              <w:rPr>
                <w:rFonts w:ascii="Times New Roman" w:hAnsi="Times New Roman"/>
                <w:sz w:val="24"/>
                <w:szCs w:val="24"/>
              </w:rPr>
              <w:t xml:space="preserve">Standar </w:t>
            </w:r>
            <w:r w:rsidR="002D119A">
              <w:rPr>
                <w:rFonts w:ascii="Times New Roman" w:hAnsi="Times New Roman"/>
                <w:sz w:val="24"/>
                <w:szCs w:val="24"/>
              </w:rPr>
              <w:t>Peneliti</w:t>
            </w:r>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merupakan</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kriteria</w:t>
            </w:r>
            <w:proofErr w:type="spellEnd"/>
            <w:r w:rsidR="002D119A">
              <w:rPr>
                <w:rFonts w:ascii="Times New Roman" w:hAnsi="Times New Roman"/>
                <w:sz w:val="24"/>
                <w:szCs w:val="24"/>
                <w:lang w:val="en-US"/>
              </w:rPr>
              <w:t xml:space="preserve"> minimal </w:t>
            </w:r>
            <w:proofErr w:type="spellStart"/>
            <w:r w:rsidR="002D119A">
              <w:rPr>
                <w:rFonts w:ascii="Times New Roman" w:hAnsi="Times New Roman"/>
                <w:sz w:val="24"/>
                <w:szCs w:val="24"/>
                <w:lang w:val="en-US"/>
              </w:rPr>
              <w:t>kemampuan</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peneliti</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untuk</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melaksanakan</w:t>
            </w:r>
            <w:proofErr w:type="spellEnd"/>
            <w:r w:rsidR="002D119A">
              <w:rPr>
                <w:rFonts w:ascii="Times New Roman" w:hAnsi="Times New Roman"/>
                <w:sz w:val="24"/>
                <w:szCs w:val="24"/>
                <w:lang w:val="en-US"/>
              </w:rPr>
              <w:t xml:space="preserve"> </w:t>
            </w:r>
            <w:proofErr w:type="spellStart"/>
            <w:r w:rsidR="002D119A">
              <w:rPr>
                <w:rFonts w:ascii="Times New Roman" w:hAnsi="Times New Roman"/>
                <w:sz w:val="24"/>
                <w:szCs w:val="24"/>
                <w:lang w:val="en-US"/>
              </w:rPr>
              <w:t>penelitian</w:t>
            </w:r>
            <w:proofErr w:type="spellEnd"/>
            <w:r w:rsidR="002D119A">
              <w:rPr>
                <w:rFonts w:ascii="Times New Roman" w:hAnsi="Times New Roman"/>
                <w:sz w:val="24"/>
                <w:szCs w:val="24"/>
                <w:lang w:val="en-US"/>
              </w:rPr>
              <w:t>.</w:t>
            </w:r>
          </w:p>
          <w:p w14:paraId="39EF0760" w14:textId="332D6C59" w:rsidR="00C0685A" w:rsidRPr="00177AEA" w:rsidRDefault="00422CA1" w:rsidP="00177AEA">
            <w:pPr>
              <w:pStyle w:val="ListParagraph"/>
              <w:numPr>
                <w:ilvl w:val="0"/>
                <w:numId w:val="35"/>
              </w:numPr>
              <w:tabs>
                <w:tab w:val="left" w:pos="2660"/>
              </w:tabs>
              <w:spacing w:line="359" w:lineRule="auto"/>
              <w:ind w:left="305" w:right="429" w:hanging="305"/>
              <w:rPr>
                <w:rFonts w:ascii="Times New Roman" w:eastAsia="Bookman Old Style" w:hAnsi="Times New Roman"/>
                <w:sz w:val="24"/>
                <w:szCs w:val="24"/>
              </w:rPr>
            </w:pPr>
            <w:r>
              <w:rPr>
                <w:rFonts w:ascii="Times New Roman" w:eastAsia="Bookman Old Style" w:hAnsi="Times New Roman"/>
                <w:sz w:val="24"/>
                <w:szCs w:val="24"/>
              </w:rPr>
              <w:lastRenderedPageBreak/>
              <w:t>K</w:t>
            </w:r>
            <w:proofErr w:type="spellStart"/>
            <w:r>
              <w:rPr>
                <w:rFonts w:ascii="Times New Roman" w:eastAsia="Bookman Old Style" w:hAnsi="Times New Roman"/>
                <w:sz w:val="24"/>
                <w:szCs w:val="24"/>
                <w:lang w:val="en-US"/>
              </w:rPr>
              <w:t>emampuan</w:t>
            </w:r>
            <w:proofErr w:type="spellEnd"/>
            <w:r>
              <w:rPr>
                <w:rFonts w:ascii="Times New Roman" w:eastAsia="Bookman Old Style" w:hAnsi="Times New Roman"/>
                <w:sz w:val="24"/>
                <w:szCs w:val="24"/>
                <w:lang w:val="en-US"/>
              </w:rPr>
              <w:t xml:space="preserve"> </w:t>
            </w:r>
            <w:proofErr w:type="spellStart"/>
            <w:r>
              <w:rPr>
                <w:rFonts w:ascii="Times New Roman" w:eastAsia="Bookman Old Style" w:hAnsi="Times New Roman"/>
                <w:sz w:val="24"/>
                <w:szCs w:val="24"/>
                <w:lang w:val="en-US"/>
              </w:rPr>
              <w:t>peneliti</w:t>
            </w:r>
            <w:proofErr w:type="spellEnd"/>
            <w:r>
              <w:rPr>
                <w:rFonts w:ascii="Times New Roman" w:eastAsia="Bookman Old Style" w:hAnsi="Times New Roman"/>
                <w:sz w:val="24"/>
                <w:szCs w:val="24"/>
                <w:lang w:val="en-US"/>
              </w:rPr>
              <w:t xml:space="preserve"> </w:t>
            </w:r>
            <w:proofErr w:type="spellStart"/>
            <w:r>
              <w:rPr>
                <w:rFonts w:ascii="Times New Roman" w:eastAsia="Bookman Old Style" w:hAnsi="Times New Roman"/>
                <w:sz w:val="24"/>
                <w:szCs w:val="24"/>
                <w:lang w:val="en-US"/>
              </w:rPr>
              <w:t>ditentukan</w:t>
            </w:r>
            <w:proofErr w:type="spellEnd"/>
            <w:r>
              <w:rPr>
                <w:rFonts w:ascii="Times New Roman" w:eastAsia="Bookman Old Style" w:hAnsi="Times New Roman"/>
                <w:sz w:val="24"/>
                <w:szCs w:val="24"/>
                <w:lang w:val="en-US"/>
              </w:rPr>
              <w:t xml:space="preserve"> </w:t>
            </w:r>
            <w:proofErr w:type="spellStart"/>
            <w:r>
              <w:rPr>
                <w:rFonts w:ascii="Times New Roman" w:eastAsia="Bookman Old Style" w:hAnsi="Times New Roman"/>
                <w:sz w:val="24"/>
                <w:szCs w:val="24"/>
                <w:lang w:val="en-US"/>
              </w:rPr>
              <w:t>berdasarkan</w:t>
            </w:r>
            <w:proofErr w:type="spellEnd"/>
            <w:r>
              <w:rPr>
                <w:rFonts w:ascii="Times New Roman" w:eastAsia="Bookman Old Style" w:hAnsi="Times New Roman"/>
                <w:sz w:val="24"/>
                <w:szCs w:val="24"/>
                <w:lang w:val="en-US"/>
              </w:rPr>
              <w:t xml:space="preserve"> </w:t>
            </w:r>
            <w:proofErr w:type="spellStart"/>
            <w:r>
              <w:rPr>
                <w:rFonts w:ascii="Times New Roman" w:eastAsia="Bookman Old Style" w:hAnsi="Times New Roman"/>
                <w:sz w:val="24"/>
                <w:szCs w:val="24"/>
                <w:lang w:val="en-US"/>
              </w:rPr>
              <w:t>kualifikasi</w:t>
            </w:r>
            <w:proofErr w:type="spellEnd"/>
            <w:r>
              <w:rPr>
                <w:rFonts w:ascii="Times New Roman" w:eastAsia="Bookman Old Style" w:hAnsi="Times New Roman"/>
                <w:sz w:val="24"/>
                <w:szCs w:val="24"/>
                <w:lang w:val="en-US"/>
              </w:rPr>
              <w:t xml:space="preserve"> </w:t>
            </w:r>
            <w:proofErr w:type="spellStart"/>
            <w:r>
              <w:rPr>
                <w:rFonts w:ascii="Times New Roman" w:eastAsia="Bookman Old Style" w:hAnsi="Times New Roman"/>
                <w:sz w:val="24"/>
                <w:szCs w:val="24"/>
                <w:lang w:val="en-US"/>
              </w:rPr>
              <w:t>akademik</w:t>
            </w:r>
            <w:proofErr w:type="spellEnd"/>
            <w:r>
              <w:rPr>
                <w:rFonts w:ascii="Times New Roman" w:eastAsia="Bookman Old Style" w:hAnsi="Times New Roman"/>
                <w:sz w:val="24"/>
                <w:szCs w:val="24"/>
                <w:lang w:val="en-US"/>
              </w:rPr>
              <w:t xml:space="preserve"> </w:t>
            </w:r>
            <w:proofErr w:type="spellStart"/>
            <w:r>
              <w:rPr>
                <w:rFonts w:ascii="Times New Roman" w:eastAsia="Bookman Old Style" w:hAnsi="Times New Roman"/>
                <w:sz w:val="24"/>
                <w:szCs w:val="24"/>
                <w:lang w:val="en-US"/>
              </w:rPr>
              <w:t>dan</w:t>
            </w:r>
            <w:proofErr w:type="spellEnd"/>
            <w:r>
              <w:rPr>
                <w:rFonts w:ascii="Times New Roman" w:eastAsia="Bookman Old Style" w:hAnsi="Times New Roman"/>
                <w:sz w:val="24"/>
                <w:szCs w:val="24"/>
                <w:lang w:val="en-US"/>
              </w:rPr>
              <w:t xml:space="preserve"> </w:t>
            </w:r>
            <w:proofErr w:type="spellStart"/>
            <w:r>
              <w:rPr>
                <w:rFonts w:ascii="Times New Roman" w:eastAsia="Bookman Old Style" w:hAnsi="Times New Roman"/>
                <w:sz w:val="24"/>
                <w:szCs w:val="24"/>
                <w:lang w:val="en-US"/>
              </w:rPr>
              <w:t>hasil</w:t>
            </w:r>
            <w:proofErr w:type="spellEnd"/>
            <w:r>
              <w:rPr>
                <w:rFonts w:ascii="Times New Roman" w:eastAsia="Bookman Old Style" w:hAnsi="Times New Roman"/>
                <w:sz w:val="24"/>
                <w:szCs w:val="24"/>
                <w:lang w:val="en-US"/>
              </w:rPr>
              <w:t xml:space="preserve"> </w:t>
            </w:r>
            <w:proofErr w:type="spellStart"/>
            <w:r>
              <w:rPr>
                <w:rFonts w:ascii="Times New Roman" w:eastAsia="Bookman Old Style" w:hAnsi="Times New Roman"/>
                <w:sz w:val="24"/>
                <w:szCs w:val="24"/>
                <w:lang w:val="en-US"/>
              </w:rPr>
              <w:t>penelitian</w:t>
            </w:r>
            <w:proofErr w:type="spellEnd"/>
            <w:r w:rsidR="00074329">
              <w:rPr>
                <w:rFonts w:ascii="Times New Roman" w:eastAsia="Bookman Old Style" w:hAnsi="Times New Roman"/>
                <w:sz w:val="24"/>
                <w:szCs w:val="24"/>
                <w:lang w:val="en-US"/>
              </w:rPr>
              <w:t>.</w:t>
            </w:r>
          </w:p>
        </w:tc>
      </w:tr>
      <w:tr w:rsidR="00CF0B00" w:rsidRPr="00395F39" w14:paraId="68FD1B92" w14:textId="77777777" w:rsidTr="007466C6">
        <w:tc>
          <w:tcPr>
            <w:tcW w:w="3120" w:type="dxa"/>
            <w:shd w:val="clear" w:color="auto" w:fill="auto"/>
          </w:tcPr>
          <w:p w14:paraId="2D9B7FD8" w14:textId="77777777" w:rsidR="00DD3316" w:rsidRPr="00395F39" w:rsidRDefault="00DD3316" w:rsidP="00C0685A">
            <w:pPr>
              <w:numPr>
                <w:ilvl w:val="0"/>
                <w:numId w:val="35"/>
              </w:numPr>
              <w:spacing w:after="0"/>
              <w:ind w:left="313"/>
              <w:rPr>
                <w:rFonts w:ascii="Times New Roman" w:hAnsi="Times New Roman"/>
                <w:sz w:val="24"/>
                <w:szCs w:val="24"/>
                <w:lang w:val="en-US"/>
              </w:rPr>
            </w:pPr>
            <w:proofErr w:type="spellStart"/>
            <w:r w:rsidRPr="00395F39">
              <w:rPr>
                <w:rFonts w:ascii="Times New Roman" w:hAnsi="Times New Roman"/>
                <w:sz w:val="24"/>
                <w:szCs w:val="24"/>
                <w:lang w:val="en-US"/>
              </w:rPr>
              <w:lastRenderedPageBreak/>
              <w:t>Pernyataan</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Standar</w:t>
            </w:r>
            <w:proofErr w:type="spellEnd"/>
          </w:p>
        </w:tc>
        <w:tc>
          <w:tcPr>
            <w:tcW w:w="6095" w:type="dxa"/>
            <w:shd w:val="clear" w:color="auto" w:fill="auto"/>
          </w:tcPr>
          <w:p w14:paraId="2876D963" w14:textId="721A162E" w:rsidR="00885BE3" w:rsidRDefault="007614D5" w:rsidP="00885BE3">
            <w:pPr>
              <w:pStyle w:val="ListParagraph"/>
              <w:numPr>
                <w:ilvl w:val="0"/>
                <w:numId w:val="38"/>
              </w:numPr>
              <w:spacing w:after="0"/>
              <w:ind w:left="310" w:hanging="310"/>
              <w:rPr>
                <w:rFonts w:ascii="Times New Roman" w:hAnsi="Times New Roman"/>
                <w:sz w:val="24"/>
                <w:szCs w:val="24"/>
                <w:lang w:val="en-US"/>
              </w:rPr>
            </w:pPr>
            <w:proofErr w:type="spellStart"/>
            <w:r w:rsidRPr="00885BE3">
              <w:rPr>
                <w:rFonts w:ascii="Times New Roman" w:hAnsi="Times New Roman"/>
                <w:sz w:val="24"/>
                <w:szCs w:val="24"/>
                <w:lang w:val="en-US"/>
              </w:rPr>
              <w:t>Direktur</w:t>
            </w:r>
            <w:proofErr w:type="spellEnd"/>
            <w:r w:rsidRPr="00885BE3">
              <w:rPr>
                <w:rFonts w:ascii="Times New Roman" w:hAnsi="Times New Roman"/>
                <w:sz w:val="24"/>
                <w:szCs w:val="24"/>
                <w:lang w:val="en-US"/>
              </w:rPr>
              <w:t xml:space="preserve"> </w:t>
            </w:r>
            <w:proofErr w:type="spellStart"/>
            <w:r w:rsidRPr="00885BE3">
              <w:rPr>
                <w:rFonts w:ascii="Times New Roman" w:hAnsi="Times New Roman"/>
                <w:sz w:val="24"/>
                <w:szCs w:val="24"/>
                <w:lang w:val="en-US"/>
              </w:rPr>
              <w:t>menetapkan</w:t>
            </w:r>
            <w:proofErr w:type="spellEnd"/>
            <w:r w:rsidRPr="00885BE3">
              <w:rPr>
                <w:rFonts w:ascii="Times New Roman" w:hAnsi="Times New Roman"/>
                <w:sz w:val="24"/>
                <w:szCs w:val="24"/>
                <w:lang w:val="en-US"/>
              </w:rPr>
              <w:t xml:space="preserve"> </w:t>
            </w:r>
            <w:proofErr w:type="spellStart"/>
            <w:r w:rsidR="00183DF6">
              <w:rPr>
                <w:rFonts w:ascii="Times New Roman" w:hAnsi="Times New Roman"/>
                <w:sz w:val="24"/>
                <w:szCs w:val="24"/>
                <w:lang w:val="en-US"/>
              </w:rPr>
              <w:t>dokumen</w:t>
            </w:r>
            <w:proofErr w:type="spellEnd"/>
            <w:r w:rsidR="00183DF6">
              <w:rPr>
                <w:rFonts w:ascii="Times New Roman" w:hAnsi="Times New Roman"/>
                <w:sz w:val="24"/>
                <w:szCs w:val="24"/>
                <w:lang w:val="en-US"/>
              </w:rPr>
              <w:t xml:space="preserve"> </w:t>
            </w:r>
            <w:proofErr w:type="spellStart"/>
            <w:r w:rsidR="00183DF6">
              <w:rPr>
                <w:rFonts w:ascii="Times New Roman" w:hAnsi="Times New Roman"/>
                <w:sz w:val="24"/>
                <w:szCs w:val="24"/>
                <w:lang w:val="en-US" w:eastAsia="id-ID"/>
              </w:rPr>
              <w:t>standar</w:t>
            </w:r>
            <w:proofErr w:type="spellEnd"/>
            <w:r w:rsidR="00183DF6">
              <w:rPr>
                <w:rFonts w:ascii="Times New Roman" w:hAnsi="Times New Roman"/>
                <w:sz w:val="24"/>
                <w:szCs w:val="24"/>
                <w:lang w:val="en-US" w:eastAsia="id-ID"/>
              </w:rPr>
              <w:t xml:space="preserve"> </w:t>
            </w:r>
            <w:proofErr w:type="spellStart"/>
            <w:r w:rsidR="00183DF6">
              <w:rPr>
                <w:rFonts w:ascii="Times New Roman" w:hAnsi="Times New Roman"/>
                <w:sz w:val="24"/>
                <w:szCs w:val="24"/>
                <w:lang w:val="en-US" w:eastAsia="id-ID"/>
              </w:rPr>
              <w:t>Peneliti</w:t>
            </w:r>
            <w:proofErr w:type="spellEnd"/>
            <w:r w:rsidR="00183DF6">
              <w:rPr>
                <w:rFonts w:ascii="Times New Roman" w:hAnsi="Times New Roman"/>
                <w:sz w:val="24"/>
                <w:szCs w:val="24"/>
                <w:lang w:val="en-US" w:eastAsia="id-ID"/>
              </w:rPr>
              <w:t xml:space="preserve"> </w:t>
            </w:r>
            <w:proofErr w:type="spellStart"/>
            <w:r w:rsidR="00183DF6">
              <w:rPr>
                <w:rFonts w:ascii="Times New Roman" w:hAnsi="Times New Roman"/>
                <w:sz w:val="24"/>
                <w:szCs w:val="24"/>
                <w:lang w:val="en-US" w:eastAsia="id-ID"/>
              </w:rPr>
              <w:t>setiap</w:t>
            </w:r>
            <w:proofErr w:type="spellEnd"/>
            <w:r w:rsidR="00183DF6">
              <w:rPr>
                <w:rFonts w:ascii="Times New Roman" w:hAnsi="Times New Roman"/>
                <w:sz w:val="24"/>
                <w:szCs w:val="24"/>
                <w:lang w:val="en-US" w:eastAsia="id-ID"/>
              </w:rPr>
              <w:t xml:space="preserve"> </w:t>
            </w:r>
            <w:proofErr w:type="spellStart"/>
            <w:r w:rsidR="00183DF6">
              <w:rPr>
                <w:rFonts w:ascii="Times New Roman" w:hAnsi="Times New Roman"/>
                <w:sz w:val="24"/>
                <w:szCs w:val="24"/>
                <w:lang w:val="en-US" w:eastAsia="id-ID"/>
              </w:rPr>
              <w:t>tahun</w:t>
            </w:r>
            <w:proofErr w:type="spellEnd"/>
            <w:r w:rsidR="00183DF6">
              <w:rPr>
                <w:rFonts w:ascii="Times New Roman" w:hAnsi="Times New Roman"/>
                <w:sz w:val="24"/>
                <w:szCs w:val="24"/>
                <w:lang w:val="en-US" w:eastAsia="id-ID"/>
              </w:rPr>
              <w:t>.</w:t>
            </w:r>
          </w:p>
          <w:p w14:paraId="6149BFA9" w14:textId="39EE6AB6" w:rsidR="00E930DA" w:rsidRPr="00183DF6" w:rsidRDefault="00B24379" w:rsidP="00E445D6">
            <w:pPr>
              <w:pStyle w:val="ListParagraph"/>
              <w:numPr>
                <w:ilvl w:val="0"/>
                <w:numId w:val="38"/>
              </w:numPr>
              <w:spacing w:after="0"/>
              <w:ind w:left="310"/>
              <w:rPr>
                <w:rFonts w:ascii="Times New Roman" w:hAnsi="Times New Roman"/>
                <w:sz w:val="24"/>
                <w:szCs w:val="24"/>
                <w:lang w:val="en-US"/>
              </w:rPr>
            </w:pPr>
            <w:r>
              <w:rPr>
                <w:rFonts w:ascii="Times New Roman" w:hAnsi="Times New Roman"/>
                <w:sz w:val="24"/>
                <w:szCs w:val="24"/>
                <w:lang w:val="en-US"/>
              </w:rPr>
              <w:t xml:space="preserve">Ka. </w:t>
            </w:r>
            <w:r w:rsidR="004A1E4B" w:rsidRPr="00183DF6">
              <w:rPr>
                <w:rFonts w:ascii="Times New Roman" w:hAnsi="Times New Roman"/>
                <w:sz w:val="24"/>
                <w:szCs w:val="24"/>
                <w:lang w:val="en-US"/>
              </w:rPr>
              <w:t xml:space="preserve">LPPM </w:t>
            </w:r>
            <w:proofErr w:type="spellStart"/>
            <w:r w:rsidR="004A1E4B" w:rsidRPr="00183DF6">
              <w:rPr>
                <w:rFonts w:ascii="Times New Roman" w:hAnsi="Times New Roman"/>
                <w:sz w:val="24"/>
                <w:szCs w:val="24"/>
                <w:lang w:val="en-US"/>
              </w:rPr>
              <w:t>menyusun</w:t>
            </w:r>
            <w:proofErr w:type="spellEnd"/>
            <w:r w:rsidR="004A1E4B" w:rsidRPr="00183DF6">
              <w:rPr>
                <w:rFonts w:ascii="Times New Roman" w:hAnsi="Times New Roman"/>
                <w:sz w:val="24"/>
                <w:szCs w:val="24"/>
                <w:lang w:val="en-US"/>
              </w:rPr>
              <w:t xml:space="preserve"> </w:t>
            </w:r>
            <w:proofErr w:type="spellStart"/>
            <w:r w:rsidR="00177AEA" w:rsidRPr="00183DF6">
              <w:rPr>
                <w:rFonts w:ascii="Times New Roman" w:hAnsi="Times New Roman"/>
                <w:sz w:val="24"/>
                <w:szCs w:val="24"/>
                <w:lang w:val="en-US"/>
              </w:rPr>
              <w:t>standar</w:t>
            </w:r>
            <w:proofErr w:type="spellEnd"/>
            <w:r w:rsidR="00177AEA" w:rsidRPr="00183DF6">
              <w:rPr>
                <w:rFonts w:ascii="Times New Roman" w:hAnsi="Times New Roman"/>
                <w:sz w:val="24"/>
                <w:szCs w:val="24"/>
                <w:lang w:val="en-US"/>
              </w:rPr>
              <w:t xml:space="preserve"> </w:t>
            </w:r>
            <w:proofErr w:type="spellStart"/>
            <w:r w:rsidR="00630B73" w:rsidRPr="00183DF6">
              <w:rPr>
                <w:rFonts w:ascii="Times New Roman" w:hAnsi="Times New Roman"/>
                <w:sz w:val="24"/>
                <w:szCs w:val="24"/>
                <w:lang w:val="en-US"/>
              </w:rPr>
              <w:t>peneliti</w:t>
            </w:r>
            <w:proofErr w:type="spellEnd"/>
            <w:r w:rsidR="004A1E4B" w:rsidRPr="00183DF6">
              <w:rPr>
                <w:rFonts w:ascii="Times New Roman" w:hAnsi="Times New Roman"/>
                <w:sz w:val="24"/>
                <w:szCs w:val="24"/>
                <w:lang w:val="en-US"/>
              </w:rPr>
              <w:t xml:space="preserve"> yang </w:t>
            </w:r>
            <w:proofErr w:type="spellStart"/>
            <w:r w:rsidR="004A1E4B" w:rsidRPr="00183DF6">
              <w:rPr>
                <w:rFonts w:ascii="Times New Roman" w:hAnsi="Times New Roman"/>
                <w:sz w:val="24"/>
                <w:szCs w:val="24"/>
                <w:lang w:val="en-US"/>
              </w:rPr>
              <w:t>dijadikan</w:t>
            </w:r>
            <w:proofErr w:type="spellEnd"/>
            <w:r w:rsidR="004A1E4B" w:rsidRPr="00183DF6">
              <w:rPr>
                <w:rFonts w:ascii="Times New Roman" w:hAnsi="Times New Roman"/>
                <w:sz w:val="24"/>
                <w:szCs w:val="24"/>
                <w:lang w:val="en-US"/>
              </w:rPr>
              <w:t xml:space="preserve"> </w:t>
            </w:r>
            <w:proofErr w:type="spellStart"/>
            <w:r w:rsidR="004A1E4B" w:rsidRPr="00183DF6">
              <w:rPr>
                <w:rFonts w:ascii="Times New Roman" w:hAnsi="Times New Roman"/>
                <w:sz w:val="24"/>
                <w:szCs w:val="24"/>
                <w:lang w:val="en-US"/>
              </w:rPr>
              <w:t>pedoman</w:t>
            </w:r>
            <w:proofErr w:type="spellEnd"/>
            <w:r w:rsidR="004A1E4B" w:rsidRPr="00183DF6">
              <w:rPr>
                <w:rFonts w:ascii="Times New Roman" w:hAnsi="Times New Roman"/>
                <w:sz w:val="24"/>
                <w:szCs w:val="24"/>
                <w:lang w:val="en-US"/>
              </w:rPr>
              <w:t xml:space="preserve"> </w:t>
            </w:r>
            <w:proofErr w:type="spellStart"/>
            <w:r w:rsidR="004A1E4B" w:rsidRPr="00183DF6">
              <w:rPr>
                <w:rFonts w:ascii="Times New Roman" w:hAnsi="Times New Roman"/>
                <w:sz w:val="24"/>
                <w:szCs w:val="24"/>
                <w:lang w:val="en-US"/>
              </w:rPr>
              <w:t>bagi</w:t>
            </w:r>
            <w:proofErr w:type="spellEnd"/>
            <w:r w:rsidR="004A1E4B" w:rsidRPr="00183DF6">
              <w:rPr>
                <w:rFonts w:ascii="Times New Roman" w:hAnsi="Times New Roman"/>
                <w:sz w:val="24"/>
                <w:szCs w:val="24"/>
                <w:lang w:val="en-US"/>
              </w:rPr>
              <w:t xml:space="preserve"> </w:t>
            </w:r>
            <w:proofErr w:type="spellStart"/>
            <w:r w:rsidR="004A1E4B" w:rsidRPr="00183DF6">
              <w:rPr>
                <w:rFonts w:ascii="Times New Roman" w:hAnsi="Times New Roman"/>
                <w:sz w:val="24"/>
                <w:szCs w:val="24"/>
                <w:lang w:val="en-US"/>
              </w:rPr>
              <w:t>seluruh</w:t>
            </w:r>
            <w:proofErr w:type="spellEnd"/>
            <w:r w:rsidR="004A1E4B" w:rsidRPr="00183DF6">
              <w:rPr>
                <w:rFonts w:ascii="Times New Roman" w:hAnsi="Times New Roman"/>
                <w:sz w:val="24"/>
                <w:szCs w:val="24"/>
                <w:lang w:val="en-US"/>
              </w:rPr>
              <w:t xml:space="preserve"> </w:t>
            </w:r>
            <w:proofErr w:type="spellStart"/>
            <w:r w:rsidR="004A1E4B" w:rsidRPr="00183DF6">
              <w:rPr>
                <w:rFonts w:ascii="Times New Roman" w:hAnsi="Times New Roman"/>
                <w:sz w:val="24"/>
                <w:szCs w:val="24"/>
                <w:lang w:val="en-US"/>
              </w:rPr>
              <w:t>dosen</w:t>
            </w:r>
            <w:proofErr w:type="spellEnd"/>
            <w:r w:rsidR="004A1E4B" w:rsidRPr="00183DF6">
              <w:rPr>
                <w:rFonts w:ascii="Times New Roman" w:hAnsi="Times New Roman"/>
                <w:sz w:val="24"/>
                <w:szCs w:val="24"/>
                <w:lang w:val="en-US"/>
              </w:rPr>
              <w:t xml:space="preserve"> </w:t>
            </w:r>
            <w:proofErr w:type="spellStart"/>
            <w:r w:rsidR="004A1E4B" w:rsidRPr="00183DF6">
              <w:rPr>
                <w:rFonts w:ascii="Times New Roman" w:hAnsi="Times New Roman"/>
                <w:sz w:val="24"/>
                <w:szCs w:val="24"/>
                <w:lang w:val="en-US"/>
              </w:rPr>
              <w:t>dalam</w:t>
            </w:r>
            <w:proofErr w:type="spellEnd"/>
            <w:r w:rsidR="004A1E4B" w:rsidRPr="00183DF6">
              <w:rPr>
                <w:rFonts w:ascii="Times New Roman" w:hAnsi="Times New Roman"/>
                <w:sz w:val="24"/>
                <w:szCs w:val="24"/>
                <w:lang w:val="en-US"/>
              </w:rPr>
              <w:t xml:space="preserve"> </w:t>
            </w:r>
            <w:proofErr w:type="spellStart"/>
            <w:r w:rsidR="004A1E4B" w:rsidRPr="00183DF6">
              <w:rPr>
                <w:rFonts w:ascii="Times New Roman" w:hAnsi="Times New Roman"/>
                <w:sz w:val="24"/>
                <w:szCs w:val="24"/>
                <w:lang w:val="en-US"/>
              </w:rPr>
              <w:t>melaksanakan</w:t>
            </w:r>
            <w:proofErr w:type="spellEnd"/>
            <w:r w:rsidR="004A1E4B" w:rsidRPr="00183DF6">
              <w:rPr>
                <w:rFonts w:ascii="Times New Roman" w:hAnsi="Times New Roman"/>
                <w:sz w:val="24"/>
                <w:szCs w:val="24"/>
                <w:lang w:val="en-US"/>
              </w:rPr>
              <w:t xml:space="preserve"> </w:t>
            </w:r>
            <w:proofErr w:type="spellStart"/>
            <w:r w:rsidR="004A1E4B" w:rsidRPr="00183DF6">
              <w:rPr>
                <w:rFonts w:ascii="Times New Roman" w:hAnsi="Times New Roman"/>
                <w:sz w:val="24"/>
                <w:szCs w:val="24"/>
                <w:lang w:val="en-US"/>
              </w:rPr>
              <w:t>penelitia</w:t>
            </w:r>
            <w:r w:rsidR="00183DF6" w:rsidRPr="00183DF6">
              <w:rPr>
                <w:rFonts w:ascii="Times New Roman" w:hAnsi="Times New Roman"/>
                <w:sz w:val="24"/>
                <w:szCs w:val="24"/>
                <w:lang w:val="en-US"/>
              </w:rPr>
              <w:t>n</w:t>
            </w:r>
            <w:proofErr w:type="spellEnd"/>
            <w:r w:rsidR="00183DF6" w:rsidRPr="00183DF6">
              <w:rPr>
                <w:rFonts w:ascii="Times New Roman" w:hAnsi="Times New Roman"/>
                <w:sz w:val="24"/>
                <w:szCs w:val="24"/>
                <w:lang w:val="en-US"/>
              </w:rPr>
              <w:t xml:space="preserve"> </w:t>
            </w:r>
            <w:proofErr w:type="spellStart"/>
            <w:r w:rsidR="00183DF6" w:rsidRPr="00183DF6">
              <w:rPr>
                <w:rFonts w:ascii="Times New Roman" w:hAnsi="Times New Roman"/>
                <w:sz w:val="24"/>
                <w:szCs w:val="24"/>
                <w:lang w:val="en-US"/>
              </w:rPr>
              <w:t>setiap</w:t>
            </w:r>
            <w:proofErr w:type="spellEnd"/>
            <w:r w:rsidR="00183DF6" w:rsidRPr="00183DF6">
              <w:rPr>
                <w:rFonts w:ascii="Times New Roman" w:hAnsi="Times New Roman"/>
                <w:sz w:val="24"/>
                <w:szCs w:val="24"/>
                <w:lang w:val="en-US"/>
              </w:rPr>
              <w:t xml:space="preserve"> </w:t>
            </w:r>
            <w:proofErr w:type="spellStart"/>
            <w:r w:rsidR="00183DF6" w:rsidRPr="00183DF6">
              <w:rPr>
                <w:rFonts w:ascii="Times New Roman" w:hAnsi="Times New Roman"/>
                <w:sz w:val="24"/>
                <w:szCs w:val="24"/>
                <w:lang w:val="en-US"/>
              </w:rPr>
              <w:t>tahun</w:t>
            </w:r>
            <w:proofErr w:type="spellEnd"/>
            <w:r w:rsidR="00183DF6" w:rsidRPr="00183DF6">
              <w:rPr>
                <w:rFonts w:ascii="Times New Roman" w:hAnsi="Times New Roman"/>
                <w:sz w:val="24"/>
                <w:szCs w:val="24"/>
                <w:lang w:val="en-US"/>
              </w:rPr>
              <w:t xml:space="preserve">, yang </w:t>
            </w:r>
            <w:proofErr w:type="spellStart"/>
            <w:r w:rsidR="00E930DA" w:rsidRPr="00183DF6">
              <w:rPr>
                <w:rFonts w:ascii="Times New Roman" w:hAnsi="Times New Roman"/>
                <w:sz w:val="24"/>
                <w:szCs w:val="24"/>
                <w:lang w:val="en-US"/>
              </w:rPr>
              <w:t>merupakan</w:t>
            </w:r>
            <w:proofErr w:type="spellEnd"/>
            <w:r w:rsidR="00E930DA" w:rsidRPr="00183DF6">
              <w:rPr>
                <w:rFonts w:ascii="Times New Roman" w:hAnsi="Times New Roman"/>
                <w:sz w:val="24"/>
                <w:szCs w:val="24"/>
                <w:lang w:val="en-US"/>
              </w:rPr>
              <w:t xml:space="preserve"> </w:t>
            </w:r>
            <w:proofErr w:type="spellStart"/>
            <w:r w:rsidR="00E930DA" w:rsidRPr="00183DF6">
              <w:rPr>
                <w:rFonts w:ascii="Times New Roman" w:hAnsi="Times New Roman"/>
                <w:sz w:val="24"/>
                <w:szCs w:val="24"/>
                <w:lang w:val="en-US"/>
              </w:rPr>
              <w:t>kriteria</w:t>
            </w:r>
            <w:proofErr w:type="spellEnd"/>
            <w:r w:rsidR="00E930DA" w:rsidRPr="00183DF6">
              <w:rPr>
                <w:rFonts w:ascii="Times New Roman" w:hAnsi="Times New Roman"/>
                <w:sz w:val="24"/>
                <w:szCs w:val="24"/>
                <w:lang w:val="en-US"/>
              </w:rPr>
              <w:t xml:space="preserve"> minimal </w:t>
            </w:r>
            <w:proofErr w:type="spellStart"/>
            <w:r w:rsidR="00630B73" w:rsidRPr="00183DF6">
              <w:rPr>
                <w:rFonts w:ascii="Times New Roman" w:hAnsi="Times New Roman"/>
                <w:sz w:val="24"/>
                <w:szCs w:val="24"/>
                <w:lang w:val="en-US"/>
              </w:rPr>
              <w:t>kemampuan</w:t>
            </w:r>
            <w:proofErr w:type="spellEnd"/>
            <w:r w:rsidR="00630B73" w:rsidRPr="00183DF6">
              <w:rPr>
                <w:rFonts w:ascii="Times New Roman" w:hAnsi="Times New Roman"/>
                <w:sz w:val="24"/>
                <w:szCs w:val="24"/>
                <w:lang w:val="en-US"/>
              </w:rPr>
              <w:t xml:space="preserve"> </w:t>
            </w:r>
            <w:proofErr w:type="spellStart"/>
            <w:r w:rsidR="00630B73" w:rsidRPr="00183DF6">
              <w:rPr>
                <w:rFonts w:ascii="Times New Roman" w:hAnsi="Times New Roman"/>
                <w:sz w:val="24"/>
                <w:szCs w:val="24"/>
                <w:lang w:val="en-US"/>
              </w:rPr>
              <w:t>peneliti</w:t>
            </w:r>
            <w:proofErr w:type="spellEnd"/>
            <w:r w:rsidR="00630B73" w:rsidRPr="00183DF6">
              <w:rPr>
                <w:rFonts w:ascii="Times New Roman" w:hAnsi="Times New Roman"/>
                <w:sz w:val="24"/>
                <w:szCs w:val="24"/>
                <w:lang w:val="en-US"/>
              </w:rPr>
              <w:t xml:space="preserve"> </w:t>
            </w:r>
            <w:proofErr w:type="spellStart"/>
            <w:r w:rsidR="00630B73" w:rsidRPr="00183DF6">
              <w:rPr>
                <w:rFonts w:ascii="Times New Roman" w:hAnsi="Times New Roman"/>
                <w:sz w:val="24"/>
                <w:szCs w:val="24"/>
                <w:lang w:val="en-US"/>
              </w:rPr>
              <w:t>untuk</w:t>
            </w:r>
            <w:proofErr w:type="spellEnd"/>
            <w:r w:rsidR="00630B73" w:rsidRPr="00183DF6">
              <w:rPr>
                <w:rFonts w:ascii="Times New Roman" w:hAnsi="Times New Roman"/>
                <w:sz w:val="24"/>
                <w:szCs w:val="24"/>
                <w:lang w:val="en-US"/>
              </w:rPr>
              <w:t xml:space="preserve"> </w:t>
            </w:r>
            <w:proofErr w:type="spellStart"/>
            <w:r w:rsidR="00630B73" w:rsidRPr="00183DF6">
              <w:rPr>
                <w:rFonts w:ascii="Times New Roman" w:hAnsi="Times New Roman"/>
                <w:sz w:val="24"/>
                <w:szCs w:val="24"/>
                <w:lang w:val="en-US"/>
              </w:rPr>
              <w:t>melaksanakan</w:t>
            </w:r>
            <w:proofErr w:type="spellEnd"/>
            <w:r w:rsidR="00630B73" w:rsidRPr="00183DF6">
              <w:rPr>
                <w:rFonts w:ascii="Times New Roman" w:hAnsi="Times New Roman"/>
                <w:sz w:val="24"/>
                <w:szCs w:val="24"/>
                <w:lang w:val="en-US"/>
              </w:rPr>
              <w:t xml:space="preserve"> </w:t>
            </w:r>
            <w:proofErr w:type="spellStart"/>
            <w:r w:rsidR="00630B73" w:rsidRPr="00183DF6">
              <w:rPr>
                <w:rFonts w:ascii="Times New Roman" w:hAnsi="Times New Roman"/>
                <w:sz w:val="24"/>
                <w:szCs w:val="24"/>
                <w:lang w:val="en-US"/>
              </w:rPr>
              <w:t>penelitian</w:t>
            </w:r>
            <w:proofErr w:type="spellEnd"/>
            <w:r w:rsidR="00630B73" w:rsidRPr="00183DF6">
              <w:rPr>
                <w:rFonts w:ascii="Times New Roman" w:hAnsi="Times New Roman"/>
                <w:sz w:val="24"/>
                <w:szCs w:val="24"/>
                <w:lang w:val="en-US"/>
              </w:rPr>
              <w:t>.</w:t>
            </w:r>
          </w:p>
          <w:p w14:paraId="2A60AA14" w14:textId="59AC22FC" w:rsidR="00885BE3" w:rsidRDefault="00B24379" w:rsidP="00885BE3">
            <w:pPr>
              <w:pStyle w:val="ListParagraph"/>
              <w:numPr>
                <w:ilvl w:val="0"/>
                <w:numId w:val="10"/>
              </w:numPr>
              <w:spacing w:after="0"/>
              <w:ind w:left="310" w:hanging="310"/>
              <w:rPr>
                <w:rFonts w:ascii="Times New Roman" w:hAnsi="Times New Roman"/>
                <w:sz w:val="24"/>
                <w:szCs w:val="24"/>
                <w:lang w:val="en-US"/>
              </w:rPr>
            </w:pPr>
            <w:r>
              <w:rPr>
                <w:rFonts w:ascii="Times New Roman" w:hAnsi="Times New Roman"/>
                <w:sz w:val="24"/>
                <w:szCs w:val="24"/>
                <w:lang w:val="en-US"/>
              </w:rPr>
              <w:t xml:space="preserve">Ka. </w:t>
            </w:r>
            <w:r w:rsidR="00E930DA">
              <w:rPr>
                <w:rFonts w:ascii="Times New Roman" w:hAnsi="Times New Roman"/>
                <w:sz w:val="24"/>
                <w:szCs w:val="24"/>
                <w:lang w:val="en-US"/>
              </w:rPr>
              <w:t xml:space="preserve">LPPM </w:t>
            </w:r>
            <w:proofErr w:type="spellStart"/>
            <w:r w:rsidR="009245B6">
              <w:rPr>
                <w:rFonts w:ascii="Times New Roman" w:hAnsi="Times New Roman"/>
                <w:sz w:val="24"/>
                <w:szCs w:val="24"/>
                <w:lang w:val="en-US"/>
              </w:rPr>
              <w:t>wajib</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menentukan</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Peneliti</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berdasarkan</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kemampuan</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nya</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yaitu</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bahwa</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Peneliti</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wajib</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memiliki</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kemampuan</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tingkat</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penguasaan</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metodologi</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Penelitian</w:t>
            </w:r>
            <w:proofErr w:type="spellEnd"/>
            <w:r w:rsidR="009245B6">
              <w:rPr>
                <w:rFonts w:ascii="Times New Roman" w:hAnsi="Times New Roman"/>
                <w:sz w:val="24"/>
                <w:szCs w:val="24"/>
                <w:lang w:val="en-US"/>
              </w:rPr>
              <w:t xml:space="preserve"> yang </w:t>
            </w:r>
            <w:proofErr w:type="spellStart"/>
            <w:r w:rsidR="009245B6">
              <w:rPr>
                <w:rFonts w:ascii="Times New Roman" w:hAnsi="Times New Roman"/>
                <w:sz w:val="24"/>
                <w:szCs w:val="24"/>
                <w:lang w:val="en-US"/>
              </w:rPr>
              <w:t>sesuai</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dengan</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bidang</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keilmuan</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objek</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Penelitian</w:t>
            </w:r>
            <w:proofErr w:type="spellEnd"/>
            <w:r w:rsidR="009245B6">
              <w:rPr>
                <w:rFonts w:ascii="Times New Roman" w:hAnsi="Times New Roman"/>
                <w:sz w:val="24"/>
                <w:szCs w:val="24"/>
                <w:lang w:val="en-US"/>
              </w:rPr>
              <w:t xml:space="preserve">, </w:t>
            </w:r>
            <w:proofErr w:type="spellStart"/>
            <w:r w:rsidR="009245B6">
              <w:rPr>
                <w:rFonts w:ascii="Times New Roman" w:hAnsi="Times New Roman"/>
                <w:sz w:val="24"/>
                <w:szCs w:val="24"/>
                <w:lang w:val="en-US"/>
              </w:rPr>
              <w:t>serta</w:t>
            </w:r>
            <w:proofErr w:type="spellEnd"/>
            <w:r w:rsidR="009245B6">
              <w:rPr>
                <w:rFonts w:ascii="Times New Roman" w:hAnsi="Times New Roman"/>
                <w:sz w:val="24"/>
                <w:szCs w:val="24"/>
                <w:lang w:val="en-US"/>
              </w:rPr>
              <w:t xml:space="preserve"> </w:t>
            </w:r>
            <w:proofErr w:type="spellStart"/>
            <w:r w:rsidR="00D40829">
              <w:rPr>
                <w:rFonts w:ascii="Times New Roman" w:hAnsi="Times New Roman"/>
                <w:sz w:val="24"/>
                <w:szCs w:val="24"/>
                <w:lang w:val="en-US"/>
              </w:rPr>
              <w:t>tingkat</w:t>
            </w:r>
            <w:proofErr w:type="spellEnd"/>
            <w:r w:rsidR="00D40829">
              <w:rPr>
                <w:rFonts w:ascii="Times New Roman" w:hAnsi="Times New Roman"/>
                <w:sz w:val="24"/>
                <w:szCs w:val="24"/>
                <w:lang w:val="en-US"/>
              </w:rPr>
              <w:t xml:space="preserve"> </w:t>
            </w:r>
            <w:proofErr w:type="spellStart"/>
            <w:r w:rsidR="00D40829">
              <w:rPr>
                <w:rFonts w:ascii="Times New Roman" w:hAnsi="Times New Roman"/>
                <w:sz w:val="24"/>
                <w:szCs w:val="24"/>
                <w:lang w:val="en-US"/>
              </w:rPr>
              <w:t>kerumitan</w:t>
            </w:r>
            <w:proofErr w:type="spellEnd"/>
            <w:r w:rsidR="00D40829">
              <w:rPr>
                <w:rFonts w:ascii="Times New Roman" w:hAnsi="Times New Roman"/>
                <w:sz w:val="24"/>
                <w:szCs w:val="24"/>
                <w:lang w:val="en-US"/>
              </w:rPr>
              <w:t xml:space="preserve"> </w:t>
            </w:r>
            <w:proofErr w:type="spellStart"/>
            <w:r w:rsidR="00D40829">
              <w:rPr>
                <w:rFonts w:ascii="Times New Roman" w:hAnsi="Times New Roman"/>
                <w:sz w:val="24"/>
                <w:szCs w:val="24"/>
                <w:lang w:val="en-US"/>
              </w:rPr>
              <w:t>dan</w:t>
            </w:r>
            <w:proofErr w:type="spellEnd"/>
            <w:r w:rsidR="00D40829">
              <w:rPr>
                <w:rFonts w:ascii="Times New Roman" w:hAnsi="Times New Roman"/>
                <w:sz w:val="24"/>
                <w:szCs w:val="24"/>
                <w:lang w:val="en-US"/>
              </w:rPr>
              <w:t xml:space="preserve"> </w:t>
            </w:r>
            <w:proofErr w:type="spellStart"/>
            <w:r w:rsidR="00D40829">
              <w:rPr>
                <w:rFonts w:ascii="Times New Roman" w:hAnsi="Times New Roman"/>
                <w:sz w:val="24"/>
                <w:szCs w:val="24"/>
                <w:lang w:val="en-US"/>
              </w:rPr>
              <w:t>tingkat</w:t>
            </w:r>
            <w:proofErr w:type="spellEnd"/>
            <w:r w:rsidR="00D40829">
              <w:rPr>
                <w:rFonts w:ascii="Times New Roman" w:hAnsi="Times New Roman"/>
                <w:sz w:val="24"/>
                <w:szCs w:val="24"/>
                <w:lang w:val="en-US"/>
              </w:rPr>
              <w:t xml:space="preserve"> </w:t>
            </w:r>
            <w:proofErr w:type="spellStart"/>
            <w:r w:rsidR="00D40829">
              <w:rPr>
                <w:rFonts w:ascii="Times New Roman" w:hAnsi="Times New Roman"/>
                <w:sz w:val="24"/>
                <w:szCs w:val="24"/>
                <w:lang w:val="en-US"/>
              </w:rPr>
              <w:t>kedalaman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Penelitian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dimana</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hal</w:t>
            </w:r>
            <w:proofErr w:type="spellEnd"/>
            <w:r w:rsidR="00183DF6">
              <w:rPr>
                <w:rFonts w:ascii="Times New Roman" w:hAnsi="Times New Roman"/>
                <w:sz w:val="24"/>
                <w:szCs w:val="24"/>
                <w:lang w:val="en-US"/>
              </w:rPr>
              <w:t xml:space="preserve"> </w:t>
            </w:r>
            <w:proofErr w:type="spellStart"/>
            <w:r w:rsidR="00183DF6">
              <w:rPr>
                <w:rFonts w:ascii="Times New Roman" w:hAnsi="Times New Roman"/>
                <w:sz w:val="24"/>
                <w:szCs w:val="24"/>
                <w:lang w:val="en-US"/>
              </w:rPr>
              <w:t>tersebut</w:t>
            </w:r>
            <w:proofErr w:type="spellEnd"/>
            <w:r w:rsidR="00183DF6">
              <w:rPr>
                <w:rFonts w:ascii="Times New Roman" w:hAnsi="Times New Roman"/>
                <w:sz w:val="24"/>
                <w:szCs w:val="24"/>
                <w:lang w:val="en-US"/>
              </w:rPr>
              <w:t xml:space="preserve"> </w:t>
            </w:r>
            <w:r w:rsidR="00B95867">
              <w:rPr>
                <w:rFonts w:ascii="Times New Roman" w:hAnsi="Times New Roman"/>
                <w:sz w:val="24"/>
                <w:szCs w:val="24"/>
                <w:lang w:val="en-US"/>
              </w:rPr>
              <w:t>di</w:t>
            </w:r>
            <w:r w:rsidR="00183DF6">
              <w:rPr>
                <w:rFonts w:ascii="Times New Roman" w:hAnsi="Times New Roman"/>
                <w:sz w:val="24"/>
                <w:szCs w:val="24"/>
                <w:lang w:val="en-US"/>
              </w:rPr>
              <w:t xml:space="preserve"> </w:t>
            </w:r>
            <w:proofErr w:type="spellStart"/>
            <w:r w:rsidR="00B95867">
              <w:rPr>
                <w:rFonts w:ascii="Times New Roman" w:hAnsi="Times New Roman"/>
                <w:sz w:val="24"/>
                <w:szCs w:val="24"/>
                <w:lang w:val="en-US"/>
              </w:rPr>
              <w:t>atas</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dapat</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menentukan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kewenangan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melaksanakan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penelitian</w:t>
            </w:r>
            <w:proofErr w:type="spellEnd"/>
            <w:r w:rsidR="00B95867">
              <w:rPr>
                <w:rFonts w:ascii="Times New Roman" w:hAnsi="Times New Roman"/>
                <w:sz w:val="24"/>
                <w:szCs w:val="24"/>
                <w:lang w:val="en-US"/>
              </w:rPr>
              <w:t>.</w:t>
            </w:r>
          </w:p>
          <w:p w14:paraId="05CBFE24" w14:textId="4530BD50" w:rsidR="00885BE3" w:rsidRPr="00885BE3" w:rsidRDefault="00183DF6" w:rsidP="00885BE3">
            <w:pPr>
              <w:pStyle w:val="ListParagraph"/>
              <w:numPr>
                <w:ilvl w:val="0"/>
                <w:numId w:val="10"/>
              </w:numPr>
              <w:spacing w:after="0"/>
              <w:ind w:left="310" w:hanging="310"/>
              <w:rPr>
                <w:rFonts w:ascii="Times New Roman" w:hAnsi="Times New Roman"/>
                <w:sz w:val="24"/>
                <w:szCs w:val="24"/>
              </w:rPr>
            </w:pP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w:t>
            </w:r>
            <w:proofErr w:type="spellEnd"/>
            <w:r>
              <w:rPr>
                <w:rFonts w:ascii="Times New Roman" w:hAnsi="Times New Roman"/>
                <w:sz w:val="24"/>
                <w:szCs w:val="24"/>
                <w:lang w:val="en-US"/>
              </w:rPr>
              <w:t xml:space="preserve"> </w:t>
            </w:r>
            <w:r w:rsidR="00B95867">
              <w:rPr>
                <w:rFonts w:ascii="Times New Roman" w:hAnsi="Times New Roman"/>
                <w:sz w:val="24"/>
                <w:szCs w:val="24"/>
              </w:rPr>
              <w:t>ditentukan berdasarkan kualifikasi akademik dan hasil peneliti</w:t>
            </w:r>
            <w:r w:rsidR="00B95867">
              <w:rPr>
                <w:rFonts w:ascii="Times New Roman" w:hAnsi="Times New Roman"/>
                <w:sz w:val="24"/>
                <w:szCs w:val="24"/>
                <w:lang w:val="en-US"/>
              </w:rPr>
              <w:t>an.</w:t>
            </w:r>
          </w:p>
          <w:p w14:paraId="427EA50B" w14:textId="0540E0C7" w:rsidR="00885BE3" w:rsidRPr="00983522" w:rsidRDefault="00B24379" w:rsidP="00885BE3">
            <w:pPr>
              <w:pStyle w:val="ListParagraph"/>
              <w:numPr>
                <w:ilvl w:val="0"/>
                <w:numId w:val="10"/>
              </w:numPr>
              <w:spacing w:after="0"/>
              <w:ind w:left="310" w:hanging="310"/>
              <w:rPr>
                <w:rFonts w:ascii="Times New Roman" w:hAnsi="Times New Roman"/>
                <w:sz w:val="24"/>
                <w:szCs w:val="24"/>
                <w:lang w:val="en-US"/>
              </w:rPr>
            </w:pPr>
            <w:r>
              <w:rPr>
                <w:rFonts w:ascii="Times New Roman" w:hAnsi="Times New Roman"/>
                <w:sz w:val="24"/>
                <w:szCs w:val="24"/>
                <w:lang w:val="en-US"/>
              </w:rPr>
              <w:t xml:space="preserve">Ka. </w:t>
            </w:r>
            <w:r w:rsidR="00885BE3">
              <w:rPr>
                <w:rFonts w:ascii="Times New Roman" w:hAnsi="Times New Roman"/>
                <w:sz w:val="24"/>
                <w:szCs w:val="24"/>
                <w:lang w:val="en-US"/>
              </w:rPr>
              <w:t xml:space="preserve">LPPM </w:t>
            </w:r>
            <w:proofErr w:type="spellStart"/>
            <w:r w:rsidR="00885BE3">
              <w:rPr>
                <w:rFonts w:ascii="Times New Roman" w:hAnsi="Times New Roman"/>
                <w:sz w:val="24"/>
                <w:szCs w:val="24"/>
                <w:lang w:val="en-US"/>
              </w:rPr>
              <w:t>menjamin</w:t>
            </w:r>
            <w:proofErr w:type="spellEnd"/>
            <w:r w:rsidR="00885BE3">
              <w:rPr>
                <w:rFonts w:ascii="Times New Roman" w:hAnsi="Times New Roman"/>
                <w:sz w:val="24"/>
                <w:szCs w:val="24"/>
                <w:lang w:val="en-US"/>
              </w:rPr>
              <w:t xml:space="preserve"> </w:t>
            </w:r>
            <w:proofErr w:type="spellStart"/>
            <w:r w:rsidR="00B95867">
              <w:rPr>
                <w:rFonts w:ascii="Times New Roman" w:hAnsi="Times New Roman"/>
                <w:sz w:val="24"/>
                <w:szCs w:val="24"/>
                <w:lang w:val="en-US"/>
              </w:rPr>
              <w:t>bahwa</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pedoman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mengenai</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kewenangan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melaksanakan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Penelitian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ditetapkan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oleh</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Direktur</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Jendral</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terkait</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sesuai</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dengan</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kewenangannya</w:t>
            </w:r>
            <w:proofErr w:type="spellEnd"/>
            <w:r w:rsidR="00B95867">
              <w:rPr>
                <w:rFonts w:ascii="Times New Roman" w:hAnsi="Times New Roman"/>
                <w:sz w:val="24"/>
                <w:szCs w:val="24"/>
                <w:lang w:val="en-US"/>
              </w:rPr>
              <w:t>.</w:t>
            </w:r>
          </w:p>
          <w:p w14:paraId="4998AF09" w14:textId="0F58F743" w:rsidR="00983522" w:rsidRDefault="00FC7F4B" w:rsidP="00885BE3">
            <w:pPr>
              <w:pStyle w:val="ListParagraph"/>
              <w:numPr>
                <w:ilvl w:val="0"/>
                <w:numId w:val="10"/>
              </w:numPr>
              <w:spacing w:after="0"/>
              <w:ind w:left="310" w:hanging="310"/>
              <w:rPr>
                <w:rFonts w:ascii="Times New Roman" w:hAnsi="Times New Roman"/>
                <w:sz w:val="24"/>
                <w:szCs w:val="24"/>
                <w:lang w:val="en-US"/>
              </w:rPr>
            </w:pPr>
            <w:proofErr w:type="spellStart"/>
            <w:r>
              <w:rPr>
                <w:rFonts w:ascii="Times New Roman" w:hAnsi="Times New Roman"/>
                <w:sz w:val="24"/>
                <w:szCs w:val="24"/>
                <w:lang w:val="en-US"/>
              </w:rPr>
              <w:t>Peneliti</w:t>
            </w:r>
            <w:proofErr w:type="spellEnd"/>
            <w:r w:rsidR="00183DF6">
              <w:rPr>
                <w:rFonts w:ascii="Times New Roman" w:hAnsi="Times New Roman"/>
                <w:sz w:val="24"/>
                <w:szCs w:val="24"/>
                <w:lang w:val="en-US"/>
              </w:rPr>
              <w:t xml:space="preserve"> </w:t>
            </w:r>
            <w:proofErr w:type="spellStart"/>
            <w:r w:rsidR="00183DF6">
              <w:rPr>
                <w:rFonts w:ascii="Times New Roman" w:hAnsi="Times New Roman"/>
                <w:sz w:val="24"/>
                <w:szCs w:val="24"/>
                <w:lang w:val="en-US"/>
              </w:rPr>
              <w:t>dapat</w:t>
            </w:r>
            <w:proofErr w:type="spellEnd"/>
            <w:r w:rsidR="00183DF6">
              <w:rPr>
                <w:rFonts w:ascii="Times New Roman" w:hAnsi="Times New Roman"/>
                <w:sz w:val="24"/>
                <w:szCs w:val="24"/>
                <w:lang w:val="en-US"/>
              </w:rPr>
              <w:t xml:space="preserve"> </w:t>
            </w:r>
            <w:proofErr w:type="spellStart"/>
            <w:r w:rsidR="00183DF6">
              <w:rPr>
                <w:rFonts w:ascii="Times New Roman" w:hAnsi="Times New Roman"/>
                <w:sz w:val="24"/>
                <w:szCs w:val="24"/>
                <w:lang w:val="en-US"/>
              </w:rPr>
              <w:t>melakukan</w:t>
            </w:r>
            <w:proofErr w:type="spellEnd"/>
            <w:r w:rsidR="00183DF6">
              <w:rPr>
                <w:rFonts w:ascii="Times New Roman" w:hAnsi="Times New Roman"/>
                <w:sz w:val="24"/>
                <w:szCs w:val="24"/>
                <w:lang w:val="en-US"/>
              </w:rPr>
              <w:t xml:space="preserve"> </w:t>
            </w:r>
            <w:proofErr w:type="spellStart"/>
            <w:r w:rsidR="00183DF6">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multi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lintas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r w:rsidRPr="00FC7F4B">
              <w:rPr>
                <w:rFonts w:ascii="Times New Roman" w:hAnsi="Times New Roman"/>
                <w:i/>
                <w:iCs/>
                <w:sz w:val="24"/>
                <w:szCs w:val="24"/>
                <w:lang w:val="en-US"/>
              </w:rPr>
              <w:t>interdisciplinary</w:t>
            </w:r>
            <w:r>
              <w:rPr>
                <w:rFonts w:ascii="Times New Roman" w:hAnsi="Times New Roman"/>
                <w:sz w:val="24"/>
                <w:szCs w:val="24"/>
                <w:lang w:val="en-US"/>
              </w:rPr>
              <w:t>)</w:t>
            </w:r>
            <w:r w:rsidR="00B24379">
              <w:rPr>
                <w:rFonts w:ascii="Times New Roman" w:hAnsi="Times New Roman"/>
                <w:sz w:val="24"/>
                <w:szCs w:val="24"/>
                <w:lang w:val="en-US"/>
              </w:rPr>
              <w:t xml:space="preserve">, </w:t>
            </w:r>
            <w:proofErr w:type="spellStart"/>
            <w:r w:rsidR="00B24379">
              <w:rPr>
                <w:rFonts w:ascii="Times New Roman" w:hAnsi="Times New Roman"/>
                <w:sz w:val="24"/>
                <w:szCs w:val="24"/>
                <w:lang w:val="en-US"/>
              </w:rPr>
              <w:t>serta</w:t>
            </w:r>
            <w:proofErr w:type="spellEnd"/>
            <w:r w:rsidR="00B24379">
              <w:rPr>
                <w:rFonts w:ascii="Times New Roman" w:hAnsi="Times New Roman"/>
                <w:sz w:val="24"/>
                <w:szCs w:val="24"/>
                <w:lang w:val="en-US"/>
              </w:rPr>
              <w:t xml:space="preserve"> </w:t>
            </w:r>
            <w:proofErr w:type="spellStart"/>
            <w:r w:rsidR="00B24379">
              <w:rPr>
                <w:rFonts w:ascii="Times New Roman" w:hAnsi="Times New Roman"/>
                <w:sz w:val="24"/>
                <w:szCs w:val="24"/>
                <w:lang w:val="en-US"/>
              </w:rPr>
              <w:t>dapat</w:t>
            </w:r>
            <w:proofErr w:type="spellEnd"/>
            <w:r w:rsidR="00B24379">
              <w:rPr>
                <w:rFonts w:ascii="Times New Roman" w:hAnsi="Times New Roman"/>
                <w:sz w:val="24"/>
                <w:szCs w:val="24"/>
                <w:lang w:val="en-US"/>
              </w:rPr>
              <w:t xml:space="preserve"> </w:t>
            </w:r>
            <w:proofErr w:type="spellStart"/>
            <w:r w:rsidR="00B24379">
              <w:rPr>
                <w:rFonts w:ascii="Times New Roman" w:hAnsi="Times New Roman"/>
                <w:sz w:val="24"/>
                <w:szCs w:val="24"/>
                <w:lang w:val="en-US"/>
              </w:rPr>
              <w:t>melibatkan</w:t>
            </w:r>
            <w:proofErr w:type="spellEnd"/>
            <w:r w:rsidR="00B24379">
              <w:rPr>
                <w:rFonts w:ascii="Times New Roman" w:hAnsi="Times New Roman"/>
                <w:sz w:val="24"/>
                <w:szCs w:val="24"/>
                <w:lang w:val="en-US"/>
              </w:rPr>
              <w:t xml:space="preserve"> </w:t>
            </w:r>
            <w:proofErr w:type="spellStart"/>
            <w:r w:rsidR="00B24379">
              <w:rPr>
                <w:rFonts w:ascii="Times New Roman" w:hAnsi="Times New Roman"/>
                <w:sz w:val="24"/>
                <w:szCs w:val="24"/>
                <w:lang w:val="en-US"/>
              </w:rPr>
              <w:t>mahasiswa</w:t>
            </w:r>
            <w:proofErr w:type="spellEnd"/>
            <w:r w:rsidR="00B24379">
              <w:rPr>
                <w:rFonts w:ascii="Times New Roman" w:hAnsi="Times New Roman"/>
                <w:sz w:val="24"/>
                <w:szCs w:val="24"/>
                <w:lang w:val="en-US"/>
              </w:rPr>
              <w:t>.</w:t>
            </w:r>
          </w:p>
          <w:p w14:paraId="0FE1EAE5" w14:textId="2139F834" w:rsidR="00F6120B" w:rsidRPr="00885BE3" w:rsidRDefault="00F6120B" w:rsidP="00183DF6">
            <w:pPr>
              <w:pStyle w:val="ListParagraph"/>
              <w:spacing w:after="0"/>
              <w:ind w:left="310"/>
              <w:rPr>
                <w:rFonts w:ascii="Times New Roman" w:hAnsi="Times New Roman"/>
                <w:sz w:val="24"/>
                <w:szCs w:val="24"/>
                <w:lang w:val="en-US"/>
              </w:rPr>
            </w:pPr>
          </w:p>
        </w:tc>
      </w:tr>
      <w:tr w:rsidR="00CF0B00" w:rsidRPr="00395F39" w14:paraId="2B705D83" w14:textId="77777777" w:rsidTr="007466C6">
        <w:tc>
          <w:tcPr>
            <w:tcW w:w="3120" w:type="dxa"/>
            <w:shd w:val="clear" w:color="auto" w:fill="auto"/>
          </w:tcPr>
          <w:p w14:paraId="51179BB6" w14:textId="780567D5" w:rsidR="00DD3316" w:rsidRPr="007466C6" w:rsidRDefault="00DD3316" w:rsidP="007466C6">
            <w:pPr>
              <w:pStyle w:val="ListParagraph"/>
              <w:numPr>
                <w:ilvl w:val="0"/>
                <w:numId w:val="10"/>
              </w:numPr>
              <w:spacing w:after="0"/>
              <w:ind w:left="316" w:hanging="316"/>
              <w:rPr>
                <w:rFonts w:ascii="Times New Roman" w:hAnsi="Times New Roman"/>
                <w:sz w:val="24"/>
                <w:szCs w:val="24"/>
                <w:lang w:val="en-US"/>
              </w:rPr>
            </w:pPr>
            <w:r w:rsidRPr="007466C6">
              <w:rPr>
                <w:rFonts w:ascii="Times New Roman" w:hAnsi="Times New Roman"/>
                <w:sz w:val="24"/>
                <w:szCs w:val="24"/>
                <w:lang w:val="en-US"/>
              </w:rPr>
              <w:t>Strategi</w:t>
            </w:r>
          </w:p>
        </w:tc>
        <w:tc>
          <w:tcPr>
            <w:tcW w:w="6095" w:type="dxa"/>
            <w:shd w:val="clear" w:color="auto" w:fill="auto"/>
          </w:tcPr>
          <w:p w14:paraId="76C073D5" w14:textId="72B4B22A" w:rsidR="000C65E2" w:rsidRPr="00395F39" w:rsidRDefault="000C65E2" w:rsidP="00CF0B00">
            <w:pPr>
              <w:pStyle w:val="ListParagraph"/>
              <w:numPr>
                <w:ilvl w:val="0"/>
                <w:numId w:val="26"/>
              </w:numPr>
              <w:spacing w:after="0"/>
              <w:rPr>
                <w:rFonts w:ascii="Times New Roman" w:hAnsi="Times New Roman"/>
                <w:sz w:val="24"/>
                <w:szCs w:val="24"/>
                <w:lang w:val="en-US"/>
              </w:rPr>
            </w:pPr>
            <w:proofErr w:type="spellStart"/>
            <w:r w:rsidRPr="00395F39">
              <w:rPr>
                <w:rFonts w:ascii="Times New Roman" w:hAnsi="Times New Roman"/>
                <w:sz w:val="24"/>
                <w:szCs w:val="24"/>
                <w:lang w:val="en-US"/>
              </w:rPr>
              <w:t>Mensosialisasikan</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substansi</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dasar</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kepada</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civitas</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akademika</w:t>
            </w:r>
            <w:proofErr w:type="spellEnd"/>
            <w:r w:rsidR="00177AEA">
              <w:rPr>
                <w:rFonts w:ascii="Times New Roman" w:hAnsi="Times New Roman"/>
                <w:sz w:val="24"/>
                <w:szCs w:val="24"/>
                <w:lang w:val="en-US"/>
              </w:rPr>
              <w:t xml:space="preserve"> </w:t>
            </w:r>
            <w:r w:rsidRPr="00395F39">
              <w:rPr>
                <w:rFonts w:ascii="Times New Roman" w:hAnsi="Times New Roman"/>
                <w:sz w:val="24"/>
                <w:szCs w:val="24"/>
                <w:lang w:val="en-US"/>
              </w:rPr>
              <w:t xml:space="preserve"> </w:t>
            </w:r>
          </w:p>
          <w:p w14:paraId="5028AE89" w14:textId="436A3714" w:rsidR="000C65E2" w:rsidRPr="00395F39" w:rsidRDefault="000C65E2" w:rsidP="00CF0B00">
            <w:pPr>
              <w:pStyle w:val="ListParagraph"/>
              <w:numPr>
                <w:ilvl w:val="0"/>
                <w:numId w:val="26"/>
              </w:numPr>
              <w:spacing w:after="0"/>
              <w:rPr>
                <w:rFonts w:ascii="Times New Roman" w:hAnsi="Times New Roman"/>
                <w:sz w:val="24"/>
                <w:szCs w:val="24"/>
                <w:lang w:val="en-US"/>
              </w:rPr>
            </w:pPr>
            <w:proofErr w:type="spellStart"/>
            <w:r w:rsidRPr="00395F39">
              <w:rPr>
                <w:rFonts w:ascii="Times New Roman" w:hAnsi="Times New Roman"/>
                <w:sz w:val="24"/>
                <w:szCs w:val="24"/>
                <w:lang w:val="en-US"/>
              </w:rPr>
              <w:t>Menyediakan</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panduan</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dan</w:t>
            </w:r>
            <w:proofErr w:type="spellEnd"/>
            <w:r w:rsidRPr="00395F39">
              <w:rPr>
                <w:rFonts w:ascii="Times New Roman" w:hAnsi="Times New Roman"/>
                <w:sz w:val="24"/>
                <w:szCs w:val="24"/>
                <w:lang w:val="en-US"/>
              </w:rPr>
              <w:t xml:space="preserve"> SOP yang </w:t>
            </w:r>
            <w:proofErr w:type="spellStart"/>
            <w:r w:rsidRPr="00395F39">
              <w:rPr>
                <w:rFonts w:ascii="Times New Roman" w:hAnsi="Times New Roman"/>
                <w:sz w:val="24"/>
                <w:szCs w:val="24"/>
                <w:lang w:val="en-US"/>
              </w:rPr>
              <w:t>diperlukan</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untuk</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mencapai</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standar</w:t>
            </w:r>
            <w:proofErr w:type="spellEnd"/>
            <w:r w:rsidR="00A4586C">
              <w:rPr>
                <w:rFonts w:ascii="Times New Roman" w:hAnsi="Times New Roman"/>
                <w:sz w:val="24"/>
                <w:szCs w:val="24"/>
                <w:lang w:val="en-US"/>
              </w:rPr>
              <w:t xml:space="preserve"> </w:t>
            </w:r>
          </w:p>
          <w:p w14:paraId="43BC96DC" w14:textId="026CD41E" w:rsidR="000C65E2" w:rsidRPr="00395F39" w:rsidRDefault="000C65E2" w:rsidP="00CF0B00">
            <w:pPr>
              <w:pStyle w:val="ListParagraph"/>
              <w:numPr>
                <w:ilvl w:val="0"/>
                <w:numId w:val="26"/>
              </w:numPr>
              <w:spacing w:after="0"/>
              <w:rPr>
                <w:rFonts w:ascii="Times New Roman" w:hAnsi="Times New Roman"/>
                <w:sz w:val="24"/>
                <w:szCs w:val="24"/>
                <w:lang w:val="en-US"/>
              </w:rPr>
            </w:pPr>
            <w:proofErr w:type="spellStart"/>
            <w:r w:rsidRPr="00395F39">
              <w:rPr>
                <w:rFonts w:ascii="Times New Roman" w:hAnsi="Times New Roman"/>
                <w:sz w:val="24"/>
                <w:szCs w:val="24"/>
                <w:lang w:val="en-ID"/>
              </w:rPr>
              <w:lastRenderedPageBreak/>
              <w:t>Me</w:t>
            </w:r>
            <w:r w:rsidRPr="00395F39">
              <w:rPr>
                <w:rFonts w:ascii="Times New Roman" w:hAnsi="Times New Roman"/>
                <w:sz w:val="24"/>
                <w:szCs w:val="24"/>
                <w:lang w:val="en-ID" w:eastAsia="en-ID"/>
              </w:rPr>
              <w:t>laksanaan</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pelatihan</w:t>
            </w:r>
            <w:proofErr w:type="spellEnd"/>
            <w:r w:rsidRPr="00395F39">
              <w:rPr>
                <w:rFonts w:ascii="Times New Roman" w:hAnsi="Times New Roman"/>
                <w:sz w:val="24"/>
                <w:szCs w:val="24"/>
                <w:lang w:val="en-ID" w:eastAsia="en-ID"/>
              </w:rPr>
              <w:t xml:space="preserve"> </w:t>
            </w:r>
            <w:proofErr w:type="spellStart"/>
            <w:r w:rsidR="00B95867">
              <w:rPr>
                <w:rFonts w:ascii="Times New Roman" w:hAnsi="Times New Roman"/>
                <w:sz w:val="24"/>
                <w:szCs w:val="24"/>
                <w:lang w:val="en-ID" w:eastAsia="en-ID"/>
              </w:rPr>
              <w:t>bagi</w:t>
            </w:r>
            <w:proofErr w:type="spellEnd"/>
            <w:r w:rsidR="00B95867">
              <w:rPr>
                <w:rFonts w:ascii="Times New Roman" w:hAnsi="Times New Roman"/>
                <w:sz w:val="24"/>
                <w:szCs w:val="24"/>
                <w:lang w:val="en-ID" w:eastAsia="en-ID"/>
              </w:rPr>
              <w:t xml:space="preserve"> </w:t>
            </w:r>
            <w:proofErr w:type="spellStart"/>
            <w:r w:rsidR="00B95867">
              <w:rPr>
                <w:rFonts w:ascii="Times New Roman" w:hAnsi="Times New Roman"/>
                <w:sz w:val="24"/>
                <w:szCs w:val="24"/>
                <w:lang w:val="en-ID" w:eastAsia="en-ID"/>
              </w:rPr>
              <w:t>peningkatan</w:t>
            </w:r>
            <w:proofErr w:type="spellEnd"/>
            <w:r w:rsidR="00B95867">
              <w:rPr>
                <w:rFonts w:ascii="Times New Roman" w:hAnsi="Times New Roman"/>
                <w:sz w:val="24"/>
                <w:szCs w:val="24"/>
                <w:lang w:val="en-ID" w:eastAsia="en-ID"/>
              </w:rPr>
              <w:t xml:space="preserve"> </w:t>
            </w:r>
            <w:proofErr w:type="spellStart"/>
            <w:r w:rsidR="00B95867">
              <w:rPr>
                <w:rFonts w:ascii="Times New Roman" w:hAnsi="Times New Roman"/>
                <w:sz w:val="24"/>
                <w:szCs w:val="24"/>
                <w:lang w:val="en-ID" w:eastAsia="en-ID"/>
              </w:rPr>
              <w:t>kemampuan</w:t>
            </w:r>
            <w:proofErr w:type="spellEnd"/>
            <w:r w:rsidR="00B95867">
              <w:rPr>
                <w:rFonts w:ascii="Times New Roman" w:hAnsi="Times New Roman"/>
                <w:sz w:val="24"/>
                <w:szCs w:val="24"/>
                <w:lang w:val="en-ID" w:eastAsia="en-ID"/>
              </w:rPr>
              <w:t xml:space="preserve"> </w:t>
            </w:r>
            <w:proofErr w:type="spellStart"/>
            <w:r w:rsidR="00B95867">
              <w:rPr>
                <w:rFonts w:ascii="Times New Roman" w:hAnsi="Times New Roman"/>
                <w:sz w:val="24"/>
                <w:szCs w:val="24"/>
                <w:lang w:val="en-ID" w:eastAsia="en-ID"/>
              </w:rPr>
              <w:t>Peneliti</w:t>
            </w:r>
            <w:proofErr w:type="spellEnd"/>
            <w:r w:rsidR="00B95867">
              <w:rPr>
                <w:rFonts w:ascii="Times New Roman" w:hAnsi="Times New Roman"/>
                <w:sz w:val="24"/>
                <w:szCs w:val="24"/>
                <w:lang w:val="en-ID" w:eastAsia="en-ID"/>
              </w:rPr>
              <w:t xml:space="preserve"> </w:t>
            </w:r>
            <w:proofErr w:type="spellStart"/>
            <w:r w:rsidR="00B95867">
              <w:rPr>
                <w:rFonts w:ascii="Times New Roman" w:hAnsi="Times New Roman"/>
                <w:sz w:val="24"/>
                <w:szCs w:val="24"/>
                <w:lang w:val="en-ID" w:eastAsia="en-ID"/>
              </w:rPr>
              <w:t>berupa</w:t>
            </w:r>
            <w:proofErr w:type="spellEnd"/>
            <w:r w:rsidR="00B95867">
              <w:rPr>
                <w:rFonts w:ascii="Times New Roman" w:hAnsi="Times New Roman"/>
                <w:sz w:val="24"/>
                <w:szCs w:val="24"/>
                <w:lang w:val="en-ID" w:eastAsia="en-ID"/>
              </w:rPr>
              <w:t xml:space="preserve"> </w:t>
            </w:r>
            <w:proofErr w:type="spellStart"/>
            <w:r w:rsidR="00B95867">
              <w:rPr>
                <w:rFonts w:ascii="Times New Roman" w:hAnsi="Times New Roman"/>
                <w:sz w:val="24"/>
                <w:szCs w:val="24"/>
                <w:lang w:val="en-ID" w:eastAsia="en-ID"/>
              </w:rPr>
              <w:t>pelatihan</w:t>
            </w:r>
            <w:proofErr w:type="spellEnd"/>
            <w:r w:rsidR="00B95867">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metodologi</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penelitian</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penulisan</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karya</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ilmiah</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dan</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pengelolaan</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karya</w:t>
            </w:r>
            <w:proofErr w:type="spellEnd"/>
            <w:r w:rsidRPr="00395F39">
              <w:rPr>
                <w:rFonts w:ascii="Times New Roman" w:hAnsi="Times New Roman"/>
                <w:sz w:val="24"/>
                <w:szCs w:val="24"/>
                <w:lang w:val="en-ID" w:eastAsia="en-ID"/>
              </w:rPr>
              <w:t xml:space="preserve"> </w:t>
            </w:r>
            <w:proofErr w:type="spellStart"/>
            <w:r w:rsidRPr="00395F39">
              <w:rPr>
                <w:rFonts w:ascii="Times New Roman" w:hAnsi="Times New Roman"/>
                <w:sz w:val="24"/>
                <w:szCs w:val="24"/>
                <w:lang w:val="en-ID" w:eastAsia="en-ID"/>
              </w:rPr>
              <w:t>ilmiah</w:t>
            </w:r>
            <w:proofErr w:type="spellEnd"/>
          </w:p>
          <w:p w14:paraId="46EF775A" w14:textId="677B0C8B" w:rsidR="00DD3316" w:rsidRPr="00A4586C" w:rsidRDefault="000C65E2" w:rsidP="00CF0B00">
            <w:pPr>
              <w:pStyle w:val="ListParagraph"/>
              <w:numPr>
                <w:ilvl w:val="0"/>
                <w:numId w:val="26"/>
              </w:numPr>
              <w:spacing w:after="0"/>
              <w:rPr>
                <w:rFonts w:ascii="Times New Roman" w:hAnsi="Times New Roman"/>
                <w:sz w:val="24"/>
                <w:szCs w:val="24"/>
              </w:rPr>
            </w:pPr>
            <w:proofErr w:type="spellStart"/>
            <w:r w:rsidRPr="00395F39">
              <w:rPr>
                <w:rFonts w:ascii="Times New Roman" w:hAnsi="Times New Roman"/>
                <w:sz w:val="24"/>
                <w:szCs w:val="24"/>
                <w:lang w:val="en-ID"/>
              </w:rPr>
              <w:t>Melakukan</w:t>
            </w:r>
            <w:proofErr w:type="spellEnd"/>
            <w:r w:rsidRPr="00395F39">
              <w:rPr>
                <w:rFonts w:ascii="Times New Roman" w:hAnsi="Times New Roman"/>
                <w:sz w:val="24"/>
                <w:szCs w:val="24"/>
                <w:lang w:val="en-ID"/>
              </w:rPr>
              <w:t xml:space="preserve"> </w:t>
            </w:r>
            <w:proofErr w:type="spellStart"/>
            <w:r w:rsidRPr="00395F39">
              <w:rPr>
                <w:rFonts w:ascii="Times New Roman" w:hAnsi="Times New Roman"/>
                <w:sz w:val="24"/>
                <w:szCs w:val="24"/>
                <w:lang w:val="en-ID"/>
              </w:rPr>
              <w:t>koordinasi</w:t>
            </w:r>
            <w:proofErr w:type="spellEnd"/>
            <w:r w:rsidRPr="00395F39">
              <w:rPr>
                <w:rFonts w:ascii="Times New Roman" w:hAnsi="Times New Roman"/>
                <w:sz w:val="24"/>
                <w:szCs w:val="24"/>
                <w:lang w:val="en-ID"/>
              </w:rPr>
              <w:t xml:space="preserve"> </w:t>
            </w:r>
            <w:proofErr w:type="spellStart"/>
            <w:r w:rsidRPr="00395F39">
              <w:rPr>
                <w:rFonts w:ascii="Times New Roman" w:hAnsi="Times New Roman"/>
                <w:sz w:val="24"/>
                <w:szCs w:val="24"/>
                <w:lang w:val="en-ID"/>
              </w:rPr>
              <w:t>dengan</w:t>
            </w:r>
            <w:proofErr w:type="spellEnd"/>
            <w:r w:rsidRPr="00395F39">
              <w:rPr>
                <w:rFonts w:ascii="Times New Roman" w:hAnsi="Times New Roman"/>
                <w:sz w:val="24"/>
                <w:szCs w:val="24"/>
                <w:lang w:val="en-ID"/>
              </w:rPr>
              <w:t xml:space="preserve"> </w:t>
            </w:r>
            <w:proofErr w:type="spellStart"/>
            <w:r w:rsidRPr="00395F39">
              <w:rPr>
                <w:rFonts w:ascii="Times New Roman" w:hAnsi="Times New Roman"/>
                <w:sz w:val="24"/>
                <w:szCs w:val="24"/>
                <w:lang w:val="en-ID"/>
              </w:rPr>
              <w:t>tingkat</w:t>
            </w:r>
            <w:proofErr w:type="spellEnd"/>
            <w:r w:rsidRPr="00395F39">
              <w:rPr>
                <w:rFonts w:ascii="Times New Roman" w:hAnsi="Times New Roman"/>
                <w:sz w:val="24"/>
                <w:szCs w:val="24"/>
                <w:lang w:val="en-ID"/>
              </w:rPr>
              <w:t xml:space="preserve"> program </w:t>
            </w:r>
            <w:proofErr w:type="spellStart"/>
            <w:r w:rsidRPr="00395F39">
              <w:rPr>
                <w:rFonts w:ascii="Times New Roman" w:hAnsi="Times New Roman"/>
                <w:sz w:val="24"/>
                <w:szCs w:val="24"/>
                <w:lang w:val="en-ID"/>
              </w:rPr>
              <w:t>studi</w:t>
            </w:r>
            <w:proofErr w:type="spellEnd"/>
            <w:r w:rsidRPr="00395F39">
              <w:rPr>
                <w:rFonts w:ascii="Times New Roman" w:hAnsi="Times New Roman"/>
                <w:sz w:val="24"/>
                <w:szCs w:val="24"/>
                <w:lang w:val="en-ID"/>
              </w:rPr>
              <w:t xml:space="preserve"> </w:t>
            </w:r>
            <w:proofErr w:type="spellStart"/>
            <w:r w:rsidRPr="00395F39">
              <w:rPr>
                <w:rFonts w:ascii="Times New Roman" w:hAnsi="Times New Roman"/>
                <w:sz w:val="24"/>
                <w:szCs w:val="24"/>
                <w:lang w:val="en-ID"/>
              </w:rPr>
              <w:t>terkait</w:t>
            </w:r>
            <w:proofErr w:type="spellEnd"/>
            <w:r w:rsidRPr="00395F39">
              <w:rPr>
                <w:rFonts w:ascii="Times New Roman" w:hAnsi="Times New Roman"/>
                <w:sz w:val="24"/>
                <w:szCs w:val="24"/>
                <w:lang w:val="en-ID"/>
              </w:rPr>
              <w:t xml:space="preserve"> </w:t>
            </w:r>
            <w:proofErr w:type="spellStart"/>
            <w:r w:rsidR="00B95867">
              <w:rPr>
                <w:rFonts w:ascii="Times New Roman" w:hAnsi="Times New Roman"/>
                <w:sz w:val="24"/>
                <w:szCs w:val="24"/>
                <w:lang w:val="en-ID"/>
              </w:rPr>
              <w:t>kemampuan</w:t>
            </w:r>
            <w:proofErr w:type="spellEnd"/>
            <w:r w:rsidR="00B95867">
              <w:rPr>
                <w:rFonts w:ascii="Times New Roman" w:hAnsi="Times New Roman"/>
                <w:sz w:val="24"/>
                <w:szCs w:val="24"/>
                <w:lang w:val="en-ID"/>
              </w:rPr>
              <w:t xml:space="preserve"> </w:t>
            </w:r>
            <w:proofErr w:type="spellStart"/>
            <w:r w:rsidR="00B95867">
              <w:rPr>
                <w:rFonts w:ascii="Times New Roman" w:hAnsi="Times New Roman"/>
                <w:sz w:val="24"/>
                <w:szCs w:val="24"/>
                <w:lang w:val="en-ID"/>
              </w:rPr>
              <w:t>Peneliti</w:t>
            </w:r>
            <w:proofErr w:type="spellEnd"/>
            <w:r w:rsidR="00B95867">
              <w:rPr>
                <w:rFonts w:ascii="Times New Roman" w:hAnsi="Times New Roman"/>
                <w:sz w:val="24"/>
                <w:szCs w:val="24"/>
                <w:lang w:val="en-ID"/>
              </w:rPr>
              <w:t xml:space="preserve"> </w:t>
            </w:r>
            <w:proofErr w:type="spellStart"/>
            <w:r w:rsidR="00B95867">
              <w:rPr>
                <w:rFonts w:ascii="Times New Roman" w:hAnsi="Times New Roman"/>
                <w:sz w:val="24"/>
                <w:szCs w:val="24"/>
                <w:lang w:val="en-ID"/>
              </w:rPr>
              <w:t>dalam</w:t>
            </w:r>
            <w:proofErr w:type="spellEnd"/>
            <w:r w:rsidR="00B95867">
              <w:rPr>
                <w:rFonts w:ascii="Times New Roman" w:hAnsi="Times New Roman"/>
                <w:sz w:val="24"/>
                <w:szCs w:val="24"/>
                <w:lang w:val="en-ID"/>
              </w:rPr>
              <w:t xml:space="preserve"> </w:t>
            </w:r>
            <w:proofErr w:type="spellStart"/>
            <w:r w:rsidRPr="00395F39">
              <w:rPr>
                <w:rFonts w:ascii="Times New Roman" w:hAnsi="Times New Roman"/>
                <w:sz w:val="24"/>
                <w:szCs w:val="24"/>
                <w:lang w:val="en-ID"/>
              </w:rPr>
              <w:t>penelitian</w:t>
            </w:r>
            <w:proofErr w:type="spellEnd"/>
            <w:r w:rsidRPr="00395F39">
              <w:rPr>
                <w:rFonts w:ascii="Times New Roman" w:hAnsi="Times New Roman"/>
                <w:sz w:val="24"/>
                <w:szCs w:val="24"/>
                <w:lang w:val="en-ID"/>
              </w:rPr>
              <w:t xml:space="preserve"> </w:t>
            </w:r>
            <w:proofErr w:type="spellStart"/>
            <w:r w:rsidRPr="00395F39">
              <w:rPr>
                <w:rFonts w:ascii="Times New Roman" w:hAnsi="Times New Roman"/>
                <w:sz w:val="24"/>
                <w:szCs w:val="24"/>
                <w:lang w:val="en-ID"/>
              </w:rPr>
              <w:t>dan</w:t>
            </w:r>
            <w:proofErr w:type="spellEnd"/>
            <w:r w:rsidRPr="00395F39">
              <w:rPr>
                <w:rFonts w:ascii="Times New Roman" w:hAnsi="Times New Roman"/>
                <w:sz w:val="24"/>
                <w:szCs w:val="24"/>
                <w:lang w:val="en-ID"/>
              </w:rPr>
              <w:t xml:space="preserve"> </w:t>
            </w:r>
            <w:proofErr w:type="spellStart"/>
            <w:r w:rsidRPr="00395F39">
              <w:rPr>
                <w:rFonts w:ascii="Times New Roman" w:hAnsi="Times New Roman"/>
                <w:sz w:val="24"/>
                <w:szCs w:val="24"/>
                <w:lang w:val="en-ID"/>
              </w:rPr>
              <w:t>publikasi</w:t>
            </w:r>
            <w:proofErr w:type="spellEnd"/>
            <w:r w:rsidRPr="00395F39">
              <w:rPr>
                <w:rFonts w:ascii="Times New Roman" w:hAnsi="Times New Roman"/>
                <w:sz w:val="24"/>
                <w:szCs w:val="24"/>
                <w:lang w:val="en-ID"/>
              </w:rPr>
              <w:t xml:space="preserve"> </w:t>
            </w:r>
            <w:proofErr w:type="spellStart"/>
            <w:r w:rsidR="00AE3D52">
              <w:rPr>
                <w:rFonts w:ascii="Times New Roman" w:hAnsi="Times New Roman"/>
                <w:sz w:val="24"/>
                <w:szCs w:val="24"/>
                <w:lang w:val="en-ID"/>
              </w:rPr>
              <w:t>dosen</w:t>
            </w:r>
            <w:proofErr w:type="spellEnd"/>
            <w:r w:rsidR="00AE3D52">
              <w:rPr>
                <w:rFonts w:ascii="Times New Roman" w:hAnsi="Times New Roman"/>
                <w:sz w:val="24"/>
                <w:szCs w:val="24"/>
                <w:lang w:val="en-ID"/>
              </w:rPr>
              <w:t xml:space="preserve"> </w:t>
            </w:r>
            <w:proofErr w:type="spellStart"/>
            <w:r w:rsidR="00AE3D52">
              <w:rPr>
                <w:rFonts w:ascii="Times New Roman" w:hAnsi="Times New Roman"/>
                <w:sz w:val="24"/>
                <w:szCs w:val="24"/>
                <w:lang w:val="en-ID"/>
              </w:rPr>
              <w:t>dan</w:t>
            </w:r>
            <w:proofErr w:type="spellEnd"/>
            <w:r w:rsidR="00AE3D52">
              <w:rPr>
                <w:rFonts w:ascii="Times New Roman" w:hAnsi="Times New Roman"/>
                <w:sz w:val="24"/>
                <w:szCs w:val="24"/>
                <w:lang w:val="en-ID"/>
              </w:rPr>
              <w:t xml:space="preserve"> </w:t>
            </w:r>
            <w:proofErr w:type="spellStart"/>
            <w:r w:rsidRPr="00395F39">
              <w:rPr>
                <w:rFonts w:ascii="Times New Roman" w:hAnsi="Times New Roman"/>
                <w:sz w:val="24"/>
                <w:szCs w:val="24"/>
                <w:lang w:val="en-ID"/>
              </w:rPr>
              <w:t>mahasiswa</w:t>
            </w:r>
            <w:proofErr w:type="spellEnd"/>
          </w:p>
          <w:p w14:paraId="0489C13E" w14:textId="01007201" w:rsidR="00A4586C" w:rsidRPr="00A4586C" w:rsidRDefault="00A4586C" w:rsidP="00CF0B00">
            <w:pPr>
              <w:pStyle w:val="ListParagraph"/>
              <w:numPr>
                <w:ilvl w:val="0"/>
                <w:numId w:val="26"/>
              </w:numPr>
              <w:spacing w:after="0"/>
              <w:rPr>
                <w:rFonts w:ascii="Times New Roman" w:hAnsi="Times New Roman"/>
                <w:sz w:val="24"/>
                <w:szCs w:val="24"/>
              </w:rPr>
            </w:pPr>
            <w:r>
              <w:rPr>
                <w:rFonts w:ascii="Times New Roman" w:hAnsi="Times New Roman"/>
                <w:sz w:val="24"/>
                <w:szCs w:val="24"/>
                <w:lang w:val="en-ID"/>
              </w:rPr>
              <w:t>M</w:t>
            </w:r>
            <w:proofErr w:type="spellStart"/>
            <w:r>
              <w:rPr>
                <w:rFonts w:ascii="Times New Roman" w:hAnsi="Times New Roman"/>
                <w:sz w:val="24"/>
                <w:szCs w:val="24"/>
                <w:lang w:val="en-US"/>
              </w:rPr>
              <w:t>enyediakan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fasilitas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pendukung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mahasiswa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00B95867">
              <w:rPr>
                <w:rFonts w:ascii="Times New Roman" w:hAnsi="Times New Roman"/>
                <w:sz w:val="24"/>
                <w:szCs w:val="24"/>
                <w:lang w:val="en-US"/>
              </w:rPr>
              <w:t>menjadi</w:t>
            </w:r>
            <w:proofErr w:type="spellEnd"/>
            <w:r w:rsidR="00B95867">
              <w:rPr>
                <w:rFonts w:ascii="Times New Roman" w:hAnsi="Times New Roman"/>
                <w:sz w:val="24"/>
                <w:szCs w:val="24"/>
                <w:lang w:val="en-US"/>
              </w:rPr>
              <w:t xml:space="preserve"> </w:t>
            </w:r>
            <w:proofErr w:type="spellStart"/>
            <w:r w:rsidR="00B95867">
              <w:rPr>
                <w:rFonts w:ascii="Times New Roman" w:hAnsi="Times New Roman"/>
                <w:sz w:val="24"/>
                <w:szCs w:val="24"/>
                <w:lang w:val="en-US"/>
              </w:rPr>
              <w:t>Peneliti</w:t>
            </w:r>
            <w:proofErr w:type="spellEnd"/>
            <w:r w:rsidR="00B95867">
              <w:rPr>
                <w:rFonts w:ascii="Times New Roman" w:hAnsi="Times New Roman"/>
                <w:sz w:val="24"/>
                <w:szCs w:val="24"/>
                <w:lang w:val="en-US"/>
              </w:rPr>
              <w:t xml:space="preserve"> yang </w:t>
            </w:r>
            <w:proofErr w:type="spellStart"/>
            <w:r>
              <w:rPr>
                <w:rFonts w:ascii="Times New Roman" w:hAnsi="Times New Roman"/>
                <w:sz w:val="24"/>
                <w:szCs w:val="24"/>
                <w:lang w:val="en-US"/>
              </w:rPr>
              <w:t>menghasilkan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publikasi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ilmiah</w:t>
            </w:r>
            <w:proofErr w:type="spellEnd"/>
            <w:r>
              <w:rPr>
                <w:rFonts w:ascii="Times New Roman" w:hAnsi="Times New Roman"/>
                <w:sz w:val="24"/>
                <w:szCs w:val="24"/>
                <w:lang w:val="en-US"/>
              </w:rPr>
              <w:t xml:space="preserve"> </w:t>
            </w:r>
          </w:p>
          <w:p w14:paraId="11BD6FA2" w14:textId="6470DB2A" w:rsidR="00A4586C" w:rsidRPr="00395F39" w:rsidRDefault="00A4586C" w:rsidP="00CF0B00">
            <w:pPr>
              <w:pStyle w:val="ListParagraph"/>
              <w:numPr>
                <w:ilvl w:val="0"/>
                <w:numId w:val="26"/>
              </w:numPr>
              <w:spacing w:after="0"/>
              <w:rPr>
                <w:rFonts w:ascii="Times New Roman" w:hAnsi="Times New Roman"/>
                <w:sz w:val="24"/>
                <w:szCs w:val="24"/>
              </w:rPr>
            </w:pPr>
            <w:r>
              <w:rPr>
                <w:rFonts w:ascii="Times New Roman" w:hAnsi="Times New Roman"/>
                <w:sz w:val="24"/>
                <w:szCs w:val="24"/>
              </w:rPr>
              <w:t xml:space="preserve">LPPM </w:t>
            </w:r>
            <w:proofErr w:type="spellStart"/>
            <w:r>
              <w:rPr>
                <w:rFonts w:ascii="Times New Roman" w:hAnsi="Times New Roman"/>
                <w:sz w:val="24"/>
                <w:szCs w:val="24"/>
                <w:lang w:val="en-US"/>
              </w:rPr>
              <w:t>mensosialisasi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r>
              <w:rPr>
                <w:rFonts w:ascii="Times New Roman" w:hAnsi="Times New Roman"/>
                <w:sz w:val="24"/>
                <w:szCs w:val="24"/>
              </w:rPr>
              <w:t>memfasilitasi peningkatan perolehan hibah eksternal</w:t>
            </w:r>
          </w:p>
        </w:tc>
      </w:tr>
      <w:tr w:rsidR="00CF0B00" w:rsidRPr="00395F39" w14:paraId="60680A09" w14:textId="77777777" w:rsidTr="007466C6">
        <w:tc>
          <w:tcPr>
            <w:tcW w:w="3120" w:type="dxa"/>
            <w:shd w:val="clear" w:color="auto" w:fill="auto"/>
          </w:tcPr>
          <w:p w14:paraId="10C04542" w14:textId="38793B4F" w:rsidR="00DD3316" w:rsidRPr="007466C6" w:rsidRDefault="00DD3316" w:rsidP="007466C6">
            <w:pPr>
              <w:pStyle w:val="ListParagraph"/>
              <w:numPr>
                <w:ilvl w:val="0"/>
                <w:numId w:val="10"/>
              </w:numPr>
              <w:tabs>
                <w:tab w:val="left" w:pos="457"/>
              </w:tabs>
              <w:spacing w:after="0"/>
              <w:ind w:left="316" w:hanging="284"/>
              <w:rPr>
                <w:rFonts w:ascii="Times New Roman" w:hAnsi="Times New Roman"/>
                <w:sz w:val="24"/>
                <w:szCs w:val="24"/>
                <w:lang w:val="en-US"/>
              </w:rPr>
            </w:pPr>
            <w:proofErr w:type="spellStart"/>
            <w:r w:rsidRPr="007466C6">
              <w:rPr>
                <w:rFonts w:ascii="Times New Roman" w:hAnsi="Times New Roman"/>
                <w:sz w:val="24"/>
                <w:szCs w:val="24"/>
                <w:lang w:val="en-US"/>
              </w:rPr>
              <w:lastRenderedPageBreak/>
              <w:t>Indikator</w:t>
            </w:r>
            <w:proofErr w:type="spellEnd"/>
          </w:p>
        </w:tc>
        <w:tc>
          <w:tcPr>
            <w:tcW w:w="6095" w:type="dxa"/>
            <w:shd w:val="clear" w:color="auto" w:fill="auto"/>
          </w:tcPr>
          <w:p w14:paraId="439C6C4D" w14:textId="77777777" w:rsidR="00DD3316" w:rsidRPr="00395F39" w:rsidRDefault="00DD3316" w:rsidP="00CF0B00">
            <w:pPr>
              <w:numPr>
                <w:ilvl w:val="0"/>
                <w:numId w:val="22"/>
              </w:numPr>
              <w:spacing w:after="0"/>
              <w:rPr>
                <w:rFonts w:ascii="Times New Roman" w:hAnsi="Times New Roman"/>
                <w:sz w:val="24"/>
                <w:szCs w:val="24"/>
                <w:lang w:eastAsia="id-ID"/>
              </w:rPr>
            </w:pPr>
            <w:r w:rsidRPr="00395F39">
              <w:rPr>
                <w:rFonts w:ascii="Times New Roman" w:hAnsi="Times New Roman"/>
                <w:sz w:val="24"/>
                <w:szCs w:val="24"/>
                <w:lang w:eastAsia="id-ID"/>
              </w:rPr>
              <w:t>Peningkatan produktivitas ilmiah Poltekpos dicerminkan dari meningkatnya kegiatan penelitian dan publikasi (5% lebih tinggi) dari tahun sebelumnya.</w:t>
            </w:r>
          </w:p>
          <w:p w14:paraId="62F39CD0" w14:textId="5BB6BBE2" w:rsidR="00DD3316" w:rsidRPr="00395F39" w:rsidRDefault="000546DB" w:rsidP="00CF0B00">
            <w:pPr>
              <w:numPr>
                <w:ilvl w:val="0"/>
                <w:numId w:val="22"/>
              </w:numPr>
              <w:spacing w:after="0"/>
              <w:rPr>
                <w:rFonts w:ascii="Times New Roman" w:hAnsi="Times New Roman"/>
                <w:sz w:val="24"/>
                <w:szCs w:val="24"/>
                <w:lang w:eastAsia="id-ID"/>
              </w:rPr>
            </w:pPr>
            <w:r w:rsidRPr="00395F39">
              <w:rPr>
                <w:rFonts w:ascii="Times New Roman" w:hAnsi="Times New Roman"/>
                <w:sz w:val="24"/>
                <w:szCs w:val="24"/>
                <w:lang w:val="en-US" w:eastAsia="id-ID"/>
              </w:rPr>
              <w:t>T</w:t>
            </w:r>
            <w:r w:rsidR="00DD3316" w:rsidRPr="00395F39">
              <w:rPr>
                <w:rFonts w:ascii="Times New Roman" w:hAnsi="Times New Roman"/>
                <w:sz w:val="24"/>
                <w:szCs w:val="24"/>
                <w:lang w:eastAsia="id-ID"/>
              </w:rPr>
              <w:t>erdapat</w:t>
            </w:r>
            <w:r w:rsidR="00EA46BA" w:rsidRPr="00395F39">
              <w:rPr>
                <w:rFonts w:ascii="Times New Roman" w:hAnsi="Times New Roman"/>
                <w:sz w:val="24"/>
                <w:szCs w:val="24"/>
                <w:lang w:val="en-US" w:eastAsia="id-ID"/>
              </w:rPr>
              <w:t xml:space="preserve"> 60%</w:t>
            </w:r>
            <w:r w:rsidR="00DD3316" w:rsidRPr="00395F39">
              <w:rPr>
                <w:rFonts w:ascii="Times New Roman" w:hAnsi="Times New Roman"/>
                <w:sz w:val="24"/>
                <w:szCs w:val="24"/>
                <w:lang w:eastAsia="id-ID"/>
              </w:rPr>
              <w:t xml:space="preserve"> </w:t>
            </w:r>
            <w:proofErr w:type="spellStart"/>
            <w:r w:rsidR="00EA46BA" w:rsidRPr="00395F39">
              <w:rPr>
                <w:rFonts w:ascii="Times New Roman" w:hAnsi="Times New Roman"/>
                <w:sz w:val="24"/>
                <w:szCs w:val="24"/>
                <w:lang w:val="en-US" w:eastAsia="id-ID"/>
              </w:rPr>
              <w:t>dosen</w:t>
            </w:r>
            <w:proofErr w:type="spellEnd"/>
            <w:r w:rsidR="00DD3316" w:rsidRPr="00395F39">
              <w:rPr>
                <w:rFonts w:ascii="Times New Roman" w:hAnsi="Times New Roman"/>
                <w:sz w:val="24"/>
                <w:szCs w:val="24"/>
                <w:lang w:eastAsia="id-ID"/>
              </w:rPr>
              <w:t xml:space="preserve"> </w:t>
            </w:r>
            <w:proofErr w:type="spellStart"/>
            <w:r w:rsidR="00EA46BA" w:rsidRPr="00395F39">
              <w:rPr>
                <w:rFonts w:ascii="Times New Roman" w:hAnsi="Times New Roman"/>
                <w:sz w:val="24"/>
                <w:szCs w:val="24"/>
                <w:lang w:val="en-US" w:eastAsia="id-ID"/>
              </w:rPr>
              <w:t>Poltekpos</w:t>
            </w:r>
            <w:proofErr w:type="spellEnd"/>
            <w:r w:rsidR="00EA46BA" w:rsidRPr="00395F39">
              <w:rPr>
                <w:rFonts w:ascii="Times New Roman" w:hAnsi="Times New Roman"/>
                <w:sz w:val="24"/>
                <w:szCs w:val="24"/>
                <w:lang w:val="en-US" w:eastAsia="id-ID"/>
              </w:rPr>
              <w:t xml:space="preserve"> </w:t>
            </w:r>
            <w:proofErr w:type="spellStart"/>
            <w:r w:rsidR="00B95867">
              <w:rPr>
                <w:rFonts w:ascii="Times New Roman" w:hAnsi="Times New Roman"/>
                <w:sz w:val="24"/>
                <w:szCs w:val="24"/>
                <w:lang w:val="en-US" w:eastAsia="id-ID"/>
              </w:rPr>
              <w:t>menjadi</w:t>
            </w:r>
            <w:proofErr w:type="spellEnd"/>
            <w:r w:rsidR="00B95867">
              <w:rPr>
                <w:rFonts w:ascii="Times New Roman" w:hAnsi="Times New Roman"/>
                <w:sz w:val="24"/>
                <w:szCs w:val="24"/>
                <w:lang w:val="en-US" w:eastAsia="id-ID"/>
              </w:rPr>
              <w:t xml:space="preserve"> </w:t>
            </w:r>
            <w:proofErr w:type="spellStart"/>
            <w:r w:rsidR="00B95867">
              <w:rPr>
                <w:rFonts w:ascii="Times New Roman" w:hAnsi="Times New Roman"/>
                <w:sz w:val="24"/>
                <w:szCs w:val="24"/>
                <w:lang w:val="en-US" w:eastAsia="id-ID"/>
              </w:rPr>
              <w:t>Peneliti</w:t>
            </w:r>
            <w:proofErr w:type="spellEnd"/>
            <w:r w:rsidR="00B95867">
              <w:rPr>
                <w:rFonts w:ascii="Times New Roman" w:hAnsi="Times New Roman"/>
                <w:sz w:val="24"/>
                <w:szCs w:val="24"/>
                <w:lang w:val="en-US" w:eastAsia="id-ID"/>
              </w:rPr>
              <w:t xml:space="preserve"> yang </w:t>
            </w:r>
            <w:proofErr w:type="spellStart"/>
            <w:r w:rsidR="00EA46BA" w:rsidRPr="00395F39">
              <w:rPr>
                <w:rFonts w:ascii="Times New Roman" w:hAnsi="Times New Roman"/>
                <w:sz w:val="24"/>
                <w:szCs w:val="24"/>
                <w:lang w:val="en-US" w:eastAsia="id-ID"/>
              </w:rPr>
              <w:t>terlibat</w:t>
            </w:r>
            <w:proofErr w:type="spellEnd"/>
            <w:r w:rsidR="00EA46BA" w:rsidRPr="00395F39">
              <w:rPr>
                <w:rFonts w:ascii="Times New Roman" w:hAnsi="Times New Roman"/>
                <w:sz w:val="24"/>
                <w:szCs w:val="24"/>
                <w:lang w:val="en-US" w:eastAsia="id-ID"/>
              </w:rPr>
              <w:t xml:space="preserve"> </w:t>
            </w:r>
            <w:proofErr w:type="spellStart"/>
            <w:r w:rsidR="00EA46BA" w:rsidRPr="00395F39">
              <w:rPr>
                <w:rFonts w:ascii="Times New Roman" w:hAnsi="Times New Roman"/>
                <w:sz w:val="24"/>
                <w:szCs w:val="24"/>
                <w:lang w:val="en-US" w:eastAsia="id-ID"/>
              </w:rPr>
              <w:t>dalam</w:t>
            </w:r>
            <w:proofErr w:type="spellEnd"/>
            <w:r w:rsidR="00EA46BA" w:rsidRPr="00395F39">
              <w:rPr>
                <w:rFonts w:ascii="Times New Roman" w:hAnsi="Times New Roman"/>
                <w:sz w:val="24"/>
                <w:szCs w:val="24"/>
                <w:lang w:val="en-US" w:eastAsia="id-ID"/>
              </w:rPr>
              <w:t xml:space="preserve"> </w:t>
            </w:r>
            <w:r w:rsidR="00DD3316" w:rsidRPr="00395F39">
              <w:rPr>
                <w:rFonts w:ascii="Times New Roman" w:hAnsi="Times New Roman"/>
                <w:sz w:val="24"/>
                <w:szCs w:val="24"/>
                <w:lang w:eastAsia="id-ID"/>
              </w:rPr>
              <w:t>kegiatan penelitian dari jumlah keseluruhan dosen setiap tahun.</w:t>
            </w:r>
          </w:p>
          <w:p w14:paraId="3B2DA036" w14:textId="73351358" w:rsidR="00DD3316" w:rsidRPr="00395F39" w:rsidRDefault="00EA46BA" w:rsidP="00CF0B00">
            <w:pPr>
              <w:numPr>
                <w:ilvl w:val="0"/>
                <w:numId w:val="22"/>
              </w:numPr>
              <w:spacing w:after="0"/>
              <w:rPr>
                <w:rFonts w:ascii="Times New Roman" w:hAnsi="Times New Roman"/>
                <w:sz w:val="24"/>
                <w:szCs w:val="24"/>
                <w:lang w:eastAsia="id-ID"/>
              </w:rPr>
            </w:pPr>
            <w:proofErr w:type="spellStart"/>
            <w:r w:rsidRPr="00395F39">
              <w:rPr>
                <w:rFonts w:ascii="Times New Roman" w:hAnsi="Times New Roman"/>
                <w:sz w:val="24"/>
                <w:szCs w:val="24"/>
                <w:lang w:val="en-US" w:eastAsia="id-ID"/>
              </w:rPr>
              <w:t>Terdapat</w:t>
            </w:r>
            <w:proofErr w:type="spellEnd"/>
            <w:r w:rsidRPr="00395F39">
              <w:rPr>
                <w:rFonts w:ascii="Times New Roman" w:hAnsi="Times New Roman"/>
                <w:sz w:val="24"/>
                <w:szCs w:val="24"/>
                <w:lang w:val="en-US" w:eastAsia="id-ID"/>
              </w:rPr>
              <w:t xml:space="preserve"> 100% </w:t>
            </w:r>
            <w:r w:rsidR="00DD3316" w:rsidRPr="00395F39">
              <w:rPr>
                <w:rFonts w:ascii="Times New Roman" w:hAnsi="Times New Roman"/>
                <w:sz w:val="24"/>
                <w:szCs w:val="24"/>
                <w:lang w:eastAsia="id-ID"/>
              </w:rPr>
              <w:t>usul</w:t>
            </w:r>
            <w:r w:rsidRPr="00395F39">
              <w:rPr>
                <w:rFonts w:ascii="Times New Roman" w:hAnsi="Times New Roman"/>
                <w:sz w:val="24"/>
                <w:szCs w:val="24"/>
                <w:lang w:val="en-US" w:eastAsia="id-ID"/>
              </w:rPr>
              <w:t>an</w:t>
            </w:r>
            <w:r w:rsidR="00DD3316" w:rsidRPr="00395F39">
              <w:rPr>
                <w:rFonts w:ascii="Times New Roman" w:hAnsi="Times New Roman"/>
                <w:sz w:val="24"/>
                <w:szCs w:val="24"/>
                <w:lang w:eastAsia="id-ID"/>
              </w:rPr>
              <w:t xml:space="preserve"> kegiatan penelitian </w:t>
            </w:r>
            <w:proofErr w:type="spellStart"/>
            <w:r w:rsidRPr="00395F39">
              <w:rPr>
                <w:rFonts w:ascii="Times New Roman" w:hAnsi="Times New Roman"/>
                <w:sz w:val="24"/>
                <w:szCs w:val="24"/>
                <w:lang w:val="en-US" w:eastAsia="id-ID"/>
              </w:rPr>
              <w:t>telah</w:t>
            </w:r>
            <w:proofErr w:type="spellEnd"/>
            <w:r w:rsidRPr="00395F39">
              <w:rPr>
                <w:rFonts w:ascii="Times New Roman" w:hAnsi="Times New Roman"/>
                <w:sz w:val="24"/>
                <w:szCs w:val="24"/>
                <w:lang w:val="en-US" w:eastAsia="id-ID"/>
              </w:rPr>
              <w:t xml:space="preserve"> </w:t>
            </w:r>
            <w:r w:rsidR="00DD3316" w:rsidRPr="00395F39">
              <w:rPr>
                <w:rFonts w:ascii="Times New Roman" w:hAnsi="Times New Roman"/>
                <w:sz w:val="24"/>
                <w:szCs w:val="24"/>
                <w:lang w:eastAsia="id-ID"/>
              </w:rPr>
              <w:t>sesuai dengan bidang keahliannya</w:t>
            </w:r>
            <w:r w:rsidRPr="00395F39">
              <w:rPr>
                <w:rFonts w:ascii="Times New Roman" w:hAnsi="Times New Roman"/>
                <w:sz w:val="24"/>
                <w:szCs w:val="24"/>
                <w:lang w:val="en-US" w:eastAsia="id-ID"/>
              </w:rPr>
              <w:t xml:space="preserve"> </w:t>
            </w:r>
            <w:proofErr w:type="spellStart"/>
            <w:r w:rsidRPr="00395F39">
              <w:rPr>
                <w:rFonts w:ascii="Times New Roman" w:hAnsi="Times New Roman"/>
                <w:sz w:val="24"/>
                <w:szCs w:val="24"/>
                <w:lang w:val="en-US" w:eastAsia="id-ID"/>
              </w:rPr>
              <w:t>dan</w:t>
            </w:r>
            <w:proofErr w:type="spellEnd"/>
            <w:r w:rsidRPr="00395F39">
              <w:rPr>
                <w:rFonts w:ascii="Times New Roman" w:hAnsi="Times New Roman"/>
                <w:sz w:val="24"/>
                <w:szCs w:val="24"/>
                <w:lang w:val="en-US" w:eastAsia="id-ID"/>
              </w:rPr>
              <w:t xml:space="preserve"> </w:t>
            </w:r>
            <w:proofErr w:type="spellStart"/>
            <w:r w:rsidRPr="00395F39">
              <w:rPr>
                <w:rFonts w:ascii="Times New Roman" w:hAnsi="Times New Roman"/>
                <w:sz w:val="24"/>
                <w:szCs w:val="24"/>
                <w:lang w:val="en-US" w:eastAsia="id-ID"/>
              </w:rPr>
              <w:t>peta</w:t>
            </w:r>
            <w:proofErr w:type="spellEnd"/>
            <w:r w:rsidRPr="00395F39">
              <w:rPr>
                <w:rFonts w:ascii="Times New Roman" w:hAnsi="Times New Roman"/>
                <w:sz w:val="24"/>
                <w:szCs w:val="24"/>
                <w:lang w:val="en-US" w:eastAsia="id-ID"/>
              </w:rPr>
              <w:t xml:space="preserve"> </w:t>
            </w:r>
            <w:proofErr w:type="spellStart"/>
            <w:r w:rsidRPr="00395F39">
              <w:rPr>
                <w:rFonts w:ascii="Times New Roman" w:hAnsi="Times New Roman"/>
                <w:sz w:val="24"/>
                <w:szCs w:val="24"/>
                <w:lang w:val="en-US" w:eastAsia="id-ID"/>
              </w:rPr>
              <w:t>jalan</w:t>
            </w:r>
            <w:proofErr w:type="spellEnd"/>
            <w:r w:rsidRPr="00395F39">
              <w:rPr>
                <w:rFonts w:ascii="Times New Roman" w:hAnsi="Times New Roman"/>
                <w:sz w:val="24"/>
                <w:szCs w:val="24"/>
                <w:lang w:val="en-US" w:eastAsia="id-ID"/>
              </w:rPr>
              <w:t xml:space="preserve"> </w:t>
            </w:r>
            <w:proofErr w:type="spellStart"/>
            <w:r w:rsidRPr="00395F39">
              <w:rPr>
                <w:rFonts w:ascii="Times New Roman" w:hAnsi="Times New Roman"/>
                <w:sz w:val="24"/>
                <w:szCs w:val="24"/>
                <w:lang w:val="en-US" w:eastAsia="id-ID"/>
              </w:rPr>
              <w:t>Kemenristekdikti</w:t>
            </w:r>
            <w:proofErr w:type="spellEnd"/>
            <w:r w:rsidR="00C64E91">
              <w:rPr>
                <w:rFonts w:ascii="Times New Roman" w:hAnsi="Times New Roman"/>
                <w:sz w:val="24"/>
                <w:szCs w:val="24"/>
                <w:lang w:val="en-US" w:eastAsia="id-ID"/>
              </w:rPr>
              <w:t>.</w:t>
            </w:r>
          </w:p>
        </w:tc>
      </w:tr>
      <w:tr w:rsidR="00CF0B00" w:rsidRPr="00395F39" w14:paraId="1EC4F6D0" w14:textId="77777777" w:rsidTr="007466C6">
        <w:tc>
          <w:tcPr>
            <w:tcW w:w="3120" w:type="dxa"/>
            <w:shd w:val="clear" w:color="auto" w:fill="auto"/>
          </w:tcPr>
          <w:p w14:paraId="1255F3FB" w14:textId="77777777" w:rsidR="00DD3316" w:rsidRPr="00395F39" w:rsidRDefault="00DD3316" w:rsidP="007466C6">
            <w:pPr>
              <w:numPr>
                <w:ilvl w:val="0"/>
                <w:numId w:val="10"/>
              </w:numPr>
              <w:spacing w:after="0"/>
              <w:ind w:left="313"/>
              <w:rPr>
                <w:rFonts w:ascii="Times New Roman" w:hAnsi="Times New Roman"/>
                <w:sz w:val="24"/>
                <w:szCs w:val="24"/>
                <w:lang w:val="en-US"/>
              </w:rPr>
            </w:pPr>
            <w:proofErr w:type="spellStart"/>
            <w:r w:rsidRPr="00395F39">
              <w:rPr>
                <w:rFonts w:ascii="Times New Roman" w:hAnsi="Times New Roman"/>
                <w:sz w:val="24"/>
                <w:szCs w:val="24"/>
                <w:lang w:val="en-US"/>
              </w:rPr>
              <w:t>Dokumen</w:t>
            </w:r>
            <w:proofErr w:type="spellEnd"/>
            <w:r w:rsidRPr="00395F39">
              <w:rPr>
                <w:rFonts w:ascii="Times New Roman" w:hAnsi="Times New Roman"/>
                <w:sz w:val="24"/>
                <w:szCs w:val="24"/>
                <w:lang w:val="en-US"/>
              </w:rPr>
              <w:t xml:space="preserve"> </w:t>
            </w:r>
            <w:proofErr w:type="spellStart"/>
            <w:r w:rsidRPr="00395F39">
              <w:rPr>
                <w:rFonts w:ascii="Times New Roman" w:hAnsi="Times New Roman"/>
                <w:sz w:val="24"/>
                <w:szCs w:val="24"/>
                <w:lang w:val="en-US"/>
              </w:rPr>
              <w:t>terkait</w:t>
            </w:r>
            <w:proofErr w:type="spellEnd"/>
          </w:p>
        </w:tc>
        <w:tc>
          <w:tcPr>
            <w:tcW w:w="6095" w:type="dxa"/>
            <w:shd w:val="clear" w:color="auto" w:fill="auto"/>
          </w:tcPr>
          <w:p w14:paraId="419E5F1F" w14:textId="268C6EC4" w:rsidR="00177AEA" w:rsidRDefault="00177AEA" w:rsidP="00177AEA">
            <w:pPr>
              <w:pStyle w:val="ListParagraph"/>
              <w:numPr>
                <w:ilvl w:val="0"/>
                <w:numId w:val="40"/>
              </w:num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t>Rencana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Strategi</w:t>
            </w:r>
            <w:r w:rsidR="00C64E91">
              <w:rPr>
                <w:rFonts w:ascii="Times New Roman" w:hAnsi="Times New Roman"/>
                <w:sz w:val="24"/>
                <w:szCs w:val="24"/>
                <w:lang w:val="en-US"/>
              </w:rPr>
              <w:t>s</w:t>
            </w:r>
            <w:proofErr w:type="spellEnd"/>
            <w:r>
              <w:rPr>
                <w:rFonts w:ascii="Times New Roman" w:hAnsi="Times New Roman"/>
                <w:sz w:val="24"/>
                <w:szCs w:val="24"/>
                <w:lang w:val="en-US"/>
              </w:rPr>
              <w:t xml:space="preserve"> </w:t>
            </w:r>
            <w:r w:rsidR="00F2148C">
              <w:rPr>
                <w:rFonts w:ascii="Times New Roman" w:hAnsi="Times New Roman"/>
                <w:sz w:val="24"/>
                <w:szCs w:val="24"/>
                <w:lang w:val="en-US"/>
              </w:rPr>
              <w:t>(</w:t>
            </w:r>
            <w:proofErr w:type="spellStart"/>
            <w:r>
              <w:rPr>
                <w:rFonts w:ascii="Times New Roman" w:hAnsi="Times New Roman"/>
                <w:sz w:val="24"/>
                <w:szCs w:val="24"/>
                <w:lang w:val="en-US"/>
              </w:rPr>
              <w:t>Renstra</w:t>
            </w:r>
            <w:proofErr w:type="spellEnd"/>
            <w:r w:rsidR="00F2148C">
              <w:rPr>
                <w:rFonts w:ascii="Times New Roman" w:hAnsi="Times New Roman"/>
                <w:sz w:val="24"/>
                <w:szCs w:val="24"/>
                <w:lang w:val="en-US"/>
              </w:rPr>
              <w:t>)</w:t>
            </w:r>
            <w:r>
              <w:rPr>
                <w:rFonts w:ascii="Times New Roman" w:hAnsi="Times New Roman"/>
                <w:sz w:val="24"/>
                <w:szCs w:val="24"/>
                <w:lang w:val="en-US"/>
              </w:rPr>
              <w:t xml:space="preserve"> LPPM</w:t>
            </w:r>
          </w:p>
          <w:p w14:paraId="164C0D35" w14:textId="29CC05CC" w:rsidR="00177AEA" w:rsidRDefault="00177AEA" w:rsidP="00177AEA">
            <w:pPr>
              <w:pStyle w:val="ListParagraph"/>
              <w:numPr>
                <w:ilvl w:val="0"/>
                <w:numId w:val="40"/>
              </w:num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t>R</w:t>
            </w:r>
            <w:r w:rsidR="00F2148C">
              <w:rPr>
                <w:rFonts w:ascii="Times New Roman" w:hAnsi="Times New Roman"/>
                <w:sz w:val="24"/>
                <w:szCs w:val="24"/>
                <w:lang w:val="en-US"/>
              </w:rPr>
              <w:t>encana</w:t>
            </w:r>
            <w:proofErr w:type="spellEnd"/>
            <w:r w:rsidR="00F2148C">
              <w:rPr>
                <w:rFonts w:ascii="Times New Roman" w:hAnsi="Times New Roman"/>
                <w:sz w:val="24"/>
                <w:szCs w:val="24"/>
                <w:lang w:val="en-US"/>
              </w:rPr>
              <w:t xml:space="preserve"> </w:t>
            </w:r>
            <w:proofErr w:type="spellStart"/>
            <w:r w:rsidR="00F2148C">
              <w:rPr>
                <w:rFonts w:ascii="Times New Roman" w:hAnsi="Times New Roman"/>
                <w:sz w:val="24"/>
                <w:szCs w:val="24"/>
                <w:lang w:val="en-US"/>
              </w:rPr>
              <w:t>Induk</w:t>
            </w:r>
            <w:proofErr w:type="spellEnd"/>
            <w:r w:rsidR="00F2148C">
              <w:rPr>
                <w:rFonts w:ascii="Times New Roman" w:hAnsi="Times New Roman"/>
                <w:sz w:val="24"/>
                <w:szCs w:val="24"/>
                <w:lang w:val="en-US"/>
              </w:rPr>
              <w:t xml:space="preserve"> </w:t>
            </w:r>
            <w:proofErr w:type="spellStart"/>
            <w:r w:rsidR="00F2148C">
              <w:rPr>
                <w:rFonts w:ascii="Times New Roman" w:hAnsi="Times New Roman"/>
                <w:sz w:val="24"/>
                <w:szCs w:val="24"/>
                <w:lang w:val="en-US"/>
              </w:rPr>
              <w:t>Penelitian</w:t>
            </w:r>
            <w:proofErr w:type="spellEnd"/>
            <w:r w:rsidR="00F2148C">
              <w:rPr>
                <w:rFonts w:ascii="Times New Roman" w:hAnsi="Times New Roman"/>
                <w:sz w:val="24"/>
                <w:szCs w:val="24"/>
                <w:lang w:val="en-US"/>
              </w:rPr>
              <w:t xml:space="preserve"> (RIP) </w:t>
            </w:r>
            <w:r>
              <w:rPr>
                <w:rFonts w:ascii="Times New Roman" w:hAnsi="Times New Roman"/>
                <w:sz w:val="24"/>
                <w:szCs w:val="24"/>
                <w:lang w:val="en-US"/>
              </w:rPr>
              <w:t>LPPM</w:t>
            </w:r>
          </w:p>
          <w:p w14:paraId="14167B69" w14:textId="246E96DD" w:rsidR="00177AEA" w:rsidRPr="00177AEA" w:rsidRDefault="00BE2DE1" w:rsidP="00177AEA">
            <w:pPr>
              <w:pStyle w:val="ListParagraph"/>
              <w:numPr>
                <w:ilvl w:val="0"/>
                <w:numId w:val="40"/>
              </w:num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t>Standar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p>
          <w:p w14:paraId="6E525C5C" w14:textId="1CAEA9C5" w:rsidR="00BE2DE1" w:rsidRDefault="00BE2DE1" w:rsidP="00BE2DE1">
            <w:pPr>
              <w:pStyle w:val="ListParagraph"/>
              <w:numPr>
                <w:ilvl w:val="0"/>
                <w:numId w:val="40"/>
              </w:num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t>Standar</w:t>
            </w:r>
            <w:proofErr w:type="spellEnd"/>
            <w:r>
              <w:rPr>
                <w:rFonts w:ascii="Times New Roman" w:hAnsi="Times New Roman"/>
                <w:sz w:val="24"/>
                <w:szCs w:val="24"/>
                <w:lang w:val="en-US"/>
              </w:rPr>
              <w:t xml:space="preserve"> </w:t>
            </w:r>
            <w:proofErr w:type="spellStart"/>
            <w:r w:rsidR="00C6140A">
              <w:rPr>
                <w:rFonts w:ascii="Times New Roman" w:hAnsi="Times New Roman"/>
                <w:sz w:val="24"/>
                <w:szCs w:val="24"/>
                <w:lang w:val="en-US"/>
              </w:rPr>
              <w:t>P</w:t>
            </w:r>
            <w:r>
              <w:rPr>
                <w:rFonts w:ascii="Times New Roman" w:hAnsi="Times New Roman"/>
                <w:sz w:val="24"/>
                <w:szCs w:val="24"/>
                <w:lang w:val="en-US"/>
              </w:rPr>
              <w:t>enelit</w:t>
            </w:r>
            <w:r w:rsidR="00C6140A">
              <w:rPr>
                <w:rFonts w:ascii="Times New Roman" w:hAnsi="Times New Roman"/>
                <w:sz w:val="24"/>
                <w:szCs w:val="24"/>
                <w:lang w:val="en-US"/>
              </w:rPr>
              <w:t>i</w:t>
            </w:r>
            <w:proofErr w:type="spellEnd"/>
          </w:p>
          <w:p w14:paraId="3496581B" w14:textId="2B4CC25C" w:rsidR="00BE2DE1" w:rsidRDefault="00BE2DE1" w:rsidP="00BE2DE1">
            <w:pPr>
              <w:pStyle w:val="ListParagraph"/>
              <w:numPr>
                <w:ilvl w:val="0"/>
                <w:numId w:val="40"/>
              </w:numPr>
              <w:spacing w:after="0"/>
              <w:ind w:left="303" w:hanging="303"/>
              <w:rPr>
                <w:rFonts w:ascii="Times New Roman" w:hAnsi="Times New Roman"/>
                <w:sz w:val="24"/>
                <w:szCs w:val="24"/>
                <w:lang w:val="en-US"/>
              </w:rPr>
            </w:pPr>
            <w:r>
              <w:rPr>
                <w:rFonts w:ascii="Times New Roman" w:hAnsi="Times New Roman"/>
                <w:sz w:val="24"/>
                <w:szCs w:val="24"/>
                <w:lang w:val="en-US"/>
              </w:rPr>
              <w:t xml:space="preserve">SOP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PKM Internal </w:t>
            </w:r>
            <w:proofErr w:type="spellStart"/>
            <w:r>
              <w:rPr>
                <w:rFonts w:ascii="Times New Roman" w:hAnsi="Times New Roman"/>
                <w:sz w:val="24"/>
                <w:szCs w:val="24"/>
                <w:lang w:val="en-US"/>
              </w:rPr>
              <w:t>Aptimas</w:t>
            </w:r>
            <w:proofErr w:type="spellEnd"/>
          </w:p>
          <w:p w14:paraId="64720D85" w14:textId="49DD6774" w:rsidR="00BE2DE1" w:rsidRDefault="00BE2DE1" w:rsidP="00BE2DE1">
            <w:pPr>
              <w:pStyle w:val="ListParagraph"/>
              <w:numPr>
                <w:ilvl w:val="0"/>
                <w:numId w:val="40"/>
              </w:numPr>
              <w:spacing w:after="0"/>
              <w:ind w:left="303" w:hanging="303"/>
              <w:rPr>
                <w:rFonts w:ascii="Times New Roman" w:hAnsi="Times New Roman"/>
                <w:sz w:val="24"/>
                <w:szCs w:val="24"/>
                <w:lang w:val="en-US"/>
              </w:rPr>
            </w:pPr>
            <w:r>
              <w:rPr>
                <w:rFonts w:ascii="Times New Roman" w:hAnsi="Times New Roman"/>
                <w:sz w:val="24"/>
                <w:szCs w:val="24"/>
                <w:lang w:val="en-US"/>
              </w:rPr>
              <w:t xml:space="preserve">SOP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Eksternal</w:t>
            </w:r>
            <w:proofErr w:type="spellEnd"/>
          </w:p>
          <w:p w14:paraId="7C3D86E6" w14:textId="7ADCB232" w:rsidR="00BE2DE1" w:rsidRDefault="00BE2DE1" w:rsidP="00BE2DE1">
            <w:pPr>
              <w:pStyle w:val="ListParagraph"/>
              <w:numPr>
                <w:ilvl w:val="0"/>
                <w:numId w:val="40"/>
              </w:num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t>Panduan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Internal</w:t>
            </w:r>
          </w:p>
          <w:p w14:paraId="3E29F99D" w14:textId="4DD6BBE3" w:rsidR="00BE2DE1" w:rsidRDefault="00BE2DE1" w:rsidP="00BE2DE1">
            <w:pPr>
              <w:pStyle w:val="ListParagraph"/>
              <w:numPr>
                <w:ilvl w:val="0"/>
                <w:numId w:val="40"/>
              </w:num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t>Panduan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Pengabdian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Masyarakat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edisi</w:t>
            </w:r>
            <w:proofErr w:type="spellEnd"/>
            <w:r>
              <w:rPr>
                <w:rFonts w:ascii="Times New Roman" w:hAnsi="Times New Roman"/>
                <w:sz w:val="24"/>
                <w:szCs w:val="24"/>
                <w:lang w:val="en-US"/>
              </w:rPr>
              <w:t xml:space="preserve"> XIII</w:t>
            </w:r>
          </w:p>
          <w:p w14:paraId="16D0001A" w14:textId="77777777" w:rsidR="00DD3316" w:rsidRDefault="00BE2DE1" w:rsidP="00CF0B00">
            <w:pPr>
              <w:pStyle w:val="ListParagraph"/>
              <w:numPr>
                <w:ilvl w:val="0"/>
                <w:numId w:val="40"/>
              </w:num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lastRenderedPageBreak/>
              <w:t>Laporan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p>
          <w:p w14:paraId="067DAF91" w14:textId="31D8C9DD" w:rsidR="00BE2DE1" w:rsidRPr="00BE2DE1" w:rsidRDefault="00FC588A" w:rsidP="00CF0B00">
            <w:pPr>
              <w:pStyle w:val="ListParagraph"/>
              <w:numPr>
                <w:ilvl w:val="0"/>
                <w:numId w:val="40"/>
              </w:num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Publikasi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Artikel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Jurnal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Prosiding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atau</w:t>
            </w:r>
            <w:proofErr w:type="spellEnd"/>
            <w:r>
              <w:rPr>
                <w:rFonts w:ascii="Times New Roman" w:hAnsi="Times New Roman"/>
                <w:sz w:val="24"/>
                <w:szCs w:val="24"/>
                <w:lang w:val="en-US"/>
              </w:rPr>
              <w:t xml:space="preserve"> HAKI)</w:t>
            </w:r>
          </w:p>
        </w:tc>
      </w:tr>
      <w:tr w:rsidR="00CF0B00" w:rsidRPr="00395F39" w14:paraId="12133FBE" w14:textId="77777777" w:rsidTr="007466C6">
        <w:tc>
          <w:tcPr>
            <w:tcW w:w="3120" w:type="dxa"/>
            <w:shd w:val="clear" w:color="auto" w:fill="auto"/>
          </w:tcPr>
          <w:p w14:paraId="053D58B1" w14:textId="77777777" w:rsidR="00DD3316" w:rsidRPr="00395F39" w:rsidRDefault="00DD3316" w:rsidP="007466C6">
            <w:pPr>
              <w:numPr>
                <w:ilvl w:val="0"/>
                <w:numId w:val="10"/>
              </w:numPr>
              <w:spacing w:after="0"/>
              <w:ind w:left="313"/>
              <w:rPr>
                <w:rFonts w:ascii="Times New Roman" w:hAnsi="Times New Roman"/>
                <w:sz w:val="24"/>
                <w:szCs w:val="24"/>
                <w:lang w:val="en-US"/>
              </w:rPr>
            </w:pPr>
            <w:proofErr w:type="spellStart"/>
            <w:r w:rsidRPr="00395F39">
              <w:rPr>
                <w:rFonts w:ascii="Times New Roman" w:hAnsi="Times New Roman"/>
                <w:sz w:val="24"/>
                <w:szCs w:val="24"/>
                <w:lang w:val="en-US"/>
              </w:rPr>
              <w:lastRenderedPageBreak/>
              <w:t>Referensi</w:t>
            </w:r>
            <w:proofErr w:type="spellEnd"/>
          </w:p>
        </w:tc>
        <w:tc>
          <w:tcPr>
            <w:tcW w:w="6095" w:type="dxa"/>
            <w:shd w:val="clear" w:color="auto" w:fill="auto"/>
          </w:tcPr>
          <w:p w14:paraId="7652211B" w14:textId="77777777" w:rsidR="00DD3316" w:rsidRPr="00395F39" w:rsidRDefault="00DD3316" w:rsidP="00CF0B00">
            <w:pPr>
              <w:spacing w:after="0"/>
              <w:ind w:left="311" w:hanging="311"/>
              <w:rPr>
                <w:rFonts w:ascii="Times New Roman" w:hAnsi="Times New Roman"/>
                <w:sz w:val="24"/>
                <w:szCs w:val="24"/>
              </w:rPr>
            </w:pPr>
            <w:r w:rsidRPr="00395F39">
              <w:rPr>
                <w:rFonts w:ascii="Times New Roman" w:hAnsi="Times New Roman"/>
                <w:sz w:val="24"/>
                <w:szCs w:val="24"/>
              </w:rPr>
              <w:t>a. Undang-undang No. 12 Tahun 2012 Tentang Pendidikan Tinggi</w:t>
            </w:r>
          </w:p>
          <w:p w14:paraId="47CD0A5C" w14:textId="77777777" w:rsidR="00DD3316" w:rsidRPr="00395F39" w:rsidRDefault="00DD3316" w:rsidP="00CF0B00">
            <w:pPr>
              <w:spacing w:after="0"/>
              <w:ind w:left="311" w:hanging="311"/>
              <w:rPr>
                <w:rFonts w:ascii="Times New Roman" w:hAnsi="Times New Roman"/>
                <w:sz w:val="24"/>
                <w:szCs w:val="24"/>
              </w:rPr>
            </w:pPr>
            <w:r w:rsidRPr="00395F39">
              <w:rPr>
                <w:rFonts w:ascii="Times New Roman" w:hAnsi="Times New Roman"/>
                <w:sz w:val="24"/>
                <w:szCs w:val="24"/>
              </w:rPr>
              <w:t>b. Peraturan Pemerintah RI No. 19 Tahun 2005 Tentang Standar Nasional Pendidikan.</w:t>
            </w:r>
          </w:p>
          <w:p w14:paraId="20134783" w14:textId="77777777" w:rsidR="00DD3316" w:rsidRPr="00395F39" w:rsidRDefault="00DD3316" w:rsidP="00CF0B00">
            <w:pPr>
              <w:spacing w:after="0"/>
              <w:ind w:left="311" w:hanging="311"/>
              <w:rPr>
                <w:rFonts w:ascii="Times New Roman" w:hAnsi="Times New Roman"/>
                <w:sz w:val="24"/>
                <w:szCs w:val="24"/>
              </w:rPr>
            </w:pPr>
            <w:r w:rsidRPr="00395F39">
              <w:rPr>
                <w:rFonts w:ascii="Times New Roman" w:hAnsi="Times New Roman"/>
                <w:sz w:val="24"/>
                <w:szCs w:val="24"/>
              </w:rPr>
              <w:t>c. Peraturan Pemerintah RI No. 7 Tahun 2010 Tentang Pengelolaan dan Penyelenggaraan Pendidikan.</w:t>
            </w:r>
          </w:p>
          <w:p w14:paraId="1EAB2922" w14:textId="77777777" w:rsidR="00DD3316" w:rsidRPr="00395F39" w:rsidRDefault="00DD3316" w:rsidP="00CF0B00">
            <w:pPr>
              <w:spacing w:after="0"/>
              <w:ind w:left="311" w:hanging="311"/>
              <w:rPr>
                <w:rFonts w:ascii="Times New Roman" w:hAnsi="Times New Roman"/>
                <w:sz w:val="24"/>
                <w:szCs w:val="24"/>
              </w:rPr>
            </w:pPr>
            <w:r w:rsidRPr="00395F39">
              <w:rPr>
                <w:rFonts w:ascii="Times New Roman" w:hAnsi="Times New Roman"/>
                <w:sz w:val="24"/>
                <w:szCs w:val="24"/>
              </w:rPr>
              <w:t>d. Permenristekdikti No. 44 Tahun 2015 tentang Standar Nasional Pendidikan Tinggi</w:t>
            </w:r>
          </w:p>
          <w:p w14:paraId="2755CE33" w14:textId="77777777" w:rsidR="00DD3316" w:rsidRPr="00395F39" w:rsidRDefault="00DD3316" w:rsidP="00CF0B00">
            <w:pPr>
              <w:spacing w:after="0"/>
              <w:ind w:left="311" w:hanging="311"/>
              <w:rPr>
                <w:rFonts w:ascii="Times New Roman" w:hAnsi="Times New Roman"/>
                <w:sz w:val="24"/>
                <w:szCs w:val="24"/>
              </w:rPr>
            </w:pPr>
            <w:r w:rsidRPr="00395F39">
              <w:rPr>
                <w:rFonts w:ascii="Times New Roman" w:hAnsi="Times New Roman"/>
                <w:sz w:val="24"/>
                <w:szCs w:val="24"/>
              </w:rPr>
              <w:t>e. Permenristekdikti No. 62 Tahun 2016 tentang Sistem Penjaminan Mutu Pendidikan Tinggi</w:t>
            </w:r>
          </w:p>
          <w:p w14:paraId="21D453FE" w14:textId="64C4F6D4" w:rsidR="00DD3316" w:rsidRPr="00395F39" w:rsidRDefault="00DD3316" w:rsidP="00CF0B00">
            <w:pPr>
              <w:spacing w:after="0"/>
              <w:ind w:left="311" w:hanging="311"/>
              <w:rPr>
                <w:rFonts w:ascii="Times New Roman" w:hAnsi="Times New Roman"/>
                <w:sz w:val="24"/>
                <w:szCs w:val="24"/>
              </w:rPr>
            </w:pPr>
            <w:r w:rsidRPr="00395F39">
              <w:rPr>
                <w:rFonts w:ascii="Times New Roman" w:hAnsi="Times New Roman"/>
                <w:sz w:val="24"/>
                <w:szCs w:val="24"/>
              </w:rPr>
              <w:t>f. Buku edisi XII</w:t>
            </w:r>
            <w:r w:rsidR="00FC588A">
              <w:rPr>
                <w:rFonts w:ascii="Times New Roman" w:hAnsi="Times New Roman"/>
                <w:sz w:val="24"/>
                <w:szCs w:val="24"/>
                <w:lang w:val="en-US"/>
              </w:rPr>
              <w:t>I</w:t>
            </w:r>
            <w:r w:rsidRPr="00395F39">
              <w:rPr>
                <w:rFonts w:ascii="Times New Roman" w:hAnsi="Times New Roman"/>
                <w:sz w:val="24"/>
                <w:szCs w:val="24"/>
              </w:rPr>
              <w:t xml:space="preserve"> mengenai Pedoman Penelitian dan Pengabdian pada Masyarakat, Direktorat Jenderal Penguatan Riset dan Pengembangan, Kementerian Riset, Teknologi, dan Pendidikan Tinggi</w:t>
            </w:r>
          </w:p>
          <w:p w14:paraId="69A70C77" w14:textId="77777777" w:rsidR="00DD3316" w:rsidRPr="00395F39" w:rsidRDefault="00DD3316" w:rsidP="00CF0B00">
            <w:pPr>
              <w:spacing w:after="0"/>
              <w:ind w:left="311" w:hanging="311"/>
              <w:rPr>
                <w:rFonts w:ascii="Times New Roman" w:hAnsi="Times New Roman"/>
                <w:sz w:val="24"/>
                <w:szCs w:val="24"/>
              </w:rPr>
            </w:pPr>
            <w:r w:rsidRPr="00395F39">
              <w:rPr>
                <w:rFonts w:ascii="Times New Roman" w:hAnsi="Times New Roman"/>
                <w:sz w:val="24"/>
                <w:szCs w:val="24"/>
              </w:rPr>
              <w:t>g. Rencana Induk Pengembangan Penelitian dan Pengabdian Kepada Masyarakat oleh LPPM.</w:t>
            </w:r>
          </w:p>
          <w:p w14:paraId="2F252C2F" w14:textId="3B54E180" w:rsidR="00DD3316" w:rsidRDefault="00DD3316" w:rsidP="00CF0B00">
            <w:pPr>
              <w:spacing w:after="0"/>
              <w:rPr>
                <w:rFonts w:ascii="Times New Roman" w:hAnsi="Times New Roman"/>
                <w:sz w:val="24"/>
                <w:szCs w:val="24"/>
              </w:rPr>
            </w:pPr>
            <w:r w:rsidRPr="00395F39">
              <w:rPr>
                <w:rFonts w:ascii="Times New Roman" w:hAnsi="Times New Roman"/>
                <w:sz w:val="24"/>
                <w:szCs w:val="24"/>
              </w:rPr>
              <w:t>h. Perubahan Permenristekdikti RI Nomor 50 tahun 2018</w:t>
            </w:r>
          </w:p>
          <w:p w14:paraId="425BC8C9" w14:textId="61627DB5" w:rsidR="00FC588A" w:rsidRDefault="00FC588A" w:rsidP="00FC588A">
            <w:pPr>
              <w:spacing w:after="0"/>
              <w:ind w:left="303" w:hanging="303"/>
              <w:rPr>
                <w:rFonts w:ascii="Times New Roman" w:hAnsi="Times New Roman"/>
                <w:sz w:val="24"/>
                <w:szCs w:val="24"/>
                <w:lang w:val="en-US"/>
              </w:rPr>
            </w:pPr>
            <w:proofErr w:type="spellStart"/>
            <w:r>
              <w:rPr>
                <w:rFonts w:ascii="Times New Roman" w:hAnsi="Times New Roman"/>
                <w:sz w:val="24"/>
                <w:szCs w:val="24"/>
                <w:lang w:val="en-US"/>
              </w:rPr>
              <w: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Peraturan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Menteri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Pendidikan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Kebudayaan</w:t>
            </w:r>
            <w:proofErr w:type="spellEnd"/>
            <w:r>
              <w:rPr>
                <w:rFonts w:ascii="Times New Roman" w:hAnsi="Times New Roman"/>
                <w:sz w:val="24"/>
                <w:szCs w:val="24"/>
                <w:lang w:val="en-US"/>
              </w:rPr>
              <w:t xml:space="preserve"> RI No 3   </w:t>
            </w:r>
            <w:proofErr w:type="spellStart"/>
            <w:r>
              <w:rPr>
                <w:rFonts w:ascii="Times New Roman" w:hAnsi="Times New Roman"/>
                <w:sz w:val="24"/>
                <w:szCs w:val="24"/>
                <w:lang w:val="en-US"/>
              </w:rPr>
              <w:t>tahun</w:t>
            </w:r>
            <w:proofErr w:type="spellEnd"/>
            <w:r>
              <w:rPr>
                <w:rFonts w:ascii="Times New Roman" w:hAnsi="Times New Roman"/>
                <w:sz w:val="24"/>
                <w:szCs w:val="24"/>
                <w:lang w:val="en-US"/>
              </w:rPr>
              <w:t xml:space="preserve"> 2020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Standar</w:t>
            </w:r>
            <w:proofErr w:type="spellEnd"/>
            <w:r>
              <w:rPr>
                <w:rFonts w:ascii="Times New Roman" w:hAnsi="Times New Roman"/>
                <w:sz w:val="24"/>
                <w:szCs w:val="24"/>
                <w:lang w:val="en-US"/>
              </w:rPr>
              <w:t xml:space="preserve"> Nasional Pendidikan Tinggi</w:t>
            </w:r>
          </w:p>
          <w:p w14:paraId="1A7D739B" w14:textId="33CD0858" w:rsidR="00FC588A" w:rsidRPr="00FC588A" w:rsidRDefault="00FC588A" w:rsidP="00FC588A">
            <w:pPr>
              <w:spacing w:after="0"/>
              <w:ind w:left="303" w:hanging="303"/>
              <w:rPr>
                <w:rFonts w:ascii="Times New Roman" w:hAnsi="Times New Roman"/>
                <w:sz w:val="24"/>
                <w:szCs w:val="24"/>
                <w:lang w:val="en-US"/>
              </w:rPr>
            </w:pPr>
            <w:r>
              <w:rPr>
                <w:rFonts w:ascii="Times New Roman" w:hAnsi="Times New Roman"/>
                <w:sz w:val="24"/>
                <w:szCs w:val="24"/>
                <w:lang w:val="en-US"/>
              </w:rPr>
              <w:t xml:space="preserve">j. </w:t>
            </w:r>
            <w:r w:rsidRPr="00FC588A">
              <w:rPr>
                <w:rFonts w:ascii="Times New Roman" w:hAnsi="Times New Roman"/>
                <w:sz w:val="24"/>
                <w:szCs w:val="24"/>
                <w:lang w:val="en-US"/>
              </w:rPr>
              <w:t xml:space="preserve">SK </w:t>
            </w:r>
            <w:r>
              <w:rPr>
                <w:rFonts w:ascii="Times New Roman" w:hAnsi="Times New Roman"/>
                <w:sz w:val="24"/>
                <w:szCs w:val="24"/>
                <w:lang w:val="en-US"/>
              </w:rPr>
              <w:t xml:space="preserve">Dir No SK. </w:t>
            </w:r>
            <w:r w:rsidRPr="00FC588A">
              <w:rPr>
                <w:rFonts w:ascii="Times New Roman" w:hAnsi="Times New Roman"/>
                <w:sz w:val="24"/>
                <w:szCs w:val="24"/>
                <w:lang w:val="en-US"/>
              </w:rPr>
              <w:t>196a/DIR/PPI/1015</w:t>
            </w:r>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sidRPr="00FC588A">
              <w:rPr>
                <w:rFonts w:ascii="Times New Roman" w:hAnsi="Times New Roman"/>
                <w:sz w:val="24"/>
                <w:szCs w:val="24"/>
                <w:lang w:val="en-US"/>
              </w:rPr>
              <w:t>Pengintegrasian</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Kegiatan</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Dosen</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dalam</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Penelitian</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dan</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Pengabdian</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Kepada</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Masyarakat</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dengan</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Kegiatan</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Belajar</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Mengajar</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Politeknik</w:t>
            </w:r>
            <w:proofErr w:type="spellEnd"/>
            <w:r w:rsidRPr="00FC588A">
              <w:rPr>
                <w:rFonts w:ascii="Times New Roman" w:hAnsi="Times New Roman"/>
                <w:sz w:val="24"/>
                <w:szCs w:val="24"/>
                <w:lang w:val="en-US"/>
              </w:rPr>
              <w:t xml:space="preserve"> </w:t>
            </w:r>
            <w:proofErr w:type="spellStart"/>
            <w:r w:rsidRPr="00FC588A">
              <w:rPr>
                <w:rFonts w:ascii="Times New Roman" w:hAnsi="Times New Roman"/>
                <w:sz w:val="24"/>
                <w:szCs w:val="24"/>
                <w:lang w:val="en-US"/>
              </w:rPr>
              <w:t>Pos</w:t>
            </w:r>
            <w:proofErr w:type="spellEnd"/>
            <w:r w:rsidRPr="00FC588A">
              <w:rPr>
                <w:rFonts w:ascii="Times New Roman" w:hAnsi="Times New Roman"/>
                <w:sz w:val="24"/>
                <w:szCs w:val="24"/>
                <w:lang w:val="en-US"/>
              </w:rPr>
              <w:t xml:space="preserve"> Indonesia</w:t>
            </w:r>
          </w:p>
          <w:p w14:paraId="2EF89906" w14:textId="733E1128" w:rsidR="00FC588A" w:rsidRPr="00395F39" w:rsidRDefault="00FC588A" w:rsidP="00CF0B00">
            <w:pPr>
              <w:spacing w:after="0"/>
              <w:rPr>
                <w:rFonts w:ascii="Times New Roman" w:hAnsi="Times New Roman"/>
                <w:sz w:val="24"/>
                <w:szCs w:val="24"/>
                <w:lang w:eastAsia="id-ID"/>
              </w:rPr>
            </w:pPr>
          </w:p>
        </w:tc>
      </w:tr>
    </w:tbl>
    <w:p w14:paraId="07811738" w14:textId="77777777" w:rsidR="00FD5DA4" w:rsidRDefault="00FD5DA4" w:rsidP="006A7078">
      <w:pPr>
        <w:rPr>
          <w:rFonts w:cs="Arial"/>
          <w:color w:val="000000"/>
          <w:sz w:val="24"/>
          <w:szCs w:val="24"/>
        </w:rPr>
      </w:pPr>
    </w:p>
    <w:sectPr w:rsidR="00FD5DA4" w:rsidSect="00C8731F">
      <w:headerReference w:type="default" r:id="rId9"/>
      <w:footerReference w:type="default" r:id="rId10"/>
      <w:pgSz w:w="11906" w:h="16838" w:code="9"/>
      <w:pgMar w:top="1701" w:right="2268" w:bottom="2268" w:left="1701" w:header="1135"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ADE66" w14:textId="77777777" w:rsidR="006A4B7A" w:rsidRDefault="006A4B7A" w:rsidP="00113AD2">
      <w:pPr>
        <w:spacing w:after="0" w:line="240" w:lineRule="auto"/>
      </w:pPr>
      <w:r>
        <w:separator/>
      </w:r>
    </w:p>
  </w:endnote>
  <w:endnote w:type="continuationSeparator" w:id="0">
    <w:p w14:paraId="27A556E0" w14:textId="77777777" w:rsidR="006A4B7A" w:rsidRDefault="006A4B7A" w:rsidP="0011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394401"/>
      <w:docPartObj>
        <w:docPartGallery w:val="Page Numbers (Bottom of Page)"/>
        <w:docPartUnique/>
      </w:docPartObj>
    </w:sdtPr>
    <w:sdtEndPr>
      <w:rPr>
        <w:rFonts w:ascii="Times New Roman" w:hAnsi="Times New Roman"/>
        <w:noProof/>
      </w:rPr>
    </w:sdtEndPr>
    <w:sdtContent>
      <w:p w14:paraId="60C234BE" w14:textId="4066AC04" w:rsidR="00CF0B00" w:rsidRPr="00CF0B00" w:rsidRDefault="00CF0B00">
        <w:pPr>
          <w:pStyle w:val="Footer"/>
          <w:jc w:val="right"/>
          <w:rPr>
            <w:rFonts w:ascii="Times New Roman" w:hAnsi="Times New Roman"/>
          </w:rPr>
        </w:pPr>
        <w:r w:rsidRPr="00CF0B00">
          <w:rPr>
            <w:rFonts w:ascii="Times New Roman" w:hAnsi="Times New Roman"/>
          </w:rPr>
          <w:fldChar w:fldCharType="begin"/>
        </w:r>
        <w:r w:rsidRPr="00CF0B00">
          <w:rPr>
            <w:rFonts w:ascii="Times New Roman" w:hAnsi="Times New Roman"/>
          </w:rPr>
          <w:instrText xml:space="preserve"> PAGE   \* MERGEFORMAT </w:instrText>
        </w:r>
        <w:r w:rsidRPr="00CF0B00">
          <w:rPr>
            <w:rFonts w:ascii="Times New Roman" w:hAnsi="Times New Roman"/>
          </w:rPr>
          <w:fldChar w:fldCharType="separate"/>
        </w:r>
        <w:r w:rsidR="003A2082">
          <w:rPr>
            <w:rFonts w:ascii="Times New Roman" w:hAnsi="Times New Roman"/>
            <w:noProof/>
          </w:rPr>
          <w:t>6</w:t>
        </w:r>
        <w:r w:rsidRPr="00CF0B00">
          <w:rPr>
            <w:rFonts w:ascii="Times New Roman" w:hAnsi="Times New Roman"/>
            <w:noProof/>
          </w:rPr>
          <w:fldChar w:fldCharType="end"/>
        </w:r>
      </w:p>
    </w:sdtContent>
  </w:sdt>
  <w:p w14:paraId="2F91D5F5" w14:textId="77777777" w:rsidR="00113AD2" w:rsidRDefault="00113A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B71D8" w14:textId="77777777" w:rsidR="006A4B7A" w:rsidRDefault="006A4B7A" w:rsidP="00113AD2">
      <w:pPr>
        <w:spacing w:after="0" w:line="240" w:lineRule="auto"/>
      </w:pPr>
      <w:r>
        <w:separator/>
      </w:r>
    </w:p>
  </w:footnote>
  <w:footnote w:type="continuationSeparator" w:id="0">
    <w:p w14:paraId="564ADA97" w14:textId="77777777" w:rsidR="006A4B7A" w:rsidRDefault="006A4B7A" w:rsidP="00113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DD73A" w14:textId="180C25DA" w:rsidR="00CF0B00" w:rsidRPr="00CF0B00" w:rsidRDefault="00CF0B00">
    <w:pPr>
      <w:pStyle w:val="Header"/>
      <w:jc w:val="right"/>
      <w:rPr>
        <w:rFonts w:ascii="Times New Roman" w:hAnsi="Times New Roman"/>
      </w:rPr>
    </w:pPr>
  </w:p>
  <w:p w14:paraId="60DDB2D4" w14:textId="77777777" w:rsidR="00CF0B00" w:rsidRDefault="00CF0B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5347"/>
    <w:multiLevelType w:val="hybridMultilevel"/>
    <w:tmpl w:val="5C5E1E94"/>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2A519C3"/>
    <w:multiLevelType w:val="hybridMultilevel"/>
    <w:tmpl w:val="04127C48"/>
    <w:lvl w:ilvl="0" w:tplc="3809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4A42676"/>
    <w:multiLevelType w:val="hybridMultilevel"/>
    <w:tmpl w:val="5F9416E0"/>
    <w:lvl w:ilvl="0" w:tplc="71A0A9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A858A8"/>
    <w:multiLevelType w:val="hybridMultilevel"/>
    <w:tmpl w:val="D10439A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220345"/>
    <w:multiLevelType w:val="hybridMultilevel"/>
    <w:tmpl w:val="102A67DE"/>
    <w:lvl w:ilvl="0" w:tplc="3809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13E8576E"/>
    <w:multiLevelType w:val="hybridMultilevel"/>
    <w:tmpl w:val="78C49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841262B"/>
    <w:multiLevelType w:val="hybridMultilevel"/>
    <w:tmpl w:val="87F677FE"/>
    <w:lvl w:ilvl="0" w:tplc="C290B4E0">
      <w:start w:val="1"/>
      <w:numFmt w:val="decimal"/>
      <w:pStyle w:val="TOC6"/>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037864"/>
    <w:multiLevelType w:val="hybridMultilevel"/>
    <w:tmpl w:val="CA72FBE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F36856"/>
    <w:multiLevelType w:val="hybridMultilevel"/>
    <w:tmpl w:val="F9A4B0B8"/>
    <w:lvl w:ilvl="0" w:tplc="3809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1FBA5008"/>
    <w:multiLevelType w:val="hybridMultilevel"/>
    <w:tmpl w:val="81E246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DA37EF"/>
    <w:multiLevelType w:val="hybridMultilevel"/>
    <w:tmpl w:val="F1E6CDD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nsid w:val="22DC0B53"/>
    <w:multiLevelType w:val="hybridMultilevel"/>
    <w:tmpl w:val="3EB89E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7BF104F"/>
    <w:multiLevelType w:val="hybridMultilevel"/>
    <w:tmpl w:val="D996EF46"/>
    <w:lvl w:ilvl="0" w:tplc="3809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2B773683"/>
    <w:multiLevelType w:val="hybridMultilevel"/>
    <w:tmpl w:val="E6804D46"/>
    <w:lvl w:ilvl="0" w:tplc="E488BE20">
      <w:start w:val="1"/>
      <w:numFmt w:val="low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D2109A3"/>
    <w:multiLevelType w:val="hybridMultilevel"/>
    <w:tmpl w:val="A45A9E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ECA3CDD"/>
    <w:multiLevelType w:val="hybridMultilevel"/>
    <w:tmpl w:val="76D41966"/>
    <w:lvl w:ilvl="0" w:tplc="3809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F3F41E2"/>
    <w:multiLevelType w:val="hybridMultilevel"/>
    <w:tmpl w:val="761CABCC"/>
    <w:lvl w:ilvl="0" w:tplc="04210011">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2FF62AE4"/>
    <w:multiLevelType w:val="hybridMultilevel"/>
    <w:tmpl w:val="DF0A1A16"/>
    <w:lvl w:ilvl="0" w:tplc="45A06996">
      <w:start w:val="1"/>
      <w:numFmt w:val="lowerLetter"/>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421291"/>
    <w:multiLevelType w:val="hybridMultilevel"/>
    <w:tmpl w:val="D1703B9A"/>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8F3EBA"/>
    <w:multiLevelType w:val="hybridMultilevel"/>
    <w:tmpl w:val="47FA9720"/>
    <w:lvl w:ilvl="0" w:tplc="39F6EFFC">
      <w:start w:val="1"/>
      <w:numFmt w:val="lowerLetter"/>
      <w:lvlText w:val="%1."/>
      <w:lvlJc w:val="left"/>
      <w:pPr>
        <w:ind w:left="720" w:hanging="360"/>
      </w:pPr>
      <w:rPr>
        <w:rFonts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6E75DF"/>
    <w:multiLevelType w:val="hybridMultilevel"/>
    <w:tmpl w:val="CBE24E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34169ED"/>
    <w:multiLevelType w:val="hybridMultilevel"/>
    <w:tmpl w:val="C89ED4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215DFD"/>
    <w:multiLevelType w:val="hybridMultilevel"/>
    <w:tmpl w:val="D1703B9A"/>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9E06DD2"/>
    <w:multiLevelType w:val="hybridMultilevel"/>
    <w:tmpl w:val="312E38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A98724F"/>
    <w:multiLevelType w:val="hybridMultilevel"/>
    <w:tmpl w:val="38C8A3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EA26036"/>
    <w:multiLevelType w:val="hybridMultilevel"/>
    <w:tmpl w:val="18560F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6">
    <w:nsid w:val="56DD207E"/>
    <w:multiLevelType w:val="hybridMultilevel"/>
    <w:tmpl w:val="03482C88"/>
    <w:lvl w:ilvl="0" w:tplc="B3E6313C">
      <w:start w:val="1"/>
      <w:numFmt w:val="lowerLetter"/>
      <w:lvlText w:val="%1."/>
      <w:lvlJc w:val="left"/>
      <w:pPr>
        <w:ind w:left="720" w:hanging="360"/>
      </w:pPr>
      <w:rPr>
        <w:rFonts w:ascii="Times New Roman" w:hAnsi="Times New Roman" w:cs="Times New Roman" w:hint="default"/>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900307B"/>
    <w:multiLevelType w:val="hybridMultilevel"/>
    <w:tmpl w:val="450AFD48"/>
    <w:lvl w:ilvl="0" w:tplc="3809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594565DD"/>
    <w:multiLevelType w:val="multilevel"/>
    <w:tmpl w:val="68E6CEAC"/>
    <w:lvl w:ilvl="0">
      <w:start w:val="1"/>
      <w:numFmt w:val="decimal"/>
      <w:lvlText w:val="%1"/>
      <w:lvlJc w:val="left"/>
      <w:pPr>
        <w:ind w:left="360" w:hanging="360"/>
      </w:pPr>
      <w:rPr>
        <w:rFonts w:hint="default"/>
      </w:rPr>
    </w:lvl>
    <w:lvl w:ilvl="1">
      <w:start w:val="1"/>
      <w:numFmt w:val="decimal"/>
      <w:pStyle w:val="Judul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A414850"/>
    <w:multiLevelType w:val="hybridMultilevel"/>
    <w:tmpl w:val="1DACB544"/>
    <w:lvl w:ilvl="0" w:tplc="8320F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EF3662D"/>
    <w:multiLevelType w:val="hybridMultilevel"/>
    <w:tmpl w:val="177406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68240297"/>
    <w:multiLevelType w:val="hybridMultilevel"/>
    <w:tmpl w:val="A3BAA6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AD83F1D"/>
    <w:multiLevelType w:val="hybridMultilevel"/>
    <w:tmpl w:val="F5A2F5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D826653"/>
    <w:multiLevelType w:val="hybridMultilevel"/>
    <w:tmpl w:val="2DCEA81E"/>
    <w:lvl w:ilvl="0" w:tplc="3809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6D837DF9"/>
    <w:multiLevelType w:val="hybridMultilevel"/>
    <w:tmpl w:val="28DA75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F501EB5"/>
    <w:multiLevelType w:val="hybridMultilevel"/>
    <w:tmpl w:val="B052E1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442BB3"/>
    <w:multiLevelType w:val="hybridMultilevel"/>
    <w:tmpl w:val="C13A88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04973BE"/>
    <w:multiLevelType w:val="hybridMultilevel"/>
    <w:tmpl w:val="F5A2F5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47458D8"/>
    <w:multiLevelType w:val="hybridMultilevel"/>
    <w:tmpl w:val="75B879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9E92778"/>
    <w:multiLevelType w:val="hybridMultilevel"/>
    <w:tmpl w:val="CA2A45FE"/>
    <w:lvl w:ilvl="0" w:tplc="9582335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C07666C"/>
    <w:multiLevelType w:val="hybridMultilevel"/>
    <w:tmpl w:val="F5A2F5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E097489"/>
    <w:multiLevelType w:val="hybridMultilevel"/>
    <w:tmpl w:val="F5A2F5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7"/>
  </w:num>
  <w:num w:numId="3">
    <w:abstractNumId w:val="6"/>
  </w:num>
  <w:num w:numId="4">
    <w:abstractNumId w:val="11"/>
  </w:num>
  <w:num w:numId="5">
    <w:abstractNumId w:val="14"/>
  </w:num>
  <w:num w:numId="6">
    <w:abstractNumId w:val="24"/>
  </w:num>
  <w:num w:numId="7">
    <w:abstractNumId w:val="21"/>
  </w:num>
  <w:num w:numId="8">
    <w:abstractNumId w:val="3"/>
  </w:num>
  <w:num w:numId="9">
    <w:abstractNumId w:val="7"/>
  </w:num>
  <w:num w:numId="10">
    <w:abstractNumId w:val="9"/>
  </w:num>
  <w:num w:numId="11">
    <w:abstractNumId w:val="40"/>
  </w:num>
  <w:num w:numId="12">
    <w:abstractNumId w:val="18"/>
  </w:num>
  <w:num w:numId="13">
    <w:abstractNumId w:val="22"/>
  </w:num>
  <w:num w:numId="14">
    <w:abstractNumId w:val="29"/>
  </w:num>
  <w:num w:numId="15">
    <w:abstractNumId w:val="28"/>
  </w:num>
  <w:num w:numId="16">
    <w:abstractNumId w:val="25"/>
  </w:num>
  <w:num w:numId="17">
    <w:abstractNumId w:val="41"/>
  </w:num>
  <w:num w:numId="18">
    <w:abstractNumId w:val="8"/>
  </w:num>
  <w:num w:numId="19">
    <w:abstractNumId w:val="32"/>
  </w:num>
  <w:num w:numId="20">
    <w:abstractNumId w:val="12"/>
  </w:num>
  <w:num w:numId="21">
    <w:abstractNumId w:val="0"/>
  </w:num>
  <w:num w:numId="22">
    <w:abstractNumId w:val="27"/>
  </w:num>
  <w:num w:numId="23">
    <w:abstractNumId w:val="10"/>
  </w:num>
  <w:num w:numId="24">
    <w:abstractNumId w:val="1"/>
  </w:num>
  <w:num w:numId="25">
    <w:abstractNumId w:val="15"/>
  </w:num>
  <w:num w:numId="26">
    <w:abstractNumId w:val="33"/>
  </w:num>
  <w:num w:numId="27">
    <w:abstractNumId w:val="4"/>
  </w:num>
  <w:num w:numId="28">
    <w:abstractNumId w:val="17"/>
  </w:num>
  <w:num w:numId="29">
    <w:abstractNumId w:val="19"/>
  </w:num>
  <w:num w:numId="30">
    <w:abstractNumId w:val="26"/>
  </w:num>
  <w:num w:numId="31">
    <w:abstractNumId w:val="13"/>
  </w:num>
  <w:num w:numId="32">
    <w:abstractNumId w:val="34"/>
  </w:num>
  <w:num w:numId="33">
    <w:abstractNumId w:val="38"/>
  </w:num>
  <w:num w:numId="34">
    <w:abstractNumId w:val="30"/>
  </w:num>
  <w:num w:numId="35">
    <w:abstractNumId w:val="20"/>
  </w:num>
  <w:num w:numId="36">
    <w:abstractNumId w:val="35"/>
  </w:num>
  <w:num w:numId="37">
    <w:abstractNumId w:val="23"/>
  </w:num>
  <w:num w:numId="38">
    <w:abstractNumId w:val="5"/>
  </w:num>
  <w:num w:numId="39">
    <w:abstractNumId w:val="36"/>
  </w:num>
  <w:num w:numId="40">
    <w:abstractNumId w:val="31"/>
  </w:num>
  <w:num w:numId="41">
    <w:abstractNumId w:val="16"/>
  </w:num>
  <w:num w:numId="42">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8B"/>
    <w:rsid w:val="0000099C"/>
    <w:rsid w:val="00014E46"/>
    <w:rsid w:val="00017746"/>
    <w:rsid w:val="00041B11"/>
    <w:rsid w:val="000546DB"/>
    <w:rsid w:val="00060D72"/>
    <w:rsid w:val="00074329"/>
    <w:rsid w:val="000B07E6"/>
    <w:rsid w:val="000C65E2"/>
    <w:rsid w:val="000C6B00"/>
    <w:rsid w:val="000D7315"/>
    <w:rsid w:val="000E74C4"/>
    <w:rsid w:val="00113AD2"/>
    <w:rsid w:val="00131BA2"/>
    <w:rsid w:val="00132666"/>
    <w:rsid w:val="00151B70"/>
    <w:rsid w:val="00152AA8"/>
    <w:rsid w:val="00177AEA"/>
    <w:rsid w:val="00183DF6"/>
    <w:rsid w:val="00195826"/>
    <w:rsid w:val="001B560B"/>
    <w:rsid w:val="001C03A5"/>
    <w:rsid w:val="001C7FE3"/>
    <w:rsid w:val="001D0B09"/>
    <w:rsid w:val="001E119B"/>
    <w:rsid w:val="001E7854"/>
    <w:rsid w:val="00200A5E"/>
    <w:rsid w:val="002123A1"/>
    <w:rsid w:val="00271503"/>
    <w:rsid w:val="002A0E9C"/>
    <w:rsid w:val="002A1174"/>
    <w:rsid w:val="002A3646"/>
    <w:rsid w:val="002A67C9"/>
    <w:rsid w:val="002D119A"/>
    <w:rsid w:val="002D1F2F"/>
    <w:rsid w:val="002E3B26"/>
    <w:rsid w:val="002F2B8C"/>
    <w:rsid w:val="00300387"/>
    <w:rsid w:val="00320E27"/>
    <w:rsid w:val="0032352E"/>
    <w:rsid w:val="00362CF6"/>
    <w:rsid w:val="00366419"/>
    <w:rsid w:val="00395F39"/>
    <w:rsid w:val="003A2082"/>
    <w:rsid w:val="003C0917"/>
    <w:rsid w:val="003C50B8"/>
    <w:rsid w:val="003E499E"/>
    <w:rsid w:val="003E6EF9"/>
    <w:rsid w:val="003F3604"/>
    <w:rsid w:val="00422CA1"/>
    <w:rsid w:val="00431F8B"/>
    <w:rsid w:val="00454867"/>
    <w:rsid w:val="004614A2"/>
    <w:rsid w:val="00461BD0"/>
    <w:rsid w:val="0046215E"/>
    <w:rsid w:val="004A1E4B"/>
    <w:rsid w:val="004A4AB6"/>
    <w:rsid w:val="004B467A"/>
    <w:rsid w:val="004B6F8B"/>
    <w:rsid w:val="004D44E1"/>
    <w:rsid w:val="004E1FBB"/>
    <w:rsid w:val="00546981"/>
    <w:rsid w:val="00562E90"/>
    <w:rsid w:val="00594BE2"/>
    <w:rsid w:val="005E6D79"/>
    <w:rsid w:val="0060328F"/>
    <w:rsid w:val="00604264"/>
    <w:rsid w:val="00605B26"/>
    <w:rsid w:val="00611D1A"/>
    <w:rsid w:val="00630B73"/>
    <w:rsid w:val="0063295B"/>
    <w:rsid w:val="00657253"/>
    <w:rsid w:val="00693738"/>
    <w:rsid w:val="006A4B7A"/>
    <w:rsid w:val="006A53DE"/>
    <w:rsid w:val="006A7078"/>
    <w:rsid w:val="006B0DFE"/>
    <w:rsid w:val="006B3E9A"/>
    <w:rsid w:val="006F6C57"/>
    <w:rsid w:val="00706A8B"/>
    <w:rsid w:val="00715F39"/>
    <w:rsid w:val="0073380C"/>
    <w:rsid w:val="00734100"/>
    <w:rsid w:val="00737CE1"/>
    <w:rsid w:val="007424AE"/>
    <w:rsid w:val="007466C6"/>
    <w:rsid w:val="00760ACA"/>
    <w:rsid w:val="007614D5"/>
    <w:rsid w:val="0079300B"/>
    <w:rsid w:val="0079723F"/>
    <w:rsid w:val="007A57A2"/>
    <w:rsid w:val="007A7191"/>
    <w:rsid w:val="007C15F7"/>
    <w:rsid w:val="007D454E"/>
    <w:rsid w:val="007E10F8"/>
    <w:rsid w:val="007E294F"/>
    <w:rsid w:val="007F093F"/>
    <w:rsid w:val="00832738"/>
    <w:rsid w:val="008523F2"/>
    <w:rsid w:val="0085572D"/>
    <w:rsid w:val="0087093E"/>
    <w:rsid w:val="008735AF"/>
    <w:rsid w:val="00885BE3"/>
    <w:rsid w:val="008901E5"/>
    <w:rsid w:val="008A4FE9"/>
    <w:rsid w:val="008F6E77"/>
    <w:rsid w:val="00913D6D"/>
    <w:rsid w:val="009245B6"/>
    <w:rsid w:val="00925085"/>
    <w:rsid w:val="00950FE5"/>
    <w:rsid w:val="00965C95"/>
    <w:rsid w:val="00980BCC"/>
    <w:rsid w:val="00983522"/>
    <w:rsid w:val="0099198E"/>
    <w:rsid w:val="009B2412"/>
    <w:rsid w:val="009B6427"/>
    <w:rsid w:val="009C2327"/>
    <w:rsid w:val="009D3D8A"/>
    <w:rsid w:val="009D7946"/>
    <w:rsid w:val="009E2783"/>
    <w:rsid w:val="00A23706"/>
    <w:rsid w:val="00A4586C"/>
    <w:rsid w:val="00A542A5"/>
    <w:rsid w:val="00A75E1E"/>
    <w:rsid w:val="00A77757"/>
    <w:rsid w:val="00A91B46"/>
    <w:rsid w:val="00A936B5"/>
    <w:rsid w:val="00AD50F7"/>
    <w:rsid w:val="00AE20DA"/>
    <w:rsid w:val="00AE391E"/>
    <w:rsid w:val="00AE3D52"/>
    <w:rsid w:val="00B017DD"/>
    <w:rsid w:val="00B12CDA"/>
    <w:rsid w:val="00B22E0D"/>
    <w:rsid w:val="00B22F41"/>
    <w:rsid w:val="00B24379"/>
    <w:rsid w:val="00B244D1"/>
    <w:rsid w:val="00B658F2"/>
    <w:rsid w:val="00B95867"/>
    <w:rsid w:val="00BA240D"/>
    <w:rsid w:val="00BE2DE1"/>
    <w:rsid w:val="00BF283B"/>
    <w:rsid w:val="00C0685A"/>
    <w:rsid w:val="00C2581D"/>
    <w:rsid w:val="00C27BD9"/>
    <w:rsid w:val="00C3562A"/>
    <w:rsid w:val="00C6140A"/>
    <w:rsid w:val="00C63D14"/>
    <w:rsid w:val="00C64E91"/>
    <w:rsid w:val="00C7724B"/>
    <w:rsid w:val="00C810AA"/>
    <w:rsid w:val="00C8731F"/>
    <w:rsid w:val="00CA3E6E"/>
    <w:rsid w:val="00CB437F"/>
    <w:rsid w:val="00CC0EA5"/>
    <w:rsid w:val="00CC108C"/>
    <w:rsid w:val="00CC570C"/>
    <w:rsid w:val="00CD3C6D"/>
    <w:rsid w:val="00CF0B00"/>
    <w:rsid w:val="00D006DF"/>
    <w:rsid w:val="00D13862"/>
    <w:rsid w:val="00D211B9"/>
    <w:rsid w:val="00D22C08"/>
    <w:rsid w:val="00D40829"/>
    <w:rsid w:val="00D4545C"/>
    <w:rsid w:val="00D53C4C"/>
    <w:rsid w:val="00D556A5"/>
    <w:rsid w:val="00D8372B"/>
    <w:rsid w:val="00D877CC"/>
    <w:rsid w:val="00D93031"/>
    <w:rsid w:val="00DC373C"/>
    <w:rsid w:val="00DD3316"/>
    <w:rsid w:val="00DE644F"/>
    <w:rsid w:val="00DF149E"/>
    <w:rsid w:val="00DF232F"/>
    <w:rsid w:val="00E36FFD"/>
    <w:rsid w:val="00E47F98"/>
    <w:rsid w:val="00E60900"/>
    <w:rsid w:val="00E930DA"/>
    <w:rsid w:val="00EA46BA"/>
    <w:rsid w:val="00EB4588"/>
    <w:rsid w:val="00ED0727"/>
    <w:rsid w:val="00ED24F8"/>
    <w:rsid w:val="00ED3A27"/>
    <w:rsid w:val="00EE2D59"/>
    <w:rsid w:val="00EF22BA"/>
    <w:rsid w:val="00F15708"/>
    <w:rsid w:val="00F2148C"/>
    <w:rsid w:val="00F300C0"/>
    <w:rsid w:val="00F31F17"/>
    <w:rsid w:val="00F37189"/>
    <w:rsid w:val="00F47779"/>
    <w:rsid w:val="00F6120B"/>
    <w:rsid w:val="00FA611D"/>
    <w:rsid w:val="00FC3575"/>
    <w:rsid w:val="00FC588A"/>
    <w:rsid w:val="00FC7F4B"/>
    <w:rsid w:val="00FD5DA4"/>
    <w:rsid w:val="00FE6D7D"/>
    <w:rsid w:val="00FF0A8D"/>
    <w:rsid w:val="00FF4FC7"/>
    <w:rsid w:val="00FF63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B194"/>
  <w15:chartTrackingRefBased/>
  <w15:docId w15:val="{6A408C73-1413-4ED5-B008-8F29B09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BA2"/>
    <w:pPr>
      <w:spacing w:after="200" w:line="360" w:lineRule="auto"/>
      <w:jc w:val="both"/>
    </w:pPr>
    <w:rPr>
      <w:rFonts w:ascii="Arial" w:hAnsi="Arial"/>
      <w:sz w:val="22"/>
      <w:szCs w:val="22"/>
      <w:lang w:val="id-ID" w:eastAsia="en-US"/>
    </w:rPr>
  </w:style>
  <w:style w:type="paragraph" w:styleId="Heading1">
    <w:name w:val="heading 1"/>
    <w:basedOn w:val="Normal"/>
    <w:next w:val="Normal"/>
    <w:link w:val="Heading1Char"/>
    <w:qFormat/>
    <w:rsid w:val="00BA240D"/>
    <w:pPr>
      <w:keepNext/>
      <w:spacing w:after="0" w:line="240" w:lineRule="auto"/>
      <w:outlineLvl w:val="0"/>
    </w:pPr>
    <w:rPr>
      <w:rFonts w:ascii="Times New Roman" w:eastAsia="Times New Roman" w:hAnsi="Times New Roman"/>
      <w:b/>
      <w:bCs/>
      <w:sz w:val="24"/>
      <w:szCs w:val="24"/>
      <w:lang w:val="en-GB"/>
    </w:rPr>
  </w:style>
  <w:style w:type="paragraph" w:styleId="Heading2">
    <w:name w:val="heading 2"/>
    <w:basedOn w:val="Normal"/>
    <w:next w:val="Normal"/>
    <w:link w:val="Heading2Char"/>
    <w:uiPriority w:val="9"/>
    <w:semiHidden/>
    <w:unhideWhenUsed/>
    <w:qFormat/>
    <w:rsid w:val="00D211B9"/>
    <w:pPr>
      <w:keepNext/>
      <w:keepLines/>
      <w:spacing w:before="200" w:after="0"/>
      <w:outlineLvl w:val="1"/>
    </w:pPr>
    <w:rPr>
      <w:rFonts w:ascii="Cambria" w:eastAsia="Times New Roman" w:hAnsi="Cambria"/>
      <w:b/>
      <w:bCs/>
      <w:color w:val="4F81BD"/>
      <w:sz w:val="26"/>
      <w:szCs w:val="26"/>
    </w:rPr>
  </w:style>
  <w:style w:type="paragraph" w:styleId="Heading5">
    <w:name w:val="heading 5"/>
    <w:basedOn w:val="Normal"/>
    <w:next w:val="Normal"/>
    <w:link w:val="Heading5Char"/>
    <w:uiPriority w:val="9"/>
    <w:semiHidden/>
    <w:unhideWhenUsed/>
    <w:qFormat/>
    <w:rsid w:val="00760ACA"/>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6A8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rsid w:val="00706A8B"/>
    <w:pPr>
      <w:ind w:left="720"/>
      <w:contextualSpacing/>
    </w:pPr>
  </w:style>
  <w:style w:type="paragraph" w:styleId="BalloonText">
    <w:name w:val="Balloon Text"/>
    <w:basedOn w:val="Normal"/>
    <w:link w:val="BalloonTextChar"/>
    <w:uiPriority w:val="99"/>
    <w:semiHidden/>
    <w:unhideWhenUsed/>
    <w:rsid w:val="00706A8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06A8B"/>
    <w:rPr>
      <w:rFonts w:ascii="Tahoma" w:hAnsi="Tahoma" w:cs="Tahoma"/>
      <w:sz w:val="16"/>
      <w:szCs w:val="16"/>
    </w:rPr>
  </w:style>
  <w:style w:type="paragraph" w:customStyle="1" w:styleId="Default">
    <w:name w:val="Default"/>
    <w:rsid w:val="00A91B46"/>
    <w:pPr>
      <w:autoSpaceDE w:val="0"/>
      <w:autoSpaceDN w:val="0"/>
      <w:adjustRightInd w:val="0"/>
    </w:pPr>
    <w:rPr>
      <w:rFonts w:cs="Calibri"/>
      <w:color w:val="000000"/>
      <w:sz w:val="24"/>
      <w:szCs w:val="24"/>
      <w:lang w:val="id-ID" w:eastAsia="en-US"/>
    </w:rPr>
  </w:style>
  <w:style w:type="paragraph" w:styleId="EndnoteText">
    <w:name w:val="endnote text"/>
    <w:basedOn w:val="Normal"/>
    <w:link w:val="EndnoteTextChar"/>
    <w:semiHidden/>
    <w:rsid w:val="00E60900"/>
    <w:pPr>
      <w:widowControl w:val="0"/>
      <w:autoSpaceDE w:val="0"/>
      <w:autoSpaceDN w:val="0"/>
      <w:spacing w:after="0" w:line="240" w:lineRule="auto"/>
    </w:pPr>
    <w:rPr>
      <w:rFonts w:ascii="Courier New" w:eastAsia="Times New Roman" w:hAnsi="Courier New" w:cs="Courier New"/>
      <w:sz w:val="20"/>
      <w:szCs w:val="24"/>
      <w:lang w:val="en-US"/>
    </w:rPr>
  </w:style>
  <w:style w:type="character" w:customStyle="1" w:styleId="EndnoteTextChar">
    <w:name w:val="Endnote Text Char"/>
    <w:link w:val="EndnoteText"/>
    <w:semiHidden/>
    <w:rsid w:val="00E60900"/>
    <w:rPr>
      <w:rFonts w:ascii="Courier New" w:eastAsia="Times New Roman" w:hAnsi="Courier New" w:cs="Courier New"/>
      <w:sz w:val="20"/>
      <w:szCs w:val="24"/>
      <w:lang w:val="en-US"/>
    </w:rPr>
  </w:style>
  <w:style w:type="paragraph" w:styleId="TOC6">
    <w:name w:val="toc 6"/>
    <w:basedOn w:val="Normal"/>
    <w:next w:val="Normal"/>
    <w:autoRedefine/>
    <w:semiHidden/>
    <w:rsid w:val="00E60900"/>
    <w:pPr>
      <w:numPr>
        <w:numId w:val="3"/>
      </w:numPr>
      <w:tabs>
        <w:tab w:val="left" w:pos="1152"/>
      </w:tabs>
      <w:spacing w:after="0" w:line="240" w:lineRule="auto"/>
    </w:pPr>
    <w:rPr>
      <w:rFonts w:eastAsia="Times New Roman" w:cs="Arial"/>
      <w:sz w:val="24"/>
      <w:szCs w:val="24"/>
      <w:lang w:val="en-GB"/>
    </w:rPr>
  </w:style>
  <w:style w:type="character" w:customStyle="1" w:styleId="Heading1Char">
    <w:name w:val="Heading 1 Char"/>
    <w:link w:val="Heading1"/>
    <w:rsid w:val="00BA240D"/>
    <w:rPr>
      <w:rFonts w:ascii="Times New Roman" w:eastAsia="Times New Roman" w:hAnsi="Times New Roman" w:cs="Times New Roman"/>
      <w:b/>
      <w:bCs/>
      <w:sz w:val="24"/>
      <w:szCs w:val="24"/>
      <w:lang w:val="en-GB"/>
    </w:rPr>
  </w:style>
  <w:style w:type="character" w:customStyle="1" w:styleId="Heading2Char">
    <w:name w:val="Heading 2 Char"/>
    <w:link w:val="Heading2"/>
    <w:uiPriority w:val="9"/>
    <w:semiHidden/>
    <w:rsid w:val="00D211B9"/>
    <w:rPr>
      <w:rFonts w:ascii="Cambria" w:eastAsia="Times New Roman" w:hAnsi="Cambria" w:cs="Times New Roman"/>
      <w:b/>
      <w:bCs/>
      <w:color w:val="4F81BD"/>
      <w:sz w:val="26"/>
      <w:szCs w:val="26"/>
    </w:rPr>
  </w:style>
  <w:style w:type="paragraph" w:styleId="BodyTextIndent2">
    <w:name w:val="Body Text Indent 2"/>
    <w:basedOn w:val="Normal"/>
    <w:link w:val="BodyTextIndent2Char"/>
    <w:rsid w:val="00D211B9"/>
    <w:pPr>
      <w:spacing w:after="0" w:line="240" w:lineRule="auto"/>
      <w:ind w:left="720" w:hanging="720"/>
    </w:pPr>
    <w:rPr>
      <w:rFonts w:ascii="Times New Roman" w:eastAsia="Times New Roman" w:hAnsi="Times New Roman"/>
      <w:sz w:val="24"/>
      <w:szCs w:val="24"/>
      <w:lang w:val="en-GB"/>
    </w:rPr>
  </w:style>
  <w:style w:type="character" w:customStyle="1" w:styleId="BodyTextIndent2Char">
    <w:name w:val="Body Text Indent 2 Char"/>
    <w:link w:val="BodyTextIndent2"/>
    <w:rsid w:val="00D211B9"/>
    <w:rPr>
      <w:rFonts w:ascii="Times New Roman" w:eastAsia="Times New Roman" w:hAnsi="Times New Roman" w:cs="Times New Roman"/>
      <w:sz w:val="24"/>
      <w:szCs w:val="24"/>
      <w:lang w:val="en-GB"/>
    </w:rPr>
  </w:style>
  <w:style w:type="paragraph" w:styleId="BodyText">
    <w:name w:val="Body Text"/>
    <w:basedOn w:val="Normal"/>
    <w:link w:val="BodyTextChar"/>
    <w:rsid w:val="00D211B9"/>
    <w:pPr>
      <w:widowControl w:val="0"/>
      <w:tabs>
        <w:tab w:val="left" w:pos="-720"/>
      </w:tabs>
      <w:suppressAutoHyphens/>
      <w:autoSpaceDE w:val="0"/>
      <w:autoSpaceDN w:val="0"/>
      <w:spacing w:after="0" w:line="240" w:lineRule="auto"/>
    </w:pPr>
    <w:rPr>
      <w:rFonts w:ascii="Courier New" w:eastAsia="Times New Roman" w:hAnsi="Courier New" w:cs="Courier New"/>
      <w:spacing w:val="-3"/>
      <w:sz w:val="20"/>
      <w:szCs w:val="24"/>
      <w:lang w:val="en-US"/>
    </w:rPr>
  </w:style>
  <w:style w:type="character" w:customStyle="1" w:styleId="BodyTextChar">
    <w:name w:val="Body Text Char"/>
    <w:link w:val="BodyText"/>
    <w:rsid w:val="00D211B9"/>
    <w:rPr>
      <w:rFonts w:ascii="Courier New" w:eastAsia="Times New Roman" w:hAnsi="Courier New" w:cs="Courier New"/>
      <w:spacing w:val="-3"/>
      <w:sz w:val="20"/>
      <w:szCs w:val="24"/>
      <w:lang w:val="en-US"/>
    </w:rPr>
  </w:style>
  <w:style w:type="paragraph" w:styleId="BodyText2">
    <w:name w:val="Body Text 2"/>
    <w:basedOn w:val="Normal"/>
    <w:link w:val="BodyText2Char"/>
    <w:rsid w:val="00D211B9"/>
    <w:pPr>
      <w:tabs>
        <w:tab w:val="left" w:pos="1260"/>
      </w:tabs>
      <w:spacing w:after="0" w:line="240" w:lineRule="auto"/>
    </w:pPr>
    <w:rPr>
      <w:rFonts w:ascii="Times New Roman" w:eastAsia="Times New Roman" w:hAnsi="Times New Roman"/>
      <w:sz w:val="24"/>
      <w:szCs w:val="24"/>
      <w:lang w:val="en-GB"/>
    </w:rPr>
  </w:style>
  <w:style w:type="character" w:customStyle="1" w:styleId="BodyText2Char">
    <w:name w:val="Body Text 2 Char"/>
    <w:link w:val="BodyText2"/>
    <w:rsid w:val="00D211B9"/>
    <w:rPr>
      <w:rFonts w:ascii="Times New Roman" w:eastAsia="Times New Roman" w:hAnsi="Times New Roman" w:cs="Times New Roman"/>
      <w:sz w:val="24"/>
      <w:szCs w:val="24"/>
      <w:lang w:val="en-GB"/>
    </w:rPr>
  </w:style>
  <w:style w:type="paragraph" w:styleId="BodyTextIndent3">
    <w:name w:val="Body Text Indent 3"/>
    <w:basedOn w:val="Normal"/>
    <w:link w:val="BodyTextIndent3Char"/>
    <w:uiPriority w:val="99"/>
    <w:semiHidden/>
    <w:unhideWhenUsed/>
    <w:rsid w:val="00ED3A27"/>
    <w:pPr>
      <w:spacing w:after="120"/>
      <w:ind w:left="283"/>
    </w:pPr>
    <w:rPr>
      <w:sz w:val="16"/>
      <w:szCs w:val="16"/>
    </w:rPr>
  </w:style>
  <w:style w:type="character" w:customStyle="1" w:styleId="BodyTextIndent3Char">
    <w:name w:val="Body Text Indent 3 Char"/>
    <w:link w:val="BodyTextIndent3"/>
    <w:uiPriority w:val="99"/>
    <w:semiHidden/>
    <w:rsid w:val="00ED3A27"/>
    <w:rPr>
      <w:sz w:val="16"/>
      <w:szCs w:val="16"/>
    </w:rPr>
  </w:style>
  <w:style w:type="character" w:customStyle="1" w:styleId="Heading5Char">
    <w:name w:val="Heading 5 Char"/>
    <w:link w:val="Heading5"/>
    <w:uiPriority w:val="9"/>
    <w:semiHidden/>
    <w:rsid w:val="00760ACA"/>
    <w:rPr>
      <w:rFonts w:ascii="Cambria" w:eastAsia="Times New Roman" w:hAnsi="Cambria" w:cs="Times New Roman"/>
      <w:color w:val="243F60"/>
    </w:rPr>
  </w:style>
  <w:style w:type="character" w:styleId="Strong">
    <w:name w:val="Strong"/>
    <w:uiPriority w:val="22"/>
    <w:qFormat/>
    <w:rsid w:val="00760ACA"/>
    <w:rPr>
      <w:b/>
      <w:bCs/>
    </w:rPr>
  </w:style>
  <w:style w:type="paragraph" w:styleId="Header">
    <w:name w:val="header"/>
    <w:basedOn w:val="Normal"/>
    <w:link w:val="HeaderChar"/>
    <w:uiPriority w:val="99"/>
    <w:unhideWhenUsed/>
    <w:rsid w:val="00113AD2"/>
    <w:pPr>
      <w:tabs>
        <w:tab w:val="center" w:pos="4513"/>
        <w:tab w:val="right" w:pos="9026"/>
      </w:tabs>
    </w:pPr>
  </w:style>
  <w:style w:type="character" w:customStyle="1" w:styleId="HeaderChar">
    <w:name w:val="Header Char"/>
    <w:link w:val="Header"/>
    <w:uiPriority w:val="99"/>
    <w:rsid w:val="00113AD2"/>
    <w:rPr>
      <w:rFonts w:ascii="Arial" w:hAnsi="Arial"/>
      <w:sz w:val="22"/>
      <w:szCs w:val="22"/>
      <w:lang w:eastAsia="en-US"/>
    </w:rPr>
  </w:style>
  <w:style w:type="paragraph" w:styleId="Footer">
    <w:name w:val="footer"/>
    <w:basedOn w:val="Normal"/>
    <w:link w:val="FooterChar"/>
    <w:uiPriority w:val="99"/>
    <w:unhideWhenUsed/>
    <w:rsid w:val="00113AD2"/>
    <w:pPr>
      <w:tabs>
        <w:tab w:val="center" w:pos="4513"/>
        <w:tab w:val="right" w:pos="9026"/>
      </w:tabs>
    </w:pPr>
  </w:style>
  <w:style w:type="character" w:customStyle="1" w:styleId="FooterChar">
    <w:name w:val="Footer Char"/>
    <w:link w:val="Footer"/>
    <w:uiPriority w:val="99"/>
    <w:rsid w:val="00113AD2"/>
    <w:rPr>
      <w:rFonts w:ascii="Arial" w:hAnsi="Arial"/>
      <w:sz w:val="22"/>
      <w:szCs w:val="22"/>
      <w:lang w:eastAsia="en-US"/>
    </w:rPr>
  </w:style>
  <w:style w:type="paragraph" w:customStyle="1" w:styleId="Judul2">
    <w:name w:val="Judul2"/>
    <w:basedOn w:val="ListParagraph"/>
    <w:link w:val="Judul2Char"/>
    <w:qFormat/>
    <w:rsid w:val="00362CF6"/>
    <w:pPr>
      <w:numPr>
        <w:ilvl w:val="1"/>
        <w:numId w:val="15"/>
      </w:numPr>
      <w:tabs>
        <w:tab w:val="num" w:pos="360"/>
      </w:tabs>
      <w:spacing w:after="0" w:line="240" w:lineRule="auto"/>
      <w:ind w:left="720" w:firstLine="0"/>
    </w:pPr>
    <w:rPr>
      <w:rFonts w:ascii="Times New Roman" w:hAnsi="Times New Roman"/>
      <w:b/>
      <w:sz w:val="24"/>
      <w:szCs w:val="24"/>
      <w:lang w:val="en-US"/>
    </w:rPr>
  </w:style>
  <w:style w:type="character" w:customStyle="1" w:styleId="Judul2Char">
    <w:name w:val="Judul2 Char"/>
    <w:link w:val="Judul2"/>
    <w:rsid w:val="00362CF6"/>
    <w:rPr>
      <w:rFonts w:ascii="Times New Roman" w:hAnsi="Times New Roman"/>
      <w:b/>
      <w:sz w:val="24"/>
      <w:szCs w:val="24"/>
      <w:lang w:val="en-US" w:eastAsia="en-US"/>
    </w:rPr>
  </w:style>
  <w:style w:type="character" w:customStyle="1" w:styleId="ListParagraphChar">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362CF6"/>
    <w:rPr>
      <w:rFonts w:ascii="Arial" w:hAnsi="Arial"/>
      <w:sz w:val="22"/>
      <w:szCs w:val="22"/>
      <w:lang w:eastAsia="en-US"/>
    </w:rPr>
  </w:style>
  <w:style w:type="character" w:styleId="SubtleEmphasis">
    <w:name w:val="Subtle Emphasis"/>
    <w:uiPriority w:val="19"/>
    <w:qFormat/>
    <w:rsid w:val="00CF0B00"/>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42967">
      <w:bodyDiv w:val="1"/>
      <w:marLeft w:val="0"/>
      <w:marRight w:val="0"/>
      <w:marTop w:val="0"/>
      <w:marBottom w:val="0"/>
      <w:divBdr>
        <w:top w:val="none" w:sz="0" w:space="0" w:color="auto"/>
        <w:left w:val="none" w:sz="0" w:space="0" w:color="auto"/>
        <w:bottom w:val="none" w:sz="0" w:space="0" w:color="auto"/>
        <w:right w:val="none" w:sz="0" w:space="0" w:color="auto"/>
      </w:divBdr>
      <w:divsChild>
        <w:div w:id="48578078">
          <w:marLeft w:val="0"/>
          <w:marRight w:val="0"/>
          <w:marTop w:val="0"/>
          <w:marBottom w:val="0"/>
          <w:divBdr>
            <w:top w:val="none" w:sz="0" w:space="0" w:color="auto"/>
            <w:left w:val="none" w:sz="0" w:space="0" w:color="auto"/>
            <w:bottom w:val="none" w:sz="0" w:space="0" w:color="auto"/>
            <w:right w:val="none" w:sz="0" w:space="0" w:color="auto"/>
          </w:divBdr>
        </w:div>
        <w:div w:id="66608705">
          <w:marLeft w:val="0"/>
          <w:marRight w:val="0"/>
          <w:marTop w:val="0"/>
          <w:marBottom w:val="0"/>
          <w:divBdr>
            <w:top w:val="none" w:sz="0" w:space="0" w:color="auto"/>
            <w:left w:val="none" w:sz="0" w:space="0" w:color="auto"/>
            <w:bottom w:val="none" w:sz="0" w:space="0" w:color="auto"/>
            <w:right w:val="none" w:sz="0" w:space="0" w:color="auto"/>
          </w:divBdr>
        </w:div>
        <w:div w:id="94372274">
          <w:marLeft w:val="0"/>
          <w:marRight w:val="0"/>
          <w:marTop w:val="0"/>
          <w:marBottom w:val="0"/>
          <w:divBdr>
            <w:top w:val="none" w:sz="0" w:space="0" w:color="auto"/>
            <w:left w:val="none" w:sz="0" w:space="0" w:color="auto"/>
            <w:bottom w:val="none" w:sz="0" w:space="0" w:color="auto"/>
            <w:right w:val="none" w:sz="0" w:space="0" w:color="auto"/>
          </w:divBdr>
        </w:div>
        <w:div w:id="97678043">
          <w:marLeft w:val="0"/>
          <w:marRight w:val="0"/>
          <w:marTop w:val="0"/>
          <w:marBottom w:val="0"/>
          <w:divBdr>
            <w:top w:val="none" w:sz="0" w:space="0" w:color="auto"/>
            <w:left w:val="none" w:sz="0" w:space="0" w:color="auto"/>
            <w:bottom w:val="none" w:sz="0" w:space="0" w:color="auto"/>
            <w:right w:val="none" w:sz="0" w:space="0" w:color="auto"/>
          </w:divBdr>
        </w:div>
        <w:div w:id="122430331">
          <w:marLeft w:val="0"/>
          <w:marRight w:val="0"/>
          <w:marTop w:val="0"/>
          <w:marBottom w:val="0"/>
          <w:divBdr>
            <w:top w:val="none" w:sz="0" w:space="0" w:color="auto"/>
            <w:left w:val="none" w:sz="0" w:space="0" w:color="auto"/>
            <w:bottom w:val="none" w:sz="0" w:space="0" w:color="auto"/>
            <w:right w:val="none" w:sz="0" w:space="0" w:color="auto"/>
          </w:divBdr>
        </w:div>
        <w:div w:id="137192225">
          <w:marLeft w:val="0"/>
          <w:marRight w:val="0"/>
          <w:marTop w:val="0"/>
          <w:marBottom w:val="0"/>
          <w:divBdr>
            <w:top w:val="none" w:sz="0" w:space="0" w:color="auto"/>
            <w:left w:val="none" w:sz="0" w:space="0" w:color="auto"/>
            <w:bottom w:val="none" w:sz="0" w:space="0" w:color="auto"/>
            <w:right w:val="none" w:sz="0" w:space="0" w:color="auto"/>
          </w:divBdr>
        </w:div>
        <w:div w:id="152645396">
          <w:marLeft w:val="0"/>
          <w:marRight w:val="0"/>
          <w:marTop w:val="0"/>
          <w:marBottom w:val="0"/>
          <w:divBdr>
            <w:top w:val="none" w:sz="0" w:space="0" w:color="auto"/>
            <w:left w:val="none" w:sz="0" w:space="0" w:color="auto"/>
            <w:bottom w:val="none" w:sz="0" w:space="0" w:color="auto"/>
            <w:right w:val="none" w:sz="0" w:space="0" w:color="auto"/>
          </w:divBdr>
        </w:div>
        <w:div w:id="160435826">
          <w:marLeft w:val="0"/>
          <w:marRight w:val="0"/>
          <w:marTop w:val="0"/>
          <w:marBottom w:val="0"/>
          <w:divBdr>
            <w:top w:val="none" w:sz="0" w:space="0" w:color="auto"/>
            <w:left w:val="none" w:sz="0" w:space="0" w:color="auto"/>
            <w:bottom w:val="none" w:sz="0" w:space="0" w:color="auto"/>
            <w:right w:val="none" w:sz="0" w:space="0" w:color="auto"/>
          </w:divBdr>
        </w:div>
        <w:div w:id="188227253">
          <w:marLeft w:val="0"/>
          <w:marRight w:val="0"/>
          <w:marTop w:val="0"/>
          <w:marBottom w:val="0"/>
          <w:divBdr>
            <w:top w:val="none" w:sz="0" w:space="0" w:color="auto"/>
            <w:left w:val="none" w:sz="0" w:space="0" w:color="auto"/>
            <w:bottom w:val="none" w:sz="0" w:space="0" w:color="auto"/>
            <w:right w:val="none" w:sz="0" w:space="0" w:color="auto"/>
          </w:divBdr>
        </w:div>
        <w:div w:id="212888938">
          <w:marLeft w:val="0"/>
          <w:marRight w:val="0"/>
          <w:marTop w:val="0"/>
          <w:marBottom w:val="0"/>
          <w:divBdr>
            <w:top w:val="none" w:sz="0" w:space="0" w:color="auto"/>
            <w:left w:val="none" w:sz="0" w:space="0" w:color="auto"/>
            <w:bottom w:val="none" w:sz="0" w:space="0" w:color="auto"/>
            <w:right w:val="none" w:sz="0" w:space="0" w:color="auto"/>
          </w:divBdr>
        </w:div>
        <w:div w:id="212929487">
          <w:marLeft w:val="0"/>
          <w:marRight w:val="0"/>
          <w:marTop w:val="0"/>
          <w:marBottom w:val="0"/>
          <w:divBdr>
            <w:top w:val="none" w:sz="0" w:space="0" w:color="auto"/>
            <w:left w:val="none" w:sz="0" w:space="0" w:color="auto"/>
            <w:bottom w:val="none" w:sz="0" w:space="0" w:color="auto"/>
            <w:right w:val="none" w:sz="0" w:space="0" w:color="auto"/>
          </w:divBdr>
        </w:div>
        <w:div w:id="284774871">
          <w:marLeft w:val="0"/>
          <w:marRight w:val="0"/>
          <w:marTop w:val="0"/>
          <w:marBottom w:val="0"/>
          <w:divBdr>
            <w:top w:val="none" w:sz="0" w:space="0" w:color="auto"/>
            <w:left w:val="none" w:sz="0" w:space="0" w:color="auto"/>
            <w:bottom w:val="none" w:sz="0" w:space="0" w:color="auto"/>
            <w:right w:val="none" w:sz="0" w:space="0" w:color="auto"/>
          </w:divBdr>
        </w:div>
        <w:div w:id="447939350">
          <w:marLeft w:val="0"/>
          <w:marRight w:val="0"/>
          <w:marTop w:val="0"/>
          <w:marBottom w:val="0"/>
          <w:divBdr>
            <w:top w:val="none" w:sz="0" w:space="0" w:color="auto"/>
            <w:left w:val="none" w:sz="0" w:space="0" w:color="auto"/>
            <w:bottom w:val="none" w:sz="0" w:space="0" w:color="auto"/>
            <w:right w:val="none" w:sz="0" w:space="0" w:color="auto"/>
          </w:divBdr>
        </w:div>
        <w:div w:id="586117772">
          <w:marLeft w:val="0"/>
          <w:marRight w:val="0"/>
          <w:marTop w:val="0"/>
          <w:marBottom w:val="0"/>
          <w:divBdr>
            <w:top w:val="none" w:sz="0" w:space="0" w:color="auto"/>
            <w:left w:val="none" w:sz="0" w:space="0" w:color="auto"/>
            <w:bottom w:val="none" w:sz="0" w:space="0" w:color="auto"/>
            <w:right w:val="none" w:sz="0" w:space="0" w:color="auto"/>
          </w:divBdr>
        </w:div>
        <w:div w:id="688994103">
          <w:marLeft w:val="0"/>
          <w:marRight w:val="0"/>
          <w:marTop w:val="0"/>
          <w:marBottom w:val="0"/>
          <w:divBdr>
            <w:top w:val="none" w:sz="0" w:space="0" w:color="auto"/>
            <w:left w:val="none" w:sz="0" w:space="0" w:color="auto"/>
            <w:bottom w:val="none" w:sz="0" w:space="0" w:color="auto"/>
            <w:right w:val="none" w:sz="0" w:space="0" w:color="auto"/>
          </w:divBdr>
        </w:div>
        <w:div w:id="725684283">
          <w:marLeft w:val="0"/>
          <w:marRight w:val="0"/>
          <w:marTop w:val="0"/>
          <w:marBottom w:val="0"/>
          <w:divBdr>
            <w:top w:val="none" w:sz="0" w:space="0" w:color="auto"/>
            <w:left w:val="none" w:sz="0" w:space="0" w:color="auto"/>
            <w:bottom w:val="none" w:sz="0" w:space="0" w:color="auto"/>
            <w:right w:val="none" w:sz="0" w:space="0" w:color="auto"/>
          </w:divBdr>
        </w:div>
        <w:div w:id="767623661">
          <w:marLeft w:val="0"/>
          <w:marRight w:val="0"/>
          <w:marTop w:val="0"/>
          <w:marBottom w:val="0"/>
          <w:divBdr>
            <w:top w:val="none" w:sz="0" w:space="0" w:color="auto"/>
            <w:left w:val="none" w:sz="0" w:space="0" w:color="auto"/>
            <w:bottom w:val="none" w:sz="0" w:space="0" w:color="auto"/>
            <w:right w:val="none" w:sz="0" w:space="0" w:color="auto"/>
          </w:divBdr>
        </w:div>
        <w:div w:id="824976840">
          <w:marLeft w:val="0"/>
          <w:marRight w:val="0"/>
          <w:marTop w:val="0"/>
          <w:marBottom w:val="0"/>
          <w:divBdr>
            <w:top w:val="none" w:sz="0" w:space="0" w:color="auto"/>
            <w:left w:val="none" w:sz="0" w:space="0" w:color="auto"/>
            <w:bottom w:val="none" w:sz="0" w:space="0" w:color="auto"/>
            <w:right w:val="none" w:sz="0" w:space="0" w:color="auto"/>
          </w:divBdr>
        </w:div>
        <w:div w:id="829559020">
          <w:marLeft w:val="0"/>
          <w:marRight w:val="0"/>
          <w:marTop w:val="0"/>
          <w:marBottom w:val="0"/>
          <w:divBdr>
            <w:top w:val="none" w:sz="0" w:space="0" w:color="auto"/>
            <w:left w:val="none" w:sz="0" w:space="0" w:color="auto"/>
            <w:bottom w:val="none" w:sz="0" w:space="0" w:color="auto"/>
            <w:right w:val="none" w:sz="0" w:space="0" w:color="auto"/>
          </w:divBdr>
        </w:div>
        <w:div w:id="854028929">
          <w:marLeft w:val="0"/>
          <w:marRight w:val="0"/>
          <w:marTop w:val="0"/>
          <w:marBottom w:val="0"/>
          <w:divBdr>
            <w:top w:val="none" w:sz="0" w:space="0" w:color="auto"/>
            <w:left w:val="none" w:sz="0" w:space="0" w:color="auto"/>
            <w:bottom w:val="none" w:sz="0" w:space="0" w:color="auto"/>
            <w:right w:val="none" w:sz="0" w:space="0" w:color="auto"/>
          </w:divBdr>
        </w:div>
        <w:div w:id="866988199">
          <w:marLeft w:val="0"/>
          <w:marRight w:val="0"/>
          <w:marTop w:val="0"/>
          <w:marBottom w:val="0"/>
          <w:divBdr>
            <w:top w:val="none" w:sz="0" w:space="0" w:color="auto"/>
            <w:left w:val="none" w:sz="0" w:space="0" w:color="auto"/>
            <w:bottom w:val="none" w:sz="0" w:space="0" w:color="auto"/>
            <w:right w:val="none" w:sz="0" w:space="0" w:color="auto"/>
          </w:divBdr>
        </w:div>
        <w:div w:id="885723476">
          <w:marLeft w:val="0"/>
          <w:marRight w:val="0"/>
          <w:marTop w:val="0"/>
          <w:marBottom w:val="0"/>
          <w:divBdr>
            <w:top w:val="none" w:sz="0" w:space="0" w:color="auto"/>
            <w:left w:val="none" w:sz="0" w:space="0" w:color="auto"/>
            <w:bottom w:val="none" w:sz="0" w:space="0" w:color="auto"/>
            <w:right w:val="none" w:sz="0" w:space="0" w:color="auto"/>
          </w:divBdr>
        </w:div>
        <w:div w:id="963268288">
          <w:marLeft w:val="0"/>
          <w:marRight w:val="0"/>
          <w:marTop w:val="0"/>
          <w:marBottom w:val="0"/>
          <w:divBdr>
            <w:top w:val="none" w:sz="0" w:space="0" w:color="auto"/>
            <w:left w:val="none" w:sz="0" w:space="0" w:color="auto"/>
            <w:bottom w:val="none" w:sz="0" w:space="0" w:color="auto"/>
            <w:right w:val="none" w:sz="0" w:space="0" w:color="auto"/>
          </w:divBdr>
        </w:div>
        <w:div w:id="989677140">
          <w:marLeft w:val="0"/>
          <w:marRight w:val="0"/>
          <w:marTop w:val="0"/>
          <w:marBottom w:val="0"/>
          <w:divBdr>
            <w:top w:val="none" w:sz="0" w:space="0" w:color="auto"/>
            <w:left w:val="none" w:sz="0" w:space="0" w:color="auto"/>
            <w:bottom w:val="none" w:sz="0" w:space="0" w:color="auto"/>
            <w:right w:val="none" w:sz="0" w:space="0" w:color="auto"/>
          </w:divBdr>
        </w:div>
        <w:div w:id="1047265379">
          <w:marLeft w:val="0"/>
          <w:marRight w:val="0"/>
          <w:marTop w:val="0"/>
          <w:marBottom w:val="0"/>
          <w:divBdr>
            <w:top w:val="none" w:sz="0" w:space="0" w:color="auto"/>
            <w:left w:val="none" w:sz="0" w:space="0" w:color="auto"/>
            <w:bottom w:val="none" w:sz="0" w:space="0" w:color="auto"/>
            <w:right w:val="none" w:sz="0" w:space="0" w:color="auto"/>
          </w:divBdr>
        </w:div>
        <w:div w:id="1059666098">
          <w:marLeft w:val="0"/>
          <w:marRight w:val="0"/>
          <w:marTop w:val="0"/>
          <w:marBottom w:val="0"/>
          <w:divBdr>
            <w:top w:val="none" w:sz="0" w:space="0" w:color="auto"/>
            <w:left w:val="none" w:sz="0" w:space="0" w:color="auto"/>
            <w:bottom w:val="none" w:sz="0" w:space="0" w:color="auto"/>
            <w:right w:val="none" w:sz="0" w:space="0" w:color="auto"/>
          </w:divBdr>
        </w:div>
        <w:div w:id="1077901853">
          <w:marLeft w:val="0"/>
          <w:marRight w:val="0"/>
          <w:marTop w:val="0"/>
          <w:marBottom w:val="0"/>
          <w:divBdr>
            <w:top w:val="none" w:sz="0" w:space="0" w:color="auto"/>
            <w:left w:val="none" w:sz="0" w:space="0" w:color="auto"/>
            <w:bottom w:val="none" w:sz="0" w:space="0" w:color="auto"/>
            <w:right w:val="none" w:sz="0" w:space="0" w:color="auto"/>
          </w:divBdr>
        </w:div>
        <w:div w:id="1098061544">
          <w:marLeft w:val="0"/>
          <w:marRight w:val="0"/>
          <w:marTop w:val="0"/>
          <w:marBottom w:val="0"/>
          <w:divBdr>
            <w:top w:val="none" w:sz="0" w:space="0" w:color="auto"/>
            <w:left w:val="none" w:sz="0" w:space="0" w:color="auto"/>
            <w:bottom w:val="none" w:sz="0" w:space="0" w:color="auto"/>
            <w:right w:val="none" w:sz="0" w:space="0" w:color="auto"/>
          </w:divBdr>
        </w:div>
        <w:div w:id="1121000998">
          <w:marLeft w:val="0"/>
          <w:marRight w:val="0"/>
          <w:marTop w:val="0"/>
          <w:marBottom w:val="0"/>
          <w:divBdr>
            <w:top w:val="none" w:sz="0" w:space="0" w:color="auto"/>
            <w:left w:val="none" w:sz="0" w:space="0" w:color="auto"/>
            <w:bottom w:val="none" w:sz="0" w:space="0" w:color="auto"/>
            <w:right w:val="none" w:sz="0" w:space="0" w:color="auto"/>
          </w:divBdr>
        </w:div>
        <w:div w:id="1248727449">
          <w:marLeft w:val="0"/>
          <w:marRight w:val="0"/>
          <w:marTop w:val="0"/>
          <w:marBottom w:val="0"/>
          <w:divBdr>
            <w:top w:val="none" w:sz="0" w:space="0" w:color="auto"/>
            <w:left w:val="none" w:sz="0" w:space="0" w:color="auto"/>
            <w:bottom w:val="none" w:sz="0" w:space="0" w:color="auto"/>
            <w:right w:val="none" w:sz="0" w:space="0" w:color="auto"/>
          </w:divBdr>
        </w:div>
        <w:div w:id="1256481214">
          <w:marLeft w:val="0"/>
          <w:marRight w:val="0"/>
          <w:marTop w:val="0"/>
          <w:marBottom w:val="0"/>
          <w:divBdr>
            <w:top w:val="none" w:sz="0" w:space="0" w:color="auto"/>
            <w:left w:val="none" w:sz="0" w:space="0" w:color="auto"/>
            <w:bottom w:val="none" w:sz="0" w:space="0" w:color="auto"/>
            <w:right w:val="none" w:sz="0" w:space="0" w:color="auto"/>
          </w:divBdr>
        </w:div>
        <w:div w:id="1289892217">
          <w:marLeft w:val="0"/>
          <w:marRight w:val="0"/>
          <w:marTop w:val="0"/>
          <w:marBottom w:val="0"/>
          <w:divBdr>
            <w:top w:val="none" w:sz="0" w:space="0" w:color="auto"/>
            <w:left w:val="none" w:sz="0" w:space="0" w:color="auto"/>
            <w:bottom w:val="none" w:sz="0" w:space="0" w:color="auto"/>
            <w:right w:val="none" w:sz="0" w:space="0" w:color="auto"/>
          </w:divBdr>
        </w:div>
        <w:div w:id="1384910965">
          <w:marLeft w:val="0"/>
          <w:marRight w:val="0"/>
          <w:marTop w:val="0"/>
          <w:marBottom w:val="0"/>
          <w:divBdr>
            <w:top w:val="none" w:sz="0" w:space="0" w:color="auto"/>
            <w:left w:val="none" w:sz="0" w:space="0" w:color="auto"/>
            <w:bottom w:val="none" w:sz="0" w:space="0" w:color="auto"/>
            <w:right w:val="none" w:sz="0" w:space="0" w:color="auto"/>
          </w:divBdr>
        </w:div>
        <w:div w:id="1392194248">
          <w:marLeft w:val="0"/>
          <w:marRight w:val="0"/>
          <w:marTop w:val="0"/>
          <w:marBottom w:val="0"/>
          <w:divBdr>
            <w:top w:val="none" w:sz="0" w:space="0" w:color="auto"/>
            <w:left w:val="none" w:sz="0" w:space="0" w:color="auto"/>
            <w:bottom w:val="none" w:sz="0" w:space="0" w:color="auto"/>
            <w:right w:val="none" w:sz="0" w:space="0" w:color="auto"/>
          </w:divBdr>
        </w:div>
        <w:div w:id="1411731457">
          <w:marLeft w:val="0"/>
          <w:marRight w:val="0"/>
          <w:marTop w:val="0"/>
          <w:marBottom w:val="0"/>
          <w:divBdr>
            <w:top w:val="none" w:sz="0" w:space="0" w:color="auto"/>
            <w:left w:val="none" w:sz="0" w:space="0" w:color="auto"/>
            <w:bottom w:val="none" w:sz="0" w:space="0" w:color="auto"/>
            <w:right w:val="none" w:sz="0" w:space="0" w:color="auto"/>
          </w:divBdr>
        </w:div>
        <w:div w:id="1419592534">
          <w:marLeft w:val="0"/>
          <w:marRight w:val="0"/>
          <w:marTop w:val="0"/>
          <w:marBottom w:val="0"/>
          <w:divBdr>
            <w:top w:val="none" w:sz="0" w:space="0" w:color="auto"/>
            <w:left w:val="none" w:sz="0" w:space="0" w:color="auto"/>
            <w:bottom w:val="none" w:sz="0" w:space="0" w:color="auto"/>
            <w:right w:val="none" w:sz="0" w:space="0" w:color="auto"/>
          </w:divBdr>
        </w:div>
        <w:div w:id="1447891499">
          <w:marLeft w:val="0"/>
          <w:marRight w:val="0"/>
          <w:marTop w:val="0"/>
          <w:marBottom w:val="0"/>
          <w:divBdr>
            <w:top w:val="none" w:sz="0" w:space="0" w:color="auto"/>
            <w:left w:val="none" w:sz="0" w:space="0" w:color="auto"/>
            <w:bottom w:val="none" w:sz="0" w:space="0" w:color="auto"/>
            <w:right w:val="none" w:sz="0" w:space="0" w:color="auto"/>
          </w:divBdr>
        </w:div>
        <w:div w:id="1521435274">
          <w:marLeft w:val="0"/>
          <w:marRight w:val="0"/>
          <w:marTop w:val="0"/>
          <w:marBottom w:val="0"/>
          <w:divBdr>
            <w:top w:val="none" w:sz="0" w:space="0" w:color="auto"/>
            <w:left w:val="none" w:sz="0" w:space="0" w:color="auto"/>
            <w:bottom w:val="none" w:sz="0" w:space="0" w:color="auto"/>
            <w:right w:val="none" w:sz="0" w:space="0" w:color="auto"/>
          </w:divBdr>
        </w:div>
        <w:div w:id="1559634699">
          <w:marLeft w:val="0"/>
          <w:marRight w:val="0"/>
          <w:marTop w:val="0"/>
          <w:marBottom w:val="0"/>
          <w:divBdr>
            <w:top w:val="none" w:sz="0" w:space="0" w:color="auto"/>
            <w:left w:val="none" w:sz="0" w:space="0" w:color="auto"/>
            <w:bottom w:val="none" w:sz="0" w:space="0" w:color="auto"/>
            <w:right w:val="none" w:sz="0" w:space="0" w:color="auto"/>
          </w:divBdr>
        </w:div>
        <w:div w:id="1572930722">
          <w:marLeft w:val="0"/>
          <w:marRight w:val="0"/>
          <w:marTop w:val="0"/>
          <w:marBottom w:val="0"/>
          <w:divBdr>
            <w:top w:val="none" w:sz="0" w:space="0" w:color="auto"/>
            <w:left w:val="none" w:sz="0" w:space="0" w:color="auto"/>
            <w:bottom w:val="none" w:sz="0" w:space="0" w:color="auto"/>
            <w:right w:val="none" w:sz="0" w:space="0" w:color="auto"/>
          </w:divBdr>
        </w:div>
        <w:div w:id="1590624951">
          <w:marLeft w:val="0"/>
          <w:marRight w:val="0"/>
          <w:marTop w:val="0"/>
          <w:marBottom w:val="0"/>
          <w:divBdr>
            <w:top w:val="none" w:sz="0" w:space="0" w:color="auto"/>
            <w:left w:val="none" w:sz="0" w:space="0" w:color="auto"/>
            <w:bottom w:val="none" w:sz="0" w:space="0" w:color="auto"/>
            <w:right w:val="none" w:sz="0" w:space="0" w:color="auto"/>
          </w:divBdr>
        </w:div>
        <w:div w:id="1608611468">
          <w:marLeft w:val="0"/>
          <w:marRight w:val="0"/>
          <w:marTop w:val="0"/>
          <w:marBottom w:val="0"/>
          <w:divBdr>
            <w:top w:val="none" w:sz="0" w:space="0" w:color="auto"/>
            <w:left w:val="none" w:sz="0" w:space="0" w:color="auto"/>
            <w:bottom w:val="none" w:sz="0" w:space="0" w:color="auto"/>
            <w:right w:val="none" w:sz="0" w:space="0" w:color="auto"/>
          </w:divBdr>
        </w:div>
        <w:div w:id="1637760744">
          <w:marLeft w:val="0"/>
          <w:marRight w:val="0"/>
          <w:marTop w:val="0"/>
          <w:marBottom w:val="0"/>
          <w:divBdr>
            <w:top w:val="none" w:sz="0" w:space="0" w:color="auto"/>
            <w:left w:val="none" w:sz="0" w:space="0" w:color="auto"/>
            <w:bottom w:val="none" w:sz="0" w:space="0" w:color="auto"/>
            <w:right w:val="none" w:sz="0" w:space="0" w:color="auto"/>
          </w:divBdr>
        </w:div>
        <w:div w:id="1669626169">
          <w:marLeft w:val="0"/>
          <w:marRight w:val="0"/>
          <w:marTop w:val="0"/>
          <w:marBottom w:val="0"/>
          <w:divBdr>
            <w:top w:val="none" w:sz="0" w:space="0" w:color="auto"/>
            <w:left w:val="none" w:sz="0" w:space="0" w:color="auto"/>
            <w:bottom w:val="none" w:sz="0" w:space="0" w:color="auto"/>
            <w:right w:val="none" w:sz="0" w:space="0" w:color="auto"/>
          </w:divBdr>
        </w:div>
        <w:div w:id="1820609060">
          <w:marLeft w:val="0"/>
          <w:marRight w:val="0"/>
          <w:marTop w:val="0"/>
          <w:marBottom w:val="0"/>
          <w:divBdr>
            <w:top w:val="none" w:sz="0" w:space="0" w:color="auto"/>
            <w:left w:val="none" w:sz="0" w:space="0" w:color="auto"/>
            <w:bottom w:val="none" w:sz="0" w:space="0" w:color="auto"/>
            <w:right w:val="none" w:sz="0" w:space="0" w:color="auto"/>
          </w:divBdr>
        </w:div>
        <w:div w:id="1843472654">
          <w:marLeft w:val="0"/>
          <w:marRight w:val="0"/>
          <w:marTop w:val="0"/>
          <w:marBottom w:val="0"/>
          <w:divBdr>
            <w:top w:val="none" w:sz="0" w:space="0" w:color="auto"/>
            <w:left w:val="none" w:sz="0" w:space="0" w:color="auto"/>
            <w:bottom w:val="none" w:sz="0" w:space="0" w:color="auto"/>
            <w:right w:val="none" w:sz="0" w:space="0" w:color="auto"/>
          </w:divBdr>
        </w:div>
        <w:div w:id="1882090392">
          <w:marLeft w:val="0"/>
          <w:marRight w:val="0"/>
          <w:marTop w:val="0"/>
          <w:marBottom w:val="0"/>
          <w:divBdr>
            <w:top w:val="none" w:sz="0" w:space="0" w:color="auto"/>
            <w:left w:val="none" w:sz="0" w:space="0" w:color="auto"/>
            <w:bottom w:val="none" w:sz="0" w:space="0" w:color="auto"/>
            <w:right w:val="none" w:sz="0" w:space="0" w:color="auto"/>
          </w:divBdr>
        </w:div>
        <w:div w:id="1909800663">
          <w:marLeft w:val="0"/>
          <w:marRight w:val="0"/>
          <w:marTop w:val="0"/>
          <w:marBottom w:val="0"/>
          <w:divBdr>
            <w:top w:val="none" w:sz="0" w:space="0" w:color="auto"/>
            <w:left w:val="none" w:sz="0" w:space="0" w:color="auto"/>
            <w:bottom w:val="none" w:sz="0" w:space="0" w:color="auto"/>
            <w:right w:val="none" w:sz="0" w:space="0" w:color="auto"/>
          </w:divBdr>
        </w:div>
        <w:div w:id="1955667196">
          <w:marLeft w:val="0"/>
          <w:marRight w:val="0"/>
          <w:marTop w:val="0"/>
          <w:marBottom w:val="0"/>
          <w:divBdr>
            <w:top w:val="none" w:sz="0" w:space="0" w:color="auto"/>
            <w:left w:val="none" w:sz="0" w:space="0" w:color="auto"/>
            <w:bottom w:val="none" w:sz="0" w:space="0" w:color="auto"/>
            <w:right w:val="none" w:sz="0" w:space="0" w:color="auto"/>
          </w:divBdr>
        </w:div>
        <w:div w:id="1963606383">
          <w:marLeft w:val="0"/>
          <w:marRight w:val="0"/>
          <w:marTop w:val="0"/>
          <w:marBottom w:val="0"/>
          <w:divBdr>
            <w:top w:val="none" w:sz="0" w:space="0" w:color="auto"/>
            <w:left w:val="none" w:sz="0" w:space="0" w:color="auto"/>
            <w:bottom w:val="none" w:sz="0" w:space="0" w:color="auto"/>
            <w:right w:val="none" w:sz="0" w:space="0" w:color="auto"/>
          </w:divBdr>
        </w:div>
        <w:div w:id="2088383796">
          <w:marLeft w:val="0"/>
          <w:marRight w:val="0"/>
          <w:marTop w:val="0"/>
          <w:marBottom w:val="0"/>
          <w:divBdr>
            <w:top w:val="none" w:sz="0" w:space="0" w:color="auto"/>
            <w:left w:val="none" w:sz="0" w:space="0" w:color="auto"/>
            <w:bottom w:val="none" w:sz="0" w:space="0" w:color="auto"/>
            <w:right w:val="none" w:sz="0" w:space="0" w:color="auto"/>
          </w:divBdr>
        </w:div>
        <w:div w:id="2121604968">
          <w:marLeft w:val="0"/>
          <w:marRight w:val="0"/>
          <w:marTop w:val="0"/>
          <w:marBottom w:val="0"/>
          <w:divBdr>
            <w:top w:val="none" w:sz="0" w:space="0" w:color="auto"/>
            <w:left w:val="none" w:sz="0" w:space="0" w:color="auto"/>
            <w:bottom w:val="none" w:sz="0" w:space="0" w:color="auto"/>
            <w:right w:val="none" w:sz="0" w:space="0" w:color="auto"/>
          </w:divBdr>
        </w:div>
      </w:divsChild>
    </w:div>
    <w:div w:id="1679623374">
      <w:bodyDiv w:val="1"/>
      <w:marLeft w:val="0"/>
      <w:marRight w:val="0"/>
      <w:marTop w:val="0"/>
      <w:marBottom w:val="0"/>
      <w:divBdr>
        <w:top w:val="none" w:sz="0" w:space="0" w:color="auto"/>
        <w:left w:val="none" w:sz="0" w:space="0" w:color="auto"/>
        <w:bottom w:val="none" w:sz="0" w:space="0" w:color="auto"/>
        <w:right w:val="none" w:sz="0" w:space="0" w:color="auto"/>
      </w:divBdr>
      <w:divsChild>
        <w:div w:id="1553540224">
          <w:marLeft w:val="0"/>
          <w:marRight w:val="0"/>
          <w:marTop w:val="0"/>
          <w:marBottom w:val="0"/>
          <w:divBdr>
            <w:top w:val="none" w:sz="0" w:space="0" w:color="auto"/>
            <w:left w:val="none" w:sz="0" w:space="0" w:color="auto"/>
            <w:bottom w:val="none" w:sz="0" w:space="0" w:color="auto"/>
            <w:right w:val="none" w:sz="0" w:space="0" w:color="auto"/>
          </w:divBdr>
          <w:divsChild>
            <w:div w:id="34936309">
              <w:marLeft w:val="0"/>
              <w:marRight w:val="0"/>
              <w:marTop w:val="0"/>
              <w:marBottom w:val="0"/>
              <w:divBdr>
                <w:top w:val="none" w:sz="0" w:space="0" w:color="auto"/>
                <w:left w:val="none" w:sz="0" w:space="0" w:color="auto"/>
                <w:bottom w:val="none" w:sz="0" w:space="0" w:color="auto"/>
                <w:right w:val="none" w:sz="0" w:space="0" w:color="auto"/>
              </w:divBdr>
              <w:divsChild>
                <w:div w:id="23018899">
                  <w:marLeft w:val="0"/>
                  <w:marRight w:val="0"/>
                  <w:marTop w:val="0"/>
                  <w:marBottom w:val="0"/>
                  <w:divBdr>
                    <w:top w:val="none" w:sz="0" w:space="0" w:color="auto"/>
                    <w:left w:val="none" w:sz="0" w:space="0" w:color="auto"/>
                    <w:bottom w:val="none" w:sz="0" w:space="0" w:color="auto"/>
                    <w:right w:val="none" w:sz="0" w:space="0" w:color="auto"/>
                  </w:divBdr>
                </w:div>
                <w:div w:id="42952500">
                  <w:marLeft w:val="0"/>
                  <w:marRight w:val="0"/>
                  <w:marTop w:val="0"/>
                  <w:marBottom w:val="0"/>
                  <w:divBdr>
                    <w:top w:val="none" w:sz="0" w:space="0" w:color="auto"/>
                    <w:left w:val="none" w:sz="0" w:space="0" w:color="auto"/>
                    <w:bottom w:val="none" w:sz="0" w:space="0" w:color="auto"/>
                    <w:right w:val="none" w:sz="0" w:space="0" w:color="auto"/>
                  </w:divBdr>
                </w:div>
                <w:div w:id="66920684">
                  <w:marLeft w:val="0"/>
                  <w:marRight w:val="0"/>
                  <w:marTop w:val="0"/>
                  <w:marBottom w:val="0"/>
                  <w:divBdr>
                    <w:top w:val="none" w:sz="0" w:space="0" w:color="auto"/>
                    <w:left w:val="none" w:sz="0" w:space="0" w:color="auto"/>
                    <w:bottom w:val="none" w:sz="0" w:space="0" w:color="auto"/>
                    <w:right w:val="none" w:sz="0" w:space="0" w:color="auto"/>
                  </w:divBdr>
                </w:div>
                <w:div w:id="77097722">
                  <w:marLeft w:val="0"/>
                  <w:marRight w:val="0"/>
                  <w:marTop w:val="0"/>
                  <w:marBottom w:val="0"/>
                  <w:divBdr>
                    <w:top w:val="none" w:sz="0" w:space="0" w:color="auto"/>
                    <w:left w:val="none" w:sz="0" w:space="0" w:color="auto"/>
                    <w:bottom w:val="none" w:sz="0" w:space="0" w:color="auto"/>
                    <w:right w:val="none" w:sz="0" w:space="0" w:color="auto"/>
                  </w:divBdr>
                </w:div>
                <w:div w:id="104816615">
                  <w:marLeft w:val="0"/>
                  <w:marRight w:val="0"/>
                  <w:marTop w:val="0"/>
                  <w:marBottom w:val="0"/>
                  <w:divBdr>
                    <w:top w:val="none" w:sz="0" w:space="0" w:color="auto"/>
                    <w:left w:val="none" w:sz="0" w:space="0" w:color="auto"/>
                    <w:bottom w:val="none" w:sz="0" w:space="0" w:color="auto"/>
                    <w:right w:val="none" w:sz="0" w:space="0" w:color="auto"/>
                  </w:divBdr>
                </w:div>
                <w:div w:id="109015534">
                  <w:marLeft w:val="0"/>
                  <w:marRight w:val="0"/>
                  <w:marTop w:val="0"/>
                  <w:marBottom w:val="0"/>
                  <w:divBdr>
                    <w:top w:val="none" w:sz="0" w:space="0" w:color="auto"/>
                    <w:left w:val="none" w:sz="0" w:space="0" w:color="auto"/>
                    <w:bottom w:val="none" w:sz="0" w:space="0" w:color="auto"/>
                    <w:right w:val="none" w:sz="0" w:space="0" w:color="auto"/>
                  </w:divBdr>
                </w:div>
                <w:div w:id="174685575">
                  <w:marLeft w:val="0"/>
                  <w:marRight w:val="0"/>
                  <w:marTop w:val="0"/>
                  <w:marBottom w:val="0"/>
                  <w:divBdr>
                    <w:top w:val="none" w:sz="0" w:space="0" w:color="auto"/>
                    <w:left w:val="none" w:sz="0" w:space="0" w:color="auto"/>
                    <w:bottom w:val="none" w:sz="0" w:space="0" w:color="auto"/>
                    <w:right w:val="none" w:sz="0" w:space="0" w:color="auto"/>
                  </w:divBdr>
                </w:div>
                <w:div w:id="180093381">
                  <w:marLeft w:val="0"/>
                  <w:marRight w:val="0"/>
                  <w:marTop w:val="0"/>
                  <w:marBottom w:val="0"/>
                  <w:divBdr>
                    <w:top w:val="none" w:sz="0" w:space="0" w:color="auto"/>
                    <w:left w:val="none" w:sz="0" w:space="0" w:color="auto"/>
                    <w:bottom w:val="none" w:sz="0" w:space="0" w:color="auto"/>
                    <w:right w:val="none" w:sz="0" w:space="0" w:color="auto"/>
                  </w:divBdr>
                </w:div>
                <w:div w:id="269165394">
                  <w:marLeft w:val="0"/>
                  <w:marRight w:val="0"/>
                  <w:marTop w:val="0"/>
                  <w:marBottom w:val="0"/>
                  <w:divBdr>
                    <w:top w:val="none" w:sz="0" w:space="0" w:color="auto"/>
                    <w:left w:val="none" w:sz="0" w:space="0" w:color="auto"/>
                    <w:bottom w:val="none" w:sz="0" w:space="0" w:color="auto"/>
                    <w:right w:val="none" w:sz="0" w:space="0" w:color="auto"/>
                  </w:divBdr>
                </w:div>
                <w:div w:id="272131243">
                  <w:marLeft w:val="0"/>
                  <w:marRight w:val="0"/>
                  <w:marTop w:val="0"/>
                  <w:marBottom w:val="0"/>
                  <w:divBdr>
                    <w:top w:val="none" w:sz="0" w:space="0" w:color="auto"/>
                    <w:left w:val="none" w:sz="0" w:space="0" w:color="auto"/>
                    <w:bottom w:val="none" w:sz="0" w:space="0" w:color="auto"/>
                    <w:right w:val="none" w:sz="0" w:space="0" w:color="auto"/>
                  </w:divBdr>
                </w:div>
                <w:div w:id="283199272">
                  <w:marLeft w:val="0"/>
                  <w:marRight w:val="0"/>
                  <w:marTop w:val="0"/>
                  <w:marBottom w:val="0"/>
                  <w:divBdr>
                    <w:top w:val="none" w:sz="0" w:space="0" w:color="auto"/>
                    <w:left w:val="none" w:sz="0" w:space="0" w:color="auto"/>
                    <w:bottom w:val="none" w:sz="0" w:space="0" w:color="auto"/>
                    <w:right w:val="none" w:sz="0" w:space="0" w:color="auto"/>
                  </w:divBdr>
                </w:div>
                <w:div w:id="299112248">
                  <w:marLeft w:val="0"/>
                  <w:marRight w:val="0"/>
                  <w:marTop w:val="0"/>
                  <w:marBottom w:val="0"/>
                  <w:divBdr>
                    <w:top w:val="none" w:sz="0" w:space="0" w:color="auto"/>
                    <w:left w:val="none" w:sz="0" w:space="0" w:color="auto"/>
                    <w:bottom w:val="none" w:sz="0" w:space="0" w:color="auto"/>
                    <w:right w:val="none" w:sz="0" w:space="0" w:color="auto"/>
                  </w:divBdr>
                </w:div>
                <w:div w:id="329797680">
                  <w:marLeft w:val="0"/>
                  <w:marRight w:val="0"/>
                  <w:marTop w:val="0"/>
                  <w:marBottom w:val="0"/>
                  <w:divBdr>
                    <w:top w:val="none" w:sz="0" w:space="0" w:color="auto"/>
                    <w:left w:val="none" w:sz="0" w:space="0" w:color="auto"/>
                    <w:bottom w:val="none" w:sz="0" w:space="0" w:color="auto"/>
                    <w:right w:val="none" w:sz="0" w:space="0" w:color="auto"/>
                  </w:divBdr>
                </w:div>
                <w:div w:id="350494917">
                  <w:marLeft w:val="0"/>
                  <w:marRight w:val="0"/>
                  <w:marTop w:val="0"/>
                  <w:marBottom w:val="0"/>
                  <w:divBdr>
                    <w:top w:val="none" w:sz="0" w:space="0" w:color="auto"/>
                    <w:left w:val="none" w:sz="0" w:space="0" w:color="auto"/>
                    <w:bottom w:val="none" w:sz="0" w:space="0" w:color="auto"/>
                    <w:right w:val="none" w:sz="0" w:space="0" w:color="auto"/>
                  </w:divBdr>
                </w:div>
                <w:div w:id="376006695">
                  <w:marLeft w:val="0"/>
                  <w:marRight w:val="0"/>
                  <w:marTop w:val="0"/>
                  <w:marBottom w:val="0"/>
                  <w:divBdr>
                    <w:top w:val="none" w:sz="0" w:space="0" w:color="auto"/>
                    <w:left w:val="none" w:sz="0" w:space="0" w:color="auto"/>
                    <w:bottom w:val="none" w:sz="0" w:space="0" w:color="auto"/>
                    <w:right w:val="none" w:sz="0" w:space="0" w:color="auto"/>
                  </w:divBdr>
                </w:div>
                <w:div w:id="380055752">
                  <w:marLeft w:val="0"/>
                  <w:marRight w:val="0"/>
                  <w:marTop w:val="0"/>
                  <w:marBottom w:val="0"/>
                  <w:divBdr>
                    <w:top w:val="none" w:sz="0" w:space="0" w:color="auto"/>
                    <w:left w:val="none" w:sz="0" w:space="0" w:color="auto"/>
                    <w:bottom w:val="none" w:sz="0" w:space="0" w:color="auto"/>
                    <w:right w:val="none" w:sz="0" w:space="0" w:color="auto"/>
                  </w:divBdr>
                </w:div>
                <w:div w:id="390495814">
                  <w:marLeft w:val="0"/>
                  <w:marRight w:val="0"/>
                  <w:marTop w:val="0"/>
                  <w:marBottom w:val="0"/>
                  <w:divBdr>
                    <w:top w:val="none" w:sz="0" w:space="0" w:color="auto"/>
                    <w:left w:val="none" w:sz="0" w:space="0" w:color="auto"/>
                    <w:bottom w:val="none" w:sz="0" w:space="0" w:color="auto"/>
                    <w:right w:val="none" w:sz="0" w:space="0" w:color="auto"/>
                  </w:divBdr>
                </w:div>
                <w:div w:id="410126121">
                  <w:marLeft w:val="0"/>
                  <w:marRight w:val="0"/>
                  <w:marTop w:val="0"/>
                  <w:marBottom w:val="0"/>
                  <w:divBdr>
                    <w:top w:val="none" w:sz="0" w:space="0" w:color="auto"/>
                    <w:left w:val="none" w:sz="0" w:space="0" w:color="auto"/>
                    <w:bottom w:val="none" w:sz="0" w:space="0" w:color="auto"/>
                    <w:right w:val="none" w:sz="0" w:space="0" w:color="auto"/>
                  </w:divBdr>
                </w:div>
                <w:div w:id="451555908">
                  <w:marLeft w:val="0"/>
                  <w:marRight w:val="0"/>
                  <w:marTop w:val="0"/>
                  <w:marBottom w:val="0"/>
                  <w:divBdr>
                    <w:top w:val="none" w:sz="0" w:space="0" w:color="auto"/>
                    <w:left w:val="none" w:sz="0" w:space="0" w:color="auto"/>
                    <w:bottom w:val="none" w:sz="0" w:space="0" w:color="auto"/>
                    <w:right w:val="none" w:sz="0" w:space="0" w:color="auto"/>
                  </w:divBdr>
                </w:div>
                <w:div w:id="484206099">
                  <w:marLeft w:val="0"/>
                  <w:marRight w:val="0"/>
                  <w:marTop w:val="0"/>
                  <w:marBottom w:val="0"/>
                  <w:divBdr>
                    <w:top w:val="none" w:sz="0" w:space="0" w:color="auto"/>
                    <w:left w:val="none" w:sz="0" w:space="0" w:color="auto"/>
                    <w:bottom w:val="none" w:sz="0" w:space="0" w:color="auto"/>
                    <w:right w:val="none" w:sz="0" w:space="0" w:color="auto"/>
                  </w:divBdr>
                </w:div>
                <w:div w:id="499390111">
                  <w:marLeft w:val="0"/>
                  <w:marRight w:val="0"/>
                  <w:marTop w:val="0"/>
                  <w:marBottom w:val="0"/>
                  <w:divBdr>
                    <w:top w:val="none" w:sz="0" w:space="0" w:color="auto"/>
                    <w:left w:val="none" w:sz="0" w:space="0" w:color="auto"/>
                    <w:bottom w:val="none" w:sz="0" w:space="0" w:color="auto"/>
                    <w:right w:val="none" w:sz="0" w:space="0" w:color="auto"/>
                  </w:divBdr>
                </w:div>
                <w:div w:id="510342217">
                  <w:marLeft w:val="0"/>
                  <w:marRight w:val="0"/>
                  <w:marTop w:val="0"/>
                  <w:marBottom w:val="0"/>
                  <w:divBdr>
                    <w:top w:val="none" w:sz="0" w:space="0" w:color="auto"/>
                    <w:left w:val="none" w:sz="0" w:space="0" w:color="auto"/>
                    <w:bottom w:val="none" w:sz="0" w:space="0" w:color="auto"/>
                    <w:right w:val="none" w:sz="0" w:space="0" w:color="auto"/>
                  </w:divBdr>
                </w:div>
                <w:div w:id="530531792">
                  <w:marLeft w:val="0"/>
                  <w:marRight w:val="0"/>
                  <w:marTop w:val="0"/>
                  <w:marBottom w:val="0"/>
                  <w:divBdr>
                    <w:top w:val="none" w:sz="0" w:space="0" w:color="auto"/>
                    <w:left w:val="none" w:sz="0" w:space="0" w:color="auto"/>
                    <w:bottom w:val="none" w:sz="0" w:space="0" w:color="auto"/>
                    <w:right w:val="none" w:sz="0" w:space="0" w:color="auto"/>
                  </w:divBdr>
                </w:div>
                <w:div w:id="572088972">
                  <w:marLeft w:val="0"/>
                  <w:marRight w:val="0"/>
                  <w:marTop w:val="0"/>
                  <w:marBottom w:val="0"/>
                  <w:divBdr>
                    <w:top w:val="none" w:sz="0" w:space="0" w:color="auto"/>
                    <w:left w:val="none" w:sz="0" w:space="0" w:color="auto"/>
                    <w:bottom w:val="none" w:sz="0" w:space="0" w:color="auto"/>
                    <w:right w:val="none" w:sz="0" w:space="0" w:color="auto"/>
                  </w:divBdr>
                </w:div>
                <w:div w:id="624194307">
                  <w:marLeft w:val="0"/>
                  <w:marRight w:val="0"/>
                  <w:marTop w:val="0"/>
                  <w:marBottom w:val="0"/>
                  <w:divBdr>
                    <w:top w:val="none" w:sz="0" w:space="0" w:color="auto"/>
                    <w:left w:val="none" w:sz="0" w:space="0" w:color="auto"/>
                    <w:bottom w:val="none" w:sz="0" w:space="0" w:color="auto"/>
                    <w:right w:val="none" w:sz="0" w:space="0" w:color="auto"/>
                  </w:divBdr>
                </w:div>
                <w:div w:id="640038167">
                  <w:marLeft w:val="0"/>
                  <w:marRight w:val="0"/>
                  <w:marTop w:val="0"/>
                  <w:marBottom w:val="0"/>
                  <w:divBdr>
                    <w:top w:val="none" w:sz="0" w:space="0" w:color="auto"/>
                    <w:left w:val="none" w:sz="0" w:space="0" w:color="auto"/>
                    <w:bottom w:val="none" w:sz="0" w:space="0" w:color="auto"/>
                    <w:right w:val="none" w:sz="0" w:space="0" w:color="auto"/>
                  </w:divBdr>
                </w:div>
                <w:div w:id="665207346">
                  <w:marLeft w:val="0"/>
                  <w:marRight w:val="0"/>
                  <w:marTop w:val="0"/>
                  <w:marBottom w:val="0"/>
                  <w:divBdr>
                    <w:top w:val="none" w:sz="0" w:space="0" w:color="auto"/>
                    <w:left w:val="none" w:sz="0" w:space="0" w:color="auto"/>
                    <w:bottom w:val="none" w:sz="0" w:space="0" w:color="auto"/>
                    <w:right w:val="none" w:sz="0" w:space="0" w:color="auto"/>
                  </w:divBdr>
                </w:div>
                <w:div w:id="754714929">
                  <w:marLeft w:val="0"/>
                  <w:marRight w:val="0"/>
                  <w:marTop w:val="0"/>
                  <w:marBottom w:val="0"/>
                  <w:divBdr>
                    <w:top w:val="none" w:sz="0" w:space="0" w:color="auto"/>
                    <w:left w:val="none" w:sz="0" w:space="0" w:color="auto"/>
                    <w:bottom w:val="none" w:sz="0" w:space="0" w:color="auto"/>
                    <w:right w:val="none" w:sz="0" w:space="0" w:color="auto"/>
                  </w:divBdr>
                </w:div>
                <w:div w:id="783040276">
                  <w:marLeft w:val="0"/>
                  <w:marRight w:val="0"/>
                  <w:marTop w:val="0"/>
                  <w:marBottom w:val="0"/>
                  <w:divBdr>
                    <w:top w:val="none" w:sz="0" w:space="0" w:color="auto"/>
                    <w:left w:val="none" w:sz="0" w:space="0" w:color="auto"/>
                    <w:bottom w:val="none" w:sz="0" w:space="0" w:color="auto"/>
                    <w:right w:val="none" w:sz="0" w:space="0" w:color="auto"/>
                  </w:divBdr>
                </w:div>
                <w:div w:id="822165784">
                  <w:marLeft w:val="0"/>
                  <w:marRight w:val="0"/>
                  <w:marTop w:val="0"/>
                  <w:marBottom w:val="0"/>
                  <w:divBdr>
                    <w:top w:val="none" w:sz="0" w:space="0" w:color="auto"/>
                    <w:left w:val="none" w:sz="0" w:space="0" w:color="auto"/>
                    <w:bottom w:val="none" w:sz="0" w:space="0" w:color="auto"/>
                    <w:right w:val="none" w:sz="0" w:space="0" w:color="auto"/>
                  </w:divBdr>
                </w:div>
                <w:div w:id="857158208">
                  <w:marLeft w:val="0"/>
                  <w:marRight w:val="0"/>
                  <w:marTop w:val="0"/>
                  <w:marBottom w:val="0"/>
                  <w:divBdr>
                    <w:top w:val="none" w:sz="0" w:space="0" w:color="auto"/>
                    <w:left w:val="none" w:sz="0" w:space="0" w:color="auto"/>
                    <w:bottom w:val="none" w:sz="0" w:space="0" w:color="auto"/>
                    <w:right w:val="none" w:sz="0" w:space="0" w:color="auto"/>
                  </w:divBdr>
                </w:div>
                <w:div w:id="905653180">
                  <w:marLeft w:val="0"/>
                  <w:marRight w:val="0"/>
                  <w:marTop w:val="0"/>
                  <w:marBottom w:val="0"/>
                  <w:divBdr>
                    <w:top w:val="none" w:sz="0" w:space="0" w:color="auto"/>
                    <w:left w:val="none" w:sz="0" w:space="0" w:color="auto"/>
                    <w:bottom w:val="none" w:sz="0" w:space="0" w:color="auto"/>
                    <w:right w:val="none" w:sz="0" w:space="0" w:color="auto"/>
                  </w:divBdr>
                </w:div>
                <w:div w:id="973825839">
                  <w:marLeft w:val="0"/>
                  <w:marRight w:val="0"/>
                  <w:marTop w:val="0"/>
                  <w:marBottom w:val="0"/>
                  <w:divBdr>
                    <w:top w:val="none" w:sz="0" w:space="0" w:color="auto"/>
                    <w:left w:val="none" w:sz="0" w:space="0" w:color="auto"/>
                    <w:bottom w:val="none" w:sz="0" w:space="0" w:color="auto"/>
                    <w:right w:val="none" w:sz="0" w:space="0" w:color="auto"/>
                  </w:divBdr>
                </w:div>
                <w:div w:id="997226961">
                  <w:marLeft w:val="0"/>
                  <w:marRight w:val="0"/>
                  <w:marTop w:val="0"/>
                  <w:marBottom w:val="0"/>
                  <w:divBdr>
                    <w:top w:val="none" w:sz="0" w:space="0" w:color="auto"/>
                    <w:left w:val="none" w:sz="0" w:space="0" w:color="auto"/>
                    <w:bottom w:val="none" w:sz="0" w:space="0" w:color="auto"/>
                    <w:right w:val="none" w:sz="0" w:space="0" w:color="auto"/>
                  </w:divBdr>
                </w:div>
                <w:div w:id="1015227409">
                  <w:marLeft w:val="0"/>
                  <w:marRight w:val="0"/>
                  <w:marTop w:val="0"/>
                  <w:marBottom w:val="0"/>
                  <w:divBdr>
                    <w:top w:val="none" w:sz="0" w:space="0" w:color="auto"/>
                    <w:left w:val="none" w:sz="0" w:space="0" w:color="auto"/>
                    <w:bottom w:val="none" w:sz="0" w:space="0" w:color="auto"/>
                    <w:right w:val="none" w:sz="0" w:space="0" w:color="auto"/>
                  </w:divBdr>
                </w:div>
                <w:div w:id="1023557830">
                  <w:marLeft w:val="0"/>
                  <w:marRight w:val="0"/>
                  <w:marTop w:val="0"/>
                  <w:marBottom w:val="0"/>
                  <w:divBdr>
                    <w:top w:val="none" w:sz="0" w:space="0" w:color="auto"/>
                    <w:left w:val="none" w:sz="0" w:space="0" w:color="auto"/>
                    <w:bottom w:val="none" w:sz="0" w:space="0" w:color="auto"/>
                    <w:right w:val="none" w:sz="0" w:space="0" w:color="auto"/>
                  </w:divBdr>
                </w:div>
                <w:div w:id="1025057218">
                  <w:marLeft w:val="0"/>
                  <w:marRight w:val="0"/>
                  <w:marTop w:val="0"/>
                  <w:marBottom w:val="0"/>
                  <w:divBdr>
                    <w:top w:val="none" w:sz="0" w:space="0" w:color="auto"/>
                    <w:left w:val="none" w:sz="0" w:space="0" w:color="auto"/>
                    <w:bottom w:val="none" w:sz="0" w:space="0" w:color="auto"/>
                    <w:right w:val="none" w:sz="0" w:space="0" w:color="auto"/>
                  </w:divBdr>
                </w:div>
                <w:div w:id="1146823885">
                  <w:marLeft w:val="0"/>
                  <w:marRight w:val="0"/>
                  <w:marTop w:val="0"/>
                  <w:marBottom w:val="0"/>
                  <w:divBdr>
                    <w:top w:val="none" w:sz="0" w:space="0" w:color="auto"/>
                    <w:left w:val="none" w:sz="0" w:space="0" w:color="auto"/>
                    <w:bottom w:val="none" w:sz="0" w:space="0" w:color="auto"/>
                    <w:right w:val="none" w:sz="0" w:space="0" w:color="auto"/>
                  </w:divBdr>
                </w:div>
                <w:div w:id="1170635640">
                  <w:marLeft w:val="0"/>
                  <w:marRight w:val="0"/>
                  <w:marTop w:val="0"/>
                  <w:marBottom w:val="0"/>
                  <w:divBdr>
                    <w:top w:val="none" w:sz="0" w:space="0" w:color="auto"/>
                    <w:left w:val="none" w:sz="0" w:space="0" w:color="auto"/>
                    <w:bottom w:val="none" w:sz="0" w:space="0" w:color="auto"/>
                    <w:right w:val="none" w:sz="0" w:space="0" w:color="auto"/>
                  </w:divBdr>
                </w:div>
                <w:div w:id="1178079344">
                  <w:marLeft w:val="0"/>
                  <w:marRight w:val="0"/>
                  <w:marTop w:val="0"/>
                  <w:marBottom w:val="0"/>
                  <w:divBdr>
                    <w:top w:val="none" w:sz="0" w:space="0" w:color="auto"/>
                    <w:left w:val="none" w:sz="0" w:space="0" w:color="auto"/>
                    <w:bottom w:val="none" w:sz="0" w:space="0" w:color="auto"/>
                    <w:right w:val="none" w:sz="0" w:space="0" w:color="auto"/>
                  </w:divBdr>
                </w:div>
                <w:div w:id="1186405942">
                  <w:marLeft w:val="0"/>
                  <w:marRight w:val="0"/>
                  <w:marTop w:val="0"/>
                  <w:marBottom w:val="0"/>
                  <w:divBdr>
                    <w:top w:val="none" w:sz="0" w:space="0" w:color="auto"/>
                    <w:left w:val="none" w:sz="0" w:space="0" w:color="auto"/>
                    <w:bottom w:val="none" w:sz="0" w:space="0" w:color="auto"/>
                    <w:right w:val="none" w:sz="0" w:space="0" w:color="auto"/>
                  </w:divBdr>
                </w:div>
                <w:div w:id="1204054881">
                  <w:marLeft w:val="0"/>
                  <w:marRight w:val="0"/>
                  <w:marTop w:val="0"/>
                  <w:marBottom w:val="0"/>
                  <w:divBdr>
                    <w:top w:val="none" w:sz="0" w:space="0" w:color="auto"/>
                    <w:left w:val="none" w:sz="0" w:space="0" w:color="auto"/>
                    <w:bottom w:val="none" w:sz="0" w:space="0" w:color="auto"/>
                    <w:right w:val="none" w:sz="0" w:space="0" w:color="auto"/>
                  </w:divBdr>
                </w:div>
                <w:div w:id="1207526274">
                  <w:marLeft w:val="0"/>
                  <w:marRight w:val="0"/>
                  <w:marTop w:val="0"/>
                  <w:marBottom w:val="0"/>
                  <w:divBdr>
                    <w:top w:val="none" w:sz="0" w:space="0" w:color="auto"/>
                    <w:left w:val="none" w:sz="0" w:space="0" w:color="auto"/>
                    <w:bottom w:val="none" w:sz="0" w:space="0" w:color="auto"/>
                    <w:right w:val="none" w:sz="0" w:space="0" w:color="auto"/>
                  </w:divBdr>
                </w:div>
                <w:div w:id="1264873883">
                  <w:marLeft w:val="0"/>
                  <w:marRight w:val="0"/>
                  <w:marTop w:val="0"/>
                  <w:marBottom w:val="0"/>
                  <w:divBdr>
                    <w:top w:val="none" w:sz="0" w:space="0" w:color="auto"/>
                    <w:left w:val="none" w:sz="0" w:space="0" w:color="auto"/>
                    <w:bottom w:val="none" w:sz="0" w:space="0" w:color="auto"/>
                    <w:right w:val="none" w:sz="0" w:space="0" w:color="auto"/>
                  </w:divBdr>
                </w:div>
                <w:div w:id="1270816196">
                  <w:marLeft w:val="0"/>
                  <w:marRight w:val="0"/>
                  <w:marTop w:val="0"/>
                  <w:marBottom w:val="0"/>
                  <w:divBdr>
                    <w:top w:val="none" w:sz="0" w:space="0" w:color="auto"/>
                    <w:left w:val="none" w:sz="0" w:space="0" w:color="auto"/>
                    <w:bottom w:val="none" w:sz="0" w:space="0" w:color="auto"/>
                    <w:right w:val="none" w:sz="0" w:space="0" w:color="auto"/>
                  </w:divBdr>
                </w:div>
                <w:div w:id="1293294383">
                  <w:marLeft w:val="0"/>
                  <w:marRight w:val="0"/>
                  <w:marTop w:val="0"/>
                  <w:marBottom w:val="0"/>
                  <w:divBdr>
                    <w:top w:val="none" w:sz="0" w:space="0" w:color="auto"/>
                    <w:left w:val="none" w:sz="0" w:space="0" w:color="auto"/>
                    <w:bottom w:val="none" w:sz="0" w:space="0" w:color="auto"/>
                    <w:right w:val="none" w:sz="0" w:space="0" w:color="auto"/>
                  </w:divBdr>
                </w:div>
                <w:div w:id="1319849347">
                  <w:marLeft w:val="0"/>
                  <w:marRight w:val="0"/>
                  <w:marTop w:val="0"/>
                  <w:marBottom w:val="0"/>
                  <w:divBdr>
                    <w:top w:val="none" w:sz="0" w:space="0" w:color="auto"/>
                    <w:left w:val="none" w:sz="0" w:space="0" w:color="auto"/>
                    <w:bottom w:val="none" w:sz="0" w:space="0" w:color="auto"/>
                    <w:right w:val="none" w:sz="0" w:space="0" w:color="auto"/>
                  </w:divBdr>
                </w:div>
                <w:div w:id="1368406273">
                  <w:marLeft w:val="0"/>
                  <w:marRight w:val="0"/>
                  <w:marTop w:val="0"/>
                  <w:marBottom w:val="0"/>
                  <w:divBdr>
                    <w:top w:val="none" w:sz="0" w:space="0" w:color="auto"/>
                    <w:left w:val="none" w:sz="0" w:space="0" w:color="auto"/>
                    <w:bottom w:val="none" w:sz="0" w:space="0" w:color="auto"/>
                    <w:right w:val="none" w:sz="0" w:space="0" w:color="auto"/>
                  </w:divBdr>
                </w:div>
                <w:div w:id="1374043538">
                  <w:marLeft w:val="0"/>
                  <w:marRight w:val="0"/>
                  <w:marTop w:val="0"/>
                  <w:marBottom w:val="0"/>
                  <w:divBdr>
                    <w:top w:val="none" w:sz="0" w:space="0" w:color="auto"/>
                    <w:left w:val="none" w:sz="0" w:space="0" w:color="auto"/>
                    <w:bottom w:val="none" w:sz="0" w:space="0" w:color="auto"/>
                    <w:right w:val="none" w:sz="0" w:space="0" w:color="auto"/>
                  </w:divBdr>
                </w:div>
                <w:div w:id="1407997214">
                  <w:marLeft w:val="0"/>
                  <w:marRight w:val="0"/>
                  <w:marTop w:val="0"/>
                  <w:marBottom w:val="0"/>
                  <w:divBdr>
                    <w:top w:val="none" w:sz="0" w:space="0" w:color="auto"/>
                    <w:left w:val="none" w:sz="0" w:space="0" w:color="auto"/>
                    <w:bottom w:val="none" w:sz="0" w:space="0" w:color="auto"/>
                    <w:right w:val="none" w:sz="0" w:space="0" w:color="auto"/>
                  </w:divBdr>
                </w:div>
                <w:div w:id="1412777082">
                  <w:marLeft w:val="0"/>
                  <w:marRight w:val="0"/>
                  <w:marTop w:val="0"/>
                  <w:marBottom w:val="0"/>
                  <w:divBdr>
                    <w:top w:val="none" w:sz="0" w:space="0" w:color="auto"/>
                    <w:left w:val="none" w:sz="0" w:space="0" w:color="auto"/>
                    <w:bottom w:val="none" w:sz="0" w:space="0" w:color="auto"/>
                    <w:right w:val="none" w:sz="0" w:space="0" w:color="auto"/>
                  </w:divBdr>
                </w:div>
                <w:div w:id="1425147184">
                  <w:marLeft w:val="0"/>
                  <w:marRight w:val="0"/>
                  <w:marTop w:val="0"/>
                  <w:marBottom w:val="0"/>
                  <w:divBdr>
                    <w:top w:val="none" w:sz="0" w:space="0" w:color="auto"/>
                    <w:left w:val="none" w:sz="0" w:space="0" w:color="auto"/>
                    <w:bottom w:val="none" w:sz="0" w:space="0" w:color="auto"/>
                    <w:right w:val="none" w:sz="0" w:space="0" w:color="auto"/>
                  </w:divBdr>
                </w:div>
                <w:div w:id="1460489156">
                  <w:marLeft w:val="0"/>
                  <w:marRight w:val="0"/>
                  <w:marTop w:val="0"/>
                  <w:marBottom w:val="0"/>
                  <w:divBdr>
                    <w:top w:val="none" w:sz="0" w:space="0" w:color="auto"/>
                    <w:left w:val="none" w:sz="0" w:space="0" w:color="auto"/>
                    <w:bottom w:val="none" w:sz="0" w:space="0" w:color="auto"/>
                    <w:right w:val="none" w:sz="0" w:space="0" w:color="auto"/>
                  </w:divBdr>
                </w:div>
                <w:div w:id="1472745386">
                  <w:marLeft w:val="0"/>
                  <w:marRight w:val="0"/>
                  <w:marTop w:val="0"/>
                  <w:marBottom w:val="0"/>
                  <w:divBdr>
                    <w:top w:val="none" w:sz="0" w:space="0" w:color="auto"/>
                    <w:left w:val="none" w:sz="0" w:space="0" w:color="auto"/>
                    <w:bottom w:val="none" w:sz="0" w:space="0" w:color="auto"/>
                    <w:right w:val="none" w:sz="0" w:space="0" w:color="auto"/>
                  </w:divBdr>
                </w:div>
                <w:div w:id="1503158401">
                  <w:marLeft w:val="0"/>
                  <w:marRight w:val="0"/>
                  <w:marTop w:val="0"/>
                  <w:marBottom w:val="0"/>
                  <w:divBdr>
                    <w:top w:val="none" w:sz="0" w:space="0" w:color="auto"/>
                    <w:left w:val="none" w:sz="0" w:space="0" w:color="auto"/>
                    <w:bottom w:val="none" w:sz="0" w:space="0" w:color="auto"/>
                    <w:right w:val="none" w:sz="0" w:space="0" w:color="auto"/>
                  </w:divBdr>
                </w:div>
                <w:div w:id="1517769781">
                  <w:marLeft w:val="0"/>
                  <w:marRight w:val="0"/>
                  <w:marTop w:val="0"/>
                  <w:marBottom w:val="0"/>
                  <w:divBdr>
                    <w:top w:val="none" w:sz="0" w:space="0" w:color="auto"/>
                    <w:left w:val="none" w:sz="0" w:space="0" w:color="auto"/>
                    <w:bottom w:val="none" w:sz="0" w:space="0" w:color="auto"/>
                    <w:right w:val="none" w:sz="0" w:space="0" w:color="auto"/>
                  </w:divBdr>
                </w:div>
                <w:div w:id="1562517859">
                  <w:marLeft w:val="0"/>
                  <w:marRight w:val="0"/>
                  <w:marTop w:val="0"/>
                  <w:marBottom w:val="0"/>
                  <w:divBdr>
                    <w:top w:val="none" w:sz="0" w:space="0" w:color="auto"/>
                    <w:left w:val="none" w:sz="0" w:space="0" w:color="auto"/>
                    <w:bottom w:val="none" w:sz="0" w:space="0" w:color="auto"/>
                    <w:right w:val="none" w:sz="0" w:space="0" w:color="auto"/>
                  </w:divBdr>
                </w:div>
                <w:div w:id="1575361906">
                  <w:marLeft w:val="0"/>
                  <w:marRight w:val="0"/>
                  <w:marTop w:val="0"/>
                  <w:marBottom w:val="0"/>
                  <w:divBdr>
                    <w:top w:val="none" w:sz="0" w:space="0" w:color="auto"/>
                    <w:left w:val="none" w:sz="0" w:space="0" w:color="auto"/>
                    <w:bottom w:val="none" w:sz="0" w:space="0" w:color="auto"/>
                    <w:right w:val="none" w:sz="0" w:space="0" w:color="auto"/>
                  </w:divBdr>
                </w:div>
                <w:div w:id="1633630525">
                  <w:marLeft w:val="0"/>
                  <w:marRight w:val="0"/>
                  <w:marTop w:val="0"/>
                  <w:marBottom w:val="0"/>
                  <w:divBdr>
                    <w:top w:val="none" w:sz="0" w:space="0" w:color="auto"/>
                    <w:left w:val="none" w:sz="0" w:space="0" w:color="auto"/>
                    <w:bottom w:val="none" w:sz="0" w:space="0" w:color="auto"/>
                    <w:right w:val="none" w:sz="0" w:space="0" w:color="auto"/>
                  </w:divBdr>
                </w:div>
                <w:div w:id="1657760481">
                  <w:marLeft w:val="0"/>
                  <w:marRight w:val="0"/>
                  <w:marTop w:val="0"/>
                  <w:marBottom w:val="0"/>
                  <w:divBdr>
                    <w:top w:val="none" w:sz="0" w:space="0" w:color="auto"/>
                    <w:left w:val="none" w:sz="0" w:space="0" w:color="auto"/>
                    <w:bottom w:val="none" w:sz="0" w:space="0" w:color="auto"/>
                    <w:right w:val="none" w:sz="0" w:space="0" w:color="auto"/>
                  </w:divBdr>
                </w:div>
                <w:div w:id="1664893340">
                  <w:marLeft w:val="0"/>
                  <w:marRight w:val="0"/>
                  <w:marTop w:val="0"/>
                  <w:marBottom w:val="0"/>
                  <w:divBdr>
                    <w:top w:val="none" w:sz="0" w:space="0" w:color="auto"/>
                    <w:left w:val="none" w:sz="0" w:space="0" w:color="auto"/>
                    <w:bottom w:val="none" w:sz="0" w:space="0" w:color="auto"/>
                    <w:right w:val="none" w:sz="0" w:space="0" w:color="auto"/>
                  </w:divBdr>
                </w:div>
                <w:div w:id="1667126712">
                  <w:marLeft w:val="0"/>
                  <w:marRight w:val="0"/>
                  <w:marTop w:val="0"/>
                  <w:marBottom w:val="0"/>
                  <w:divBdr>
                    <w:top w:val="none" w:sz="0" w:space="0" w:color="auto"/>
                    <w:left w:val="none" w:sz="0" w:space="0" w:color="auto"/>
                    <w:bottom w:val="none" w:sz="0" w:space="0" w:color="auto"/>
                    <w:right w:val="none" w:sz="0" w:space="0" w:color="auto"/>
                  </w:divBdr>
                </w:div>
                <w:div w:id="1706176932">
                  <w:marLeft w:val="0"/>
                  <w:marRight w:val="0"/>
                  <w:marTop w:val="0"/>
                  <w:marBottom w:val="0"/>
                  <w:divBdr>
                    <w:top w:val="none" w:sz="0" w:space="0" w:color="auto"/>
                    <w:left w:val="none" w:sz="0" w:space="0" w:color="auto"/>
                    <w:bottom w:val="none" w:sz="0" w:space="0" w:color="auto"/>
                    <w:right w:val="none" w:sz="0" w:space="0" w:color="auto"/>
                  </w:divBdr>
                </w:div>
                <w:div w:id="1721511634">
                  <w:marLeft w:val="0"/>
                  <w:marRight w:val="0"/>
                  <w:marTop w:val="0"/>
                  <w:marBottom w:val="0"/>
                  <w:divBdr>
                    <w:top w:val="none" w:sz="0" w:space="0" w:color="auto"/>
                    <w:left w:val="none" w:sz="0" w:space="0" w:color="auto"/>
                    <w:bottom w:val="none" w:sz="0" w:space="0" w:color="auto"/>
                    <w:right w:val="none" w:sz="0" w:space="0" w:color="auto"/>
                  </w:divBdr>
                </w:div>
                <w:div w:id="1750468832">
                  <w:marLeft w:val="0"/>
                  <w:marRight w:val="0"/>
                  <w:marTop w:val="0"/>
                  <w:marBottom w:val="0"/>
                  <w:divBdr>
                    <w:top w:val="none" w:sz="0" w:space="0" w:color="auto"/>
                    <w:left w:val="none" w:sz="0" w:space="0" w:color="auto"/>
                    <w:bottom w:val="none" w:sz="0" w:space="0" w:color="auto"/>
                    <w:right w:val="none" w:sz="0" w:space="0" w:color="auto"/>
                  </w:divBdr>
                </w:div>
                <w:div w:id="1776241648">
                  <w:marLeft w:val="0"/>
                  <w:marRight w:val="0"/>
                  <w:marTop w:val="0"/>
                  <w:marBottom w:val="0"/>
                  <w:divBdr>
                    <w:top w:val="none" w:sz="0" w:space="0" w:color="auto"/>
                    <w:left w:val="none" w:sz="0" w:space="0" w:color="auto"/>
                    <w:bottom w:val="none" w:sz="0" w:space="0" w:color="auto"/>
                    <w:right w:val="none" w:sz="0" w:space="0" w:color="auto"/>
                  </w:divBdr>
                </w:div>
                <w:div w:id="1786460098">
                  <w:marLeft w:val="0"/>
                  <w:marRight w:val="0"/>
                  <w:marTop w:val="0"/>
                  <w:marBottom w:val="0"/>
                  <w:divBdr>
                    <w:top w:val="none" w:sz="0" w:space="0" w:color="auto"/>
                    <w:left w:val="none" w:sz="0" w:space="0" w:color="auto"/>
                    <w:bottom w:val="none" w:sz="0" w:space="0" w:color="auto"/>
                    <w:right w:val="none" w:sz="0" w:space="0" w:color="auto"/>
                  </w:divBdr>
                </w:div>
                <w:div w:id="1788814035">
                  <w:marLeft w:val="0"/>
                  <w:marRight w:val="0"/>
                  <w:marTop w:val="0"/>
                  <w:marBottom w:val="0"/>
                  <w:divBdr>
                    <w:top w:val="none" w:sz="0" w:space="0" w:color="auto"/>
                    <w:left w:val="none" w:sz="0" w:space="0" w:color="auto"/>
                    <w:bottom w:val="none" w:sz="0" w:space="0" w:color="auto"/>
                    <w:right w:val="none" w:sz="0" w:space="0" w:color="auto"/>
                  </w:divBdr>
                </w:div>
                <w:div w:id="1810853277">
                  <w:marLeft w:val="0"/>
                  <w:marRight w:val="0"/>
                  <w:marTop w:val="0"/>
                  <w:marBottom w:val="0"/>
                  <w:divBdr>
                    <w:top w:val="none" w:sz="0" w:space="0" w:color="auto"/>
                    <w:left w:val="none" w:sz="0" w:space="0" w:color="auto"/>
                    <w:bottom w:val="none" w:sz="0" w:space="0" w:color="auto"/>
                    <w:right w:val="none" w:sz="0" w:space="0" w:color="auto"/>
                  </w:divBdr>
                </w:div>
                <w:div w:id="1841117175">
                  <w:marLeft w:val="0"/>
                  <w:marRight w:val="0"/>
                  <w:marTop w:val="0"/>
                  <w:marBottom w:val="0"/>
                  <w:divBdr>
                    <w:top w:val="none" w:sz="0" w:space="0" w:color="auto"/>
                    <w:left w:val="none" w:sz="0" w:space="0" w:color="auto"/>
                    <w:bottom w:val="none" w:sz="0" w:space="0" w:color="auto"/>
                    <w:right w:val="none" w:sz="0" w:space="0" w:color="auto"/>
                  </w:divBdr>
                </w:div>
                <w:div w:id="1851138353">
                  <w:marLeft w:val="0"/>
                  <w:marRight w:val="0"/>
                  <w:marTop w:val="0"/>
                  <w:marBottom w:val="0"/>
                  <w:divBdr>
                    <w:top w:val="none" w:sz="0" w:space="0" w:color="auto"/>
                    <w:left w:val="none" w:sz="0" w:space="0" w:color="auto"/>
                    <w:bottom w:val="none" w:sz="0" w:space="0" w:color="auto"/>
                    <w:right w:val="none" w:sz="0" w:space="0" w:color="auto"/>
                  </w:divBdr>
                </w:div>
                <w:div w:id="1857228475">
                  <w:marLeft w:val="0"/>
                  <w:marRight w:val="0"/>
                  <w:marTop w:val="0"/>
                  <w:marBottom w:val="0"/>
                  <w:divBdr>
                    <w:top w:val="none" w:sz="0" w:space="0" w:color="auto"/>
                    <w:left w:val="none" w:sz="0" w:space="0" w:color="auto"/>
                    <w:bottom w:val="none" w:sz="0" w:space="0" w:color="auto"/>
                    <w:right w:val="none" w:sz="0" w:space="0" w:color="auto"/>
                  </w:divBdr>
                </w:div>
                <w:div w:id="1880244374">
                  <w:marLeft w:val="0"/>
                  <w:marRight w:val="0"/>
                  <w:marTop w:val="0"/>
                  <w:marBottom w:val="0"/>
                  <w:divBdr>
                    <w:top w:val="none" w:sz="0" w:space="0" w:color="auto"/>
                    <w:left w:val="none" w:sz="0" w:space="0" w:color="auto"/>
                    <w:bottom w:val="none" w:sz="0" w:space="0" w:color="auto"/>
                    <w:right w:val="none" w:sz="0" w:space="0" w:color="auto"/>
                  </w:divBdr>
                </w:div>
                <w:div w:id="1885368911">
                  <w:marLeft w:val="0"/>
                  <w:marRight w:val="0"/>
                  <w:marTop w:val="0"/>
                  <w:marBottom w:val="0"/>
                  <w:divBdr>
                    <w:top w:val="none" w:sz="0" w:space="0" w:color="auto"/>
                    <w:left w:val="none" w:sz="0" w:space="0" w:color="auto"/>
                    <w:bottom w:val="none" w:sz="0" w:space="0" w:color="auto"/>
                    <w:right w:val="none" w:sz="0" w:space="0" w:color="auto"/>
                  </w:divBdr>
                </w:div>
                <w:div w:id="1957907027">
                  <w:marLeft w:val="0"/>
                  <w:marRight w:val="0"/>
                  <w:marTop w:val="0"/>
                  <w:marBottom w:val="0"/>
                  <w:divBdr>
                    <w:top w:val="none" w:sz="0" w:space="0" w:color="auto"/>
                    <w:left w:val="none" w:sz="0" w:space="0" w:color="auto"/>
                    <w:bottom w:val="none" w:sz="0" w:space="0" w:color="auto"/>
                    <w:right w:val="none" w:sz="0" w:space="0" w:color="auto"/>
                  </w:divBdr>
                </w:div>
                <w:div w:id="1960991683">
                  <w:marLeft w:val="0"/>
                  <w:marRight w:val="0"/>
                  <w:marTop w:val="0"/>
                  <w:marBottom w:val="0"/>
                  <w:divBdr>
                    <w:top w:val="none" w:sz="0" w:space="0" w:color="auto"/>
                    <w:left w:val="none" w:sz="0" w:space="0" w:color="auto"/>
                    <w:bottom w:val="none" w:sz="0" w:space="0" w:color="auto"/>
                    <w:right w:val="none" w:sz="0" w:space="0" w:color="auto"/>
                  </w:divBdr>
                </w:div>
                <w:div w:id="21218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3C45D-E8CB-45D5-ABAF-31E7EF9A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Windows User</cp:lastModifiedBy>
  <cp:revision>3</cp:revision>
  <cp:lastPrinted>2020-01-21T06:54:00Z</cp:lastPrinted>
  <dcterms:created xsi:type="dcterms:W3CDTF">2021-02-27T15:16:00Z</dcterms:created>
  <dcterms:modified xsi:type="dcterms:W3CDTF">2021-03-08T04:04:00Z</dcterms:modified>
</cp:coreProperties>
</file>