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45187567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1ABC73DB" w14:textId="7F15A95C" w:rsidR="002E7417" w:rsidRDefault="002E74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7A2831" wp14:editId="700659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09C82F" w14:textId="2920F345" w:rsidR="002E7417" w:rsidRDefault="002E741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D0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SCRUM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517204" w14:textId="08BCE1CB" w:rsidR="002E7417" w:rsidRDefault="00CF40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F40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Explorando Scrum: Marco de Trabajo Ágil para Equipos Eficientes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C7A28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609C82F" w14:textId="2920F345" w:rsidR="002E7417" w:rsidRDefault="002E741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D0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SCRUM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517204" w14:textId="08BCE1CB" w:rsidR="002E7417" w:rsidRDefault="00CF40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F40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Explorando Scrum: Marco de Trabajo Ágil para Equipos Eficientes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A107F8" w14:textId="7D0F257B" w:rsidR="002E7417" w:rsidRDefault="00CF4002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21735B" wp14:editId="61371C3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8369300</wp:posOffset>
                    </wp:positionV>
                    <wp:extent cx="5149850" cy="1718945"/>
                    <wp:effectExtent l="0" t="0" r="0" b="14605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9850" cy="1718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EC835" w14:textId="534F2E88" w:rsidR="00CF4002" w:rsidRPr="00CF4002" w:rsidRDefault="00CF4002" w:rsidP="00CF4002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CF4002">
                                  <w:rPr>
                                    <w:rFonts w:ascii="Arial" w:hAnsi="Arial" w:cs="Arial"/>
                                    <w:b/>
                                    <w:b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Módulo</w:t>
                                </w:r>
                                <w:r w:rsidRPr="00CF4002"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: Gestión de requerimientos </w:t>
                                </w:r>
                              </w:p>
                              <w:p w14:paraId="148F08D0" w14:textId="6143FB4A" w:rsidR="00CF4002" w:rsidRPr="00CF4002" w:rsidRDefault="00CF4002" w:rsidP="00CF4002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CF4002">
                                  <w:rPr>
                                    <w:rFonts w:ascii="Arial" w:hAnsi="Arial" w:cs="Arial"/>
                                    <w:b/>
                                    <w:b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Docente</w:t>
                                </w:r>
                                <w:r w:rsidRPr="00CF4002"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Eduardo Brizuela</w:t>
                                </w:r>
                              </w:p>
                              <w:p w14:paraId="1A10AF49" w14:textId="6BFAACFD" w:rsidR="00CF4002" w:rsidRPr="00CF4002" w:rsidRDefault="00CF4002" w:rsidP="00CF4002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CF4002">
                                  <w:rPr>
                                    <w:rFonts w:ascii="Arial" w:hAnsi="Arial" w:cs="Arial"/>
                                    <w:b/>
                                    <w:b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Carrera</w:t>
                                </w:r>
                                <w:r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: TNS Analista programador</w:t>
                                </w:r>
                              </w:p>
                              <w:p w14:paraId="2FBC9163" w14:textId="77777777" w:rsidR="00CF4002" w:rsidRDefault="00CF4002" w:rsidP="00CF4002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2CB042D" w14:textId="51226654" w:rsidR="00CF4002" w:rsidRPr="00CF4002" w:rsidRDefault="00CF4002" w:rsidP="00CF4002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CF4002">
                                  <w:rPr>
                                    <w:rFonts w:ascii="Arial" w:hAnsi="Arial" w:cs="Arial"/>
                                    <w:b/>
                                    <w:b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Alumnos expositores:</w:t>
                                </w:r>
                              </w:p>
                              <w:p w14:paraId="5315EDFD" w14:textId="77777777" w:rsidR="00CF4002" w:rsidRPr="00CF4002" w:rsidRDefault="00CF4002" w:rsidP="00CF4002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Pablo Valdes</w:t>
                                </w:r>
                              </w:p>
                              <w:p w14:paraId="5B87221E" w14:textId="3A3CFF7E" w:rsidR="002E7417" w:rsidRDefault="00CF4002" w:rsidP="00CF4002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Walter Paredes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Pr="00CF4002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82F828" w14:textId="77777777" w:rsidR="00CF4002" w:rsidRDefault="00CF4002" w:rsidP="00CF4002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D5F00DD" w14:textId="48F6A4AC" w:rsidR="00CF4002" w:rsidRPr="00CF4002" w:rsidRDefault="00CF4002" w:rsidP="00CF4002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CF4002">
                                  <w:rPr>
                                    <w:rFonts w:ascii="Arial" w:hAnsi="Arial" w:cs="Arial"/>
                                    <w:b/>
                                    <w:b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Fecha</w:t>
                                </w:r>
                                <w:r w:rsidRPr="00CF4002"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: 16-08-2024.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1735B" id="Cuadro de texto 161" o:spid="_x0000_s1027" type="#_x0000_t202" style="position:absolute;margin-left:0;margin-top:659pt;width:405.5pt;height:135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" filled="f" stroked="f" strokeweight=".5pt">
                    <v:textbox inset="126pt,0,54pt,0">
                      <w:txbxContent>
                        <w:p w14:paraId="362EC835" w14:textId="534F2E88" w:rsidR="00CF4002" w:rsidRPr="00CF4002" w:rsidRDefault="00CF4002" w:rsidP="00CF4002">
                          <w:pPr>
                            <w:pStyle w:val="Sinespaciado"/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CF4002">
                            <w:rPr>
                              <w:rFonts w:ascii="Arial" w:hAnsi="Arial" w:cs="Arial"/>
                              <w:b/>
                              <w:bCs/>
                              <w:color w:val="5B9BD5" w:themeColor="accent1"/>
                              <w:sz w:val="24"/>
                              <w:szCs w:val="24"/>
                            </w:rPr>
                            <w:t>Módulo</w:t>
                          </w:r>
                          <w:r w:rsidRPr="00CF4002"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  <w:t xml:space="preserve">: Gestión de requerimientos </w:t>
                          </w:r>
                        </w:p>
                        <w:p w14:paraId="148F08D0" w14:textId="6143FB4A" w:rsidR="00CF4002" w:rsidRPr="00CF4002" w:rsidRDefault="00CF4002" w:rsidP="00CF4002">
                          <w:pPr>
                            <w:pStyle w:val="Sinespaciado"/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CF4002">
                            <w:rPr>
                              <w:rFonts w:ascii="Arial" w:hAnsi="Arial" w:cs="Arial"/>
                              <w:b/>
                              <w:bCs/>
                              <w:color w:val="5B9BD5" w:themeColor="accent1"/>
                              <w:sz w:val="24"/>
                              <w:szCs w:val="24"/>
                            </w:rPr>
                            <w:t>Docente</w:t>
                          </w:r>
                          <w:r w:rsidRPr="00CF4002"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  <w:t>Eduardo Brizuela</w:t>
                          </w:r>
                        </w:p>
                        <w:p w14:paraId="1A10AF49" w14:textId="6BFAACFD" w:rsidR="00CF4002" w:rsidRPr="00CF4002" w:rsidRDefault="00CF4002" w:rsidP="00CF4002">
                          <w:pPr>
                            <w:pStyle w:val="Sinespaciado"/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CF4002">
                            <w:rPr>
                              <w:rFonts w:ascii="Arial" w:hAnsi="Arial" w:cs="Arial"/>
                              <w:b/>
                              <w:bCs/>
                              <w:color w:val="5B9BD5" w:themeColor="accent1"/>
                              <w:sz w:val="24"/>
                              <w:szCs w:val="24"/>
                            </w:rPr>
                            <w:t>Carrera</w:t>
                          </w:r>
                          <w:r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  <w:t>: TNS Analista programador</w:t>
                          </w:r>
                        </w:p>
                        <w:p w14:paraId="2FBC9163" w14:textId="77777777" w:rsidR="00CF4002" w:rsidRDefault="00CF4002" w:rsidP="00CF4002">
                          <w:pPr>
                            <w:pStyle w:val="Sinespaciado"/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</w:pPr>
                        </w:p>
                        <w:p w14:paraId="42CB042D" w14:textId="51226654" w:rsidR="00CF4002" w:rsidRPr="00CF4002" w:rsidRDefault="00CF4002" w:rsidP="00CF4002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CF4002">
                            <w:rPr>
                              <w:rFonts w:ascii="Arial" w:hAnsi="Arial" w:cs="Arial"/>
                              <w:b/>
                              <w:bCs/>
                              <w:color w:val="5B9BD5" w:themeColor="accent1"/>
                              <w:sz w:val="24"/>
                              <w:szCs w:val="24"/>
                            </w:rPr>
                            <w:t>Alumnos expositores:</w:t>
                          </w:r>
                        </w:p>
                        <w:p w14:paraId="5315EDFD" w14:textId="77777777" w:rsidR="00CF4002" w:rsidRPr="00CF4002" w:rsidRDefault="00CF4002" w:rsidP="00CF4002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  <w:t>Pablo Valdes</w:t>
                          </w:r>
                        </w:p>
                        <w:p w14:paraId="5B87221E" w14:textId="3A3CFF7E" w:rsidR="002E7417" w:rsidRDefault="00CF4002" w:rsidP="00CF4002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  <w:t xml:space="preserve">Walter Paredes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Pr="00CF4002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82F828" w14:textId="77777777" w:rsidR="00CF4002" w:rsidRDefault="00CF4002" w:rsidP="00CF4002">
                          <w:pPr>
                            <w:pStyle w:val="Sinespaciado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  <w:p w14:paraId="1D5F00DD" w14:textId="48F6A4AC" w:rsidR="00CF4002" w:rsidRPr="00CF4002" w:rsidRDefault="00CF4002" w:rsidP="00CF4002">
                          <w:pPr>
                            <w:pStyle w:val="Sinespaciado"/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CF4002">
                            <w:rPr>
                              <w:rFonts w:ascii="Arial" w:hAnsi="Arial" w:cs="Arial"/>
                              <w:b/>
                              <w:bCs/>
                              <w:color w:val="5B9BD5" w:themeColor="accent1"/>
                              <w:sz w:val="24"/>
                              <w:szCs w:val="24"/>
                            </w:rPr>
                            <w:t>Fecha</w:t>
                          </w:r>
                          <w:r w:rsidRPr="00CF4002"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  <w:t>: 16-08-2024.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E7417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id w:val="-1641179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872EAA" w14:textId="3CD5170F" w:rsidR="002E7417" w:rsidRPr="00447D02" w:rsidRDefault="00447D02" w:rsidP="00447D02">
          <w:pPr>
            <w:pStyle w:val="TtuloTDC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447D02">
            <w:rPr>
              <w:rFonts w:ascii="Arial" w:hAnsi="Arial" w:cs="Arial"/>
              <w:b/>
              <w:bCs/>
              <w:color w:val="000000" w:themeColor="text1"/>
            </w:rPr>
            <w:t>Índice</w:t>
          </w:r>
        </w:p>
        <w:p w14:paraId="03DBF0FE" w14:textId="77777777" w:rsidR="00916B65" w:rsidRPr="00916B65" w:rsidRDefault="00916B65" w:rsidP="00916B65">
          <w:pPr>
            <w:rPr>
              <w:lang w:eastAsia="es-ES"/>
            </w:rPr>
          </w:pPr>
        </w:p>
        <w:p w14:paraId="2CB5370C" w14:textId="16DD7A9C" w:rsidR="00447D02" w:rsidRDefault="002E7417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44306" w:history="1">
            <w:r w:rsidR="00447D02" w:rsidRPr="005A13BD">
              <w:rPr>
                <w:rStyle w:val="Hipervnculo"/>
                <w:noProof/>
              </w:rPr>
              <w:t>1.</w:t>
            </w:r>
            <w:r w:rsidR="00447D02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447D02" w:rsidRPr="005A13BD">
              <w:rPr>
                <w:rStyle w:val="Hipervnculo"/>
                <w:noProof/>
              </w:rPr>
              <w:t>Introducción</w:t>
            </w:r>
            <w:r w:rsidR="00447D02">
              <w:rPr>
                <w:noProof/>
                <w:webHidden/>
              </w:rPr>
              <w:tab/>
            </w:r>
            <w:r w:rsidR="00447D02">
              <w:rPr>
                <w:noProof/>
                <w:webHidden/>
              </w:rPr>
              <w:fldChar w:fldCharType="begin"/>
            </w:r>
            <w:r w:rsidR="00447D02">
              <w:rPr>
                <w:noProof/>
                <w:webHidden/>
              </w:rPr>
              <w:instrText xml:space="preserve"> PAGEREF _Toc174444306 \h </w:instrText>
            </w:r>
            <w:r w:rsidR="00447D02">
              <w:rPr>
                <w:noProof/>
                <w:webHidden/>
              </w:rPr>
            </w:r>
            <w:r w:rsidR="00447D02"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3</w:t>
            </w:r>
            <w:r w:rsidR="00447D02">
              <w:rPr>
                <w:noProof/>
                <w:webHidden/>
              </w:rPr>
              <w:fldChar w:fldCharType="end"/>
            </w:r>
          </w:hyperlink>
        </w:p>
        <w:p w14:paraId="3F0D9882" w14:textId="75C2606B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07" w:history="1">
            <w:r w:rsidRPr="005A13BD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A13BD">
              <w:rPr>
                <w:rStyle w:val="Hipervnculo"/>
                <w:noProof/>
              </w:rPr>
              <w:t>Contexto y Relevancia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8234" w14:textId="57981071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08" w:history="1">
            <w:r w:rsidRPr="005A13BD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A13BD">
              <w:rPr>
                <w:rStyle w:val="Hipervnculo"/>
                <w:noProof/>
              </w:rPr>
              <w:t>Objetivo del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C99A" w14:textId="5DF03173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09" w:history="1">
            <w:r w:rsidRPr="005A13BD">
              <w:rPr>
                <w:rStyle w:val="Hipervnculo"/>
                <w:noProof/>
              </w:rPr>
              <w:t>2. ¿Qué es Scrum?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E212" w14:textId="16011EE0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0" w:history="1">
            <w:r w:rsidRPr="005A13BD">
              <w:rPr>
                <w:rStyle w:val="Hipervnculo"/>
                <w:noProof/>
              </w:rPr>
              <w:t>2.1 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D789" w14:textId="58D513EE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1" w:history="1">
            <w:r w:rsidRPr="005A13BD">
              <w:rPr>
                <w:rStyle w:val="Hipervnculo"/>
                <w:noProof/>
              </w:rPr>
              <w:t>2.2 Principios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5425" w14:textId="6C80652D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2" w:history="1">
            <w:r w:rsidRPr="005A13BD">
              <w:rPr>
                <w:rStyle w:val="Hipervnculo"/>
                <w:noProof/>
              </w:rPr>
              <w:t>2.3 Historia y Evolución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042F" w14:textId="31088961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3" w:history="1">
            <w:r w:rsidRPr="005A13BD">
              <w:rPr>
                <w:rStyle w:val="Hipervnculo"/>
                <w:noProof/>
              </w:rPr>
              <w:t>3. Roles en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328C" w14:textId="05F556D1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4" w:history="1">
            <w:r w:rsidRPr="005A13BD">
              <w:rPr>
                <w:rStyle w:val="Hipervnculo"/>
                <w:noProof/>
              </w:rPr>
              <w:t>3.1 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1CE5" w14:textId="79D44526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5" w:history="1">
            <w:r w:rsidRPr="005A13BD">
              <w:rPr>
                <w:rStyle w:val="Hipervnculo"/>
                <w:noProof/>
              </w:rPr>
              <w:t>3.2 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5694" w14:textId="0FF06023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6" w:history="1">
            <w:r w:rsidRPr="005A13BD">
              <w:rPr>
                <w:rStyle w:val="Hipervnculo"/>
                <w:noProof/>
              </w:rPr>
              <w:t>3.3 Equipo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605A" w14:textId="349399D0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7" w:history="1">
            <w:r w:rsidRPr="005A13BD">
              <w:rPr>
                <w:rStyle w:val="Hipervnculo"/>
                <w:noProof/>
              </w:rPr>
              <w:t>3.4 Interacciones entre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4ED0" w14:textId="6563449F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8" w:history="1">
            <w:r w:rsidRPr="005A13BD">
              <w:rPr>
                <w:rStyle w:val="Hipervnculo"/>
                <w:noProof/>
                <w:lang w:val="en-US"/>
              </w:rPr>
              <w:t>4. Artefactos 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4D8B" w14:textId="0A09B9F5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19" w:history="1">
            <w:r w:rsidRPr="005A13BD">
              <w:rPr>
                <w:rStyle w:val="Hipervnculo"/>
                <w:noProof/>
                <w:lang w:val="en-US"/>
              </w:rPr>
              <w:t>4.1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8804" w14:textId="66D27131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0" w:history="1">
            <w:r w:rsidRPr="005A13BD">
              <w:rPr>
                <w:rStyle w:val="Hipervnculo"/>
                <w:noProof/>
              </w:rPr>
              <w:t>4.2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D5F9" w14:textId="5B2EEB4E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1" w:history="1">
            <w:r w:rsidRPr="005A13BD">
              <w:rPr>
                <w:rStyle w:val="Hipervnculo"/>
                <w:noProof/>
              </w:rPr>
              <w:t>4.3 Incremento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8719" w14:textId="2A6CF6E3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2" w:history="1">
            <w:r w:rsidRPr="005A13BD">
              <w:rPr>
                <w:rStyle w:val="Hipervnculo"/>
                <w:noProof/>
              </w:rPr>
              <w:t>4.4 Definition of Done (DoD)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BB87" w14:textId="3B01F0B9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3" w:history="1">
            <w:r w:rsidRPr="005A13BD">
              <w:rPr>
                <w:rStyle w:val="Hipervnculo"/>
                <w:noProof/>
              </w:rPr>
              <w:t>5. Eventos 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DDAB" w14:textId="52BAC4DD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4" w:history="1">
            <w:r w:rsidRPr="005A13BD">
              <w:rPr>
                <w:rStyle w:val="Hipervnculo"/>
                <w:noProof/>
              </w:rPr>
              <w:t>5.1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C8BB" w14:textId="6425942E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5" w:history="1">
            <w:r w:rsidRPr="005A13BD">
              <w:rPr>
                <w:rStyle w:val="Hipervnculo"/>
                <w:noProof/>
              </w:rPr>
              <w:t>5.2 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7F16" w14:textId="2C30026C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6" w:history="1">
            <w:r w:rsidRPr="005A13BD">
              <w:rPr>
                <w:rStyle w:val="Hipervnculo"/>
                <w:noProof/>
              </w:rPr>
              <w:t>5.3 Daily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179B" w14:textId="610450C7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7" w:history="1">
            <w:r w:rsidRPr="005A13BD">
              <w:rPr>
                <w:rStyle w:val="Hipervnculo"/>
                <w:noProof/>
              </w:rPr>
              <w:t>5.4 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5A04" w14:textId="5BAF88F6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8" w:history="1">
            <w:r w:rsidRPr="005A13BD">
              <w:rPr>
                <w:rStyle w:val="Hipervnculo"/>
                <w:noProof/>
              </w:rPr>
              <w:t>5.5 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3AF1" w14:textId="6A56FC9D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29" w:history="1">
            <w:r w:rsidRPr="005A13BD">
              <w:rPr>
                <w:rStyle w:val="Hipervnculo"/>
                <w:noProof/>
              </w:rPr>
              <w:t>6. Beneficios 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3A8B" w14:textId="19788DFA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0" w:history="1">
            <w:r w:rsidRPr="005A13BD">
              <w:rPr>
                <w:rStyle w:val="Hipervnculo"/>
                <w:noProof/>
              </w:rPr>
              <w:t>6.1 Adaptabilidad y Flexibilidad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BE3E" w14:textId="25F336BE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1" w:history="1">
            <w:r w:rsidRPr="005A13BD">
              <w:rPr>
                <w:rStyle w:val="Hipervnculo"/>
                <w:noProof/>
              </w:rPr>
              <w:t>6.2 Mejora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F889" w14:textId="3D674008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2" w:history="1">
            <w:r w:rsidRPr="005A13BD">
              <w:rPr>
                <w:rStyle w:val="Hipervnculo"/>
                <w:noProof/>
              </w:rPr>
              <w:t>6.3 Mayor Visibilidad y Transparencia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7976" w14:textId="3340A55F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3" w:history="1">
            <w:r w:rsidRPr="005A13BD">
              <w:rPr>
                <w:rStyle w:val="Hipervnculo"/>
                <w:noProof/>
              </w:rPr>
              <w:t>6.4 Mejor Colaboración y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7E9B" w14:textId="0CD60D37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4" w:history="1">
            <w:r w:rsidRPr="005A13BD">
              <w:rPr>
                <w:rStyle w:val="Hipervnculo"/>
                <w:noProof/>
              </w:rPr>
              <w:t>6.5 Entrega Continua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D8E0" w14:textId="5B88236B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5" w:history="1">
            <w:r w:rsidRPr="005A13BD">
              <w:rPr>
                <w:rStyle w:val="Hipervnculo"/>
                <w:noProof/>
              </w:rPr>
              <w:t>7. Desafíos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D7AC" w14:textId="3AF26C88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6" w:history="1">
            <w:r w:rsidRPr="005A13BD">
              <w:rPr>
                <w:rStyle w:val="Hipervnculo"/>
                <w:noProof/>
              </w:rPr>
              <w:t>7.1 Retos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DA91" w14:textId="39B00C90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7" w:history="1">
            <w:r w:rsidRPr="005A13BD">
              <w:rPr>
                <w:rStyle w:val="Hipervnculo"/>
                <w:noProof/>
              </w:rPr>
              <w:t>7.2 Estrategias para Superar Desafíos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DAE5" w14:textId="47D37BC6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8" w:history="1">
            <w:r w:rsidRPr="005A13BD">
              <w:rPr>
                <w:rStyle w:val="Hipervnculo"/>
                <w:noProof/>
              </w:rPr>
              <w:t>7.3 Adaptación de Scrum a Diferentes Entornos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6472" w14:textId="159F9675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39" w:history="1">
            <w:r w:rsidRPr="005A13BD">
              <w:rPr>
                <w:rStyle w:val="Hipervnculo"/>
                <w:noProof/>
              </w:rPr>
              <w:t>8. Empresas que Usan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60C6" w14:textId="280EC2F4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0" w:history="1">
            <w:r w:rsidRPr="005A13BD">
              <w:rPr>
                <w:rStyle w:val="Hipervnculo"/>
                <w:noProof/>
              </w:rPr>
              <w:t>8.1 Spotify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7369" w14:textId="643B26EC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1" w:history="1">
            <w:r w:rsidRPr="005A13BD">
              <w:rPr>
                <w:rStyle w:val="Hipervnculo"/>
                <w:noProof/>
              </w:rPr>
              <w:t>8.2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30B3" w14:textId="5B414AB8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2" w:history="1">
            <w:r w:rsidRPr="005A13BD">
              <w:rPr>
                <w:rStyle w:val="Hipervnculo"/>
                <w:noProof/>
              </w:rPr>
              <w:t>8.3 Yahoo!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2DA6" w14:textId="0BC89E76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3" w:history="1">
            <w:r w:rsidRPr="005A13BD">
              <w:rPr>
                <w:rStyle w:val="Hipervnculo"/>
                <w:noProof/>
              </w:rPr>
              <w:t>8.4 IBM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255A" w14:textId="3763A36F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4" w:history="1">
            <w:r w:rsidRPr="005A13BD">
              <w:rPr>
                <w:rStyle w:val="Hipervnculo"/>
                <w:noProof/>
              </w:rPr>
              <w:t>8.5 Amazon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C4B0" w14:textId="7DCBEF0C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5" w:history="1">
            <w:r w:rsidRPr="005A13BD">
              <w:rPr>
                <w:rStyle w:val="Hipervnculo"/>
                <w:noProof/>
              </w:rPr>
              <w:t>9. Datos Curiosos sobre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695B" w14:textId="48A99A0F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6" w:history="1">
            <w:r w:rsidRPr="005A13BD">
              <w:rPr>
                <w:rStyle w:val="Hipervnculo"/>
                <w:noProof/>
              </w:rPr>
              <w:t>9.1 Origen del Término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A499" w14:textId="55799AD3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7" w:history="1">
            <w:r w:rsidRPr="005A13BD">
              <w:rPr>
                <w:rStyle w:val="Hipervnculo"/>
                <w:noProof/>
              </w:rPr>
              <w:t>9.2 Duración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4191" w14:textId="5D3A95D5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8" w:history="1">
            <w:r w:rsidRPr="005A13BD">
              <w:rPr>
                <w:rStyle w:val="Hipervnculo"/>
                <w:noProof/>
              </w:rPr>
              <w:t>9.3 Daily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5C87" w14:textId="3F5FCF74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49" w:history="1">
            <w:r w:rsidRPr="005A13BD">
              <w:rPr>
                <w:rStyle w:val="Hipervnculo"/>
                <w:noProof/>
              </w:rPr>
              <w:t>9.4 Rol del 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5C78" w14:textId="60754AEF" w:rsidR="00447D02" w:rsidRDefault="00447D02" w:rsidP="00447D02">
          <w:pPr>
            <w:pStyle w:val="TDC3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50" w:history="1">
            <w:r w:rsidRPr="005A13BD">
              <w:rPr>
                <w:rStyle w:val="Hipervnculo"/>
                <w:noProof/>
              </w:rPr>
              <w:t>9.5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2EA1" w14:textId="3EFFC4F9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51" w:history="1">
            <w:r w:rsidRPr="005A13BD">
              <w:rPr>
                <w:rStyle w:val="Hipervnculo"/>
                <w:noProof/>
              </w:rPr>
              <w:t>10.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9175" w14:textId="74C4BEC5" w:rsidR="00447D02" w:rsidRDefault="00447D02" w:rsidP="00447D02">
          <w:pPr>
            <w:pStyle w:val="TDC2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4444352" w:history="1">
            <w:r w:rsidRPr="005A13BD">
              <w:rPr>
                <w:rStyle w:val="Hipervnculo"/>
                <w:rFonts w:eastAsia="Times New Roman"/>
                <w:noProof/>
                <w:lang w:eastAsia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00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125D" w14:textId="678C0D78" w:rsidR="002E7417" w:rsidRDefault="002E7417">
          <w:r>
            <w:rPr>
              <w:b/>
              <w:bCs/>
            </w:rPr>
            <w:fldChar w:fldCharType="end"/>
          </w:r>
        </w:p>
      </w:sdtContent>
    </w:sdt>
    <w:p w14:paraId="2F480863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40DE55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466079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DC4BD0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41BD2A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52FF1F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70460D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DE89A1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E1A6EB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6EEF0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BF65AF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F1FCED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4D234F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586000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7091E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E594B3" w14:textId="0C2A21ED" w:rsidR="00916B65" w:rsidRDefault="00DC32F6" w:rsidP="00447D02">
      <w:pPr>
        <w:pStyle w:val="Ttulo2"/>
        <w:numPr>
          <w:ilvl w:val="0"/>
          <w:numId w:val="2"/>
        </w:numPr>
        <w:ind w:left="284" w:hanging="284"/>
      </w:pPr>
      <w:bookmarkStart w:id="0" w:name="_Toc174444306"/>
      <w:r w:rsidRPr="002E7417">
        <w:lastRenderedPageBreak/>
        <w:t>Introducción</w:t>
      </w:r>
      <w:bookmarkEnd w:id="0"/>
    </w:p>
    <w:p w14:paraId="7EB8A1F5" w14:textId="77777777" w:rsidR="00447D02" w:rsidRPr="00447D02" w:rsidRDefault="00447D02" w:rsidP="00447D02"/>
    <w:p w14:paraId="4B6B63CB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Scrum es un marco de trabajo ágil que se utiliza para la gestión de proyectos, especialmente en el desarrollo de software. Su enfoque en ciclos iterativos e incrementales permite a los equipos entregar valor continuo mientras se adaptan a los cambios en las necesidades del cliente y del mercado. Este informe ofrece una visión detallada de Scrum, incluyendo sus principios, roles, artefactos, eventos y beneficios. También se abordan desafíos comunes y se presentan ejemplos de empresas que han implementado Scrum con éxito.</w:t>
      </w:r>
    </w:p>
    <w:p w14:paraId="71E05349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D83620" w14:textId="0DC95C37" w:rsidR="00447D02" w:rsidRDefault="00DC32F6" w:rsidP="00447D02">
      <w:pPr>
        <w:pStyle w:val="Ttulo3"/>
        <w:numPr>
          <w:ilvl w:val="1"/>
          <w:numId w:val="2"/>
        </w:numPr>
        <w:ind w:left="567" w:hanging="567"/>
      </w:pPr>
      <w:bookmarkStart w:id="1" w:name="_Toc174444307"/>
      <w:r w:rsidRPr="002E7417">
        <w:t>Contexto y Relevancia</w:t>
      </w:r>
      <w:bookmarkEnd w:id="1"/>
    </w:p>
    <w:p w14:paraId="2F2E9009" w14:textId="77777777" w:rsidR="00447D02" w:rsidRPr="00447D02" w:rsidRDefault="00447D02" w:rsidP="00447D02"/>
    <w:p w14:paraId="72E03197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En un entorno empresarial dinámico, las organizaciones deben adaptarse rápidamente a los cambios para mantenerse competitivas. Scrum proporciona un marco que facilita esta adaptación al permitir una respuesta rápida a los cambios en los requisitos y el entorno. La metodología no solo se aplica en el desarrollo de software, sino que también se ha adaptado a otros sectores, como la gestión de proyectos y el desarrollo de productos.</w:t>
      </w:r>
    </w:p>
    <w:p w14:paraId="1DDB67D7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2B71DC" w14:textId="7462ADDC" w:rsidR="00DC32F6" w:rsidRDefault="00DC32F6" w:rsidP="00447D02">
      <w:pPr>
        <w:pStyle w:val="Ttulo3"/>
        <w:numPr>
          <w:ilvl w:val="1"/>
          <w:numId w:val="2"/>
        </w:numPr>
        <w:ind w:left="284" w:hanging="284"/>
      </w:pPr>
      <w:bookmarkStart w:id="2" w:name="_Toc174444308"/>
      <w:r w:rsidRPr="002E7417">
        <w:t>Objetivo del Informe</w:t>
      </w:r>
      <w:bookmarkEnd w:id="2"/>
    </w:p>
    <w:p w14:paraId="2A0A9E2B" w14:textId="77777777" w:rsidR="00447D02" w:rsidRPr="00447D02" w:rsidRDefault="00447D02" w:rsidP="00447D02"/>
    <w:p w14:paraId="6EBBB4B9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El objetivo de este informe es proporcionar una comprensión integral de Scrum, incluyendo su definición, principios, roles, artefactos y eventos. Además, se explorarán los beneficios y desafíos asociados con su implementación, y se presentarán ejemplos de empresas que han tenido éxito con Scrum.</w:t>
      </w:r>
    </w:p>
    <w:p w14:paraId="32111911" w14:textId="77777777" w:rsidR="00DC32F6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42075B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29C6D6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20A43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46E919" w14:textId="77777777" w:rsidR="002E7417" w:rsidRP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FB5E64" w14:textId="59A80592" w:rsidR="00DC32F6" w:rsidRPr="002E7417" w:rsidRDefault="00DC32F6" w:rsidP="00447D02">
      <w:pPr>
        <w:pStyle w:val="Ttulo2"/>
      </w:pPr>
      <w:bookmarkStart w:id="3" w:name="_Toc174444309"/>
      <w:r w:rsidRPr="002E7417">
        <w:lastRenderedPageBreak/>
        <w:t>2. ¿Qué es Scrum?</w:t>
      </w:r>
      <w:bookmarkEnd w:id="3"/>
    </w:p>
    <w:p w14:paraId="4A610B87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414C9" w14:textId="3E9BB218" w:rsidR="00DC32F6" w:rsidRDefault="00DC32F6" w:rsidP="00447D02">
      <w:pPr>
        <w:pStyle w:val="Ttulo3"/>
      </w:pPr>
      <w:bookmarkStart w:id="4" w:name="_Toc174444310"/>
      <w:r w:rsidRPr="002E7417">
        <w:t>2.1 Definición</w:t>
      </w:r>
      <w:bookmarkEnd w:id="4"/>
    </w:p>
    <w:p w14:paraId="79A4F9B9" w14:textId="77777777" w:rsidR="00447D02" w:rsidRPr="00447D02" w:rsidRDefault="00447D02" w:rsidP="00447D02"/>
    <w:p w14:paraId="1F9E1539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Scrum es un marco de trabajo ágil que organiza el desarrollo de proyectos en ciclos iterativos denominados "</w:t>
      </w:r>
      <w:proofErr w:type="spellStart"/>
      <w:r w:rsidRPr="002E7417">
        <w:rPr>
          <w:rFonts w:ascii="Arial" w:hAnsi="Arial" w:cs="Arial"/>
          <w:sz w:val="24"/>
          <w:szCs w:val="24"/>
        </w:rPr>
        <w:t>sprints</w:t>
      </w:r>
      <w:proofErr w:type="spellEnd"/>
      <w:r w:rsidRPr="002E7417">
        <w:rPr>
          <w:rFonts w:ascii="Arial" w:hAnsi="Arial" w:cs="Arial"/>
          <w:sz w:val="24"/>
          <w:szCs w:val="24"/>
        </w:rPr>
        <w:t>". Cada sprint produce un incremento funcional del producto, lo que permite a los equipos recibir retroalimentación temprana y realizar ajustes según sea necesario. La metodología se basa en principios de transparencia, inspección y adaptación.</w:t>
      </w:r>
    </w:p>
    <w:p w14:paraId="6791CD6D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A3F172" w14:textId="0C4C0E3B" w:rsidR="00DC32F6" w:rsidRDefault="00DC32F6" w:rsidP="00447D02">
      <w:pPr>
        <w:pStyle w:val="Ttulo3"/>
      </w:pPr>
      <w:bookmarkStart w:id="5" w:name="_Toc174444311"/>
      <w:r w:rsidRPr="002E7417">
        <w:t>2.2 Principios Básicos</w:t>
      </w:r>
      <w:bookmarkEnd w:id="5"/>
    </w:p>
    <w:p w14:paraId="768FF503" w14:textId="77777777" w:rsidR="00447D02" w:rsidRPr="00447D02" w:rsidRDefault="00447D02" w:rsidP="00447D02"/>
    <w:p w14:paraId="3C7290A2" w14:textId="6D59D248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Iteración e Incremento: Scrum divide el trabajo en </w:t>
      </w:r>
      <w:proofErr w:type="spellStart"/>
      <w:r w:rsidRPr="002E7417">
        <w:rPr>
          <w:rFonts w:ascii="Arial" w:hAnsi="Arial" w:cs="Arial"/>
          <w:sz w:val="24"/>
          <w:szCs w:val="24"/>
        </w:rPr>
        <w:t>sprints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, que son períodos de </w:t>
      </w:r>
      <w:proofErr w:type="gramStart"/>
      <w:r w:rsidRPr="002E7417">
        <w:rPr>
          <w:rFonts w:ascii="Arial" w:hAnsi="Arial" w:cs="Arial"/>
          <w:sz w:val="24"/>
          <w:szCs w:val="24"/>
        </w:rPr>
        <w:t>tiempo fijos</w:t>
      </w:r>
      <w:proofErr w:type="gramEnd"/>
      <w:r w:rsidRPr="002E7417">
        <w:rPr>
          <w:rFonts w:ascii="Arial" w:hAnsi="Arial" w:cs="Arial"/>
          <w:sz w:val="24"/>
          <w:szCs w:val="24"/>
        </w:rPr>
        <w:t xml:space="preserve"> durante los cuales se desarrollan características del producto. Al final de cada sprint, se entrega un incremento funcional del producto.</w:t>
      </w:r>
    </w:p>
    <w:p w14:paraId="1223781D" w14:textId="52E81024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Transparencia: Todos los aspectos del proceso de trabajo, desde el progreso del proyecto hasta los impedimentos, son visibles para todos los miembros del equipo y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>.</w:t>
      </w:r>
    </w:p>
    <w:p w14:paraId="75C39B2B" w14:textId="4A24A179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Inspección y Adaptación: Los equipos revisan regularmente el progreso y el proceso, y adaptan su enfoque para mejorar continuamente el rendimiento y la calidad del producto.</w:t>
      </w:r>
    </w:p>
    <w:p w14:paraId="6C24A805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4EBB21" w14:textId="08C58A0A" w:rsidR="00DC32F6" w:rsidRDefault="00DC32F6" w:rsidP="00447D02">
      <w:pPr>
        <w:pStyle w:val="Ttulo3"/>
      </w:pPr>
      <w:bookmarkStart w:id="6" w:name="_Toc174444312"/>
      <w:r w:rsidRPr="002E7417">
        <w:t>2.3 Historia y Evolución</w:t>
      </w:r>
      <w:bookmarkEnd w:id="6"/>
    </w:p>
    <w:p w14:paraId="73D605E4" w14:textId="77777777" w:rsidR="00447D02" w:rsidRPr="00447D02" w:rsidRDefault="00447D02" w:rsidP="00447D02"/>
    <w:p w14:paraId="7C93E547" w14:textId="26DF7288" w:rsidR="002E7417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Scrum se introdujo en 1986 en el artículo "</w:t>
      </w:r>
      <w:proofErr w:type="spellStart"/>
      <w:r w:rsidRPr="002E7417">
        <w:rPr>
          <w:rFonts w:ascii="Arial" w:hAnsi="Arial" w:cs="Arial"/>
          <w:sz w:val="24"/>
          <w:szCs w:val="24"/>
        </w:rPr>
        <w:t>The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2E7417">
        <w:rPr>
          <w:rFonts w:ascii="Arial" w:hAnsi="Arial" w:cs="Arial"/>
          <w:sz w:val="24"/>
          <w:szCs w:val="24"/>
        </w:rPr>
        <w:t>New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Development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Game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" de Takeuchi y Nonaka. La metodología fue formalizada en 1995 por Ken </w:t>
      </w:r>
      <w:proofErr w:type="spellStart"/>
      <w:r w:rsidRPr="002E7417">
        <w:rPr>
          <w:rFonts w:ascii="Arial" w:hAnsi="Arial" w:cs="Arial"/>
          <w:sz w:val="24"/>
          <w:szCs w:val="24"/>
        </w:rPr>
        <w:t>Schwaber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y Jeff Sutherland, quienes crearon el primer "Scrum Guide". Desde entonces, Scrum ha evolucionado para adaptarse a las necesidades cambiantes del desarrollo ágil y la gestión de proyectos, convirtiéndose en una de las metodologías ágiles más populares.</w:t>
      </w:r>
    </w:p>
    <w:p w14:paraId="5C1A92B6" w14:textId="44403243" w:rsidR="00DC32F6" w:rsidRPr="002E7417" w:rsidRDefault="00DC32F6" w:rsidP="00447D02">
      <w:pPr>
        <w:pStyle w:val="Ttulo2"/>
      </w:pPr>
      <w:bookmarkStart w:id="7" w:name="_Toc174444313"/>
      <w:r w:rsidRPr="002E7417">
        <w:lastRenderedPageBreak/>
        <w:t>3. Roles en Scrum</w:t>
      </w:r>
      <w:bookmarkEnd w:id="7"/>
    </w:p>
    <w:p w14:paraId="027B3A85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0B118" w14:textId="58408BDC" w:rsidR="00DC32F6" w:rsidRDefault="00DC32F6" w:rsidP="00447D02">
      <w:pPr>
        <w:pStyle w:val="Ttulo3"/>
      </w:pPr>
      <w:bookmarkStart w:id="8" w:name="_Toc174444314"/>
      <w:r w:rsidRPr="002E7417">
        <w:t xml:space="preserve">3.1 </w:t>
      </w:r>
      <w:proofErr w:type="spellStart"/>
      <w:r w:rsidRPr="002E7417">
        <w:t>Product</w:t>
      </w:r>
      <w:proofErr w:type="spellEnd"/>
      <w:r w:rsidRPr="002E7417">
        <w:t xml:space="preserve"> </w:t>
      </w:r>
      <w:proofErr w:type="spellStart"/>
      <w:r w:rsidRPr="002E7417">
        <w:t>Owner</w:t>
      </w:r>
      <w:bookmarkEnd w:id="8"/>
      <w:proofErr w:type="spellEnd"/>
    </w:p>
    <w:p w14:paraId="62BBF7A4" w14:textId="77777777" w:rsidR="00447D02" w:rsidRPr="00447D02" w:rsidRDefault="00447D02" w:rsidP="00447D02"/>
    <w:p w14:paraId="0016C915" w14:textId="4D64D1B2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Responsabilidades: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Owner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es responsable de definir y priorizar los requisitos del producto en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Backlog. Debe asegurarse de que el equipo trabaje en las tareas más valiosas para el cliente y gestionar las expectativas de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>.</w:t>
      </w:r>
    </w:p>
    <w:p w14:paraId="052CC934" w14:textId="74D70BA0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Habilidades Clave: Conocimiento profundo del mercado y las necesidades del cliente, habilidades de comunicación efectivas y capacidad para tomar decisiones rápidas basadas en la retroalimentación y el valor del negocio.</w:t>
      </w:r>
    </w:p>
    <w:p w14:paraId="222F8791" w14:textId="7E4B241A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Desafíos: Gestionar las expectativas de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y equilibrar las prioridades del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 puede ser complicado.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Owner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debe ser capaz de tomar decisiones difíciles y negociar prioridades con el equipo y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>.</w:t>
      </w:r>
    </w:p>
    <w:p w14:paraId="1470853D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B421F8" w14:textId="7DB9D7DF" w:rsidR="00DC32F6" w:rsidRDefault="00DC32F6" w:rsidP="00447D02">
      <w:pPr>
        <w:pStyle w:val="Ttulo3"/>
      </w:pPr>
      <w:bookmarkStart w:id="9" w:name="_Toc174444315"/>
      <w:r w:rsidRPr="002E7417">
        <w:t xml:space="preserve">3.2 Scrum </w:t>
      </w:r>
      <w:proofErr w:type="gramStart"/>
      <w:r w:rsidRPr="002E7417">
        <w:t>Master</w:t>
      </w:r>
      <w:bookmarkEnd w:id="9"/>
      <w:proofErr w:type="gramEnd"/>
    </w:p>
    <w:p w14:paraId="1E6E888F" w14:textId="77777777" w:rsidR="00447D02" w:rsidRPr="00447D02" w:rsidRDefault="00447D02" w:rsidP="00447D02"/>
    <w:p w14:paraId="0887F267" w14:textId="09A62C15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Responsabilidades: El Scrum </w:t>
      </w:r>
      <w:proofErr w:type="gramStart"/>
      <w:r w:rsidRPr="002E7417">
        <w:rPr>
          <w:rFonts w:ascii="Arial" w:hAnsi="Arial" w:cs="Arial"/>
          <w:sz w:val="24"/>
          <w:szCs w:val="24"/>
        </w:rPr>
        <w:t>Master</w:t>
      </w:r>
      <w:proofErr w:type="gramEnd"/>
      <w:r w:rsidRPr="002E7417">
        <w:rPr>
          <w:rFonts w:ascii="Arial" w:hAnsi="Arial" w:cs="Arial"/>
          <w:sz w:val="24"/>
          <w:szCs w:val="24"/>
        </w:rPr>
        <w:t xml:space="preserve"> actúa como facilitador del proceso Scrum. Su rol incluye ayudar al equipo a seguir las prácticas ágiles, eliminar impedimentos que puedan obstaculizar el progreso y promover una cultura de mejora continua.</w:t>
      </w:r>
    </w:p>
    <w:p w14:paraId="626AFB95" w14:textId="1EFA7C4D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Habilidades Clave: Habilidades de coaching y liderazgo, capacidad para resolver conflictos, y habilidades para remover obstáculos que puedan afectar el rendimiento del equipo.</w:t>
      </w:r>
    </w:p>
    <w:p w14:paraId="3D427CBD" w14:textId="1348ED02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Desafíos: El Scrum </w:t>
      </w:r>
      <w:proofErr w:type="gramStart"/>
      <w:r w:rsidRPr="002E7417">
        <w:rPr>
          <w:rFonts w:ascii="Arial" w:hAnsi="Arial" w:cs="Arial"/>
          <w:sz w:val="24"/>
          <w:szCs w:val="24"/>
        </w:rPr>
        <w:t>Master</w:t>
      </w:r>
      <w:proofErr w:type="gramEnd"/>
      <w:r w:rsidRPr="002E7417">
        <w:rPr>
          <w:rFonts w:ascii="Arial" w:hAnsi="Arial" w:cs="Arial"/>
          <w:sz w:val="24"/>
          <w:szCs w:val="24"/>
        </w:rPr>
        <w:t xml:space="preserve"> debe enfrentarse a resistencias al cambio y asegurarse de que el equipo siga las prácticas de Scrum. También debe gestionar las expectativas de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y facilitar la colaboración efectiva dentro del equipo.</w:t>
      </w:r>
    </w:p>
    <w:p w14:paraId="51AF1B00" w14:textId="77777777" w:rsidR="002E7417" w:rsidRP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3A053C" w14:textId="7574B3CA" w:rsidR="00DC32F6" w:rsidRDefault="00DC32F6" w:rsidP="00447D02">
      <w:pPr>
        <w:pStyle w:val="Ttulo3"/>
      </w:pPr>
      <w:bookmarkStart w:id="10" w:name="_Toc174444316"/>
      <w:r w:rsidRPr="002E7417">
        <w:lastRenderedPageBreak/>
        <w:t>3.3 Equipo de Desarrollo</w:t>
      </w:r>
      <w:bookmarkEnd w:id="10"/>
    </w:p>
    <w:p w14:paraId="772FD7DA" w14:textId="77777777" w:rsidR="00447D02" w:rsidRPr="00447D02" w:rsidRDefault="00447D02" w:rsidP="00447D02"/>
    <w:p w14:paraId="17E7A26B" w14:textId="6E9E5119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Responsabilidades: El equipo de desarrollo es responsable de crear los incrementos del producto durante cada sprint. Trabajan de manera autoorganizada y colaborativa para cumplir con los objetivos del sprint y asegurar la calidad del producto.</w:t>
      </w:r>
    </w:p>
    <w:p w14:paraId="2C4EB19F" w14:textId="64B5F77C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Habilidades Clave: Conocimientos técnicos relevantes, habilidades para trabajar en equipo y la capacidad de autoorganizarse y tomar decisiones en conjunto.</w:t>
      </w:r>
    </w:p>
    <w:p w14:paraId="6200F6ED" w14:textId="0AA0F7C9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Desafíos: El equipo debe manejar la complejidad del trabajo y cumplir con los objetivos del sprint. La autoorganización puede ser un desafío, especialmente en equipos nuevos o en entornos cambiantes.</w:t>
      </w:r>
    </w:p>
    <w:p w14:paraId="5A0DDDF4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8BD25" w14:textId="1F32EFC9" w:rsidR="00DC32F6" w:rsidRDefault="00DC32F6" w:rsidP="00447D02">
      <w:pPr>
        <w:pStyle w:val="Ttulo3"/>
      </w:pPr>
      <w:bookmarkStart w:id="11" w:name="_Toc174444317"/>
      <w:r w:rsidRPr="002E7417">
        <w:t>3.4 Interacciones entre Roles</w:t>
      </w:r>
      <w:bookmarkEnd w:id="11"/>
    </w:p>
    <w:p w14:paraId="0CE31AD5" w14:textId="77777777" w:rsidR="00447D02" w:rsidRPr="00447D02" w:rsidRDefault="00447D02" w:rsidP="00447D02"/>
    <w:p w14:paraId="274D16AD" w14:textId="77777777" w:rsidR="00DC32F6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Los roles en Scrum trabajan de manera colaborativa para asegurar el éxito del proyecto.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Owner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define las prioridades y requisitos, el Scrum </w:t>
      </w:r>
      <w:proofErr w:type="gramStart"/>
      <w:r w:rsidRPr="002E7417">
        <w:rPr>
          <w:rFonts w:ascii="Arial" w:hAnsi="Arial" w:cs="Arial"/>
          <w:sz w:val="24"/>
          <w:szCs w:val="24"/>
        </w:rPr>
        <w:t>Master</w:t>
      </w:r>
      <w:proofErr w:type="gramEnd"/>
      <w:r w:rsidRPr="002E7417">
        <w:rPr>
          <w:rFonts w:ascii="Arial" w:hAnsi="Arial" w:cs="Arial"/>
          <w:sz w:val="24"/>
          <w:szCs w:val="24"/>
        </w:rPr>
        <w:t xml:space="preserve"> facilita el proceso y el equipo de desarrollo crea el producto. La comunicación abierta y la colaboración entre estos roles son esenciales para el éxito de la metodología.</w:t>
      </w:r>
    </w:p>
    <w:p w14:paraId="141E29C2" w14:textId="77777777" w:rsidR="00447D02" w:rsidRPr="002E7417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CA4D2" w14:textId="77777777" w:rsid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EA260D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B2E0FD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E6BA9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EDD4E3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70C410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89F643" w14:textId="77777777" w:rsidR="00447D02" w:rsidRPr="002E7417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91D9B7" w14:textId="45ABA312" w:rsidR="00DC32F6" w:rsidRPr="002E7417" w:rsidRDefault="00DC32F6" w:rsidP="00447D02">
      <w:pPr>
        <w:pStyle w:val="Ttulo2"/>
        <w:rPr>
          <w:lang w:val="en-US"/>
        </w:rPr>
      </w:pPr>
      <w:bookmarkStart w:id="12" w:name="_Toc174444318"/>
      <w:r w:rsidRPr="002E7417">
        <w:rPr>
          <w:lang w:val="en-US"/>
        </w:rPr>
        <w:lastRenderedPageBreak/>
        <w:t xml:space="preserve">4. </w:t>
      </w:r>
      <w:proofErr w:type="spellStart"/>
      <w:r w:rsidRPr="002E7417">
        <w:rPr>
          <w:lang w:val="en-US"/>
        </w:rPr>
        <w:t>Artefactos</w:t>
      </w:r>
      <w:proofErr w:type="spellEnd"/>
      <w:r w:rsidRPr="002E7417">
        <w:rPr>
          <w:lang w:val="en-US"/>
        </w:rPr>
        <w:t xml:space="preserve"> de Scrum</w:t>
      </w:r>
      <w:bookmarkEnd w:id="12"/>
    </w:p>
    <w:p w14:paraId="457DFF1A" w14:textId="77777777" w:rsidR="002E7417" w:rsidRP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5A28CE" w14:textId="0B9683A4" w:rsidR="00DC32F6" w:rsidRDefault="00DC32F6" w:rsidP="00447D02">
      <w:pPr>
        <w:pStyle w:val="Ttulo3"/>
        <w:rPr>
          <w:lang w:val="en-US"/>
        </w:rPr>
      </w:pPr>
      <w:bookmarkStart w:id="13" w:name="_Toc174444319"/>
      <w:r w:rsidRPr="002E7417">
        <w:rPr>
          <w:lang w:val="en-US"/>
        </w:rPr>
        <w:t>4.1 Product Backlog</w:t>
      </w:r>
      <w:bookmarkEnd w:id="13"/>
    </w:p>
    <w:p w14:paraId="34CF9E24" w14:textId="77777777" w:rsidR="00447D02" w:rsidRPr="00447D02" w:rsidRDefault="00447D02" w:rsidP="00447D02">
      <w:pPr>
        <w:rPr>
          <w:lang w:val="en-US"/>
        </w:rPr>
      </w:pPr>
    </w:p>
    <w:p w14:paraId="7FDC532E" w14:textId="19EA4A1E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Definición y Propósito: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 es una lista priorizada de todos los requisitos, características y correcciones necesarias para el producto. Es mantenido y actualizado por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Owner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y proporciona una visión clara de lo que debe desarrollarse a lo largo del proyecto.</w:t>
      </w:r>
    </w:p>
    <w:p w14:paraId="5D8638C6" w14:textId="7247424C" w:rsidR="00DC32F6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Gestión: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 se refina continuamente durante el proyecto.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Owner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trabaja con el equipo para priorizar y desglosar los elementos del backlog en tareas más pequeñas y manejables.</w:t>
      </w:r>
    </w:p>
    <w:p w14:paraId="38E33BC0" w14:textId="77777777" w:rsidR="00447D02" w:rsidRPr="002E7417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3CE8F0" w14:textId="6FCD6A84" w:rsidR="00DC32F6" w:rsidRDefault="00DC32F6" w:rsidP="00447D02">
      <w:pPr>
        <w:pStyle w:val="Ttulo3"/>
      </w:pPr>
      <w:bookmarkStart w:id="14" w:name="_Toc174444320"/>
      <w:r w:rsidRPr="002E7417">
        <w:t>4.2 Sprint Backlog</w:t>
      </w:r>
      <w:bookmarkEnd w:id="14"/>
    </w:p>
    <w:p w14:paraId="15E64A49" w14:textId="77777777" w:rsidR="00447D02" w:rsidRPr="00447D02" w:rsidRDefault="00447D02" w:rsidP="00447D02"/>
    <w:p w14:paraId="18C0ECF9" w14:textId="3903550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Definición y Propósito: El Sprint Backlog es un conjunto de tareas seleccionadas del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 que el equipo de desarrollo se compromete a completar durante un sprint. Incluye un plan detallado para lograr los objetivos del sprint y es gestionado por el equipo de desarrollo.</w:t>
      </w:r>
    </w:p>
    <w:p w14:paraId="3C4FBF43" w14:textId="731E8C12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Gestión: El Sprint Backlog se actualiza diariamente durante el </w:t>
      </w:r>
      <w:proofErr w:type="spellStart"/>
      <w:r w:rsidRPr="002E7417">
        <w:rPr>
          <w:rFonts w:ascii="Arial" w:hAnsi="Arial" w:cs="Arial"/>
          <w:sz w:val="24"/>
          <w:szCs w:val="24"/>
        </w:rPr>
        <w:t>Daily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Scrum. El equipo de desarrollo revisa el progreso y ajusta el plan según sea necesario para cumplir con los objetivos del sprint.</w:t>
      </w:r>
    </w:p>
    <w:p w14:paraId="5A693229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B635B3" w14:textId="1F0FE107" w:rsidR="00DC32F6" w:rsidRDefault="00DC32F6" w:rsidP="00447D02">
      <w:pPr>
        <w:pStyle w:val="Ttulo3"/>
      </w:pPr>
      <w:bookmarkStart w:id="15" w:name="_Toc174444321"/>
      <w:r w:rsidRPr="002E7417">
        <w:t>4.3 Incremento</w:t>
      </w:r>
      <w:bookmarkEnd w:id="15"/>
    </w:p>
    <w:p w14:paraId="382CB9C6" w14:textId="77777777" w:rsidR="00447D02" w:rsidRPr="00447D02" w:rsidRDefault="00447D02" w:rsidP="00447D02"/>
    <w:p w14:paraId="3936CF99" w14:textId="1A76D5A9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Definición y Propósito: El Incremento es el resultado del trabajo realizado durante un sprint. Debe ser funcional y cumplir con los criterios establecidos en la </w:t>
      </w:r>
      <w:proofErr w:type="spellStart"/>
      <w:r w:rsidRPr="002E7417">
        <w:rPr>
          <w:rFonts w:ascii="Arial" w:hAnsi="Arial" w:cs="Arial"/>
          <w:sz w:val="24"/>
          <w:szCs w:val="24"/>
        </w:rPr>
        <w:t>Definition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of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Done (</w:t>
      </w:r>
      <w:proofErr w:type="spellStart"/>
      <w:r w:rsidRPr="002E7417">
        <w:rPr>
          <w:rFonts w:ascii="Arial" w:hAnsi="Arial" w:cs="Arial"/>
          <w:sz w:val="24"/>
          <w:szCs w:val="24"/>
        </w:rPr>
        <w:t>DoD</w:t>
      </w:r>
      <w:proofErr w:type="spellEnd"/>
      <w:r w:rsidRPr="002E7417">
        <w:rPr>
          <w:rFonts w:ascii="Arial" w:hAnsi="Arial" w:cs="Arial"/>
          <w:sz w:val="24"/>
          <w:szCs w:val="24"/>
        </w:rPr>
        <w:t>). Cada incremento debe ser entregable y añadir valor al producto.</w:t>
      </w:r>
    </w:p>
    <w:p w14:paraId="06C6E392" w14:textId="21DFF895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lastRenderedPageBreak/>
        <w:t xml:space="preserve">- Entrega: Al final de cada sprint, el incremento se presenta en la Sprint </w:t>
      </w:r>
      <w:proofErr w:type="spellStart"/>
      <w:r w:rsidRPr="002E7417">
        <w:rPr>
          <w:rFonts w:ascii="Arial" w:hAnsi="Arial" w:cs="Arial"/>
          <w:sz w:val="24"/>
          <w:szCs w:val="24"/>
        </w:rPr>
        <w:t>Review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. El equipo recibe retroalimentación de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y se ajusta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 en función de los comentarios recibidos.</w:t>
      </w:r>
    </w:p>
    <w:p w14:paraId="17151A5A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A0BF05" w14:textId="64E87F65" w:rsidR="00DC32F6" w:rsidRDefault="00DC32F6" w:rsidP="00447D02">
      <w:pPr>
        <w:pStyle w:val="Ttulo3"/>
      </w:pPr>
      <w:bookmarkStart w:id="16" w:name="_Toc174444322"/>
      <w:r w:rsidRPr="002E7417">
        <w:t xml:space="preserve">4.4 </w:t>
      </w:r>
      <w:proofErr w:type="spellStart"/>
      <w:r w:rsidRPr="002E7417">
        <w:t>Definition</w:t>
      </w:r>
      <w:proofErr w:type="spellEnd"/>
      <w:r w:rsidRPr="002E7417">
        <w:t xml:space="preserve"> </w:t>
      </w:r>
      <w:proofErr w:type="spellStart"/>
      <w:r w:rsidRPr="002E7417">
        <w:t>of</w:t>
      </w:r>
      <w:proofErr w:type="spellEnd"/>
      <w:r w:rsidRPr="002E7417">
        <w:t xml:space="preserve"> Done (</w:t>
      </w:r>
      <w:proofErr w:type="spellStart"/>
      <w:r w:rsidRPr="002E7417">
        <w:t>DoD</w:t>
      </w:r>
      <w:proofErr w:type="spellEnd"/>
      <w:r w:rsidRPr="002E7417">
        <w:t>)</w:t>
      </w:r>
      <w:bookmarkEnd w:id="16"/>
    </w:p>
    <w:p w14:paraId="3ACD71D1" w14:textId="77777777" w:rsidR="00447D02" w:rsidRPr="00447D02" w:rsidRDefault="00447D02" w:rsidP="00447D02"/>
    <w:p w14:paraId="74CCF1DD" w14:textId="0788286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Importancia: La </w:t>
      </w:r>
      <w:proofErr w:type="spellStart"/>
      <w:r w:rsidRPr="002E7417">
        <w:rPr>
          <w:rFonts w:ascii="Arial" w:hAnsi="Arial" w:cs="Arial"/>
          <w:sz w:val="24"/>
          <w:szCs w:val="24"/>
        </w:rPr>
        <w:t>Definition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of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Done es una lista de criterios que deben cumplirse para que un incremento se considere completo. Incluye aspectos como pruebas, documentación y calidad del código. La </w:t>
      </w:r>
      <w:proofErr w:type="spellStart"/>
      <w:r w:rsidRPr="002E7417">
        <w:rPr>
          <w:rFonts w:ascii="Arial" w:hAnsi="Arial" w:cs="Arial"/>
          <w:sz w:val="24"/>
          <w:szCs w:val="24"/>
        </w:rPr>
        <w:t>DoD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asegura que el producto entregado sea funcional, de alta calidad y listo para su entrega.</w:t>
      </w:r>
    </w:p>
    <w:p w14:paraId="75679D53" w14:textId="1B9166C2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Aplicación: La </w:t>
      </w:r>
      <w:proofErr w:type="spellStart"/>
      <w:r w:rsidRPr="002E7417">
        <w:rPr>
          <w:rFonts w:ascii="Arial" w:hAnsi="Arial" w:cs="Arial"/>
          <w:sz w:val="24"/>
          <w:szCs w:val="24"/>
        </w:rPr>
        <w:t>DoD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se aplica a todos los elementos del Sprint Backlog. El equipo debe cumplir con estos criterios antes de considerar una tarea como completada.</w:t>
      </w:r>
    </w:p>
    <w:p w14:paraId="2A700CC0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081F2" w14:textId="77777777" w:rsidR="00447D02" w:rsidRPr="002E7417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220D81" w14:textId="6FFE4FA4" w:rsidR="00DC32F6" w:rsidRPr="002E7417" w:rsidRDefault="00DC32F6" w:rsidP="00447D02">
      <w:pPr>
        <w:pStyle w:val="Ttulo2"/>
      </w:pPr>
      <w:bookmarkStart w:id="17" w:name="_Toc174444323"/>
      <w:r w:rsidRPr="002E7417">
        <w:t>5. Eventos de Scrum</w:t>
      </w:r>
      <w:bookmarkEnd w:id="17"/>
    </w:p>
    <w:p w14:paraId="406CBA5F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36A44E" w14:textId="77C17EC9" w:rsidR="00DC32F6" w:rsidRDefault="00DC32F6" w:rsidP="00447D02">
      <w:pPr>
        <w:pStyle w:val="Ttulo3"/>
      </w:pPr>
      <w:bookmarkStart w:id="18" w:name="_Toc174444324"/>
      <w:r w:rsidRPr="002E7417">
        <w:t>5.1 Sprint</w:t>
      </w:r>
      <w:bookmarkEnd w:id="18"/>
    </w:p>
    <w:p w14:paraId="55B97794" w14:textId="77777777" w:rsidR="00447D02" w:rsidRPr="00447D02" w:rsidRDefault="00447D02" w:rsidP="00447D02"/>
    <w:p w14:paraId="194A1D5A" w14:textId="5085E86A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Duración y Propósito: Un Sprint es un período de tiempo fijo, generalmente entre 1 y 4 semanas, durante el cual se trabaja en un conjunto de tareas del Sprint Backlog. El objetivo es entregar un incremento funcional del producto al final del Sprint.</w:t>
      </w:r>
    </w:p>
    <w:p w14:paraId="4B54D771" w14:textId="2C3C5622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Planificación: Durante la planificación del Sprint, el equipo selecciona las tareas del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 y crea un plan detallado para completar el trabajo. El Sprint se lleva a cabo de manera incremental, con revisiones y ajustes continuos.</w:t>
      </w:r>
    </w:p>
    <w:p w14:paraId="10D9EA69" w14:textId="77777777" w:rsidR="00DC32F6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D40EF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3D1A67" w14:textId="77777777" w:rsidR="00447D02" w:rsidRPr="002E7417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28840" w14:textId="4993EAC9" w:rsidR="00DC32F6" w:rsidRDefault="00DC32F6" w:rsidP="00447D02">
      <w:pPr>
        <w:pStyle w:val="Ttulo3"/>
      </w:pPr>
      <w:bookmarkStart w:id="19" w:name="_Toc174444325"/>
      <w:r w:rsidRPr="002E7417">
        <w:lastRenderedPageBreak/>
        <w:t xml:space="preserve">5.2 Sprint </w:t>
      </w:r>
      <w:proofErr w:type="spellStart"/>
      <w:r w:rsidRPr="002E7417">
        <w:t>Planning</w:t>
      </w:r>
      <w:bookmarkEnd w:id="19"/>
      <w:proofErr w:type="spellEnd"/>
    </w:p>
    <w:p w14:paraId="6EAABB37" w14:textId="77777777" w:rsidR="00447D02" w:rsidRPr="00447D02" w:rsidRDefault="00447D02" w:rsidP="00447D02"/>
    <w:p w14:paraId="6331CB60" w14:textId="478B1A5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Objetivos y Estructura: La reunión de Sprint </w:t>
      </w:r>
      <w:proofErr w:type="spellStart"/>
      <w:r w:rsidRPr="002E7417">
        <w:rPr>
          <w:rFonts w:ascii="Arial" w:hAnsi="Arial" w:cs="Arial"/>
          <w:sz w:val="24"/>
          <w:szCs w:val="24"/>
        </w:rPr>
        <w:t>Planning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se realiza al inicio de cada Sprint y tiene como objetivo definir qué tareas se abordarán durante el Sprint y cómo se completarán. El equipo selecciona los elementos del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 y crea un plan detallado para el Sprint.</w:t>
      </w:r>
    </w:p>
    <w:p w14:paraId="085410B3" w14:textId="7BAB95A5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Participantes: En la Sprint </w:t>
      </w:r>
      <w:proofErr w:type="spellStart"/>
      <w:r w:rsidRPr="002E7417">
        <w:rPr>
          <w:rFonts w:ascii="Arial" w:hAnsi="Arial" w:cs="Arial"/>
          <w:sz w:val="24"/>
          <w:szCs w:val="24"/>
        </w:rPr>
        <w:t>Planning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participan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Owner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, el Scrum </w:t>
      </w:r>
      <w:proofErr w:type="gramStart"/>
      <w:r w:rsidRPr="002E7417">
        <w:rPr>
          <w:rFonts w:ascii="Arial" w:hAnsi="Arial" w:cs="Arial"/>
          <w:sz w:val="24"/>
          <w:szCs w:val="24"/>
        </w:rPr>
        <w:t>Master</w:t>
      </w:r>
      <w:proofErr w:type="gramEnd"/>
      <w:r w:rsidRPr="002E7417">
        <w:rPr>
          <w:rFonts w:ascii="Arial" w:hAnsi="Arial" w:cs="Arial"/>
          <w:sz w:val="24"/>
          <w:szCs w:val="24"/>
        </w:rPr>
        <w:t xml:space="preserve"> y el equipo de desarrollo.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Owner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presenta las prioridades y el equipo de desarrollo define el trabajo necesario para cumplir con los objetivos del Sprint.</w:t>
      </w:r>
    </w:p>
    <w:p w14:paraId="1C1148F2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281BF1" w14:textId="71407F75" w:rsidR="00DC32F6" w:rsidRDefault="00DC32F6" w:rsidP="00447D02">
      <w:pPr>
        <w:pStyle w:val="Ttulo3"/>
      </w:pPr>
      <w:bookmarkStart w:id="20" w:name="_Toc174444326"/>
      <w:r w:rsidRPr="002E7417">
        <w:t xml:space="preserve">5.3 </w:t>
      </w:r>
      <w:proofErr w:type="spellStart"/>
      <w:r w:rsidRPr="002E7417">
        <w:t>Daily</w:t>
      </w:r>
      <w:proofErr w:type="spellEnd"/>
      <w:r w:rsidRPr="002E7417">
        <w:t xml:space="preserve"> Scrum</w:t>
      </w:r>
      <w:bookmarkEnd w:id="20"/>
    </w:p>
    <w:p w14:paraId="364B9CC9" w14:textId="77777777" w:rsidR="00447D02" w:rsidRPr="00447D02" w:rsidRDefault="00447D02" w:rsidP="00447D02"/>
    <w:p w14:paraId="43C4D6F3" w14:textId="02E729D5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Propósito y Formato:</w:t>
      </w:r>
      <w:r w:rsidRPr="002E7417">
        <w:rPr>
          <w:rFonts w:ascii="Arial" w:hAnsi="Arial" w:cs="Arial"/>
          <w:sz w:val="24"/>
          <w:szCs w:val="24"/>
        </w:rPr>
        <w:t xml:space="preserve"> </w:t>
      </w:r>
      <w:r w:rsidRPr="002E7417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2E7417">
        <w:rPr>
          <w:rFonts w:ascii="Arial" w:hAnsi="Arial" w:cs="Arial"/>
          <w:sz w:val="24"/>
          <w:szCs w:val="24"/>
        </w:rPr>
        <w:t>Daily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Scrum es una reunión diaria de 15 minutos donde el equipo sincroniza su trabajo y planifica las siguientes 24 horas. Cada miembro del equipo responde a tres preguntas clave: ¿Qué hice ayer? ¿Qué haré hoy? ¿Hay algún impedimento?</w:t>
      </w:r>
    </w:p>
    <w:p w14:paraId="7D318F39" w14:textId="2B6A36CD" w:rsidR="00DC32F6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Beneficios: La reunión ayuda a identificar y resolver problemas rápidamente, asegura que todos los miembros del equipo estén alineados y permite ajustar el plan del Sprint según sea necesario.</w:t>
      </w:r>
    </w:p>
    <w:p w14:paraId="41EABF3D" w14:textId="77777777" w:rsidR="00447D02" w:rsidRPr="002E7417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507883" w14:textId="7C029A1A" w:rsidR="00DC32F6" w:rsidRDefault="00DC32F6" w:rsidP="00447D02">
      <w:pPr>
        <w:pStyle w:val="Ttulo3"/>
      </w:pPr>
      <w:bookmarkStart w:id="21" w:name="_Toc174444327"/>
      <w:r w:rsidRPr="002E7417">
        <w:t xml:space="preserve">5.4 Sprint </w:t>
      </w:r>
      <w:proofErr w:type="spellStart"/>
      <w:r w:rsidRPr="002E7417">
        <w:t>Review</w:t>
      </w:r>
      <w:bookmarkEnd w:id="21"/>
      <w:proofErr w:type="spellEnd"/>
    </w:p>
    <w:p w14:paraId="47F14496" w14:textId="77777777" w:rsidR="00447D02" w:rsidRPr="00447D02" w:rsidRDefault="00447D02" w:rsidP="00447D02"/>
    <w:p w14:paraId="372C2EB4" w14:textId="6E9C4EDD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Propósito y Formato: Al final de cada Sprint, se realiza la Sprint </w:t>
      </w:r>
      <w:proofErr w:type="spellStart"/>
      <w:r w:rsidRPr="002E7417">
        <w:rPr>
          <w:rFonts w:ascii="Arial" w:hAnsi="Arial" w:cs="Arial"/>
          <w:sz w:val="24"/>
          <w:szCs w:val="24"/>
        </w:rPr>
        <w:t>Review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para revisar el incremento entregado, recibir retroalimentación de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y ajustar 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 según sea necesario. Esta reunión permite evaluar el progreso y adaptar el enfoque para el próximo Sprint.</w:t>
      </w:r>
    </w:p>
    <w:p w14:paraId="22FB7451" w14:textId="1E1C38AA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Participantes: La Sprint </w:t>
      </w:r>
      <w:proofErr w:type="spellStart"/>
      <w:r w:rsidRPr="002E7417">
        <w:rPr>
          <w:rFonts w:ascii="Arial" w:hAnsi="Arial" w:cs="Arial"/>
          <w:sz w:val="24"/>
          <w:szCs w:val="24"/>
        </w:rPr>
        <w:t>Review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incluye al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Owner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, al equipo de desarrollo, al Scrum </w:t>
      </w:r>
      <w:proofErr w:type="gramStart"/>
      <w:r w:rsidRPr="002E7417">
        <w:rPr>
          <w:rFonts w:ascii="Arial" w:hAnsi="Arial" w:cs="Arial"/>
          <w:sz w:val="24"/>
          <w:szCs w:val="24"/>
        </w:rPr>
        <w:t>Master</w:t>
      </w:r>
      <w:proofErr w:type="gramEnd"/>
      <w:r w:rsidRPr="002E7417">
        <w:rPr>
          <w:rFonts w:ascii="Arial" w:hAnsi="Arial" w:cs="Arial"/>
          <w:sz w:val="24"/>
          <w:szCs w:val="24"/>
        </w:rPr>
        <w:t xml:space="preserve"> y a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>. El equipo presenta el incremento y recibe comentarios sobre el trabajo realizado.</w:t>
      </w:r>
    </w:p>
    <w:p w14:paraId="23AA0073" w14:textId="72FF4C54" w:rsidR="00DC32F6" w:rsidRDefault="00DC32F6" w:rsidP="00447D02">
      <w:pPr>
        <w:pStyle w:val="Ttulo3"/>
      </w:pPr>
      <w:bookmarkStart w:id="22" w:name="_Toc174444328"/>
      <w:r w:rsidRPr="002E7417">
        <w:lastRenderedPageBreak/>
        <w:t>5.5 Sprint Retrospective</w:t>
      </w:r>
      <w:bookmarkEnd w:id="22"/>
    </w:p>
    <w:p w14:paraId="35B0083F" w14:textId="77777777" w:rsidR="00447D02" w:rsidRPr="00447D02" w:rsidRDefault="00447D02" w:rsidP="00447D02"/>
    <w:p w14:paraId="68F7C91D" w14:textId="67B28E92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Propósito y Formato: La Sprint Retrospective es una reunión al final de cada Sprint donde el equipo reflexiona sobre el proceso, identifica áreas de mejora y planifica acciones para el próximo Sprint. El objetivo es mejorar continuamente el proceso y la colaboración del equipo.</w:t>
      </w:r>
    </w:p>
    <w:p w14:paraId="04EB5799" w14:textId="7D5C0F25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Estructura: La reunión se centra en tres preguntas clave: ¿Qué funcionó bien en el Sprint? ¿Qué no funcionó bien? ¿Qué podemos hacer para mejorar?</w:t>
      </w:r>
    </w:p>
    <w:p w14:paraId="538C37F0" w14:textId="77777777" w:rsidR="00DC32F6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7EF596" w14:textId="77777777" w:rsidR="002E7417" w:rsidRP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AC43C" w14:textId="59F847AD" w:rsidR="00DC32F6" w:rsidRPr="002E7417" w:rsidRDefault="00DC32F6" w:rsidP="00447D02">
      <w:pPr>
        <w:pStyle w:val="Ttulo2"/>
      </w:pPr>
      <w:bookmarkStart w:id="23" w:name="_Toc174444329"/>
      <w:r w:rsidRPr="002E7417">
        <w:t>6. Beneficios de Scrum</w:t>
      </w:r>
      <w:bookmarkEnd w:id="23"/>
    </w:p>
    <w:p w14:paraId="605707AA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CDE4BF" w14:textId="471688CB" w:rsidR="00DC32F6" w:rsidRDefault="00DC32F6" w:rsidP="00447D02">
      <w:pPr>
        <w:pStyle w:val="Ttulo3"/>
      </w:pPr>
      <w:bookmarkStart w:id="24" w:name="_Toc174444330"/>
      <w:r w:rsidRPr="002E7417">
        <w:t>6.1 Adaptabilidad y Flexibilidad</w:t>
      </w:r>
      <w:bookmarkEnd w:id="24"/>
    </w:p>
    <w:p w14:paraId="41B7C0A6" w14:textId="77777777" w:rsidR="00447D02" w:rsidRPr="00447D02" w:rsidRDefault="00447D02" w:rsidP="00447D02"/>
    <w:p w14:paraId="46CD1AA6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Scrum permite a los equipos adaptarse rápidamente a los cambios en los requisitos y prioridades. La metodología facilita la respuesta a las necesidades del cliente y del mercado, lo que mejora la capacidad de la organización para mantenerse competitiva y relevante.</w:t>
      </w:r>
    </w:p>
    <w:p w14:paraId="0621EABC" w14:textId="77777777" w:rsidR="002E7417" w:rsidRP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A6CD36" w14:textId="6313CAB3" w:rsidR="00DC32F6" w:rsidRDefault="00DC32F6" w:rsidP="00447D02">
      <w:pPr>
        <w:pStyle w:val="Ttulo3"/>
      </w:pPr>
      <w:bookmarkStart w:id="25" w:name="_Toc174444331"/>
      <w:r w:rsidRPr="002E7417">
        <w:t>6.2 Mejora Continua</w:t>
      </w:r>
      <w:bookmarkEnd w:id="25"/>
    </w:p>
    <w:p w14:paraId="155C0806" w14:textId="77777777" w:rsidR="00447D02" w:rsidRPr="00447D02" w:rsidRDefault="00447D02" w:rsidP="00447D02"/>
    <w:p w14:paraId="491B94DE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La metodología fomenta la reflexión y la mejora continua a través de eventos como la Sprint Retrospective. El equipo identifica oportunidades de mejora y ajusta el proceso, lo que contribuye a una mayor eficiencia y calidad en el desarrollo del producto.</w:t>
      </w:r>
    </w:p>
    <w:p w14:paraId="422AD30D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EF81B8" w14:textId="0A16387C" w:rsidR="00DC32F6" w:rsidRDefault="00DC32F6" w:rsidP="00447D02">
      <w:pPr>
        <w:pStyle w:val="Ttulo3"/>
      </w:pPr>
      <w:bookmarkStart w:id="26" w:name="_Toc174444332"/>
      <w:r w:rsidRPr="002E7417">
        <w:t>6.3 Mayor Visibilidad y Transparencia</w:t>
      </w:r>
      <w:bookmarkEnd w:id="26"/>
    </w:p>
    <w:p w14:paraId="72C64B1E" w14:textId="77777777" w:rsidR="00447D02" w:rsidRPr="00447D02" w:rsidRDefault="00447D02" w:rsidP="00447D02"/>
    <w:p w14:paraId="2250748B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Scrum proporciona una mayor visibilidad del progreso del proyecto y de los impedimentos. La transparencia en el proceso de trabajo mejora la comunicación </w:t>
      </w:r>
      <w:r w:rsidRPr="002E7417">
        <w:rPr>
          <w:rFonts w:ascii="Arial" w:hAnsi="Arial" w:cs="Arial"/>
          <w:sz w:val="24"/>
          <w:szCs w:val="24"/>
        </w:rPr>
        <w:lastRenderedPageBreak/>
        <w:t xml:space="preserve">y la toma de decisiones entre el equipo y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>, lo que facilita una mejor alineación y colaboración.</w:t>
      </w:r>
    </w:p>
    <w:p w14:paraId="0393C65A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2D139B" w14:textId="6A7593E9" w:rsidR="00DC32F6" w:rsidRDefault="00DC32F6" w:rsidP="00447D02">
      <w:pPr>
        <w:pStyle w:val="Ttulo3"/>
      </w:pPr>
      <w:bookmarkStart w:id="27" w:name="_Toc174444333"/>
      <w:r w:rsidRPr="002E7417">
        <w:t>6.4 Mejor Colaboración y Comunicación</w:t>
      </w:r>
      <w:bookmarkEnd w:id="27"/>
    </w:p>
    <w:p w14:paraId="31C06206" w14:textId="77777777" w:rsidR="00447D02" w:rsidRPr="00447D02" w:rsidRDefault="00447D02" w:rsidP="00447D02"/>
    <w:p w14:paraId="775601E3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La metodología promueve la colaboración constante entre los miembros del equipo y con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>. Las reuniones diarias y los eventos de revisión fomentan una comunicación abierta y efectiva, lo que mejora la cohesión del equipo y la alineación de objetivos.</w:t>
      </w:r>
    </w:p>
    <w:p w14:paraId="1229526E" w14:textId="77777777" w:rsidR="002E7417" w:rsidRP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DD05DE" w14:textId="62A8F92B" w:rsidR="00DC32F6" w:rsidRDefault="00DC32F6" w:rsidP="00447D02">
      <w:pPr>
        <w:pStyle w:val="Ttulo3"/>
      </w:pPr>
      <w:bookmarkStart w:id="28" w:name="_Toc174444334"/>
      <w:r w:rsidRPr="002E7417">
        <w:t>6.5 Entrega Continua de Valor</w:t>
      </w:r>
      <w:bookmarkEnd w:id="28"/>
    </w:p>
    <w:p w14:paraId="48E6C635" w14:textId="77777777" w:rsidR="00447D02" w:rsidRPr="00447D02" w:rsidRDefault="00447D02" w:rsidP="00447D02"/>
    <w:p w14:paraId="48370597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Scrum permite la entrega continua de valor a través de los incrementos funcionales del producto al final de cada Sprint. Esto permite a los equipos entregar características útiles de manera regular y recibir retroalimentación temprana para ajustar el enfoque según sea necesario.</w:t>
      </w:r>
    </w:p>
    <w:p w14:paraId="01DE59EF" w14:textId="77777777" w:rsidR="00DC32F6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69C67A" w14:textId="77777777" w:rsidR="002E7417" w:rsidRP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2CE4C4" w14:textId="12338775" w:rsidR="00DC32F6" w:rsidRPr="002E7417" w:rsidRDefault="00DC32F6" w:rsidP="00447D02">
      <w:pPr>
        <w:pStyle w:val="Ttulo2"/>
      </w:pPr>
      <w:bookmarkStart w:id="29" w:name="_Toc174444335"/>
      <w:r w:rsidRPr="002E7417">
        <w:t>7. Desafíos y Soluciones</w:t>
      </w:r>
      <w:bookmarkEnd w:id="29"/>
    </w:p>
    <w:p w14:paraId="3750FCDC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01639B" w14:textId="036C0089" w:rsidR="00DC32F6" w:rsidRDefault="00DC32F6" w:rsidP="00447D02">
      <w:pPr>
        <w:pStyle w:val="Ttulo3"/>
      </w:pPr>
      <w:bookmarkStart w:id="30" w:name="_Toc174444336"/>
      <w:r w:rsidRPr="002E7417">
        <w:t>7.1 Retos Comunes</w:t>
      </w:r>
      <w:bookmarkEnd w:id="30"/>
    </w:p>
    <w:p w14:paraId="4DDF7247" w14:textId="77777777" w:rsidR="00447D02" w:rsidRPr="00447D02" w:rsidRDefault="00447D02" w:rsidP="00447D02"/>
    <w:p w14:paraId="0557096E" w14:textId="6044E80B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Resistencia al Cambio: La implementación de Scrum puede enfrentar resistencia por parte de equipos acostumbrados a métodos tradicionales de gestión de proyectos. La resistencia al cambio puede dificultar la adopción de la metodología y afectar la efectividad del proceso.</w:t>
      </w:r>
    </w:p>
    <w:p w14:paraId="716DD839" w14:textId="3BB69FAF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- Falta de Compromiso: La efectividad de Scrum depende del compromiso de todos los miembros del equipo y de los </w:t>
      </w:r>
      <w:proofErr w:type="spellStart"/>
      <w:r w:rsidRPr="002E7417">
        <w:rPr>
          <w:rFonts w:ascii="Arial" w:hAnsi="Arial" w:cs="Arial"/>
          <w:sz w:val="24"/>
          <w:szCs w:val="24"/>
        </w:rPr>
        <w:t>stakeholders</w:t>
      </w:r>
      <w:proofErr w:type="spellEnd"/>
      <w:r w:rsidRPr="002E7417">
        <w:rPr>
          <w:rFonts w:ascii="Arial" w:hAnsi="Arial" w:cs="Arial"/>
          <w:sz w:val="24"/>
          <w:szCs w:val="24"/>
        </w:rPr>
        <w:t>. La falta de compromiso puede afectar la colaboración, la comunicación y la capacidad del equipo para cumplir con los objetivos del Sprint.</w:t>
      </w:r>
    </w:p>
    <w:p w14:paraId="1E0CEED5" w14:textId="314914A0" w:rsidR="00DC32F6" w:rsidRDefault="00DC32F6" w:rsidP="00447D02">
      <w:pPr>
        <w:pStyle w:val="Ttulo3"/>
      </w:pPr>
      <w:bookmarkStart w:id="31" w:name="_Toc174444337"/>
      <w:r w:rsidRPr="002E7417">
        <w:lastRenderedPageBreak/>
        <w:t>7.2 Estrategias para Superar Desafíos</w:t>
      </w:r>
      <w:bookmarkEnd w:id="31"/>
    </w:p>
    <w:p w14:paraId="75021C4D" w14:textId="77777777" w:rsidR="00447D02" w:rsidRPr="00447D02" w:rsidRDefault="00447D02" w:rsidP="00447D02"/>
    <w:p w14:paraId="7133190C" w14:textId="270A15A9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Educación y Capacitación: Proporcionar formación sobre Scrum y sus beneficios puede ayudar a superar la resistencia al cambio y asegurar una implementación efectiva. La capacitación adecuada permite a los equipos entender mejor la metodología y aplicar las prácticas de Scrum de manera efectiva.</w:t>
      </w:r>
    </w:p>
    <w:p w14:paraId="5054DFFD" w14:textId="5082BBC9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Comunicación Abierta: Fomentar la transparencia y la discusión abierta ayuda a resolver problemas y resistencias, y a mejorar la colaboración y el compromiso del equipo. La comunicación efectiva asegura que todos los miembros del equipo estén alineados y trabajando hacia los mismos objetivos.</w:t>
      </w:r>
    </w:p>
    <w:p w14:paraId="6321C5D9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006FA" w14:textId="28D1D451" w:rsidR="00DC32F6" w:rsidRDefault="00DC32F6" w:rsidP="00447D02">
      <w:pPr>
        <w:pStyle w:val="Ttulo3"/>
      </w:pPr>
      <w:bookmarkStart w:id="32" w:name="_Toc174444338"/>
      <w:r w:rsidRPr="002E7417">
        <w:t>7.3 Adaptación de Scrum a Diferentes Entornos</w:t>
      </w:r>
      <w:bookmarkEnd w:id="32"/>
    </w:p>
    <w:p w14:paraId="5E5D7C85" w14:textId="77777777" w:rsidR="00447D02" w:rsidRPr="00447D02" w:rsidRDefault="00447D02" w:rsidP="00447D02"/>
    <w:p w14:paraId="790862EF" w14:textId="01AFD0EB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Ajuste a Necesidades Específicas: Scrum puede adaptarse a diferentes entornos y tipos de proyectos mediante la personalización de sus prácticas. Los equipos deben ajustar la metodología según sus necesidades específicas y el contexto en el que operan.</w:t>
      </w:r>
    </w:p>
    <w:p w14:paraId="51C85AEB" w14:textId="461F5BAA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- Integración con Otros Marcos de Trabajo: Scrum se puede combinar con otros marcos de trabajo y enfoques ágiles, como Kanban y Lean, para mejorar el proceso y adaptarse a las necesidades del equipo y del proyecto.</w:t>
      </w:r>
    </w:p>
    <w:p w14:paraId="0E54B906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4AD1E0" w14:textId="215BE4FB" w:rsidR="00DC32F6" w:rsidRPr="002E7417" w:rsidRDefault="00DC32F6" w:rsidP="00447D02">
      <w:pPr>
        <w:pStyle w:val="Ttulo2"/>
      </w:pPr>
      <w:bookmarkStart w:id="33" w:name="_Toc174444339"/>
      <w:r w:rsidRPr="002E7417">
        <w:t>8. Empresas que Usan Scrum</w:t>
      </w:r>
      <w:bookmarkEnd w:id="33"/>
    </w:p>
    <w:p w14:paraId="48626F24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EA015" w14:textId="66BC940F" w:rsidR="00DC32F6" w:rsidRDefault="00DC32F6" w:rsidP="00447D02">
      <w:pPr>
        <w:pStyle w:val="Ttulo3"/>
      </w:pPr>
      <w:bookmarkStart w:id="34" w:name="_Toc174444340"/>
      <w:r w:rsidRPr="002E7417">
        <w:t>8.1 Spotify</w:t>
      </w:r>
      <w:bookmarkEnd w:id="34"/>
    </w:p>
    <w:p w14:paraId="335E3B17" w14:textId="77777777" w:rsidR="00447D02" w:rsidRPr="00447D02" w:rsidRDefault="00447D02" w:rsidP="00447D02"/>
    <w:p w14:paraId="7A5FFD99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Spotify es conocido por su enfoque innovador en la implementación de Scrum, combinando la metodología con otros enfoques ágiles como el modelo de "</w:t>
      </w:r>
      <w:proofErr w:type="spellStart"/>
      <w:r w:rsidRPr="002E7417">
        <w:rPr>
          <w:rFonts w:ascii="Arial" w:hAnsi="Arial" w:cs="Arial"/>
          <w:sz w:val="24"/>
          <w:szCs w:val="24"/>
        </w:rPr>
        <w:t>squads</w:t>
      </w:r>
      <w:proofErr w:type="spellEnd"/>
      <w:r w:rsidRPr="002E7417">
        <w:rPr>
          <w:rFonts w:ascii="Arial" w:hAnsi="Arial" w:cs="Arial"/>
          <w:sz w:val="24"/>
          <w:szCs w:val="24"/>
        </w:rPr>
        <w:t>" y "</w:t>
      </w:r>
      <w:proofErr w:type="spellStart"/>
      <w:r w:rsidRPr="002E7417">
        <w:rPr>
          <w:rFonts w:ascii="Arial" w:hAnsi="Arial" w:cs="Arial"/>
          <w:sz w:val="24"/>
          <w:szCs w:val="24"/>
        </w:rPr>
        <w:t>tribes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". Este enfoque permite a la empresa fomentar la autonomía y </w:t>
      </w:r>
      <w:r w:rsidRPr="002E7417">
        <w:rPr>
          <w:rFonts w:ascii="Arial" w:hAnsi="Arial" w:cs="Arial"/>
          <w:sz w:val="24"/>
          <w:szCs w:val="24"/>
        </w:rPr>
        <w:lastRenderedPageBreak/>
        <w:t>la colaboración entre equipos, mejorando la flexibilidad y la eficiencia en el desarrollo de productos.</w:t>
      </w:r>
    </w:p>
    <w:p w14:paraId="4F90CAB9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DFA98" w14:textId="4E105588" w:rsidR="00DC32F6" w:rsidRDefault="00DC32F6" w:rsidP="00447D02">
      <w:pPr>
        <w:pStyle w:val="Ttulo3"/>
      </w:pPr>
      <w:bookmarkStart w:id="35" w:name="_Toc174444341"/>
      <w:r w:rsidRPr="002E7417">
        <w:t>8.2 Microsoft</w:t>
      </w:r>
      <w:bookmarkEnd w:id="35"/>
    </w:p>
    <w:p w14:paraId="2D4DDBEE" w14:textId="77777777" w:rsidR="00447D02" w:rsidRPr="00447D02" w:rsidRDefault="00447D02" w:rsidP="00447D02"/>
    <w:p w14:paraId="13435577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Microsoft utiliza Scrum en varios equipos de desarrollo para gestionar proyectos complejos y mejorar la eficiencia. La metodología ayuda a la empresa a adaptarse rápidamente a los cambios en los requisitos y a entregar productos de alta calidad en ciclos cortos.</w:t>
      </w:r>
    </w:p>
    <w:p w14:paraId="19326B35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479F57" w14:textId="7BF5178A" w:rsidR="00DC32F6" w:rsidRDefault="00DC32F6" w:rsidP="00447D02">
      <w:pPr>
        <w:pStyle w:val="Ttulo3"/>
      </w:pPr>
      <w:bookmarkStart w:id="36" w:name="_Toc174444342"/>
      <w:r w:rsidRPr="002E7417">
        <w:t>8.3 Yahoo!</w:t>
      </w:r>
      <w:bookmarkEnd w:id="36"/>
    </w:p>
    <w:p w14:paraId="5EABC836" w14:textId="77777777" w:rsidR="00447D02" w:rsidRPr="00447D02" w:rsidRDefault="00447D02" w:rsidP="00447D02"/>
    <w:p w14:paraId="341C7672" w14:textId="564C13F6" w:rsidR="00DC32F6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Yahoo! ha adoptado Scrum para mejorar la colaboración entre equipos y acelerar el desarrollo de productos. La implementación de Scrum ha permitido a la empresa responder rápidamente a las necesidades del mercado y mejorar la eficiencia en el desarrollo de software.</w:t>
      </w:r>
    </w:p>
    <w:p w14:paraId="7132A0FE" w14:textId="77777777" w:rsidR="002E7417" w:rsidRP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F8C8E8" w14:textId="3D9200DA" w:rsidR="00DC32F6" w:rsidRDefault="00DC32F6" w:rsidP="00447D02">
      <w:pPr>
        <w:pStyle w:val="Ttulo3"/>
      </w:pPr>
      <w:bookmarkStart w:id="37" w:name="_Toc174444343"/>
      <w:r w:rsidRPr="002E7417">
        <w:t>8.4 IBM</w:t>
      </w:r>
      <w:bookmarkEnd w:id="37"/>
    </w:p>
    <w:p w14:paraId="0E567515" w14:textId="77777777" w:rsidR="00447D02" w:rsidRPr="00447D02" w:rsidRDefault="00447D02" w:rsidP="00447D02"/>
    <w:p w14:paraId="5D404FC9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IBM utiliza Scrum para gestionar proyectos tecnológicos complejos y mejorar la entrega de productos. La metodología ha ayudado a la empresa a mejorar la colaboración y la transparencia, y a aumentar la velocidad de desarrollo.</w:t>
      </w:r>
    </w:p>
    <w:p w14:paraId="0741B441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ACDA1B" w14:textId="4BCBF925" w:rsidR="00DC32F6" w:rsidRDefault="00DC32F6" w:rsidP="00447D02">
      <w:pPr>
        <w:pStyle w:val="Ttulo3"/>
      </w:pPr>
      <w:bookmarkStart w:id="38" w:name="_Toc174444344"/>
      <w:r w:rsidRPr="002E7417">
        <w:t>8.5 Amazon</w:t>
      </w:r>
      <w:bookmarkEnd w:id="38"/>
    </w:p>
    <w:p w14:paraId="1F589213" w14:textId="77777777" w:rsidR="00447D02" w:rsidRPr="00447D02" w:rsidRDefault="00447D02" w:rsidP="00447D02"/>
    <w:p w14:paraId="48383C5D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Amazon emplea Scrum para manejar la complejidad de sus proyectos tecnológicos y mejorar la velocidad de desarrollo. La metodología permite a la empresa adaptarse rápidamente a los cambios en el mercado y entregar productos de alta calidad de manera continua.</w:t>
      </w:r>
    </w:p>
    <w:p w14:paraId="30708DAF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F83A81" w14:textId="07F51FA0" w:rsidR="00DC32F6" w:rsidRPr="002E7417" w:rsidRDefault="00DC32F6" w:rsidP="00447D02">
      <w:pPr>
        <w:pStyle w:val="Ttulo2"/>
      </w:pPr>
      <w:bookmarkStart w:id="39" w:name="_Toc174444345"/>
      <w:r w:rsidRPr="002E7417">
        <w:lastRenderedPageBreak/>
        <w:t>9. Datos Curiosos sobre Scrum</w:t>
      </w:r>
      <w:bookmarkEnd w:id="39"/>
    </w:p>
    <w:p w14:paraId="15E94F17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8BF23C" w14:textId="1DE57346" w:rsidR="00DC32F6" w:rsidRDefault="00DC32F6" w:rsidP="00447D02">
      <w:pPr>
        <w:pStyle w:val="Ttulo3"/>
      </w:pPr>
      <w:bookmarkStart w:id="40" w:name="_Toc174444346"/>
      <w:r w:rsidRPr="002E7417">
        <w:t>9.1 Origen del Término</w:t>
      </w:r>
      <w:bookmarkEnd w:id="40"/>
    </w:p>
    <w:p w14:paraId="0087F93F" w14:textId="77777777" w:rsidR="00447D02" w:rsidRPr="00447D02" w:rsidRDefault="00447D02" w:rsidP="00447D02"/>
    <w:p w14:paraId="3DD8A936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El término "Scrum" se originó en el artículo "</w:t>
      </w:r>
      <w:proofErr w:type="spellStart"/>
      <w:r w:rsidRPr="002E7417">
        <w:rPr>
          <w:rFonts w:ascii="Arial" w:hAnsi="Arial" w:cs="Arial"/>
          <w:sz w:val="24"/>
          <w:szCs w:val="24"/>
        </w:rPr>
        <w:t>The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2E7417">
        <w:rPr>
          <w:rFonts w:ascii="Arial" w:hAnsi="Arial" w:cs="Arial"/>
          <w:sz w:val="24"/>
          <w:szCs w:val="24"/>
        </w:rPr>
        <w:t>New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Development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17">
        <w:rPr>
          <w:rFonts w:ascii="Arial" w:hAnsi="Arial" w:cs="Arial"/>
          <w:sz w:val="24"/>
          <w:szCs w:val="24"/>
        </w:rPr>
        <w:t>Game</w:t>
      </w:r>
      <w:proofErr w:type="spellEnd"/>
      <w:r w:rsidRPr="002E7417">
        <w:rPr>
          <w:rFonts w:ascii="Arial" w:hAnsi="Arial" w:cs="Arial"/>
          <w:sz w:val="24"/>
          <w:szCs w:val="24"/>
        </w:rPr>
        <w:t>" de 1986, donde se describe un enfoque de desarrollo de productos basado en equipos multifuncionales trabajando en ciclos cortos. El nombre "Scrum" hace referencia a la formación de rugby donde los jugadores trabajan en equipo para avanzar hacia el objetivo.</w:t>
      </w:r>
    </w:p>
    <w:p w14:paraId="3BE0460C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EC1480" w14:textId="353DF945" w:rsidR="00DC32F6" w:rsidRDefault="00DC32F6" w:rsidP="00447D02">
      <w:pPr>
        <w:pStyle w:val="Ttulo3"/>
      </w:pPr>
      <w:bookmarkStart w:id="41" w:name="_Toc174444347"/>
      <w:r w:rsidRPr="002E7417">
        <w:t>9.2 Duración del Sprint</w:t>
      </w:r>
      <w:bookmarkEnd w:id="41"/>
    </w:p>
    <w:p w14:paraId="2DA5644A" w14:textId="77777777" w:rsidR="00447D02" w:rsidRPr="00447D02" w:rsidRDefault="00447D02" w:rsidP="00447D02"/>
    <w:p w14:paraId="6CDB39AE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2E7417">
        <w:rPr>
          <w:rFonts w:ascii="Arial" w:hAnsi="Arial" w:cs="Arial"/>
          <w:sz w:val="24"/>
          <w:szCs w:val="24"/>
        </w:rPr>
        <w:t>sprints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en Scrum suelen durar entre 1 y 4 semanas. Esta estructura temporal permite a los equipos trabajar en ciclos cortos y entregar incrementos de valor de manera regular. La duración del sprint puede ajustarse según las necesidades del equipo y el tipo de proyecto.</w:t>
      </w:r>
    </w:p>
    <w:p w14:paraId="48F0A6E2" w14:textId="77777777" w:rsidR="002E7417" w:rsidRPr="002E7417" w:rsidRDefault="002E7417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CBB97C" w14:textId="019D75E9" w:rsidR="00DC32F6" w:rsidRDefault="00DC32F6" w:rsidP="00447D02">
      <w:pPr>
        <w:pStyle w:val="Ttulo3"/>
      </w:pPr>
      <w:bookmarkStart w:id="42" w:name="_Toc174444348"/>
      <w:r w:rsidRPr="002E7417">
        <w:t xml:space="preserve">9.3 </w:t>
      </w:r>
      <w:proofErr w:type="spellStart"/>
      <w:r w:rsidRPr="002E7417">
        <w:t>Daily</w:t>
      </w:r>
      <w:proofErr w:type="spellEnd"/>
      <w:r w:rsidRPr="002E7417">
        <w:t xml:space="preserve"> Scrum</w:t>
      </w:r>
      <w:bookmarkEnd w:id="42"/>
    </w:p>
    <w:p w14:paraId="3E2D7147" w14:textId="77777777" w:rsidR="00447D02" w:rsidRPr="00447D02" w:rsidRDefault="00447D02" w:rsidP="00447D02"/>
    <w:p w14:paraId="14978EAF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2E7417">
        <w:rPr>
          <w:rFonts w:ascii="Arial" w:hAnsi="Arial" w:cs="Arial"/>
          <w:sz w:val="24"/>
          <w:szCs w:val="24"/>
        </w:rPr>
        <w:t>Daily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Scrum, cada miembro del equipo responde a tres preguntas clave: ¿Qué hice ayer? ¿Qué haré hoy? ¿Hay algún impedimento? Esta reunión diaria ayuda a sincronizar el trabajo y a identificar obstáculos rápidamente, lo que permite al equipo ajustar el plan del Sprint según sea necesario.</w:t>
      </w:r>
    </w:p>
    <w:p w14:paraId="154991BD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68C20C" w14:textId="28952BB5" w:rsidR="00DC32F6" w:rsidRDefault="00DC32F6" w:rsidP="00447D02">
      <w:pPr>
        <w:pStyle w:val="Ttulo3"/>
      </w:pPr>
      <w:bookmarkStart w:id="43" w:name="_Toc174444349"/>
      <w:r w:rsidRPr="002E7417">
        <w:t xml:space="preserve">9.4 Rol del Scrum </w:t>
      </w:r>
      <w:proofErr w:type="gramStart"/>
      <w:r w:rsidRPr="002E7417">
        <w:t>Master</w:t>
      </w:r>
      <w:bookmarkEnd w:id="43"/>
      <w:proofErr w:type="gramEnd"/>
    </w:p>
    <w:p w14:paraId="76870F74" w14:textId="77777777" w:rsidR="00447D02" w:rsidRPr="00447D02" w:rsidRDefault="00447D02" w:rsidP="00447D02"/>
    <w:p w14:paraId="55235A98" w14:textId="6818D2D1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El Scrum </w:t>
      </w:r>
      <w:proofErr w:type="gramStart"/>
      <w:r w:rsidRPr="002E7417">
        <w:rPr>
          <w:rFonts w:ascii="Arial" w:hAnsi="Arial" w:cs="Arial"/>
          <w:sz w:val="24"/>
          <w:szCs w:val="24"/>
        </w:rPr>
        <w:t>Master</w:t>
      </w:r>
      <w:proofErr w:type="gramEnd"/>
      <w:r w:rsidRPr="002E7417">
        <w:rPr>
          <w:rFonts w:ascii="Arial" w:hAnsi="Arial" w:cs="Arial"/>
          <w:sz w:val="24"/>
          <w:szCs w:val="24"/>
        </w:rPr>
        <w:t xml:space="preserve"> actúa como facilitador del proceso Scrum, asegurando que el equipo siga las prácticas ágiles y eliminando impedimentos. Su rol es apoyar al equipo, no tomar decisiones por él. El Scrum </w:t>
      </w:r>
      <w:proofErr w:type="gramStart"/>
      <w:r w:rsidRPr="002E7417">
        <w:rPr>
          <w:rFonts w:ascii="Arial" w:hAnsi="Arial" w:cs="Arial"/>
          <w:sz w:val="24"/>
          <w:szCs w:val="24"/>
        </w:rPr>
        <w:t>Master</w:t>
      </w:r>
      <w:proofErr w:type="gramEnd"/>
      <w:r w:rsidRPr="002E7417">
        <w:rPr>
          <w:rFonts w:ascii="Arial" w:hAnsi="Arial" w:cs="Arial"/>
          <w:sz w:val="24"/>
          <w:szCs w:val="24"/>
        </w:rPr>
        <w:t xml:space="preserve"> trabaja para crear un ambiente de trabajo colaborativo y productivo.</w:t>
      </w:r>
    </w:p>
    <w:p w14:paraId="48576BA2" w14:textId="2B2BFB67" w:rsidR="00DC32F6" w:rsidRDefault="00DC32F6" w:rsidP="00447D02">
      <w:pPr>
        <w:pStyle w:val="Ttulo3"/>
      </w:pPr>
      <w:bookmarkStart w:id="44" w:name="_Toc174444350"/>
      <w:r w:rsidRPr="002E7417">
        <w:lastRenderedPageBreak/>
        <w:t xml:space="preserve">9.5 </w:t>
      </w:r>
      <w:proofErr w:type="spellStart"/>
      <w:r w:rsidRPr="002E7417">
        <w:t>Product</w:t>
      </w:r>
      <w:proofErr w:type="spellEnd"/>
      <w:r w:rsidRPr="002E7417">
        <w:t xml:space="preserve"> Backlog</w:t>
      </w:r>
      <w:bookmarkEnd w:id="44"/>
    </w:p>
    <w:p w14:paraId="39F5439C" w14:textId="77777777" w:rsidR="00447D02" w:rsidRPr="00447D02" w:rsidRDefault="00447D02" w:rsidP="00447D02"/>
    <w:p w14:paraId="5CC90DB3" w14:textId="77777777" w:rsidR="00DC32F6" w:rsidRP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2E7417">
        <w:rPr>
          <w:rFonts w:ascii="Arial" w:hAnsi="Arial" w:cs="Arial"/>
          <w:sz w:val="24"/>
          <w:szCs w:val="24"/>
        </w:rPr>
        <w:t>Product</w:t>
      </w:r>
      <w:proofErr w:type="spellEnd"/>
      <w:r w:rsidRPr="002E7417">
        <w:rPr>
          <w:rFonts w:ascii="Arial" w:hAnsi="Arial" w:cs="Arial"/>
          <w:sz w:val="24"/>
          <w:szCs w:val="24"/>
        </w:rPr>
        <w:t xml:space="preserve"> Backlog es una lista dinámica que se actualiza continuamente en función de los cambios en los requisitos y las prioridades. Esto permite al equipo enfocarse en las tareas más valiosas en cada Sprint y adaptar el enfoque según las necesidades del cliente y del mercado.</w:t>
      </w:r>
    </w:p>
    <w:p w14:paraId="281F82CA" w14:textId="77777777" w:rsidR="00DC32F6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834D59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F79F86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59F9E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5EB4D5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A2F68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4E254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9CEE78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934B47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6400D7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0123B8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7E2FC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698FC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F6B60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8974EC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A03DCB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1AB61A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5B104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79D6CD" w14:textId="77777777" w:rsidR="00447D02" w:rsidRPr="002E7417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7E17FA" w14:textId="246E6651" w:rsidR="00DC32F6" w:rsidRDefault="00DC32F6" w:rsidP="00447D02">
      <w:pPr>
        <w:pStyle w:val="Ttulo2"/>
      </w:pPr>
      <w:bookmarkStart w:id="45" w:name="_Toc174444351"/>
      <w:r w:rsidRPr="002E7417">
        <w:lastRenderedPageBreak/>
        <w:t>10. Conclusión</w:t>
      </w:r>
      <w:bookmarkEnd w:id="45"/>
    </w:p>
    <w:p w14:paraId="5FF31BE7" w14:textId="77777777" w:rsidR="00447D02" w:rsidRPr="00447D02" w:rsidRDefault="00447D02" w:rsidP="00447D02"/>
    <w:p w14:paraId="353C7E42" w14:textId="57A0405A" w:rsidR="002E7417" w:rsidRDefault="00DC32F6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417">
        <w:rPr>
          <w:rFonts w:ascii="Arial" w:hAnsi="Arial" w:cs="Arial"/>
          <w:sz w:val="24"/>
          <w:szCs w:val="24"/>
        </w:rPr>
        <w:t>Scrum es una metodología ágil eficaz para la gestión de proyectos que promueve la colaboración, la flexibilidad y la entrega continua de valor. A través de sus roles, artefactos y eventos, Scrum proporciona un marco estructurado que permite a los equipos adaptarse a los cambios y mejorar continuamente. Aunque la implementación de Scrum puede presentar desafíos, con la educación adecuada y una comunicación abierta, puede transformar significativamente la forma en que los equipos trabajan y entregan productos.</w:t>
      </w:r>
      <w:r w:rsidR="002E7417">
        <w:rPr>
          <w:rFonts w:ascii="Arial" w:hAnsi="Arial" w:cs="Arial"/>
          <w:sz w:val="24"/>
          <w:szCs w:val="24"/>
        </w:rPr>
        <w:t xml:space="preserve"> </w:t>
      </w:r>
      <w:r w:rsidRPr="002E7417">
        <w:rPr>
          <w:rFonts w:ascii="Arial" w:hAnsi="Arial" w:cs="Arial"/>
          <w:sz w:val="24"/>
          <w:szCs w:val="24"/>
        </w:rPr>
        <w:t>La capacidad de Scrum para mejorar la eficiencia, la visibilidad y la calidad del desarrollo de productos lo convierte en una opción valiosa para organizaciones que buscan optimizar su gestión de proyectos y adaptarse a un entorno en constante cambio.</w:t>
      </w:r>
    </w:p>
    <w:p w14:paraId="4F2AE62A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74E69E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9B58E3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F0CD08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CE3CE3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65ED2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9F1215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8B7E3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A59591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20FC7F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7A0AEE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161D06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F3540B" w14:textId="77777777" w:rsidR="00447D02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6B6453" w14:textId="77777777" w:rsidR="00447D02" w:rsidRPr="002E7417" w:rsidRDefault="00447D02" w:rsidP="002E74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F85A92" w14:textId="77777777" w:rsidR="00DC32F6" w:rsidRDefault="00DC32F6" w:rsidP="00447D02">
      <w:pPr>
        <w:pStyle w:val="Ttulo2"/>
        <w:jc w:val="center"/>
        <w:rPr>
          <w:rFonts w:eastAsia="Times New Roman"/>
          <w:lang w:eastAsia="es-ES"/>
        </w:rPr>
      </w:pPr>
      <w:bookmarkStart w:id="46" w:name="_Toc174444352"/>
      <w:r w:rsidRPr="00DC32F6">
        <w:rPr>
          <w:rFonts w:eastAsia="Times New Roman"/>
          <w:lang w:eastAsia="es-ES"/>
        </w:rPr>
        <w:lastRenderedPageBreak/>
        <w:t>Bibliografía</w:t>
      </w:r>
      <w:bookmarkEnd w:id="46"/>
    </w:p>
    <w:p w14:paraId="3AC11DE4" w14:textId="77777777" w:rsidR="00447D02" w:rsidRPr="00447D02" w:rsidRDefault="00447D02" w:rsidP="00447D02">
      <w:pPr>
        <w:rPr>
          <w:lang w:eastAsia="es-ES"/>
        </w:rPr>
      </w:pPr>
    </w:p>
    <w:p w14:paraId="72B75F2A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ES"/>
          <w14:ligatures w14:val="none"/>
        </w:rPr>
        <w:t>Scrum Alliance.</w:t>
      </w:r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 (n.d.).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¿</w:t>
      </w:r>
      <w:proofErr w:type="spellStart"/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Qué</w:t>
      </w:r>
      <w:proofErr w:type="spellEnd"/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 xml:space="preserve"> es Scrum?</w:t>
      </w:r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 Scrum Alliance. https://www.scrumalliance.org/why-scrum/what-is-scrum</w:t>
      </w:r>
    </w:p>
    <w:p w14:paraId="7FCABD13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Scrum.org.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n.d</w:t>
      </w:r>
      <w:proofErr w:type="spellEnd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Guía de Scrum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 </w:t>
      </w:r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Scrum.org. https://www.scrum.org/resources/scrum-guide</w:t>
      </w:r>
    </w:p>
    <w:p w14:paraId="1FC4749F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Agile Alliance.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n.d</w:t>
      </w:r>
      <w:proofErr w:type="spellEnd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Introducción a Agile y Scrum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 </w:t>
      </w:r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Agile Alliance. https://www.agilealliance.org/agile101/</w:t>
      </w:r>
    </w:p>
    <w:p w14:paraId="4EBAAED5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proofErr w:type="spellStart"/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Planbox</w:t>
      </w:r>
      <w:proofErr w:type="spellEnd"/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.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(2021, 5 de enero).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¿Qué es Scrum y cómo funciona?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Planbox</w:t>
      </w:r>
      <w:proofErr w:type="spellEnd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 https://www.planbox.com/es/recursos/blog/que-es-scrum/</w:t>
      </w:r>
    </w:p>
    <w:p w14:paraId="6AD20E9F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PMI.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(2021, 8 de septiembre).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Scrum: una metodología ágil para la gestión de proyectos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 </w:t>
      </w:r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Project Management Institute. https://www.pmi.org/learning/library/scrum-agile-project-management-10303</w:t>
      </w:r>
    </w:p>
    <w:p w14:paraId="1787E386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Scrum </w:t>
      </w:r>
      <w:proofErr w:type="spellStart"/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Study</w:t>
      </w:r>
      <w:proofErr w:type="spellEnd"/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.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n.d</w:t>
      </w:r>
      <w:proofErr w:type="spellEnd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Metodología Scrum: ¿Qué es y cómo funciona?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Scrum </w:t>
      </w:r>
      <w:proofErr w:type="spellStart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Study</w:t>
      </w:r>
      <w:proofErr w:type="spellEnd"/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 https://www.scrumstudy.com/es/metodologia-scrum</w:t>
      </w:r>
    </w:p>
    <w:p w14:paraId="53304599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VersionOne</w:t>
      </w:r>
      <w:proofErr w:type="spellEnd"/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.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(2020, 25 de junio).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La historia del Scrum y su evolución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 </w:t>
      </w:r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VersionOne. https://www.versionone.com/es/resources/articles/history-of-scrum/</w:t>
      </w:r>
    </w:p>
    <w:p w14:paraId="7DEAE814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ES"/>
          <w14:ligatures w14:val="none"/>
        </w:rPr>
        <w:t>Harvard Business Review.</w:t>
      </w:r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 (2020, 12 de </w:t>
      </w:r>
      <w:proofErr w:type="spellStart"/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marzo</w:t>
      </w:r>
      <w:proofErr w:type="spellEnd"/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Cómo aplicar Scrum en tu equipo de trabajo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 </w:t>
      </w:r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Harvard Business Review. </w:t>
      </w:r>
      <w:hyperlink r:id="rId6" w:tgtFrame="_new" w:history="1">
        <w:r w:rsidRPr="00DC32F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val="en-US" w:eastAsia="es-ES"/>
            <w14:ligatures w14:val="none"/>
          </w:rPr>
          <w:t>https://hbr.org/2020/03/how-to-apply-scrum-to-your-work-team</w:t>
        </w:r>
      </w:hyperlink>
    </w:p>
    <w:p w14:paraId="37D63DE1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Forbes.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(2019, 21 de noviembre).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El impacto de Scrum en la gestión de proyectos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 Forbes. https://www.forbes.com/sites/forbestechcouncil/2019/11/21/the-impact-of-scrum-on-project-management/</w:t>
      </w:r>
    </w:p>
    <w:p w14:paraId="3110A8E5" w14:textId="77777777" w:rsidR="00DC32F6" w:rsidRPr="00DC32F6" w:rsidRDefault="00DC32F6" w:rsidP="002E74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TechRepublic</w:t>
      </w:r>
      <w:proofErr w:type="spellEnd"/>
      <w:r w:rsidRPr="00DC32F6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.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(2021, 17 de febrero). </w:t>
      </w:r>
      <w:r w:rsidRPr="00DC32F6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Las mejores prácticas para implementar Scrum</w:t>
      </w:r>
      <w:r w:rsidRPr="00DC32F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 </w:t>
      </w:r>
      <w:r w:rsidRPr="00DC32F6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TechRepublic. https://www.techrepublic.com/article/best-practices-for-implementing-scrum/</w:t>
      </w:r>
    </w:p>
    <w:p w14:paraId="0CC42E6C" w14:textId="13BEFCE3" w:rsidR="00F11287" w:rsidRPr="00DC32F6" w:rsidRDefault="00F11287" w:rsidP="002E7417">
      <w:pPr>
        <w:jc w:val="both"/>
        <w:rPr>
          <w:lang w:val="en-US"/>
        </w:rPr>
      </w:pPr>
    </w:p>
    <w:sectPr w:rsidR="00F11287" w:rsidRPr="00DC32F6" w:rsidSect="002E741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AFC"/>
    <w:multiLevelType w:val="hybridMultilevel"/>
    <w:tmpl w:val="BCEE7EB4"/>
    <w:lvl w:ilvl="0" w:tplc="D7462200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52CE"/>
    <w:multiLevelType w:val="multilevel"/>
    <w:tmpl w:val="BA80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154E8"/>
    <w:multiLevelType w:val="multilevel"/>
    <w:tmpl w:val="F746E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11384665">
    <w:abstractNumId w:val="1"/>
  </w:num>
  <w:num w:numId="2" w16cid:durableId="1785879348">
    <w:abstractNumId w:val="2"/>
  </w:num>
  <w:num w:numId="3" w16cid:durableId="145027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3E"/>
    <w:rsid w:val="002E7417"/>
    <w:rsid w:val="00346A3E"/>
    <w:rsid w:val="0042172A"/>
    <w:rsid w:val="00447D02"/>
    <w:rsid w:val="00573F56"/>
    <w:rsid w:val="00916B65"/>
    <w:rsid w:val="00C92428"/>
    <w:rsid w:val="00CF4002"/>
    <w:rsid w:val="00DC32F6"/>
    <w:rsid w:val="00E9366A"/>
    <w:rsid w:val="00F1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5EB3"/>
  <w15:chartTrackingRefBased/>
  <w15:docId w15:val="{65FD1BB9-96FE-4C3A-B19A-E4845107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6B65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7D02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A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A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16B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47D02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A3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A3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A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A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A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A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A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A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A3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A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A3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A3E"/>
    <w:rPr>
      <w:b/>
      <w:bCs/>
      <w:smallCaps/>
      <w:color w:val="2E74B5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E7417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47D02"/>
    <w:pPr>
      <w:tabs>
        <w:tab w:val="left" w:pos="851"/>
        <w:tab w:val="right" w:leader="dot" w:pos="8494"/>
      </w:tabs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E741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2E741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7417"/>
    <w:rPr>
      <w:rFonts w:eastAsiaTheme="minorEastAsia"/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47D02"/>
    <w:pPr>
      <w:tabs>
        <w:tab w:val="left" w:pos="426"/>
        <w:tab w:val="right" w:leader="dot" w:pos="8494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br.org/2020/03/how-to-apply-scrum-to-your-work-te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4B2E8-1BF9-4DCA-B69F-BB5F703A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3486</Words>
  <Characters>19177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</dc:title>
  <dc:subject>Explorando Scrum: Marco de Trabajo Ágil para Equipos Eficientes</dc:subject>
  <dc:creator>Walter Paredes Moraga EXT</dc:creator>
  <cp:keywords/>
  <dc:description/>
  <cp:lastModifiedBy>Walter Paredes Moraga EXT</cp:lastModifiedBy>
  <cp:revision>2</cp:revision>
  <cp:lastPrinted>2024-08-13T16:32:00Z</cp:lastPrinted>
  <dcterms:created xsi:type="dcterms:W3CDTF">2024-08-13T16:33:00Z</dcterms:created>
  <dcterms:modified xsi:type="dcterms:W3CDTF">2024-08-13T16:33:00Z</dcterms:modified>
</cp:coreProperties>
</file>