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53C621FF" w14:textId="77777777" w:rsidR="00FE57E6" w:rsidRDefault="00490FE6">
      <w:pPr>
        <w:spacing w:line="907" w:lineRule="exact"/>
        <w:ind w:left="197"/>
        <w:jc w:val="center"/>
        <w:rPr>
          <w:rFonts w:ascii="Helvetica Neue" w:eastAsia="Helvetica Neue" w:hAnsi="Helvetica Neue" w:cs="Helvetica Neue"/>
          <w:sz w:val="79"/>
          <w:szCs w:val="79"/>
        </w:rPr>
      </w:pPr>
      <w:proofErr w:type="gramStart"/>
      <w:r>
        <w:rPr>
          <w:rFonts w:ascii="Helvetica Neue UltraLight" w:eastAsia="Helvetica Neue UltraLight" w:hAnsi="Helvetica Neue UltraLight" w:cs="Helvetica Neue UltraLight"/>
          <w:color w:val="4D4D4D"/>
          <w:sz w:val="79"/>
          <w:szCs w:val="79"/>
        </w:rPr>
        <w:t>j</w:t>
      </w:r>
      <w:r>
        <w:rPr>
          <w:rFonts w:ascii="Helvetica Neue UltraLight" w:eastAsia="Helvetica Neue UltraLight" w:hAnsi="Helvetica Neue UltraLight" w:cs="Helvetica Neue UltraLight"/>
          <w:color w:val="4D4D4D"/>
          <w:spacing w:val="1"/>
          <w:sz w:val="79"/>
          <w:szCs w:val="79"/>
        </w:rPr>
        <w:t>oha</w:t>
      </w:r>
      <w:r>
        <w:rPr>
          <w:rFonts w:ascii="Helvetica Neue UltraLight" w:eastAsia="Helvetica Neue UltraLight" w:hAnsi="Helvetica Neue UltraLight" w:cs="Helvetica Neue UltraLight"/>
          <w:color w:val="4D4D4D"/>
          <w:sz w:val="79"/>
          <w:szCs w:val="79"/>
        </w:rPr>
        <w:t>n</w:t>
      </w:r>
      <w:proofErr w:type="gramEnd"/>
      <w:r>
        <w:rPr>
          <w:rFonts w:ascii="Helvetica Neue UltraLight" w:eastAsia="Helvetica Neue UltraLight" w:hAnsi="Helvetica Neue UltraLight" w:cs="Helvetica Neue UltraLight"/>
          <w:color w:val="4D4D4D"/>
          <w:spacing w:val="3"/>
          <w:sz w:val="79"/>
          <w:szCs w:val="79"/>
        </w:rPr>
        <w:t xml:space="preserve"> </w:t>
      </w:r>
      <w:proofErr w:type="spellStart"/>
      <w:r>
        <w:rPr>
          <w:rFonts w:ascii="Helvetica Neue UltraLight" w:eastAsia="Helvetica Neue UltraLight" w:hAnsi="Helvetica Neue UltraLight" w:cs="Helvetica Neue UltraLight"/>
          <w:color w:val="4D4D4D"/>
          <w:sz w:val="79"/>
          <w:szCs w:val="79"/>
        </w:rPr>
        <w:t>a</w:t>
      </w:r>
      <w:r>
        <w:rPr>
          <w:rFonts w:ascii="Helvetica Neue UltraLight" w:eastAsia="Helvetica Neue UltraLight" w:hAnsi="Helvetica Neue UltraLight" w:cs="Helvetica Neue UltraLight"/>
          <w:color w:val="4D4D4D"/>
          <w:spacing w:val="1"/>
          <w:sz w:val="79"/>
          <w:szCs w:val="79"/>
        </w:rPr>
        <w:t>nd</w:t>
      </w:r>
      <w:r>
        <w:rPr>
          <w:rFonts w:ascii="Helvetica Neue UltraLight" w:eastAsia="Helvetica Neue UltraLight" w:hAnsi="Helvetica Neue UltraLight" w:cs="Helvetica Neue UltraLight"/>
          <w:color w:val="4D4D4D"/>
          <w:sz w:val="79"/>
          <w:szCs w:val="79"/>
        </w:rPr>
        <w:t>r</w:t>
      </w:r>
      <w:r>
        <w:rPr>
          <w:rFonts w:ascii="Helvetica Neue UltraLight" w:eastAsia="Helvetica Neue UltraLight" w:hAnsi="Helvetica Neue UltraLight" w:cs="Helvetica Neue UltraLight"/>
          <w:color w:val="4D4D4D"/>
          <w:spacing w:val="1"/>
          <w:sz w:val="79"/>
          <w:szCs w:val="79"/>
        </w:rPr>
        <w:t>ea</w:t>
      </w:r>
      <w:r>
        <w:rPr>
          <w:rFonts w:ascii="Helvetica Neue UltraLight" w:eastAsia="Helvetica Neue UltraLight" w:hAnsi="Helvetica Neue UltraLight" w:cs="Helvetica Neue UltraLight"/>
          <w:color w:val="4D4D4D"/>
          <w:sz w:val="79"/>
          <w:szCs w:val="79"/>
        </w:rPr>
        <w:t>s</w:t>
      </w:r>
      <w:proofErr w:type="spellEnd"/>
      <w:r>
        <w:rPr>
          <w:rFonts w:ascii="Helvetica Neue UltraLight" w:eastAsia="Helvetica Neue UltraLight" w:hAnsi="Helvetica Neue UltraLight" w:cs="Helvetica Neue UltraLight"/>
          <w:color w:val="4D4D4D"/>
          <w:spacing w:val="3"/>
          <w:sz w:val="79"/>
          <w:szCs w:val="79"/>
        </w:rPr>
        <w:t xml:space="preserve"> </w:t>
      </w:r>
      <w:r>
        <w:rPr>
          <w:rFonts w:ascii="Helvetica Neue" w:eastAsia="Helvetica Neue" w:hAnsi="Helvetica Neue" w:cs="Helvetica Neue"/>
          <w:color w:val="4D4D4D"/>
          <w:spacing w:val="-42"/>
          <w:sz w:val="79"/>
          <w:szCs w:val="79"/>
        </w:rPr>
        <w:t>V</w:t>
      </w:r>
      <w:r>
        <w:rPr>
          <w:rFonts w:ascii="Helvetica Neue" w:eastAsia="Helvetica Neue" w:hAnsi="Helvetica Neue" w:cs="Helvetica Neue"/>
          <w:color w:val="4D4D4D"/>
          <w:sz w:val="79"/>
          <w:szCs w:val="79"/>
        </w:rPr>
        <w:t>er</w:t>
      </w:r>
      <w:r>
        <w:rPr>
          <w:rFonts w:ascii="Helvetica Neue" w:eastAsia="Helvetica Neue" w:hAnsi="Helvetica Neue" w:cs="Helvetica Neue"/>
          <w:color w:val="4D4D4D"/>
          <w:spacing w:val="1"/>
          <w:sz w:val="79"/>
          <w:szCs w:val="79"/>
        </w:rPr>
        <w:t>s</w:t>
      </w:r>
      <w:r>
        <w:rPr>
          <w:rFonts w:ascii="Helvetica Neue" w:eastAsia="Helvetica Neue" w:hAnsi="Helvetica Neue" w:cs="Helvetica Neue"/>
          <w:color w:val="4D4D4D"/>
          <w:sz w:val="79"/>
          <w:szCs w:val="79"/>
        </w:rPr>
        <w:t>t</w:t>
      </w:r>
      <w:r>
        <w:rPr>
          <w:rFonts w:ascii="Helvetica Neue" w:eastAsia="Helvetica Neue" w:hAnsi="Helvetica Neue" w:cs="Helvetica Neue"/>
          <w:color w:val="4D4D4D"/>
          <w:spacing w:val="1"/>
          <w:sz w:val="79"/>
          <w:szCs w:val="79"/>
        </w:rPr>
        <w:t>eeg</w:t>
      </w:r>
      <w:r>
        <w:rPr>
          <w:rFonts w:ascii="Helvetica Neue" w:eastAsia="Helvetica Neue" w:hAnsi="Helvetica Neue" w:cs="Helvetica Neue"/>
          <w:color w:val="4D4D4D"/>
          <w:sz w:val="79"/>
          <w:szCs w:val="79"/>
        </w:rPr>
        <w:t>h</w:t>
      </w:r>
    </w:p>
    <w:p w14:paraId="73132766" w14:textId="77777777" w:rsidR="00FE57E6" w:rsidRDefault="00490FE6">
      <w:pPr>
        <w:spacing w:before="84"/>
        <w:ind w:left="199"/>
        <w:jc w:val="center"/>
        <w:rPr>
          <w:rFonts w:ascii="Helvetica Neue UltraLight" w:eastAsia="Helvetica Neue UltraLight" w:hAnsi="Helvetica Neue UltraLight" w:cs="Helvetica Neue UltraLight"/>
          <w:sz w:val="27"/>
          <w:szCs w:val="27"/>
        </w:rPr>
      </w:pPr>
      <w:r>
        <w:rPr>
          <w:rFonts w:ascii="Helvetica Neue UltraLight" w:eastAsia="Helvetica Neue UltraLight" w:hAnsi="Helvetica Neue UltraLight" w:cs="Helvetica Neue UltraLight"/>
          <w:color w:val="4D4D4D"/>
          <w:sz w:val="27"/>
          <w:szCs w:val="27"/>
        </w:rPr>
        <w:t>Problem</w:t>
      </w:r>
      <w:r>
        <w:rPr>
          <w:rFonts w:ascii="Helvetica Neue UltraLight" w:eastAsia="Helvetica Neue UltraLight" w:hAnsi="Helvetica Neue UltraLight" w:cs="Helvetica Neue UltraLight"/>
          <w:color w:val="4D4D4D"/>
          <w:spacing w:val="32"/>
          <w:sz w:val="27"/>
          <w:szCs w:val="27"/>
        </w:rPr>
        <w:t xml:space="preserve"> </w:t>
      </w:r>
      <w:r>
        <w:rPr>
          <w:rFonts w:ascii="Helvetica Neue UltraLight" w:eastAsia="Helvetica Neue UltraLight" w:hAnsi="Helvetica Neue UltraLight" w:cs="Helvetica Neue UltraLight"/>
          <w:color w:val="4D4D4D"/>
          <w:sz w:val="27"/>
          <w:szCs w:val="27"/>
        </w:rPr>
        <w:t>Solve</w:t>
      </w:r>
      <w:r>
        <w:rPr>
          <w:rFonts w:ascii="Helvetica Neue UltraLight" w:eastAsia="Helvetica Neue UltraLight" w:hAnsi="Helvetica Neue UltraLight" w:cs="Helvetica Neue UltraLight"/>
          <w:color w:val="4D4D4D"/>
          <w:spacing w:val="-15"/>
          <w:sz w:val="27"/>
          <w:szCs w:val="27"/>
        </w:rPr>
        <w:t>r</w:t>
      </w:r>
      <w:r>
        <w:rPr>
          <w:rFonts w:ascii="Helvetica Neue UltraLight" w:eastAsia="Helvetica Neue UltraLight" w:hAnsi="Helvetica Neue UltraLight" w:cs="Helvetica Neue UltraLight"/>
          <w:color w:val="4D4D4D"/>
          <w:sz w:val="27"/>
          <w:szCs w:val="27"/>
        </w:rPr>
        <w:t>,</w:t>
      </w:r>
      <w:r>
        <w:rPr>
          <w:rFonts w:ascii="Helvetica Neue UltraLight" w:eastAsia="Helvetica Neue UltraLight" w:hAnsi="Helvetica Neue UltraLight" w:cs="Helvetica Neue UltraLight"/>
          <w:color w:val="4D4D4D"/>
          <w:spacing w:val="31"/>
          <w:sz w:val="27"/>
          <w:szCs w:val="27"/>
        </w:rPr>
        <w:t xml:space="preserve"> </w:t>
      </w:r>
      <w:r>
        <w:rPr>
          <w:rFonts w:ascii="Helvetica Neue UltraLight" w:eastAsia="Helvetica Neue UltraLight" w:hAnsi="Helvetica Neue UltraLight" w:cs="Helvetica Neue UltraLight"/>
          <w:color w:val="4D4D4D"/>
          <w:sz w:val="27"/>
          <w:szCs w:val="27"/>
        </w:rPr>
        <w:t>Communicato</w:t>
      </w:r>
      <w:r>
        <w:rPr>
          <w:rFonts w:ascii="Helvetica Neue UltraLight" w:eastAsia="Helvetica Neue UltraLight" w:hAnsi="Helvetica Neue UltraLight" w:cs="Helvetica Neue UltraLight"/>
          <w:color w:val="4D4D4D"/>
          <w:spacing w:val="-15"/>
          <w:sz w:val="27"/>
          <w:szCs w:val="27"/>
        </w:rPr>
        <w:t>r</w:t>
      </w:r>
      <w:r>
        <w:rPr>
          <w:rFonts w:ascii="Helvetica Neue UltraLight" w:eastAsia="Helvetica Neue UltraLight" w:hAnsi="Helvetica Neue UltraLight" w:cs="Helvetica Neue UltraLight"/>
          <w:color w:val="4D4D4D"/>
          <w:sz w:val="27"/>
          <w:szCs w:val="27"/>
        </w:rPr>
        <w:t>,</w:t>
      </w:r>
      <w:r>
        <w:rPr>
          <w:rFonts w:ascii="Helvetica Neue UltraLight" w:eastAsia="Helvetica Neue UltraLight" w:hAnsi="Helvetica Neue UltraLight" w:cs="Helvetica Neue UltraLight"/>
          <w:color w:val="4D4D4D"/>
          <w:spacing w:val="31"/>
          <w:sz w:val="27"/>
          <w:szCs w:val="27"/>
        </w:rPr>
        <w:t xml:space="preserve"> </w:t>
      </w:r>
      <w:r>
        <w:rPr>
          <w:rFonts w:ascii="Helvetica Neue UltraLight" w:eastAsia="Helvetica Neue UltraLight" w:hAnsi="Helvetica Neue UltraLight" w:cs="Helvetica Neue UltraLight"/>
          <w:color w:val="4D4D4D"/>
          <w:sz w:val="27"/>
          <w:szCs w:val="27"/>
        </w:rPr>
        <w:t>Craftsman</w:t>
      </w:r>
    </w:p>
    <w:p w14:paraId="40DB663F" w14:textId="77777777" w:rsidR="00FE57E6" w:rsidRDefault="00FE57E6">
      <w:pPr>
        <w:spacing w:before="2" w:line="110" w:lineRule="exact"/>
        <w:rPr>
          <w:sz w:val="11"/>
          <w:szCs w:val="11"/>
        </w:rPr>
      </w:pPr>
    </w:p>
    <w:p w14:paraId="3BEE51D5" w14:textId="77777777" w:rsidR="00FE57E6" w:rsidRDefault="00FE57E6">
      <w:pPr>
        <w:spacing w:line="200" w:lineRule="exact"/>
        <w:rPr>
          <w:sz w:val="20"/>
          <w:szCs w:val="20"/>
        </w:rPr>
      </w:pPr>
    </w:p>
    <w:p w14:paraId="40C63524" w14:textId="77777777" w:rsidR="00FE57E6" w:rsidRDefault="00FE57E6">
      <w:pPr>
        <w:spacing w:line="200" w:lineRule="exact"/>
        <w:rPr>
          <w:sz w:val="20"/>
          <w:szCs w:val="20"/>
        </w:rPr>
      </w:pPr>
    </w:p>
    <w:p w14:paraId="0EF17AFA" w14:textId="77777777" w:rsidR="00FE57E6" w:rsidRDefault="00FE57E6">
      <w:pPr>
        <w:spacing w:line="200" w:lineRule="exact"/>
        <w:rPr>
          <w:sz w:val="20"/>
          <w:szCs w:val="20"/>
        </w:rPr>
      </w:pPr>
    </w:p>
    <w:p w14:paraId="61077494" w14:textId="77777777" w:rsidR="00FE57E6" w:rsidRDefault="00FE57E6">
      <w:pPr>
        <w:spacing w:line="200" w:lineRule="exact"/>
        <w:rPr>
          <w:sz w:val="20"/>
          <w:szCs w:val="20"/>
        </w:rPr>
        <w:sectPr w:rsidR="00FE57E6">
          <w:type w:val="continuous"/>
          <w:pgSz w:w="12240" w:h="15840"/>
          <w:pgMar w:top="600" w:right="700" w:bottom="280" w:left="500" w:header="720" w:footer="720" w:gutter="0"/>
          <w:cols w:space="720"/>
        </w:sectPr>
      </w:pPr>
    </w:p>
    <w:p w14:paraId="76102E99" w14:textId="77777777" w:rsidR="00FE57E6" w:rsidRDefault="00FE57E6">
      <w:pPr>
        <w:spacing w:before="4" w:line="100" w:lineRule="exact"/>
        <w:rPr>
          <w:sz w:val="10"/>
          <w:szCs w:val="10"/>
        </w:rPr>
      </w:pPr>
    </w:p>
    <w:p w14:paraId="65D8A5CE" w14:textId="77777777" w:rsidR="00FE57E6" w:rsidRDefault="00490FE6">
      <w:pPr>
        <w:pStyle w:val="Heading2"/>
        <w:jc w:val="right"/>
        <w:rPr>
          <w:b w:val="0"/>
          <w:bCs w:val="0"/>
        </w:rPr>
      </w:pPr>
      <w:r>
        <w:rPr>
          <w:color w:val="4D4D4D"/>
        </w:rPr>
        <w:t>Birthdate</w:t>
      </w:r>
    </w:p>
    <w:p w14:paraId="435DC459" w14:textId="77777777" w:rsidR="00FE57E6" w:rsidRDefault="00490FE6">
      <w:pPr>
        <w:pStyle w:val="BodyText"/>
        <w:spacing w:line="220" w:lineRule="exact"/>
        <w:ind w:left="0"/>
        <w:jc w:val="right"/>
      </w:pPr>
      <w:r>
        <w:rPr>
          <w:color w:val="4D4D4D"/>
          <w:w w:val="95"/>
        </w:rPr>
        <w:t>10-octobe</w:t>
      </w:r>
      <w:r>
        <w:rPr>
          <w:color w:val="4D4D4D"/>
          <w:spacing w:val="-11"/>
          <w:w w:val="95"/>
        </w:rPr>
        <w:t>r</w:t>
      </w:r>
      <w:r>
        <w:rPr>
          <w:color w:val="4D4D4D"/>
          <w:w w:val="95"/>
        </w:rPr>
        <w:t>-1972</w:t>
      </w:r>
    </w:p>
    <w:p w14:paraId="7F42757A" w14:textId="77777777" w:rsidR="00FE57E6" w:rsidRDefault="00FE57E6">
      <w:pPr>
        <w:spacing w:before="9" w:line="150" w:lineRule="exact"/>
        <w:rPr>
          <w:sz w:val="15"/>
          <w:szCs w:val="15"/>
        </w:rPr>
      </w:pPr>
    </w:p>
    <w:p w14:paraId="33A1BFC8" w14:textId="77777777" w:rsidR="00FE57E6" w:rsidRDefault="00490FE6">
      <w:pPr>
        <w:pStyle w:val="Heading2"/>
        <w:jc w:val="right"/>
        <w:rPr>
          <w:b w:val="0"/>
          <w:bCs w:val="0"/>
        </w:rPr>
      </w:pPr>
      <w:proofErr w:type="gramStart"/>
      <w:r>
        <w:rPr>
          <w:color w:val="4D4D4D"/>
        </w:rPr>
        <w:t>contact</w:t>
      </w:r>
      <w:proofErr w:type="gramEnd"/>
    </w:p>
    <w:p w14:paraId="5F473C3D" w14:textId="77777777" w:rsidR="00FE57E6" w:rsidRDefault="00490FE6">
      <w:pPr>
        <w:pStyle w:val="BodyText"/>
        <w:spacing w:line="220" w:lineRule="exact"/>
        <w:ind w:left="0"/>
        <w:jc w:val="right"/>
      </w:pPr>
      <w:proofErr w:type="spellStart"/>
      <w:r>
        <w:rPr>
          <w:color w:val="4D4D4D"/>
        </w:rPr>
        <w:t>Koppelsedijk</w:t>
      </w:r>
      <w:proofErr w:type="spellEnd"/>
      <w:r>
        <w:rPr>
          <w:color w:val="4D4D4D"/>
          <w:spacing w:val="-14"/>
        </w:rPr>
        <w:t xml:space="preserve"> </w:t>
      </w:r>
      <w:r>
        <w:rPr>
          <w:color w:val="4D4D4D"/>
        </w:rPr>
        <w:t>18</w:t>
      </w:r>
    </w:p>
    <w:p w14:paraId="4ADECF2B" w14:textId="77777777" w:rsidR="00FE57E6" w:rsidRDefault="00490FE6">
      <w:pPr>
        <w:pStyle w:val="BodyText"/>
        <w:spacing w:line="239" w:lineRule="exact"/>
        <w:ind w:left="0"/>
        <w:jc w:val="right"/>
      </w:pPr>
      <w:r>
        <w:rPr>
          <w:color w:val="4D4D4D"/>
        </w:rPr>
        <w:t>4191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LC</w:t>
      </w:r>
    </w:p>
    <w:p w14:paraId="60BE8ABF" w14:textId="77777777" w:rsidR="00FE57E6" w:rsidRDefault="00490FE6">
      <w:pPr>
        <w:pStyle w:val="BodyText"/>
        <w:spacing w:line="239" w:lineRule="exact"/>
        <w:ind w:left="0"/>
        <w:jc w:val="right"/>
      </w:pPr>
      <w:r>
        <w:rPr>
          <w:color w:val="4D4D4D"/>
        </w:rPr>
        <w:t>The</w:t>
      </w:r>
      <w:r>
        <w:rPr>
          <w:color w:val="4D4D4D"/>
          <w:spacing w:val="-14"/>
        </w:rPr>
        <w:t xml:space="preserve"> </w:t>
      </w:r>
      <w:proofErr w:type="spellStart"/>
      <w:r>
        <w:rPr>
          <w:color w:val="4D4D4D"/>
        </w:rPr>
        <w:t>Nederlands</w:t>
      </w:r>
      <w:proofErr w:type="spellEnd"/>
    </w:p>
    <w:p w14:paraId="08DDB155" w14:textId="77777777" w:rsidR="00FE57E6" w:rsidRDefault="00FE57E6">
      <w:pPr>
        <w:spacing w:before="16" w:line="220" w:lineRule="exact"/>
      </w:pPr>
    </w:p>
    <w:p w14:paraId="3BE8CB97" w14:textId="77777777" w:rsidR="00FE57E6" w:rsidRDefault="00490FE6">
      <w:pPr>
        <w:pStyle w:val="BodyText"/>
        <w:ind w:left="0"/>
        <w:jc w:val="right"/>
      </w:pPr>
      <w:r>
        <w:rPr>
          <w:color w:val="4D4D4D"/>
        </w:rPr>
        <w:t>Mob:</w:t>
      </w:r>
      <w:r>
        <w:rPr>
          <w:color w:val="4D4D4D"/>
          <w:spacing w:val="-2"/>
        </w:rPr>
        <w:t xml:space="preserve"> </w:t>
      </w:r>
      <w:r>
        <w:rPr>
          <w:color w:val="4D4D4D"/>
        </w:rPr>
        <w:t>+31(</w:t>
      </w:r>
      <w:proofErr w:type="gramStart"/>
      <w:r>
        <w:rPr>
          <w:color w:val="4D4D4D"/>
        </w:rPr>
        <w:t>0)627042986</w:t>
      </w:r>
      <w:proofErr w:type="gramEnd"/>
    </w:p>
    <w:p w14:paraId="6CD74528" w14:textId="77777777" w:rsidR="00FE57E6" w:rsidRDefault="00FE57E6">
      <w:pPr>
        <w:spacing w:before="5" w:line="240" w:lineRule="exact"/>
        <w:rPr>
          <w:sz w:val="24"/>
          <w:szCs w:val="24"/>
        </w:rPr>
      </w:pPr>
    </w:p>
    <w:p w14:paraId="1984FF8D" w14:textId="77777777" w:rsidR="00FE57E6" w:rsidRDefault="00490FE6">
      <w:pPr>
        <w:pStyle w:val="BodyText"/>
        <w:spacing w:line="238" w:lineRule="exact"/>
        <w:ind w:left="246" w:hanging="138"/>
        <w:jc w:val="right"/>
      </w:pPr>
      <w:hyperlink r:id="rId6">
        <w:r>
          <w:rPr>
            <w:color w:val="4D4D4D"/>
            <w:w w:val="95"/>
          </w:rPr>
          <w:t>johan@techplayg</w:t>
        </w:r>
        <w:r>
          <w:rPr>
            <w:color w:val="4D4D4D"/>
            <w:spacing w:val="-3"/>
            <w:w w:val="95"/>
          </w:rPr>
          <w:t>r</w:t>
        </w:r>
        <w:r>
          <w:rPr>
            <w:color w:val="4D4D4D"/>
            <w:w w:val="95"/>
          </w:rPr>
          <w:t>oup.com</w:t>
        </w:r>
      </w:hyperlink>
      <w:r>
        <w:rPr>
          <w:color w:val="4D4D4D"/>
          <w:w w:val="99"/>
        </w:rPr>
        <w:t xml:space="preserve"> </w:t>
      </w:r>
      <w:hyperlink r:id="rId7">
        <w:r>
          <w:rPr>
            <w:color w:val="4D4D4D"/>
            <w:w w:val="95"/>
          </w:rPr>
          <w:t>ww</w:t>
        </w:r>
        <w:r>
          <w:rPr>
            <w:color w:val="4D4D4D"/>
            <w:spacing w:val="-11"/>
            <w:w w:val="95"/>
          </w:rPr>
          <w:t>w</w:t>
        </w:r>
        <w:r>
          <w:rPr>
            <w:color w:val="4D4D4D"/>
            <w:w w:val="95"/>
          </w:rPr>
          <w:t>.techplayg</w:t>
        </w:r>
        <w:r>
          <w:rPr>
            <w:color w:val="4D4D4D"/>
            <w:spacing w:val="-4"/>
            <w:w w:val="95"/>
          </w:rPr>
          <w:t>r</w:t>
        </w:r>
        <w:r>
          <w:rPr>
            <w:color w:val="4D4D4D"/>
            <w:w w:val="95"/>
          </w:rPr>
          <w:t>oup.com</w:t>
        </w:r>
      </w:hyperlink>
    </w:p>
    <w:p w14:paraId="1E4C8CFB" w14:textId="77777777" w:rsidR="00FE57E6" w:rsidRDefault="00FE57E6">
      <w:pPr>
        <w:spacing w:line="180" w:lineRule="exact"/>
        <w:rPr>
          <w:sz w:val="18"/>
          <w:szCs w:val="18"/>
        </w:rPr>
      </w:pPr>
    </w:p>
    <w:p w14:paraId="79C93AF8" w14:textId="77777777" w:rsidR="00FE57E6" w:rsidRDefault="00490FE6">
      <w:pPr>
        <w:pStyle w:val="Heading2"/>
        <w:jc w:val="right"/>
        <w:rPr>
          <w:b w:val="0"/>
          <w:bCs w:val="0"/>
        </w:rPr>
      </w:pPr>
      <w:proofErr w:type="gramStart"/>
      <w:r>
        <w:rPr>
          <w:color w:val="4D4D4D"/>
        </w:rPr>
        <w:t>languages</w:t>
      </w:r>
      <w:proofErr w:type="gramEnd"/>
    </w:p>
    <w:p w14:paraId="37E8285E" w14:textId="77777777" w:rsidR="00FE57E6" w:rsidRDefault="00490FE6">
      <w:pPr>
        <w:pStyle w:val="BodyText"/>
        <w:spacing w:line="220" w:lineRule="exact"/>
        <w:ind w:left="0"/>
        <w:jc w:val="right"/>
      </w:pPr>
      <w:r>
        <w:rPr>
          <w:color w:val="4D4D4D"/>
          <w:w w:val="95"/>
        </w:rPr>
        <w:t>Dutch</w:t>
      </w:r>
    </w:p>
    <w:p w14:paraId="606163C1" w14:textId="77777777" w:rsidR="00FE57E6" w:rsidRDefault="00490FE6">
      <w:pPr>
        <w:pStyle w:val="BodyText"/>
        <w:spacing w:before="4" w:line="240" w:lineRule="exact"/>
        <w:ind w:left="1468" w:firstLine="310"/>
        <w:jc w:val="right"/>
      </w:pPr>
      <w:r>
        <w:rPr>
          <w:color w:val="4D4D4D"/>
          <w:w w:val="95"/>
        </w:rPr>
        <w:t>English</w:t>
      </w:r>
      <w:r>
        <w:rPr>
          <w:color w:val="4D4D4D"/>
          <w:w w:val="99"/>
        </w:rPr>
        <w:t xml:space="preserve"> </w:t>
      </w:r>
      <w:r>
        <w:rPr>
          <w:color w:val="4D4D4D"/>
          <w:w w:val="95"/>
        </w:rPr>
        <w:t>Norwegian</w:t>
      </w:r>
      <w:r>
        <w:rPr>
          <w:color w:val="4D4D4D"/>
          <w:w w:val="99"/>
        </w:rPr>
        <w:t xml:space="preserve"> </w:t>
      </w:r>
      <w:r>
        <w:rPr>
          <w:color w:val="4D4D4D"/>
          <w:w w:val="95"/>
        </w:rPr>
        <w:t>German</w:t>
      </w:r>
      <w:r>
        <w:rPr>
          <w:color w:val="4D4D4D"/>
          <w:w w:val="99"/>
        </w:rPr>
        <w:t xml:space="preserve"> </w:t>
      </w:r>
      <w:r>
        <w:rPr>
          <w:color w:val="4D4D4D"/>
          <w:w w:val="95"/>
        </w:rPr>
        <w:t>F</w:t>
      </w:r>
      <w:r>
        <w:rPr>
          <w:color w:val="4D4D4D"/>
          <w:spacing w:val="-4"/>
          <w:w w:val="95"/>
        </w:rPr>
        <w:t>r</w:t>
      </w:r>
      <w:r>
        <w:rPr>
          <w:color w:val="4D4D4D"/>
          <w:w w:val="95"/>
        </w:rPr>
        <w:t>ench</w:t>
      </w:r>
    </w:p>
    <w:p w14:paraId="133CD981" w14:textId="77777777" w:rsidR="00FE57E6" w:rsidRDefault="00FE57E6">
      <w:pPr>
        <w:spacing w:before="10" w:line="150" w:lineRule="exact"/>
        <w:rPr>
          <w:sz w:val="15"/>
          <w:szCs w:val="15"/>
        </w:rPr>
      </w:pPr>
    </w:p>
    <w:p w14:paraId="2070DD0B" w14:textId="77777777" w:rsidR="00FE57E6" w:rsidRDefault="00490FE6" w:rsidP="00490FE6">
      <w:pPr>
        <w:pStyle w:val="BodyText"/>
        <w:spacing w:line="234" w:lineRule="auto"/>
        <w:ind w:left="733" w:firstLine="401"/>
        <w:jc w:val="right"/>
      </w:pPr>
      <w:proofErr w:type="gramStart"/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8"/>
          <w:szCs w:val="28"/>
        </w:rPr>
        <w:t>skill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8"/>
          <w:szCs w:val="28"/>
        </w:rPr>
        <w:t>s</w:t>
      </w:r>
      <w:proofErr w:type="gramEnd"/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w w:val="102"/>
          <w:sz w:val="28"/>
          <w:szCs w:val="28"/>
        </w:rPr>
        <w:t xml:space="preserve"> </w:t>
      </w:r>
      <w:r>
        <w:rPr>
          <w:color w:val="4D4D4D"/>
        </w:rPr>
        <w:t>Sensor</w:t>
      </w:r>
      <w:r>
        <w:rPr>
          <w:color w:val="4D4D4D"/>
          <w:spacing w:val="-16"/>
        </w:rPr>
        <w:t xml:space="preserve"> </w:t>
      </w:r>
      <w:r>
        <w:rPr>
          <w:color w:val="4D4D4D"/>
          <w:spacing w:val="-23"/>
        </w:rPr>
        <w:t>T</w:t>
      </w:r>
      <w:r>
        <w:rPr>
          <w:color w:val="4D4D4D"/>
        </w:rPr>
        <w:t>echnology</w:t>
      </w:r>
      <w:r>
        <w:rPr>
          <w:color w:val="4D4D4D"/>
          <w:w w:val="99"/>
        </w:rPr>
        <w:t xml:space="preserve"> </w:t>
      </w:r>
      <w:r>
        <w:rPr>
          <w:color w:val="4D4D4D"/>
          <w:w w:val="95"/>
        </w:rPr>
        <w:t>Mechat</w:t>
      </w:r>
      <w:r>
        <w:rPr>
          <w:color w:val="4D4D4D"/>
          <w:spacing w:val="-4"/>
          <w:w w:val="95"/>
        </w:rPr>
        <w:t>r</w:t>
      </w:r>
      <w:r>
        <w:rPr>
          <w:color w:val="4D4D4D"/>
          <w:w w:val="95"/>
        </w:rPr>
        <w:t>onics</w:t>
      </w:r>
      <w:r>
        <w:rPr>
          <w:color w:val="4D4D4D"/>
          <w:w w:val="99"/>
        </w:rPr>
        <w:t xml:space="preserve"> </w:t>
      </w:r>
      <w:r>
        <w:rPr>
          <w:color w:val="4D4D4D"/>
        </w:rPr>
        <w:t>System</w:t>
      </w:r>
      <w:r>
        <w:rPr>
          <w:color w:val="4D4D4D"/>
          <w:spacing w:val="-13"/>
        </w:rPr>
        <w:t xml:space="preserve"> </w:t>
      </w:r>
      <w:r>
        <w:rPr>
          <w:color w:val="4D4D4D"/>
        </w:rPr>
        <w:t>Cont</w:t>
      </w:r>
      <w:r>
        <w:rPr>
          <w:color w:val="4D4D4D"/>
          <w:spacing w:val="-5"/>
        </w:rPr>
        <w:t>r</w:t>
      </w:r>
      <w:r>
        <w:rPr>
          <w:color w:val="4D4D4D"/>
        </w:rPr>
        <w:t>ol:</w:t>
      </w:r>
      <w:r>
        <w:rPr>
          <w:color w:val="4D4D4D"/>
          <w:w w:val="99"/>
        </w:rPr>
        <w:t xml:space="preserve"> </w:t>
      </w:r>
      <w:r>
        <w:rPr>
          <w:color w:val="4D4D4D"/>
        </w:rPr>
        <w:t>(</w:t>
      </w:r>
      <w:proofErr w:type="spellStart"/>
      <w:r>
        <w:rPr>
          <w:color w:val="4D4D4D"/>
        </w:rPr>
        <w:t>Labvie</w:t>
      </w:r>
      <w:r>
        <w:rPr>
          <w:color w:val="4D4D4D"/>
          <w:spacing w:val="-12"/>
        </w:rPr>
        <w:t>w</w:t>
      </w:r>
      <w:proofErr w:type="spellEnd"/>
      <w:r>
        <w:rPr>
          <w:color w:val="4D4D4D"/>
        </w:rPr>
        <w:t>,</w:t>
      </w:r>
      <w:r>
        <w:rPr>
          <w:color w:val="4D4D4D"/>
          <w:spacing w:val="-15"/>
        </w:rPr>
        <w:t xml:space="preserve"> </w:t>
      </w:r>
      <w:proofErr w:type="spellStart"/>
      <w:r>
        <w:rPr>
          <w:color w:val="4D4D4D"/>
        </w:rPr>
        <w:t>Beckho</w:t>
      </w:r>
      <w:r>
        <w:rPr>
          <w:color w:val="4D4D4D"/>
          <w:spacing w:val="-5"/>
        </w:rPr>
        <w:t>f</w:t>
      </w:r>
      <w:r>
        <w:rPr>
          <w:color w:val="4D4D4D"/>
        </w:rPr>
        <w:t>f</w:t>
      </w:r>
      <w:proofErr w:type="spellEnd"/>
      <w:r>
        <w:rPr>
          <w:color w:val="4D4D4D"/>
        </w:rPr>
        <w:t>)</w:t>
      </w:r>
    </w:p>
    <w:p w14:paraId="24DCA4CC" w14:textId="77777777" w:rsidR="00FE57E6" w:rsidRDefault="00490FE6">
      <w:pPr>
        <w:pStyle w:val="BodyText"/>
        <w:spacing w:line="240" w:lineRule="exact"/>
        <w:ind w:left="0"/>
        <w:jc w:val="right"/>
      </w:pPr>
      <w:r>
        <w:rPr>
          <w:color w:val="4D4D4D"/>
        </w:rPr>
        <w:t>Embedded</w:t>
      </w:r>
      <w:r>
        <w:rPr>
          <w:color w:val="4D4D4D"/>
          <w:spacing w:val="-18"/>
        </w:rPr>
        <w:t xml:space="preserve"> </w:t>
      </w:r>
      <w:r>
        <w:rPr>
          <w:color w:val="4D4D4D"/>
        </w:rPr>
        <w:t>Systems:</w:t>
      </w:r>
    </w:p>
    <w:p w14:paraId="3FAAE99F" w14:textId="77777777" w:rsidR="00FE57E6" w:rsidRDefault="00490FE6">
      <w:pPr>
        <w:pStyle w:val="BodyText"/>
        <w:spacing w:line="239" w:lineRule="exact"/>
        <w:ind w:left="0"/>
        <w:jc w:val="right"/>
      </w:pPr>
      <w:r>
        <w:rPr>
          <w:color w:val="4D4D4D"/>
        </w:rPr>
        <w:t>ASM,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C</w:t>
      </w:r>
    </w:p>
    <w:p w14:paraId="1AD1457E" w14:textId="77777777" w:rsidR="00FE57E6" w:rsidRDefault="00490FE6">
      <w:pPr>
        <w:pStyle w:val="BodyText"/>
        <w:spacing w:line="239" w:lineRule="exact"/>
        <w:ind w:left="0"/>
        <w:jc w:val="right"/>
      </w:pPr>
      <w:r>
        <w:rPr>
          <w:color w:val="4D4D4D"/>
        </w:rPr>
        <w:t>3D</w:t>
      </w:r>
      <w:r>
        <w:rPr>
          <w:color w:val="4D4D4D"/>
          <w:spacing w:val="-9"/>
        </w:rPr>
        <w:t xml:space="preserve"> </w:t>
      </w:r>
      <w:r>
        <w:rPr>
          <w:color w:val="4D4D4D"/>
        </w:rPr>
        <w:t>design</w:t>
      </w:r>
    </w:p>
    <w:p w14:paraId="6963A63F" w14:textId="77777777" w:rsidR="00FE57E6" w:rsidRDefault="00FE57E6">
      <w:pPr>
        <w:spacing w:before="8" w:line="190" w:lineRule="exact"/>
        <w:rPr>
          <w:sz w:val="19"/>
          <w:szCs w:val="19"/>
        </w:rPr>
      </w:pPr>
    </w:p>
    <w:p w14:paraId="2EEDB6EC" w14:textId="77777777" w:rsidR="00FE57E6" w:rsidRDefault="00490FE6" w:rsidP="00490FE6">
      <w:pPr>
        <w:spacing w:line="230" w:lineRule="auto"/>
        <w:ind w:left="449" w:firstLine="685"/>
        <w:jc w:val="right"/>
        <w:rPr>
          <w:rFonts w:ascii="Helvetica Neue Light" w:eastAsia="Helvetica Neue Light" w:hAnsi="Helvetica Neue Light" w:cs="Helvetica Neue Light"/>
          <w:sz w:val="20"/>
          <w:szCs w:val="20"/>
        </w:rPr>
      </w:pPr>
      <w:proofErr w:type="gramStart"/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8"/>
          <w:szCs w:val="28"/>
        </w:rPr>
        <w:t>in</w:t>
      </w:r>
      <w:bookmarkStart w:id="0" w:name="_GoBack"/>
      <w:bookmarkEnd w:id="0"/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8"/>
          <w:szCs w:val="28"/>
        </w:rPr>
        <w:t>terests</w:t>
      </w:r>
      <w:proofErr w:type="gramEnd"/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w w:val="102"/>
          <w:sz w:val="28"/>
          <w:szCs w:val="28"/>
        </w:rPr>
        <w:t xml:space="preserve"> 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emerging</w:t>
      </w:r>
      <w:r>
        <w:rPr>
          <w:rFonts w:ascii="Helvetica Neue Light" w:eastAsia="Helvetica Neue Light" w:hAnsi="Helvetica Neue Light" w:cs="Helvetica Neue Light"/>
          <w:color w:val="4D4D4D"/>
          <w:spacing w:val="-19"/>
          <w:sz w:val="20"/>
          <w:szCs w:val="20"/>
        </w:rPr>
        <w:t xml:space="preserve"> 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technologies</w:t>
      </w:r>
      <w:r>
        <w:rPr>
          <w:rFonts w:ascii="Helvetica Neue Light" w:eastAsia="Helvetica Neue Light" w:hAnsi="Helvetica Neue Light" w:cs="Helvetica Neue Light"/>
          <w:color w:val="4D4D4D"/>
          <w:w w:val="99"/>
          <w:sz w:val="20"/>
          <w:szCs w:val="20"/>
        </w:rPr>
        <w:t xml:space="preserve"> 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anomaly</w:t>
      </w:r>
      <w:r>
        <w:rPr>
          <w:rFonts w:ascii="Helvetica Neue Light" w:eastAsia="Helvetica Neue Light" w:hAnsi="Helvetica Neue Light" w:cs="Helvetica Neue Light"/>
          <w:color w:val="4D4D4D"/>
          <w:spacing w:val="-16"/>
          <w:sz w:val="20"/>
          <w:szCs w:val="20"/>
        </w:rPr>
        <w:t xml:space="preserve"> 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detection</w:t>
      </w:r>
    </w:p>
    <w:p w14:paraId="708F551F" w14:textId="77777777" w:rsidR="00FE57E6" w:rsidRDefault="00490FE6">
      <w:pPr>
        <w:pStyle w:val="BodyText"/>
        <w:spacing w:line="241" w:lineRule="exact"/>
        <w:ind w:left="0"/>
        <w:jc w:val="right"/>
      </w:pPr>
      <w:proofErr w:type="gramStart"/>
      <w:r>
        <w:rPr>
          <w:color w:val="4D4D4D"/>
          <w:w w:val="95"/>
        </w:rPr>
        <w:t>teaching</w:t>
      </w:r>
      <w:proofErr w:type="gramEnd"/>
    </w:p>
    <w:p w14:paraId="45C17ADA" w14:textId="77777777" w:rsidR="00FE57E6" w:rsidRDefault="00490FE6">
      <w:pPr>
        <w:pStyle w:val="Heading1"/>
        <w:spacing w:before="42"/>
        <w:rPr>
          <w:b w:val="0"/>
          <w:bCs w:val="0"/>
        </w:rPr>
      </w:pPr>
      <w:r>
        <w:br w:type="column"/>
      </w:r>
      <w:proofErr w:type="gramStart"/>
      <w:r>
        <w:rPr>
          <w:color w:val="4D4D4D"/>
        </w:rPr>
        <w:lastRenderedPageBreak/>
        <w:t>education</w:t>
      </w:r>
      <w:proofErr w:type="gramEnd"/>
    </w:p>
    <w:p w14:paraId="2A92C8F3" w14:textId="77777777" w:rsidR="00FE57E6" w:rsidRDefault="00FE57E6">
      <w:pPr>
        <w:spacing w:before="10" w:line="100" w:lineRule="exact"/>
        <w:rPr>
          <w:sz w:val="10"/>
          <w:szCs w:val="10"/>
        </w:rPr>
      </w:pPr>
    </w:p>
    <w:p w14:paraId="5C33DE41" w14:textId="77777777" w:rsidR="00FE57E6" w:rsidRDefault="00FE57E6">
      <w:pPr>
        <w:spacing w:line="200" w:lineRule="exact"/>
        <w:rPr>
          <w:sz w:val="20"/>
          <w:szCs w:val="20"/>
        </w:rPr>
      </w:pPr>
    </w:p>
    <w:p w14:paraId="4CE2447F" w14:textId="77777777" w:rsidR="00FE57E6" w:rsidRDefault="00FE57E6">
      <w:pPr>
        <w:spacing w:line="200" w:lineRule="exact"/>
        <w:rPr>
          <w:sz w:val="20"/>
          <w:szCs w:val="20"/>
        </w:rPr>
      </w:pPr>
    </w:p>
    <w:p w14:paraId="1F6A90A8" w14:textId="77777777" w:rsidR="00FE57E6" w:rsidRDefault="00FE57E6">
      <w:pPr>
        <w:spacing w:line="200" w:lineRule="exact"/>
        <w:rPr>
          <w:sz w:val="20"/>
          <w:szCs w:val="20"/>
        </w:rPr>
      </w:pPr>
    </w:p>
    <w:p w14:paraId="563C52AC" w14:textId="77777777" w:rsidR="00FE57E6" w:rsidRDefault="00FE57E6">
      <w:pPr>
        <w:spacing w:line="200" w:lineRule="exact"/>
        <w:rPr>
          <w:sz w:val="20"/>
          <w:szCs w:val="20"/>
        </w:rPr>
      </w:pPr>
    </w:p>
    <w:p w14:paraId="633C81ED" w14:textId="77777777" w:rsidR="00FE57E6" w:rsidRDefault="00490FE6">
      <w:pPr>
        <w:pStyle w:val="BodyText"/>
        <w:spacing w:line="240" w:lineRule="exact"/>
        <w:ind w:left="1351" w:right="150"/>
      </w:pPr>
      <w:r>
        <w:pict w14:anchorId="39EB7622">
          <v:shapetype id="_x0000_t202" coordsize="21600,21600" o:spt="202" path="m0,0l0,21600,21600,21600,21600,0xe">
            <v:stroke joinstyle="miter"/>
            <v:path gradientshapeok="t" o:connecttype="rect"/>
          </v:shapetype>
          <v:shape id="_x0000_s1026" type="#_x0000_t202" style="position:absolute;left:0;text-align:left;margin-left:170.9pt;margin-top:-42.8pt;width:400.55pt;height:44.3pt;z-index:-251658752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153"/>
                    <w:gridCol w:w="3557"/>
                    <w:gridCol w:w="3301"/>
                  </w:tblGrid>
                  <w:tr w:rsidR="00FE57E6" w14:paraId="7BB0602E" w14:textId="77777777">
                    <w:trPr>
                      <w:trHeight w:hRule="exact" w:val="319"/>
                    </w:trPr>
                    <w:tc>
                      <w:tcPr>
                        <w:tcW w:w="115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91FDB48" w14:textId="77777777" w:rsidR="00FE57E6" w:rsidRDefault="00490FE6">
                        <w:pPr>
                          <w:pStyle w:val="TableParagraph"/>
                          <w:spacing w:before="63"/>
                          <w:ind w:left="40"/>
                          <w:rPr>
                            <w:rFonts w:ascii="Helvetica Neue Light" w:eastAsia="Helvetica Neue Light" w:hAnsi="Helvetica Neue Light" w:cs="Helvetica Neue Ligh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z w:val="20"/>
                            <w:szCs w:val="20"/>
                          </w:rPr>
                          <w:t>2001–2002</w:t>
                        </w:r>
                      </w:p>
                    </w:tc>
                    <w:tc>
                      <w:tcPr>
                        <w:tcW w:w="355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62C2654" w14:textId="77777777" w:rsidR="00FE57E6" w:rsidRDefault="00490FE6">
                        <w:pPr>
                          <w:pStyle w:val="TableParagraph"/>
                          <w:spacing w:before="63"/>
                          <w:ind w:left="128"/>
                          <w:rPr>
                            <w:rFonts w:ascii="Helvetica Neue Light" w:eastAsia="Helvetica Neue Light" w:hAnsi="Helvetica Neue Light" w:cs="Helvetica Neue Ligh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Neue-CondensedBold" w:eastAsia="HelveticaNeue-CondensedBold" w:hAnsi="HelveticaNeue-CondensedBold" w:cs="HelveticaNeue-CondensedBold"/>
                            <w:b/>
                            <w:bCs/>
                            <w:color w:val="4D4D4D"/>
                            <w:sz w:val="20"/>
                            <w:szCs w:val="20"/>
                          </w:rPr>
                          <w:t>Engineering</w:t>
                        </w:r>
                        <w:r>
                          <w:rPr>
                            <w:rFonts w:ascii="HelveticaNeue-CondensedBold" w:eastAsia="HelveticaNeue-CondensedBold" w:hAnsi="HelveticaNeue-CondensedBold" w:cs="HelveticaNeue-CondensedBold"/>
                            <w:b/>
                            <w:bCs/>
                            <w:color w:val="4D4D4D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HelveticaNeue-CondensedBold" w:eastAsia="HelveticaNeue-CondensedBold" w:hAnsi="HelveticaNeue-CondensedBold" w:cs="HelveticaNeue-CondensedBold"/>
                            <w:b/>
                            <w:bCs/>
                            <w:color w:val="4D4D4D"/>
                            <w:sz w:val="20"/>
                            <w:szCs w:val="20"/>
                          </w:rPr>
                          <w:t>and</w:t>
                        </w:r>
                        <w:r>
                          <w:rPr>
                            <w:rFonts w:ascii="HelveticaNeue-CondensedBold" w:eastAsia="HelveticaNeue-CondensedBold" w:hAnsi="HelveticaNeue-CondensedBold" w:cs="HelveticaNeue-CondensedBold"/>
                            <w:b/>
                            <w:bCs/>
                            <w:color w:val="4D4D4D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HelveticaNeue-CondensedBold" w:eastAsia="HelveticaNeue-CondensedBold" w:hAnsi="HelveticaNeue-CondensedBold" w:cs="HelveticaNeue-CondensedBold"/>
                            <w:b/>
                            <w:bCs/>
                            <w:color w:val="4D4D4D"/>
                            <w:sz w:val="20"/>
                            <w:szCs w:val="20"/>
                          </w:rPr>
                          <w:t>Life</w:t>
                        </w:r>
                        <w:r>
                          <w:rPr>
                            <w:rFonts w:ascii="HelveticaNeue-CondensedBold" w:eastAsia="HelveticaNeue-CondensedBold" w:hAnsi="HelveticaNeue-CondensedBold" w:cs="HelveticaNeue-CondensedBold"/>
                            <w:b/>
                            <w:bCs/>
                            <w:color w:val="4D4D4D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HelveticaNeue-CondensedBold" w:eastAsia="HelveticaNeue-CondensedBold" w:hAnsi="HelveticaNeue-CondensedBold" w:cs="HelveticaNeue-CondensedBold"/>
                            <w:b/>
                            <w:bCs/>
                            <w:color w:val="4D4D4D"/>
                            <w:sz w:val="20"/>
                            <w:szCs w:val="20"/>
                          </w:rPr>
                          <w:t>Sciences</w:t>
                        </w:r>
                        <w:r>
                          <w:rPr>
                            <w:rFonts w:ascii="HelveticaNeue-CondensedBold" w:eastAsia="HelveticaNeue-CondensedBold" w:hAnsi="HelveticaNeue-CondensedBold" w:cs="HelveticaNeue-CondensedBold"/>
                            <w:b/>
                            <w:bCs/>
                            <w:color w:val="4D4D4D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z w:val="20"/>
                            <w:szCs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z w:val="20"/>
                            <w:szCs w:val="20"/>
                          </w:rPr>
                          <w:t>parttime</w:t>
                        </w:r>
                        <w:proofErr w:type="spellEnd"/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33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6C7682B" w14:textId="77777777" w:rsidR="00FE57E6" w:rsidRDefault="00FE57E6">
                        <w:pPr>
                          <w:pStyle w:val="TableParagraph"/>
                          <w:spacing w:before="3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14:paraId="7AF3F2A3" w14:textId="77777777" w:rsidR="00FE57E6" w:rsidRDefault="00490FE6">
                        <w:pPr>
                          <w:pStyle w:val="TableParagraph"/>
                          <w:ind w:left="202"/>
                          <w:rPr>
                            <w:rFonts w:ascii="Helvetica Neue Light" w:eastAsia="Helvetica Neue Light" w:hAnsi="Helvetica Neue Light" w:cs="Helvetica Neue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z w:val="16"/>
                            <w:szCs w:val="16"/>
                          </w:rPr>
                          <w:t>HAN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pacing w:val="-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z w:val="16"/>
                            <w:szCs w:val="16"/>
                          </w:rPr>
                          <w:t>University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pacing w:val="-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z w:val="16"/>
                            <w:szCs w:val="16"/>
                          </w:rPr>
                          <w:t>of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pacing w:val="-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z w:val="16"/>
                            <w:szCs w:val="16"/>
                          </w:rPr>
                          <w:t>Applied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pacing w:val="-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z w:val="16"/>
                            <w:szCs w:val="16"/>
                          </w:rPr>
                          <w:t>Sciences,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pacing w:val="-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z w:val="16"/>
                            <w:szCs w:val="16"/>
                          </w:rPr>
                          <w:t>A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pacing w:val="3"/>
                            <w:sz w:val="16"/>
                            <w:szCs w:val="16"/>
                          </w:rPr>
                          <w:t>r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z w:val="16"/>
                            <w:szCs w:val="16"/>
                          </w:rPr>
                          <w:t>nhem</w:t>
                        </w:r>
                      </w:p>
                    </w:tc>
                  </w:tr>
                  <w:tr w:rsidR="00FE57E6" w14:paraId="7870CD5D" w14:textId="77777777">
                    <w:trPr>
                      <w:trHeight w:hRule="exact" w:val="567"/>
                    </w:trPr>
                    <w:tc>
                      <w:tcPr>
                        <w:tcW w:w="115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866C66A" w14:textId="77777777" w:rsidR="00FE57E6" w:rsidRDefault="00FE57E6">
                        <w:pPr>
                          <w:pStyle w:val="TableParagraph"/>
                          <w:spacing w:before="11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14:paraId="59D6942B" w14:textId="77777777" w:rsidR="00FE57E6" w:rsidRDefault="00490FE6">
                        <w:pPr>
                          <w:pStyle w:val="TableParagraph"/>
                          <w:ind w:left="40"/>
                          <w:rPr>
                            <w:rFonts w:ascii="Helvetica Neue Light" w:eastAsia="Helvetica Neue Light" w:hAnsi="Helvetica Neue Light" w:cs="Helvetica Neue Ligh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z w:val="20"/>
                            <w:szCs w:val="20"/>
                          </w:rPr>
                          <w:t>1994–2000</w:t>
                        </w:r>
                      </w:p>
                    </w:tc>
                    <w:tc>
                      <w:tcPr>
                        <w:tcW w:w="355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7FF1049" w14:textId="77777777" w:rsidR="00FE57E6" w:rsidRDefault="00490FE6">
                        <w:pPr>
                          <w:pStyle w:val="TableParagraph"/>
                          <w:spacing w:line="225" w:lineRule="exact"/>
                          <w:ind w:left="128"/>
                          <w:rPr>
                            <w:rFonts w:ascii="Helvetica Neue Light" w:eastAsia="Helvetica Neue Light" w:hAnsi="Helvetica Neue Light" w:cs="Helvetica Neue Ligh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z w:val="20"/>
                            <w:szCs w:val="20"/>
                          </w:rPr>
                          <w:t>Automotive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pacing w:val="-2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z w:val="20"/>
                            <w:szCs w:val="20"/>
                          </w:rPr>
                          <w:t>Engineering</w:t>
                        </w:r>
                      </w:p>
                      <w:p w14:paraId="2F20921E" w14:textId="77777777" w:rsidR="00FE57E6" w:rsidRDefault="00490FE6">
                        <w:pPr>
                          <w:pStyle w:val="TableParagraph"/>
                          <w:spacing w:before="66"/>
                          <w:ind w:left="128"/>
                          <w:rPr>
                            <w:rFonts w:ascii="Helvetica Neue Light" w:eastAsia="Helvetica Neue Light" w:hAnsi="Helvetica Neue Light" w:cs="Helvetica Neue Ligh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Neue-CondensedBold" w:eastAsia="HelveticaNeue-CondensedBold" w:hAnsi="HelveticaNeue-CondensedBold" w:cs="HelveticaNeue-CondensedBold"/>
                            <w:b/>
                            <w:bCs/>
                            <w:color w:val="4D4D4D"/>
                            <w:sz w:val="20"/>
                            <w:szCs w:val="20"/>
                          </w:rPr>
                          <w:t>Industrial</w:t>
                        </w:r>
                        <w:r>
                          <w:rPr>
                            <w:rFonts w:ascii="HelveticaNeue-CondensedBold" w:eastAsia="HelveticaNeue-CondensedBold" w:hAnsi="HelveticaNeue-CondensedBold" w:cs="HelveticaNeue-CondensedBold"/>
                            <w:b/>
                            <w:bCs/>
                            <w:color w:val="4D4D4D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HelveticaNeue-CondensedBold" w:eastAsia="HelveticaNeue-CondensedBold" w:hAnsi="HelveticaNeue-CondensedBold" w:cs="HelveticaNeue-CondensedBold"/>
                            <w:b/>
                            <w:bCs/>
                            <w:color w:val="4D4D4D"/>
                            <w:sz w:val="20"/>
                            <w:szCs w:val="20"/>
                          </w:rPr>
                          <w:t>Design</w:t>
                        </w:r>
                        <w:r>
                          <w:rPr>
                            <w:rFonts w:ascii="HelveticaNeue-CondensedBold" w:eastAsia="HelveticaNeue-CondensedBold" w:hAnsi="HelveticaNeue-CondensedBold" w:cs="HelveticaNeue-CondensedBold"/>
                            <w:b/>
                            <w:bCs/>
                            <w:color w:val="4D4D4D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z w:val="20"/>
                            <w:szCs w:val="20"/>
                          </w:rPr>
                          <w:t>(No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z w:val="20"/>
                            <w:szCs w:val="20"/>
                          </w:rPr>
                          <w:t>Deg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pacing w:val="-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4D4D4D"/>
                            <w:sz w:val="20"/>
                            <w:szCs w:val="20"/>
                          </w:rPr>
                          <w:t>ee)</w:t>
                        </w:r>
                      </w:p>
                    </w:tc>
                    <w:tc>
                      <w:tcPr>
                        <w:tcW w:w="33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F925B53" w14:textId="77777777" w:rsidR="00FE57E6" w:rsidRDefault="00FE57E6">
                        <w:pPr>
                          <w:pStyle w:val="TableParagraph"/>
                          <w:spacing w:before="1" w:line="130" w:lineRule="exact"/>
                          <w:rPr>
                            <w:sz w:val="13"/>
                            <w:szCs w:val="13"/>
                          </w:rPr>
                        </w:pPr>
                      </w:p>
                      <w:p w14:paraId="7CC62B22" w14:textId="77777777" w:rsidR="00FE57E6" w:rsidRDefault="00FE57E6">
                        <w:pPr>
                          <w:pStyle w:val="TableParagraph"/>
                          <w:spacing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971A917" w14:textId="77777777" w:rsidR="00FE57E6" w:rsidRDefault="00490FE6">
                        <w:pPr>
                          <w:pStyle w:val="TableParagraph"/>
                          <w:ind w:right="40"/>
                          <w:jc w:val="right"/>
                          <w:rPr>
                            <w:rFonts w:ascii="Helvetica Neue Light" w:eastAsia="Helvetica Neue Light" w:hAnsi="Helvetica Neue Light" w:cs="Helvetica Neue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z w:val="16"/>
                            <w:szCs w:val="16"/>
                          </w:rPr>
                          <w:t>TU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pacing w:val="-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Helvetica Neue Light" w:eastAsia="Helvetica Neue Light" w:hAnsi="Helvetica Neue Light" w:cs="Helvetica Neue Light"/>
                            <w:color w:val="999999"/>
                            <w:sz w:val="16"/>
                            <w:szCs w:val="16"/>
                          </w:rPr>
                          <w:t>Delft</w:t>
                        </w:r>
                      </w:p>
                    </w:tc>
                  </w:tr>
                </w:tbl>
                <w:p w14:paraId="1A836C36" w14:textId="77777777" w:rsidR="00FE57E6" w:rsidRDefault="00FE57E6"/>
              </w:txbxContent>
            </v:textbox>
            <w10:wrap anchorx="page"/>
          </v:shape>
        </w:pict>
      </w:r>
      <w:r>
        <w:rPr>
          <w:color w:val="4D4D4D"/>
        </w:rPr>
        <w:t>Material</w:t>
      </w:r>
      <w:r>
        <w:rPr>
          <w:color w:val="4D4D4D"/>
          <w:spacing w:val="-3"/>
        </w:rPr>
        <w:t xml:space="preserve"> </w:t>
      </w:r>
      <w:r>
        <w:rPr>
          <w:color w:val="4D4D4D"/>
        </w:rPr>
        <w:t>sciences,</w:t>
      </w:r>
      <w:r>
        <w:rPr>
          <w:color w:val="4D4D4D"/>
          <w:spacing w:val="-1"/>
        </w:rPr>
        <w:t xml:space="preserve"> </w:t>
      </w:r>
      <w:r>
        <w:rPr>
          <w:color w:val="4D4D4D"/>
        </w:rPr>
        <w:t>ergonomics,</w:t>
      </w:r>
      <w:r>
        <w:rPr>
          <w:color w:val="4D4D4D"/>
          <w:spacing w:val="-2"/>
        </w:rPr>
        <w:t xml:space="preserve"> </w:t>
      </w:r>
      <w:r>
        <w:rPr>
          <w:color w:val="4D4D4D"/>
        </w:rPr>
        <w:t>mechanical</w:t>
      </w:r>
      <w:r>
        <w:rPr>
          <w:color w:val="4D4D4D"/>
          <w:spacing w:val="-2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3"/>
        </w:rPr>
        <w:t xml:space="preserve"> </w:t>
      </w:r>
      <w:r>
        <w:rPr>
          <w:color w:val="4D4D4D"/>
        </w:rPr>
        <w:t>electrical</w:t>
      </w:r>
      <w:r>
        <w:rPr>
          <w:color w:val="4D4D4D"/>
          <w:spacing w:val="-3"/>
        </w:rPr>
        <w:t xml:space="preserve"> </w:t>
      </w:r>
      <w:r>
        <w:rPr>
          <w:color w:val="4D4D4D"/>
        </w:rPr>
        <w:t>engineering,</w:t>
      </w:r>
      <w:r>
        <w:rPr>
          <w:color w:val="4D4D4D"/>
          <w:spacing w:val="-1"/>
        </w:rPr>
        <w:t xml:space="preserve"> </w:t>
      </w:r>
      <w:r>
        <w:rPr>
          <w:color w:val="4D4D4D"/>
        </w:rPr>
        <w:t>Human</w:t>
      </w:r>
      <w:r>
        <w:rPr>
          <w:color w:val="4D4D4D"/>
          <w:w w:val="99"/>
        </w:rPr>
        <w:t xml:space="preserve"> </w:t>
      </w:r>
      <w:r>
        <w:rPr>
          <w:color w:val="4D4D4D"/>
        </w:rPr>
        <w:t>machine</w:t>
      </w:r>
      <w:r>
        <w:rPr>
          <w:color w:val="4D4D4D"/>
          <w:spacing w:val="-17"/>
        </w:rPr>
        <w:t xml:space="preserve"> </w:t>
      </w:r>
      <w:r>
        <w:rPr>
          <w:color w:val="4D4D4D"/>
        </w:rPr>
        <w:t>interaction</w:t>
      </w:r>
    </w:p>
    <w:p w14:paraId="23513B17" w14:textId="77777777" w:rsidR="00FE57E6" w:rsidRDefault="00490FE6">
      <w:pPr>
        <w:tabs>
          <w:tab w:val="left" w:pos="1350"/>
          <w:tab w:val="left" w:pos="7488"/>
        </w:tabs>
        <w:spacing w:before="22"/>
        <w:ind w:left="109"/>
        <w:rPr>
          <w:rFonts w:ascii="Helvetica Neue Light" w:eastAsia="Helvetica Neue Light" w:hAnsi="Helvetica Neue Light" w:cs="Helvetica Neue Light"/>
          <w:sz w:val="16"/>
          <w:szCs w:val="16"/>
        </w:rPr>
      </w:pP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1992–1994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ab/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2"/>
          <w:sz w:val="20"/>
          <w:szCs w:val="20"/>
        </w:rPr>
        <w:t>A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pplied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-1"/>
          <w:sz w:val="20"/>
          <w:szCs w:val="20"/>
        </w:rPr>
        <w:t xml:space="preserve"> 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Earth Sciences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-1"/>
          <w:sz w:val="20"/>
          <w:szCs w:val="20"/>
        </w:rPr>
        <w:t xml:space="preserve"> 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(</w:t>
      </w:r>
      <w:proofErr w:type="spellStart"/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p</w:t>
      </w:r>
      <w:r>
        <w:rPr>
          <w:rFonts w:ascii="Helvetica Neue Light" w:eastAsia="Helvetica Neue Light" w:hAnsi="Helvetica Neue Light" w:cs="Helvetica Neue Light"/>
          <w:color w:val="4D4D4D"/>
          <w:spacing w:val="-5"/>
          <w:sz w:val="20"/>
          <w:szCs w:val="20"/>
        </w:rPr>
        <w:t>r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opedeuse</w:t>
      </w:r>
      <w:proofErr w:type="spellEnd"/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)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ab/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TU</w:t>
      </w:r>
      <w:r>
        <w:rPr>
          <w:rFonts w:ascii="Helvetica Neue Light" w:eastAsia="Helvetica Neue Light" w:hAnsi="Helvetica Neue Light" w:cs="Helvetica Neue Light"/>
          <w:color w:val="999999"/>
          <w:spacing w:val="-5"/>
          <w:sz w:val="16"/>
          <w:szCs w:val="16"/>
        </w:rPr>
        <w:t xml:space="preserve"> 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Delft</w:t>
      </w:r>
    </w:p>
    <w:p w14:paraId="7E549A99" w14:textId="77777777" w:rsidR="00FE57E6" w:rsidRDefault="00490FE6">
      <w:pPr>
        <w:pStyle w:val="BodyText"/>
        <w:spacing w:line="238" w:lineRule="exact"/>
        <w:ind w:left="1351"/>
      </w:pPr>
      <w:r>
        <w:rPr>
          <w:color w:val="4D4D4D"/>
        </w:rPr>
        <w:t>Pet</w:t>
      </w:r>
      <w:r>
        <w:rPr>
          <w:color w:val="4D4D4D"/>
          <w:spacing w:val="-5"/>
        </w:rPr>
        <w:t>r</w:t>
      </w:r>
      <w:r>
        <w:rPr>
          <w:color w:val="4D4D4D"/>
        </w:rPr>
        <w:t>oleum</w:t>
      </w:r>
      <w:r>
        <w:rPr>
          <w:color w:val="4D4D4D"/>
          <w:spacing w:val="-9"/>
        </w:rPr>
        <w:t xml:space="preserve"> </w:t>
      </w:r>
      <w:r>
        <w:rPr>
          <w:color w:val="4D4D4D"/>
        </w:rPr>
        <w:t>Engineering</w:t>
      </w:r>
      <w:r>
        <w:rPr>
          <w:color w:val="4D4D4D"/>
          <w:spacing w:val="-9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Geosciences,</w:t>
      </w:r>
      <w:r>
        <w:rPr>
          <w:color w:val="4D4D4D"/>
          <w:spacing w:val="-9"/>
        </w:rPr>
        <w:t xml:space="preserve"> </w:t>
      </w:r>
      <w:r>
        <w:rPr>
          <w:color w:val="4D4D4D"/>
        </w:rPr>
        <w:t>Geoscience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9"/>
        </w:rPr>
        <w:t xml:space="preserve"> </w:t>
      </w:r>
      <w:r>
        <w:rPr>
          <w:color w:val="4D4D4D"/>
        </w:rPr>
        <w:t>Remote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Sensing</w:t>
      </w:r>
    </w:p>
    <w:p w14:paraId="0EBBD719" w14:textId="77777777" w:rsidR="00FE57E6" w:rsidRDefault="00FE57E6">
      <w:pPr>
        <w:spacing w:before="9" w:line="240" w:lineRule="exact"/>
        <w:rPr>
          <w:sz w:val="24"/>
          <w:szCs w:val="24"/>
        </w:rPr>
      </w:pPr>
    </w:p>
    <w:p w14:paraId="573782C4" w14:textId="77777777" w:rsidR="00FE57E6" w:rsidRDefault="00490FE6">
      <w:pPr>
        <w:pStyle w:val="Heading1"/>
        <w:rPr>
          <w:b w:val="0"/>
          <w:bCs w:val="0"/>
        </w:rPr>
      </w:pPr>
      <w:proofErr w:type="gramStart"/>
      <w:r>
        <w:rPr>
          <w:color w:val="4D4D4D"/>
        </w:rPr>
        <w:t>experience</w:t>
      </w:r>
      <w:proofErr w:type="gramEnd"/>
    </w:p>
    <w:p w14:paraId="07A08B3F" w14:textId="77777777" w:rsidR="00FE57E6" w:rsidRDefault="00FE57E6">
      <w:pPr>
        <w:spacing w:before="2" w:line="170" w:lineRule="exact"/>
        <w:rPr>
          <w:sz w:val="17"/>
          <w:szCs w:val="17"/>
        </w:rPr>
      </w:pPr>
    </w:p>
    <w:p w14:paraId="350AB4E6" w14:textId="77777777" w:rsidR="00FE57E6" w:rsidRDefault="00490FE6">
      <w:pPr>
        <w:tabs>
          <w:tab w:val="left" w:pos="1350"/>
          <w:tab w:val="left" w:pos="6402"/>
        </w:tabs>
        <w:ind w:left="109"/>
        <w:rPr>
          <w:rFonts w:ascii="Helvetica Neue Light" w:eastAsia="Helvetica Neue Light" w:hAnsi="Helvetica Neue Light" w:cs="Helvetica Neue Light"/>
          <w:sz w:val="16"/>
          <w:szCs w:val="16"/>
        </w:rPr>
      </w:pP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2011–2013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ab/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INCAS³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ab/>
      </w:r>
      <w:proofErr w:type="spellStart"/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Assen</w:t>
      </w:r>
      <w:proofErr w:type="spellEnd"/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,</w:t>
      </w:r>
      <w:r>
        <w:rPr>
          <w:rFonts w:ascii="Helvetica Neue Light" w:eastAsia="Helvetica Neue Light" w:hAnsi="Helvetica Neue Light" w:cs="Helvetica Neue Light"/>
          <w:color w:val="999999"/>
          <w:spacing w:val="-8"/>
          <w:sz w:val="16"/>
          <w:szCs w:val="16"/>
        </w:rPr>
        <w:t xml:space="preserve"> 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The</w:t>
      </w:r>
      <w:r>
        <w:rPr>
          <w:rFonts w:ascii="Helvetica Neue Light" w:eastAsia="Helvetica Neue Light" w:hAnsi="Helvetica Neue Light" w:cs="Helvetica Neue Light"/>
          <w:color w:val="999999"/>
          <w:spacing w:val="-8"/>
          <w:sz w:val="16"/>
          <w:szCs w:val="16"/>
        </w:rPr>
        <w:t xml:space="preserve"> 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Netherlands</w:t>
      </w:r>
    </w:p>
    <w:p w14:paraId="76CA9A31" w14:textId="77777777" w:rsidR="00FE57E6" w:rsidRDefault="00490FE6">
      <w:pPr>
        <w:spacing w:line="238" w:lineRule="exact"/>
        <w:ind w:left="1351"/>
        <w:rPr>
          <w:rFonts w:ascii="Helvetica Neue Light" w:eastAsia="Helvetica Neue Light" w:hAnsi="Helvetica Neue Light" w:cs="Helvetica Neue Light"/>
          <w:sz w:val="20"/>
          <w:szCs w:val="20"/>
        </w:rPr>
      </w:pPr>
      <w:r>
        <w:rPr>
          <w:rFonts w:ascii="Helvetica Neue Light" w:eastAsia="Helvetica Neue Light" w:hAnsi="Helvetica Neue Light" w:cs="Helvetica Neue Light"/>
          <w:i/>
          <w:color w:val="4D4D4D"/>
          <w:spacing w:val="-12"/>
          <w:sz w:val="20"/>
          <w:szCs w:val="20"/>
        </w:rPr>
        <w:t>V</w:t>
      </w:r>
      <w:r>
        <w:rPr>
          <w:rFonts w:ascii="Helvetica Neue Light" w:eastAsia="Helvetica Neue Light" w:hAnsi="Helvetica Neue Light" w:cs="Helvetica Neue Light"/>
          <w:i/>
          <w:color w:val="4D4D4D"/>
          <w:sz w:val="20"/>
          <w:szCs w:val="20"/>
        </w:rPr>
        <w:t>arious</w:t>
      </w:r>
      <w:r>
        <w:rPr>
          <w:rFonts w:ascii="Helvetica Neue Light" w:eastAsia="Helvetica Neue Light" w:hAnsi="Helvetica Neue Light" w:cs="Helvetica Neue Light"/>
          <w:i/>
          <w:color w:val="4D4D4D"/>
          <w:spacing w:val="-15"/>
          <w:sz w:val="20"/>
          <w:szCs w:val="20"/>
        </w:rPr>
        <w:t xml:space="preserve"> </w:t>
      </w:r>
      <w:r>
        <w:rPr>
          <w:rFonts w:ascii="Helvetica Neue Light" w:eastAsia="Helvetica Neue Light" w:hAnsi="Helvetica Neue Light" w:cs="Helvetica Neue Light"/>
          <w:i/>
          <w:color w:val="4D4D4D"/>
          <w:sz w:val="20"/>
          <w:szCs w:val="20"/>
        </w:rPr>
        <w:t>Functions:</w:t>
      </w:r>
    </w:p>
    <w:p w14:paraId="558A444F" w14:textId="77777777" w:rsidR="00FE57E6" w:rsidRDefault="00490FE6">
      <w:pPr>
        <w:pStyle w:val="BodyText"/>
        <w:spacing w:before="4" w:line="240" w:lineRule="exact"/>
        <w:ind w:left="1351" w:right="151"/>
      </w:pPr>
      <w:hyperlink r:id="rId8">
        <w:r>
          <w:rPr>
            <w:color w:val="4D4D4D"/>
          </w:rPr>
          <w:t>INCAS³</w:t>
        </w:r>
        <w:r>
          <w:rPr>
            <w:color w:val="4D4D4D"/>
            <w:spacing w:val="14"/>
          </w:rPr>
          <w:t xml:space="preserve"> </w:t>
        </w:r>
      </w:hyperlink>
      <w:r>
        <w:rPr>
          <w:color w:val="4D4D4D"/>
        </w:rPr>
        <w:t>is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an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independent,</w:t>
      </w:r>
      <w:r>
        <w:rPr>
          <w:color w:val="4D4D4D"/>
          <w:spacing w:val="19"/>
        </w:rPr>
        <w:t xml:space="preserve"> </w:t>
      </w:r>
      <w:r>
        <w:rPr>
          <w:color w:val="4D4D4D"/>
        </w:rPr>
        <w:t>private,</w:t>
      </w:r>
      <w:r>
        <w:rPr>
          <w:color w:val="4D4D4D"/>
          <w:spacing w:val="19"/>
        </w:rPr>
        <w:t xml:space="preserve"> </w:t>
      </w:r>
      <w:r>
        <w:rPr>
          <w:color w:val="4D4D4D"/>
        </w:rPr>
        <w:t>non-p</w:t>
      </w:r>
      <w:r>
        <w:rPr>
          <w:color w:val="4D4D4D"/>
          <w:spacing w:val="-5"/>
        </w:rPr>
        <w:t>r</w:t>
      </w:r>
      <w:r>
        <w:rPr>
          <w:color w:val="4D4D4D"/>
        </w:rPr>
        <w:t>oﬁt</w:t>
      </w:r>
      <w:r>
        <w:rPr>
          <w:color w:val="4D4D4D"/>
          <w:spacing w:val="15"/>
        </w:rPr>
        <w:t xml:space="preserve"> </w:t>
      </w:r>
      <w:r>
        <w:rPr>
          <w:color w:val="4D4D4D"/>
          <w:spacing w:val="-5"/>
        </w:rPr>
        <w:t>r</w:t>
      </w:r>
      <w:r>
        <w:rPr>
          <w:color w:val="4D4D4D"/>
        </w:rPr>
        <w:t>esea</w:t>
      </w:r>
      <w:r>
        <w:rPr>
          <w:color w:val="4D4D4D"/>
          <w:spacing w:val="-5"/>
        </w:rPr>
        <w:t>r</w:t>
      </w:r>
      <w:r>
        <w:rPr>
          <w:color w:val="4D4D4D"/>
        </w:rPr>
        <w:t>ch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institute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dedicated</w:t>
      </w:r>
      <w:r>
        <w:rPr>
          <w:color w:val="4D4D4D"/>
          <w:spacing w:val="14"/>
        </w:rPr>
        <w:t xml:space="preserve"> </w:t>
      </w:r>
      <w:r>
        <w:rPr>
          <w:color w:val="4D4D4D"/>
        </w:rPr>
        <w:t>to</w:t>
      </w:r>
      <w:r>
        <w:rPr>
          <w:color w:val="4D4D4D"/>
          <w:w w:val="99"/>
        </w:rPr>
        <w:t xml:space="preserve"> </w:t>
      </w:r>
      <w:r>
        <w:rPr>
          <w:color w:val="4D4D4D"/>
        </w:rPr>
        <w:t>solving</w:t>
      </w:r>
      <w:r>
        <w:rPr>
          <w:color w:val="4D4D4D"/>
          <w:spacing w:val="-9"/>
        </w:rPr>
        <w:t xml:space="preserve"> </w:t>
      </w:r>
      <w:r>
        <w:rPr>
          <w:color w:val="4D4D4D"/>
        </w:rPr>
        <w:t>challenging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industrial</w:t>
      </w:r>
      <w:r>
        <w:rPr>
          <w:color w:val="4D4D4D"/>
          <w:spacing w:val="-10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social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technological</w:t>
      </w:r>
      <w:r>
        <w:rPr>
          <w:color w:val="4D4D4D"/>
          <w:spacing w:val="-9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oblems.</w:t>
      </w:r>
    </w:p>
    <w:p w14:paraId="346B63F1" w14:textId="77777777" w:rsidR="00FE57E6" w:rsidRDefault="00490FE6">
      <w:pPr>
        <w:pStyle w:val="BodyText"/>
        <w:spacing w:line="234" w:lineRule="exact"/>
        <w:ind w:left="1351"/>
      </w:pPr>
      <w:r>
        <w:rPr>
          <w:color w:val="4D4D4D"/>
        </w:rPr>
        <w:t>Functions</w:t>
      </w:r>
      <w:r>
        <w:rPr>
          <w:color w:val="4D4D4D"/>
          <w:spacing w:val="-13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13"/>
        </w:rPr>
        <w:t xml:space="preserve"> </w:t>
      </w:r>
      <w:r>
        <w:rPr>
          <w:color w:val="4D4D4D"/>
        </w:rPr>
        <w:t>Responsibilities:</w:t>
      </w:r>
    </w:p>
    <w:p w14:paraId="16E5D4D8" w14:textId="77777777" w:rsidR="00FE57E6" w:rsidRDefault="00490FE6">
      <w:pPr>
        <w:pStyle w:val="BodyText"/>
        <w:numPr>
          <w:ilvl w:val="0"/>
          <w:numId w:val="3"/>
        </w:numPr>
        <w:tabs>
          <w:tab w:val="left" w:pos="1849"/>
        </w:tabs>
        <w:spacing w:line="239" w:lineRule="exact"/>
        <w:ind w:left="1849"/>
      </w:pPr>
      <w:r>
        <w:rPr>
          <w:color w:val="4D4D4D"/>
        </w:rPr>
        <w:t>Industrial</w:t>
      </w:r>
      <w:r>
        <w:rPr>
          <w:color w:val="4D4D4D"/>
          <w:spacing w:val="-17"/>
        </w:rPr>
        <w:t xml:space="preserve"> </w:t>
      </w:r>
      <w:r>
        <w:rPr>
          <w:color w:val="4D4D4D"/>
        </w:rPr>
        <w:t>Resea</w:t>
      </w:r>
      <w:r>
        <w:rPr>
          <w:color w:val="4D4D4D"/>
          <w:spacing w:val="-5"/>
        </w:rPr>
        <w:t>r</w:t>
      </w:r>
      <w:r>
        <w:rPr>
          <w:color w:val="4D4D4D"/>
        </w:rPr>
        <w:t>cher</w:t>
      </w:r>
    </w:p>
    <w:p w14:paraId="0A23101B" w14:textId="77777777" w:rsidR="00FE57E6" w:rsidRDefault="00490FE6">
      <w:pPr>
        <w:pStyle w:val="BodyText"/>
        <w:numPr>
          <w:ilvl w:val="1"/>
          <w:numId w:val="3"/>
        </w:numPr>
        <w:tabs>
          <w:tab w:val="left" w:pos="2287"/>
        </w:tabs>
        <w:spacing w:line="241" w:lineRule="exact"/>
        <w:ind w:left="2287"/>
      </w:pPr>
      <w:r>
        <w:rPr>
          <w:color w:val="4D4D4D"/>
        </w:rPr>
        <w:t>Designed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developed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test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setups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to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ove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scientiﬁc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theories.</w:t>
      </w:r>
    </w:p>
    <w:p w14:paraId="7E2D80AB" w14:textId="77777777" w:rsidR="00FE57E6" w:rsidRDefault="00490FE6">
      <w:pPr>
        <w:pStyle w:val="BodyText"/>
        <w:numPr>
          <w:ilvl w:val="1"/>
          <w:numId w:val="3"/>
        </w:numPr>
        <w:tabs>
          <w:tab w:val="left" w:pos="2287"/>
        </w:tabs>
        <w:spacing w:before="3" w:line="240" w:lineRule="exact"/>
        <w:ind w:left="2287" w:right="151"/>
        <w:jc w:val="both"/>
      </w:pPr>
      <w:r>
        <w:rPr>
          <w:color w:val="4D4D4D"/>
        </w:rPr>
        <w:t>Forming</w:t>
      </w:r>
      <w:r>
        <w:rPr>
          <w:color w:val="4D4D4D"/>
          <w:spacing w:val="31"/>
        </w:rPr>
        <w:t xml:space="preserve"> </w:t>
      </w:r>
      <w:r>
        <w:rPr>
          <w:color w:val="4D4D4D"/>
        </w:rPr>
        <w:t>links</w:t>
      </w:r>
      <w:r>
        <w:rPr>
          <w:color w:val="4D4D4D"/>
          <w:spacing w:val="32"/>
        </w:rPr>
        <w:t xml:space="preserve"> </w:t>
      </w:r>
      <w:r>
        <w:rPr>
          <w:color w:val="4D4D4D"/>
        </w:rPr>
        <w:t>between</w:t>
      </w:r>
      <w:r>
        <w:rPr>
          <w:color w:val="4D4D4D"/>
          <w:spacing w:val="31"/>
        </w:rPr>
        <w:t xml:space="preserve"> </w:t>
      </w:r>
      <w:r>
        <w:rPr>
          <w:color w:val="4D4D4D"/>
        </w:rPr>
        <w:t>science</w:t>
      </w:r>
      <w:r>
        <w:rPr>
          <w:color w:val="4D4D4D"/>
          <w:spacing w:val="32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31"/>
        </w:rPr>
        <w:t xml:space="preserve"> </w:t>
      </w:r>
      <w:r>
        <w:rPr>
          <w:color w:val="4D4D4D"/>
        </w:rPr>
        <w:t>industry</w:t>
      </w:r>
      <w:r>
        <w:rPr>
          <w:color w:val="4D4D4D"/>
          <w:spacing w:val="32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32"/>
        </w:rPr>
        <w:t xml:space="preserve"> </w:t>
      </w:r>
      <w:r>
        <w:rPr>
          <w:color w:val="4D4D4D"/>
        </w:rPr>
        <w:t>in</w:t>
      </w:r>
      <w:r>
        <w:rPr>
          <w:color w:val="4D4D4D"/>
          <w:spacing w:val="32"/>
        </w:rPr>
        <w:t xml:space="preserve"> </w:t>
      </w:r>
      <w:r>
        <w:rPr>
          <w:color w:val="4D4D4D"/>
        </w:rPr>
        <w:t>this</w:t>
      </w:r>
      <w:r>
        <w:rPr>
          <w:color w:val="4D4D4D"/>
          <w:spacing w:val="31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ocess</w:t>
      </w:r>
      <w:r>
        <w:rPr>
          <w:color w:val="4D4D4D"/>
          <w:w w:val="99"/>
        </w:rPr>
        <w:t xml:space="preserve"> </w:t>
      </w:r>
      <w:r>
        <w:rPr>
          <w:color w:val="4D4D4D"/>
        </w:rPr>
        <w:t>transform</w:t>
      </w:r>
      <w:r>
        <w:rPr>
          <w:color w:val="4D4D4D"/>
          <w:spacing w:val="18"/>
        </w:rPr>
        <w:t xml:space="preserve"> </w:t>
      </w:r>
      <w:r>
        <w:rPr>
          <w:color w:val="4D4D4D"/>
        </w:rPr>
        <w:t>(part</w:t>
      </w:r>
      <w:r>
        <w:rPr>
          <w:color w:val="4D4D4D"/>
          <w:spacing w:val="19"/>
        </w:rPr>
        <w:t xml:space="preserve"> </w:t>
      </w:r>
      <w:r>
        <w:rPr>
          <w:color w:val="4D4D4D"/>
        </w:rPr>
        <w:t>of)</w:t>
      </w:r>
      <w:r>
        <w:rPr>
          <w:color w:val="4D4D4D"/>
          <w:spacing w:val="19"/>
        </w:rPr>
        <w:t xml:space="preserve"> </w:t>
      </w:r>
      <w:r>
        <w:rPr>
          <w:color w:val="4D4D4D"/>
        </w:rPr>
        <w:t>the</w:t>
      </w:r>
      <w:r>
        <w:rPr>
          <w:color w:val="4D4D4D"/>
          <w:spacing w:val="19"/>
        </w:rPr>
        <w:t xml:space="preserve"> </w:t>
      </w:r>
      <w:r>
        <w:rPr>
          <w:color w:val="4D4D4D"/>
        </w:rPr>
        <w:t>solutions</w:t>
      </w:r>
      <w:r>
        <w:rPr>
          <w:color w:val="4D4D4D"/>
          <w:spacing w:val="19"/>
        </w:rPr>
        <w:t xml:space="preserve"> </w:t>
      </w:r>
      <w:r>
        <w:rPr>
          <w:color w:val="4D4D4D"/>
        </w:rPr>
        <w:t>into</w:t>
      </w:r>
      <w:r>
        <w:rPr>
          <w:color w:val="4D4D4D"/>
          <w:spacing w:val="19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oducts</w:t>
      </w:r>
      <w:r>
        <w:rPr>
          <w:color w:val="4D4D4D"/>
          <w:spacing w:val="19"/>
        </w:rPr>
        <w:t xml:space="preserve"> </w:t>
      </w:r>
      <w:r>
        <w:rPr>
          <w:color w:val="4D4D4D"/>
          <w:spacing w:val="-5"/>
        </w:rPr>
        <w:t>r</w:t>
      </w:r>
      <w:r>
        <w:rPr>
          <w:color w:val="4D4D4D"/>
        </w:rPr>
        <w:t>eady</w:t>
      </w:r>
      <w:r>
        <w:rPr>
          <w:color w:val="4D4D4D"/>
          <w:spacing w:val="19"/>
        </w:rPr>
        <w:t xml:space="preserve"> </w:t>
      </w:r>
      <w:r>
        <w:rPr>
          <w:color w:val="4D4D4D"/>
        </w:rPr>
        <w:t>for</w:t>
      </w:r>
      <w:r>
        <w:rPr>
          <w:color w:val="4D4D4D"/>
          <w:spacing w:val="19"/>
        </w:rPr>
        <w:t xml:space="preserve"> </w:t>
      </w:r>
      <w:proofErr w:type="spellStart"/>
      <w:r>
        <w:rPr>
          <w:color w:val="4D4D4D"/>
        </w:rPr>
        <w:t>manufac</w:t>
      </w:r>
      <w:proofErr w:type="spellEnd"/>
      <w:r>
        <w:rPr>
          <w:color w:val="4D4D4D"/>
        </w:rPr>
        <w:t>-</w:t>
      </w:r>
      <w:r>
        <w:rPr>
          <w:color w:val="4D4D4D"/>
          <w:w w:val="99"/>
        </w:rPr>
        <w:t xml:space="preserve"> </w:t>
      </w:r>
      <w:proofErr w:type="spellStart"/>
      <w:r>
        <w:rPr>
          <w:color w:val="4D4D4D"/>
        </w:rPr>
        <w:t>turing</w:t>
      </w:r>
      <w:proofErr w:type="spellEnd"/>
      <w:r>
        <w:rPr>
          <w:color w:val="4D4D4D"/>
        </w:rPr>
        <w:t>.</w:t>
      </w:r>
    </w:p>
    <w:p w14:paraId="32AE2E69" w14:textId="77777777" w:rsidR="00FE57E6" w:rsidRDefault="00490FE6">
      <w:pPr>
        <w:pStyle w:val="BodyText"/>
        <w:numPr>
          <w:ilvl w:val="1"/>
          <w:numId w:val="3"/>
        </w:numPr>
        <w:tabs>
          <w:tab w:val="left" w:pos="2287"/>
        </w:tabs>
        <w:spacing w:line="235" w:lineRule="exact"/>
        <w:ind w:left="2287"/>
      </w:pPr>
      <w:r>
        <w:rPr>
          <w:color w:val="4D4D4D"/>
        </w:rPr>
        <w:t>Managing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Engineering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in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Dutch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Eu</w:t>
      </w:r>
      <w:r>
        <w:rPr>
          <w:color w:val="4D4D4D"/>
          <w:spacing w:val="-5"/>
        </w:rPr>
        <w:t>r</w:t>
      </w:r>
      <w:r>
        <w:rPr>
          <w:color w:val="4D4D4D"/>
        </w:rPr>
        <w:t>opean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collaborations:</w:t>
      </w:r>
    </w:p>
    <w:p w14:paraId="5F374996" w14:textId="77777777" w:rsidR="00FE57E6" w:rsidRDefault="00490FE6">
      <w:pPr>
        <w:pStyle w:val="BodyText"/>
        <w:numPr>
          <w:ilvl w:val="2"/>
          <w:numId w:val="3"/>
        </w:numPr>
        <w:tabs>
          <w:tab w:val="left" w:pos="2660"/>
        </w:tabs>
        <w:spacing w:line="238" w:lineRule="exact"/>
        <w:ind w:left="2660"/>
      </w:pPr>
      <w:hyperlink r:id="rId9">
        <w:r>
          <w:rPr>
            <w:color w:val="4D4D4D"/>
          </w:rPr>
          <w:t>SPRINT</w:t>
        </w:r>
      </w:hyperlink>
    </w:p>
    <w:p w14:paraId="670ED85B" w14:textId="77777777" w:rsidR="00FE57E6" w:rsidRDefault="00490FE6">
      <w:pPr>
        <w:pStyle w:val="BodyText"/>
        <w:numPr>
          <w:ilvl w:val="2"/>
          <w:numId w:val="3"/>
        </w:numPr>
        <w:tabs>
          <w:tab w:val="left" w:pos="2660"/>
        </w:tabs>
        <w:spacing w:line="239" w:lineRule="exact"/>
        <w:ind w:left="2660"/>
      </w:pPr>
      <w:hyperlink r:id="rId10">
        <w:r>
          <w:rPr>
            <w:color w:val="4D4D4D"/>
          </w:rPr>
          <w:t>SMA</w:t>
        </w:r>
        <w:r>
          <w:rPr>
            <w:color w:val="4D4D4D"/>
            <w:spacing w:val="1"/>
          </w:rPr>
          <w:t>R</w:t>
        </w:r>
        <w:r>
          <w:rPr>
            <w:color w:val="4D4D4D"/>
          </w:rPr>
          <w:t>TBOT</w:t>
        </w:r>
      </w:hyperlink>
    </w:p>
    <w:p w14:paraId="3F8F053B" w14:textId="77777777" w:rsidR="00FE57E6" w:rsidRDefault="00490FE6">
      <w:pPr>
        <w:pStyle w:val="BodyText"/>
        <w:numPr>
          <w:ilvl w:val="2"/>
          <w:numId w:val="3"/>
        </w:numPr>
        <w:tabs>
          <w:tab w:val="left" w:pos="2660"/>
        </w:tabs>
        <w:spacing w:line="239" w:lineRule="exact"/>
        <w:ind w:left="2660" w:right="2182"/>
        <w:jc w:val="center"/>
      </w:pPr>
      <w:hyperlink r:id="rId11">
        <w:proofErr w:type="spellStart"/>
        <w:r>
          <w:rPr>
            <w:color w:val="4D4D4D"/>
          </w:rPr>
          <w:t>Mo</w:t>
        </w:r>
        <w:r>
          <w:rPr>
            <w:color w:val="4D4D4D"/>
            <w:spacing w:val="-5"/>
          </w:rPr>
          <w:t>r</w:t>
        </w:r>
        <w:r>
          <w:rPr>
            <w:color w:val="4D4D4D"/>
          </w:rPr>
          <w:t>e</w:t>
        </w:r>
        <w:r>
          <w:rPr>
            <w:color w:val="4D4D4D"/>
            <w:spacing w:val="5"/>
          </w:rPr>
          <w:t>W</w:t>
        </w:r>
        <w:r>
          <w:rPr>
            <w:color w:val="4D4D4D"/>
          </w:rPr>
          <w:t>ise</w:t>
        </w:r>
        <w:proofErr w:type="spellEnd"/>
      </w:hyperlink>
    </w:p>
    <w:p w14:paraId="6CC89108" w14:textId="77777777" w:rsidR="00FE57E6" w:rsidRDefault="00490FE6">
      <w:pPr>
        <w:pStyle w:val="BodyText"/>
        <w:numPr>
          <w:ilvl w:val="1"/>
          <w:numId w:val="3"/>
        </w:numPr>
        <w:tabs>
          <w:tab w:val="left" w:pos="2287"/>
        </w:tabs>
        <w:spacing w:line="241" w:lineRule="exact"/>
        <w:ind w:left="2287"/>
      </w:pPr>
      <w:r>
        <w:rPr>
          <w:color w:val="4D4D4D"/>
        </w:rPr>
        <w:t>Supported</w:t>
      </w:r>
      <w:r>
        <w:rPr>
          <w:color w:val="4D4D4D"/>
          <w:spacing w:val="-6"/>
        </w:rPr>
        <w:t xml:space="preserve"> </w:t>
      </w:r>
      <w:proofErr w:type="spellStart"/>
      <w:r>
        <w:rPr>
          <w:color w:val="4D4D4D"/>
        </w:rPr>
        <w:t>Phd</w:t>
      </w:r>
      <w:r>
        <w:rPr>
          <w:color w:val="4D4D4D"/>
          <w:spacing w:val="-23"/>
        </w:rPr>
        <w:t>’</w:t>
      </w:r>
      <w:r>
        <w:rPr>
          <w:color w:val="4D4D4D"/>
        </w:rPr>
        <w:t>s</w:t>
      </w:r>
      <w:proofErr w:type="spellEnd"/>
      <w:r>
        <w:rPr>
          <w:color w:val="4D4D4D"/>
          <w:spacing w:val="-7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Master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students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involved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in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the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ojects.</w:t>
      </w:r>
    </w:p>
    <w:p w14:paraId="6570CF9F" w14:textId="77777777" w:rsidR="00FE57E6" w:rsidRDefault="00490FE6">
      <w:pPr>
        <w:pStyle w:val="BodyText"/>
        <w:numPr>
          <w:ilvl w:val="0"/>
          <w:numId w:val="3"/>
        </w:numPr>
        <w:tabs>
          <w:tab w:val="left" w:pos="1849"/>
        </w:tabs>
        <w:spacing w:line="238" w:lineRule="exact"/>
        <w:ind w:left="1849"/>
      </w:pPr>
      <w:r>
        <w:rPr>
          <w:color w:val="4D4D4D"/>
        </w:rPr>
        <w:t>Interim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Head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of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engineering</w:t>
      </w:r>
    </w:p>
    <w:p w14:paraId="33DA005F" w14:textId="77777777" w:rsidR="00FE57E6" w:rsidRDefault="00490FE6">
      <w:pPr>
        <w:pStyle w:val="BodyText"/>
        <w:numPr>
          <w:ilvl w:val="1"/>
          <w:numId w:val="3"/>
        </w:numPr>
        <w:tabs>
          <w:tab w:val="left" w:pos="2287"/>
        </w:tabs>
        <w:spacing w:before="4" w:line="240" w:lineRule="exact"/>
        <w:ind w:left="2287" w:right="151"/>
      </w:pPr>
      <w:r>
        <w:rPr>
          <w:color w:val="4D4D4D"/>
        </w:rPr>
        <w:t>Getting</w:t>
      </w:r>
      <w:r>
        <w:rPr>
          <w:color w:val="4D4D4D"/>
          <w:spacing w:val="-3"/>
        </w:rPr>
        <w:t xml:space="preserve"> </w:t>
      </w:r>
      <w:r>
        <w:rPr>
          <w:color w:val="4D4D4D"/>
        </w:rPr>
        <w:t>the</w:t>
      </w:r>
      <w:r>
        <w:rPr>
          <w:color w:val="4D4D4D"/>
          <w:spacing w:val="-3"/>
        </w:rPr>
        <w:t xml:space="preserve"> </w:t>
      </w:r>
      <w:r>
        <w:rPr>
          <w:color w:val="4D4D4D"/>
        </w:rPr>
        <w:t>engineering</w:t>
      </w:r>
      <w:r>
        <w:rPr>
          <w:color w:val="4D4D4D"/>
          <w:spacing w:val="-2"/>
        </w:rPr>
        <w:t xml:space="preserve"> </w:t>
      </w:r>
      <w:r>
        <w:rPr>
          <w:color w:val="4D4D4D"/>
        </w:rPr>
        <w:t>department</w:t>
      </w:r>
      <w:r>
        <w:rPr>
          <w:color w:val="4D4D4D"/>
          <w:spacing w:val="-3"/>
        </w:rPr>
        <w:t xml:space="preserve"> </w:t>
      </w:r>
      <w:r>
        <w:rPr>
          <w:color w:val="4D4D4D"/>
        </w:rPr>
        <w:t>up</w:t>
      </w:r>
      <w:r>
        <w:rPr>
          <w:color w:val="4D4D4D"/>
          <w:spacing w:val="-3"/>
        </w:rPr>
        <w:t xml:space="preserve"> </w:t>
      </w:r>
      <w:r>
        <w:rPr>
          <w:color w:val="4D4D4D"/>
        </w:rPr>
        <w:t>to</w:t>
      </w:r>
      <w:r>
        <w:rPr>
          <w:color w:val="4D4D4D"/>
          <w:spacing w:val="-3"/>
        </w:rPr>
        <w:t xml:space="preserve"> </w:t>
      </w:r>
      <w:r>
        <w:rPr>
          <w:color w:val="4D4D4D"/>
        </w:rPr>
        <w:t>date</w:t>
      </w:r>
      <w:r>
        <w:rPr>
          <w:color w:val="4D4D4D"/>
          <w:spacing w:val="-2"/>
        </w:rPr>
        <w:t xml:space="preserve"> </w:t>
      </w:r>
      <w:r>
        <w:rPr>
          <w:color w:val="4D4D4D"/>
        </w:rPr>
        <w:t>on</w:t>
      </w:r>
      <w:r>
        <w:rPr>
          <w:color w:val="4D4D4D"/>
          <w:spacing w:val="-3"/>
        </w:rPr>
        <w:t xml:space="preserve"> </w:t>
      </w:r>
      <w:r>
        <w:rPr>
          <w:color w:val="4D4D4D"/>
        </w:rPr>
        <w:t>the</w:t>
      </w:r>
      <w:r>
        <w:rPr>
          <w:color w:val="4D4D4D"/>
          <w:spacing w:val="-3"/>
        </w:rPr>
        <w:t xml:space="preserve"> </w:t>
      </w:r>
      <w:r>
        <w:rPr>
          <w:color w:val="4D4D4D"/>
        </w:rPr>
        <w:t>futu</w:t>
      </w:r>
      <w:r>
        <w:rPr>
          <w:color w:val="4D4D4D"/>
          <w:spacing w:val="-5"/>
        </w:rPr>
        <w:t>r</w:t>
      </w:r>
      <w:r>
        <w:rPr>
          <w:color w:val="4D4D4D"/>
        </w:rPr>
        <w:t>e</w:t>
      </w:r>
      <w:r>
        <w:rPr>
          <w:color w:val="4D4D4D"/>
          <w:spacing w:val="-3"/>
        </w:rPr>
        <w:t xml:space="preserve"> </w:t>
      </w:r>
      <w:r>
        <w:rPr>
          <w:color w:val="4D4D4D"/>
        </w:rPr>
        <w:t>in</w:t>
      </w:r>
      <w:r>
        <w:rPr>
          <w:color w:val="4D4D4D"/>
          <w:spacing w:val="-3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o-</w:t>
      </w:r>
      <w:r>
        <w:rPr>
          <w:color w:val="4D4D4D"/>
          <w:w w:val="99"/>
        </w:rPr>
        <w:t xml:space="preserve"> </w:t>
      </w:r>
      <w:proofErr w:type="spellStart"/>
      <w:r>
        <w:rPr>
          <w:color w:val="4D4D4D"/>
        </w:rPr>
        <w:t>duction</w:t>
      </w:r>
      <w:proofErr w:type="spellEnd"/>
      <w:r>
        <w:rPr>
          <w:color w:val="4D4D4D"/>
          <w:spacing w:val="-9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sensor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technolog</w:t>
      </w:r>
      <w:r>
        <w:rPr>
          <w:color w:val="4D4D4D"/>
          <w:spacing w:val="-19"/>
        </w:rPr>
        <w:t>y</w:t>
      </w:r>
      <w:r>
        <w:rPr>
          <w:color w:val="4D4D4D"/>
        </w:rPr>
        <w:t>.</w:t>
      </w:r>
    </w:p>
    <w:p w14:paraId="4D4D0EC8" w14:textId="77777777" w:rsidR="00FE57E6" w:rsidRDefault="00490FE6">
      <w:pPr>
        <w:pStyle w:val="BodyText"/>
        <w:numPr>
          <w:ilvl w:val="0"/>
          <w:numId w:val="3"/>
        </w:numPr>
        <w:tabs>
          <w:tab w:val="left" w:pos="1849"/>
        </w:tabs>
        <w:spacing w:line="234" w:lineRule="exact"/>
        <w:ind w:left="1849"/>
      </w:pPr>
      <w:r>
        <w:rPr>
          <w:color w:val="4D4D4D"/>
        </w:rPr>
        <w:t>CTO,</w:t>
      </w:r>
      <w:r>
        <w:rPr>
          <w:color w:val="4D4D4D"/>
          <w:spacing w:val="-7"/>
        </w:rPr>
        <w:t xml:space="preserve"> </w:t>
      </w:r>
      <w:proofErr w:type="spellStart"/>
      <w:r>
        <w:rPr>
          <w:color w:val="4D4D4D"/>
        </w:rPr>
        <w:t>Otigy</w:t>
      </w:r>
      <w:proofErr w:type="spellEnd"/>
      <w:r>
        <w:rPr>
          <w:color w:val="4D4D4D"/>
          <w:spacing w:val="-7"/>
        </w:rPr>
        <w:t xml:space="preserve"> </w:t>
      </w:r>
      <w:r>
        <w:rPr>
          <w:color w:val="4D4D4D"/>
        </w:rPr>
        <w:t>(Daughter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company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of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INCAS³)</w:t>
      </w:r>
    </w:p>
    <w:p w14:paraId="203CF96E" w14:textId="77777777" w:rsidR="00FE57E6" w:rsidRDefault="00490FE6">
      <w:pPr>
        <w:pStyle w:val="BodyText"/>
        <w:numPr>
          <w:ilvl w:val="1"/>
          <w:numId w:val="3"/>
        </w:numPr>
        <w:tabs>
          <w:tab w:val="left" w:pos="2287"/>
        </w:tabs>
        <w:spacing w:before="4" w:line="240" w:lineRule="exact"/>
        <w:ind w:left="2287" w:right="151"/>
      </w:pP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ofessionalized</w:t>
      </w:r>
      <w:r>
        <w:rPr>
          <w:color w:val="4D4D4D"/>
          <w:spacing w:val="22"/>
        </w:rPr>
        <w:t xml:space="preserve"> </w:t>
      </w:r>
      <w:r>
        <w:rPr>
          <w:color w:val="4D4D4D"/>
        </w:rPr>
        <w:t>a</w:t>
      </w:r>
      <w:r>
        <w:rPr>
          <w:color w:val="4D4D4D"/>
          <w:spacing w:val="22"/>
        </w:rPr>
        <w:t xml:space="preserve"> </w:t>
      </w:r>
      <w:r>
        <w:rPr>
          <w:color w:val="4D4D4D"/>
        </w:rPr>
        <w:t>functional</w:t>
      </w:r>
      <w:r>
        <w:rPr>
          <w:color w:val="4D4D4D"/>
          <w:spacing w:val="23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ototype</w:t>
      </w:r>
      <w:r>
        <w:rPr>
          <w:color w:val="4D4D4D"/>
          <w:spacing w:val="22"/>
        </w:rPr>
        <w:t xml:space="preserve"> </w:t>
      </w:r>
      <w:r>
        <w:rPr>
          <w:color w:val="4D4D4D"/>
        </w:rPr>
        <w:t>developed</w:t>
      </w:r>
      <w:r>
        <w:rPr>
          <w:color w:val="4D4D4D"/>
          <w:spacing w:val="23"/>
        </w:rPr>
        <w:t xml:space="preserve"> </w:t>
      </w:r>
      <w:r>
        <w:rPr>
          <w:color w:val="4D4D4D"/>
        </w:rPr>
        <w:t>at</w:t>
      </w:r>
      <w:r>
        <w:rPr>
          <w:color w:val="4D4D4D"/>
          <w:spacing w:val="22"/>
        </w:rPr>
        <w:t xml:space="preserve"> </w:t>
      </w:r>
      <w:r>
        <w:rPr>
          <w:color w:val="4D4D4D"/>
        </w:rPr>
        <w:t>INCAS³</w:t>
      </w:r>
      <w:r>
        <w:rPr>
          <w:color w:val="4D4D4D"/>
          <w:spacing w:val="23"/>
        </w:rPr>
        <w:t xml:space="preserve"> </w:t>
      </w:r>
      <w:r>
        <w:rPr>
          <w:color w:val="4D4D4D"/>
        </w:rPr>
        <w:t>and</w:t>
      </w:r>
      <w:r>
        <w:rPr>
          <w:color w:val="4D4D4D"/>
          <w:w w:val="99"/>
        </w:rPr>
        <w:t xml:space="preserve"> </w:t>
      </w:r>
      <w:r>
        <w:rPr>
          <w:color w:val="4D4D4D"/>
        </w:rPr>
        <w:t>made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it</w:t>
      </w:r>
      <w:r>
        <w:rPr>
          <w:color w:val="4D4D4D"/>
          <w:spacing w:val="-5"/>
        </w:rPr>
        <w:t xml:space="preserve"> r</w:t>
      </w:r>
      <w:r>
        <w:rPr>
          <w:color w:val="4D4D4D"/>
        </w:rPr>
        <w:t>eady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for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mass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oduction.</w:t>
      </w:r>
    </w:p>
    <w:p w14:paraId="5E39C494" w14:textId="77777777" w:rsidR="00FE57E6" w:rsidRDefault="00490FE6">
      <w:pPr>
        <w:pStyle w:val="BodyText"/>
        <w:numPr>
          <w:ilvl w:val="1"/>
          <w:numId w:val="3"/>
        </w:numPr>
        <w:tabs>
          <w:tab w:val="left" w:pos="2287"/>
        </w:tabs>
        <w:spacing w:line="235" w:lineRule="exact"/>
        <w:ind w:left="2287"/>
      </w:pPr>
      <w:r>
        <w:rPr>
          <w:color w:val="4D4D4D"/>
          <w:spacing w:val="-1"/>
        </w:rPr>
        <w:t>Manage</w:t>
      </w:r>
      <w:r>
        <w:rPr>
          <w:color w:val="4D4D4D"/>
        </w:rPr>
        <w:t>d</w:t>
      </w:r>
      <w:r>
        <w:rPr>
          <w:color w:val="4D4D4D"/>
          <w:spacing w:val="-16"/>
        </w:rPr>
        <w:t xml:space="preserve"> </w:t>
      </w:r>
      <w:r>
        <w:rPr>
          <w:color w:val="4D4D4D"/>
          <w:spacing w:val="-1"/>
        </w:rPr>
        <w:t>p</w:t>
      </w:r>
      <w:r>
        <w:rPr>
          <w:color w:val="4D4D4D"/>
          <w:spacing w:val="-6"/>
        </w:rPr>
        <w:t>r</w:t>
      </w:r>
      <w:r>
        <w:rPr>
          <w:color w:val="4D4D4D"/>
          <w:spacing w:val="-1"/>
        </w:rPr>
        <w:t>oduct</w:t>
      </w:r>
      <w:r>
        <w:rPr>
          <w:color w:val="4D4D4D"/>
          <w:spacing w:val="-2"/>
        </w:rPr>
        <w:t>i</w:t>
      </w:r>
      <w:r>
        <w:rPr>
          <w:color w:val="4D4D4D"/>
          <w:spacing w:val="-1"/>
        </w:rPr>
        <w:t>o</w:t>
      </w:r>
      <w:r>
        <w:rPr>
          <w:color w:val="4D4D4D"/>
        </w:rPr>
        <w:t>n</w:t>
      </w:r>
      <w:r>
        <w:rPr>
          <w:color w:val="4D4D4D"/>
          <w:spacing w:val="-14"/>
        </w:rPr>
        <w:t xml:space="preserve"> </w:t>
      </w:r>
      <w:r>
        <w:rPr>
          <w:color w:val="4D4D4D"/>
          <w:spacing w:val="-1"/>
        </w:rPr>
        <w:t>o</w:t>
      </w:r>
      <w:r>
        <w:rPr>
          <w:color w:val="4D4D4D"/>
        </w:rPr>
        <w:t>f</w:t>
      </w:r>
      <w:r>
        <w:rPr>
          <w:color w:val="4D4D4D"/>
          <w:spacing w:val="-15"/>
        </w:rPr>
        <w:t xml:space="preserve"> </w:t>
      </w:r>
      <w:r>
        <w:rPr>
          <w:color w:val="4D4D4D"/>
          <w:spacing w:val="-1"/>
        </w:rPr>
        <w:t>th</w:t>
      </w:r>
      <w:r>
        <w:rPr>
          <w:color w:val="4D4D4D"/>
        </w:rPr>
        <w:t>e</w:t>
      </w:r>
      <w:r>
        <w:rPr>
          <w:color w:val="4D4D4D"/>
          <w:spacing w:val="-14"/>
        </w:rPr>
        <w:t xml:space="preserve"> </w:t>
      </w:r>
      <w:r>
        <w:rPr>
          <w:color w:val="4D4D4D"/>
          <w:spacing w:val="-1"/>
        </w:rPr>
        <w:t>ﬁ</w:t>
      </w:r>
      <w:r>
        <w:rPr>
          <w:color w:val="4D4D4D"/>
          <w:spacing w:val="-1"/>
        </w:rPr>
        <w:t>rs</w:t>
      </w:r>
      <w:r>
        <w:rPr>
          <w:color w:val="4D4D4D"/>
        </w:rPr>
        <w:t>t</w:t>
      </w:r>
      <w:r>
        <w:rPr>
          <w:color w:val="4D4D4D"/>
          <w:spacing w:val="-15"/>
        </w:rPr>
        <w:t xml:space="preserve"> </w:t>
      </w:r>
      <w:r>
        <w:rPr>
          <w:color w:val="4D4D4D"/>
          <w:spacing w:val="-1"/>
        </w:rPr>
        <w:t>40</w:t>
      </w:r>
      <w:r>
        <w:rPr>
          <w:color w:val="4D4D4D"/>
        </w:rPr>
        <w:t>0</w:t>
      </w:r>
      <w:r>
        <w:rPr>
          <w:color w:val="4D4D4D"/>
          <w:spacing w:val="-15"/>
        </w:rPr>
        <w:t xml:space="preserve"> </w:t>
      </w:r>
      <w:r>
        <w:rPr>
          <w:color w:val="4D4D4D"/>
          <w:spacing w:val="-1"/>
        </w:rPr>
        <w:t>p</w:t>
      </w:r>
      <w:r>
        <w:rPr>
          <w:color w:val="4D4D4D"/>
          <w:spacing w:val="-6"/>
        </w:rPr>
        <w:t>r</w:t>
      </w:r>
      <w:r>
        <w:rPr>
          <w:color w:val="4D4D4D"/>
          <w:spacing w:val="-1"/>
        </w:rPr>
        <w:t>oto</w:t>
      </w:r>
      <w:r>
        <w:rPr>
          <w:color w:val="4D4D4D"/>
          <w:spacing w:val="-2"/>
        </w:rPr>
        <w:t>t</w:t>
      </w:r>
      <w:r>
        <w:rPr>
          <w:color w:val="4D4D4D"/>
          <w:spacing w:val="-1"/>
        </w:rPr>
        <w:t>ype</w:t>
      </w:r>
      <w:r>
        <w:rPr>
          <w:color w:val="4D4D4D"/>
        </w:rPr>
        <w:t>s</w:t>
      </w:r>
      <w:r>
        <w:rPr>
          <w:color w:val="4D4D4D"/>
          <w:spacing w:val="-15"/>
        </w:rPr>
        <w:t xml:space="preserve"> </w:t>
      </w:r>
      <w:r>
        <w:rPr>
          <w:color w:val="4D4D4D"/>
          <w:spacing w:val="-2"/>
        </w:rPr>
        <w:t>i</w:t>
      </w:r>
      <w:r>
        <w:rPr>
          <w:color w:val="4D4D4D"/>
          <w:spacing w:val="-1"/>
        </w:rPr>
        <w:t>ns</w:t>
      </w:r>
      <w:r>
        <w:rPr>
          <w:color w:val="4D4D4D"/>
          <w:spacing w:val="-2"/>
        </w:rPr>
        <w:t>t</w:t>
      </w:r>
      <w:r>
        <w:rPr>
          <w:color w:val="4D4D4D"/>
          <w:spacing w:val="-1"/>
        </w:rPr>
        <w:t>a</w:t>
      </w:r>
      <w:r>
        <w:rPr>
          <w:color w:val="4D4D4D"/>
          <w:spacing w:val="-2"/>
        </w:rPr>
        <w:t>l</w:t>
      </w:r>
      <w:r>
        <w:rPr>
          <w:color w:val="4D4D4D"/>
          <w:spacing w:val="-1"/>
        </w:rPr>
        <w:t>le</w:t>
      </w:r>
      <w:r>
        <w:rPr>
          <w:color w:val="4D4D4D"/>
        </w:rPr>
        <w:t>d</w:t>
      </w:r>
      <w:r>
        <w:rPr>
          <w:color w:val="4D4D4D"/>
          <w:spacing w:val="-14"/>
        </w:rPr>
        <w:t xml:space="preserve"> </w:t>
      </w:r>
      <w:r>
        <w:rPr>
          <w:color w:val="4D4D4D"/>
          <w:spacing w:val="-2"/>
        </w:rPr>
        <w:t>i</w:t>
      </w:r>
      <w:r>
        <w:rPr>
          <w:color w:val="4D4D4D"/>
        </w:rPr>
        <w:t>n</w:t>
      </w:r>
      <w:r>
        <w:rPr>
          <w:color w:val="4D4D4D"/>
          <w:spacing w:val="-14"/>
        </w:rPr>
        <w:t xml:space="preserve"> </w:t>
      </w:r>
      <w:r>
        <w:rPr>
          <w:color w:val="4D4D4D"/>
        </w:rPr>
        <w:t>a</w:t>
      </w:r>
      <w:r>
        <w:rPr>
          <w:color w:val="4D4D4D"/>
          <w:spacing w:val="-14"/>
        </w:rPr>
        <w:t xml:space="preserve"> </w:t>
      </w:r>
      <w:r>
        <w:rPr>
          <w:color w:val="4D4D4D"/>
          <w:spacing w:val="-1"/>
        </w:rPr>
        <w:t>c</w:t>
      </w:r>
      <w:r>
        <w:rPr>
          <w:color w:val="4D4D4D"/>
          <w:spacing w:val="-2"/>
        </w:rPr>
        <w:t>i</w:t>
      </w:r>
      <w:r>
        <w:rPr>
          <w:color w:val="4D4D4D"/>
          <w:spacing w:val="-1"/>
        </w:rPr>
        <w:t>tyw</w:t>
      </w:r>
      <w:r>
        <w:rPr>
          <w:color w:val="4D4D4D"/>
          <w:spacing w:val="-2"/>
        </w:rPr>
        <w:t>i</w:t>
      </w:r>
      <w:r>
        <w:rPr>
          <w:color w:val="4D4D4D"/>
          <w:spacing w:val="-1"/>
        </w:rPr>
        <w:t>d</w:t>
      </w:r>
      <w:r>
        <w:rPr>
          <w:color w:val="4D4D4D"/>
        </w:rPr>
        <w:t>e</w:t>
      </w:r>
    </w:p>
    <w:p w14:paraId="693756E0" w14:textId="77777777" w:rsidR="00FE57E6" w:rsidRDefault="00490FE6">
      <w:pPr>
        <w:pStyle w:val="BodyText"/>
        <w:spacing w:line="238" w:lineRule="exact"/>
        <w:ind w:left="2287"/>
      </w:pPr>
      <w:proofErr w:type="gramStart"/>
      <w:r>
        <w:rPr>
          <w:color w:val="4D4D4D"/>
        </w:rPr>
        <w:t>sensor</w:t>
      </w:r>
      <w:proofErr w:type="gramEnd"/>
      <w:r>
        <w:rPr>
          <w:color w:val="4D4D4D"/>
          <w:spacing w:val="-12"/>
        </w:rPr>
        <w:t xml:space="preserve"> </w:t>
      </w:r>
      <w:r>
        <w:rPr>
          <w:color w:val="4D4D4D"/>
        </w:rPr>
        <w:t>network:</w:t>
      </w:r>
      <w:r>
        <w:rPr>
          <w:color w:val="4D4D4D"/>
          <w:spacing w:val="3"/>
        </w:rPr>
        <w:t xml:space="preserve"> </w:t>
      </w:r>
      <w:hyperlink r:id="rId12">
        <w:r>
          <w:rPr>
            <w:color w:val="4D4D4D"/>
          </w:rPr>
          <w:t>(ww</w:t>
        </w:r>
        <w:r>
          <w:rPr>
            <w:color w:val="4D4D4D"/>
            <w:spacing w:val="-12"/>
          </w:rPr>
          <w:t>w</w:t>
        </w:r>
        <w:r>
          <w:rPr>
            <w:color w:val="4D4D4D"/>
          </w:rPr>
          <w:t>.senso</w:t>
        </w:r>
        <w:r>
          <w:rPr>
            <w:color w:val="4D4D4D"/>
            <w:spacing w:val="-5"/>
          </w:rPr>
          <w:t>r</w:t>
        </w:r>
        <w:r>
          <w:rPr>
            <w:color w:val="4D4D4D"/>
          </w:rPr>
          <w:t>cit</w:t>
        </w:r>
        <w:r>
          <w:rPr>
            <w:color w:val="4D4D4D"/>
            <w:spacing w:val="-19"/>
          </w:rPr>
          <w:t>y</w:t>
        </w:r>
        <w:r>
          <w:rPr>
            <w:color w:val="4D4D4D"/>
          </w:rPr>
          <w:t>.nl)</w:t>
        </w:r>
      </w:hyperlink>
    </w:p>
    <w:p w14:paraId="0B0CCBE9" w14:textId="77777777" w:rsidR="00FE57E6" w:rsidRDefault="00490FE6">
      <w:pPr>
        <w:pStyle w:val="BodyText"/>
        <w:spacing w:line="239" w:lineRule="exact"/>
        <w:ind w:left="2287"/>
      </w:pPr>
      <w:r>
        <w:rPr>
          <w:color w:val="4D4D4D"/>
        </w:rPr>
        <w:t>.</w:t>
      </w:r>
    </w:p>
    <w:p w14:paraId="04F758C7" w14:textId="77777777" w:rsidR="00FE57E6" w:rsidRDefault="00FE57E6">
      <w:pPr>
        <w:spacing w:line="239" w:lineRule="exact"/>
        <w:sectPr w:rsidR="00FE57E6">
          <w:type w:val="continuous"/>
          <w:pgSz w:w="12240" w:h="15840"/>
          <w:pgMar w:top="600" w:right="700" w:bottom="280" w:left="500" w:header="720" w:footer="720" w:gutter="0"/>
          <w:cols w:num="2" w:space="720" w:equalWidth="0">
            <w:col w:w="2392" w:space="457"/>
            <w:col w:w="8191"/>
          </w:cols>
        </w:sectPr>
      </w:pPr>
    </w:p>
    <w:p w14:paraId="20158770" w14:textId="77777777" w:rsidR="00FE57E6" w:rsidRDefault="00490FE6">
      <w:pPr>
        <w:tabs>
          <w:tab w:val="left" w:pos="2979"/>
          <w:tab w:val="left" w:pos="7658"/>
        </w:tabs>
        <w:spacing w:before="62"/>
        <w:ind w:left="1738"/>
        <w:rPr>
          <w:rFonts w:ascii="Helvetica Neue Light" w:eastAsia="Helvetica Neue Light" w:hAnsi="Helvetica Neue Light" w:cs="Helvetica Neue Light"/>
          <w:sz w:val="16"/>
          <w:szCs w:val="16"/>
        </w:rPr>
      </w:pP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lastRenderedPageBreak/>
        <w:t>2006–2011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ab/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-16"/>
          <w:sz w:val="20"/>
          <w:szCs w:val="20"/>
        </w:rPr>
        <w:t>T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echnologies88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ab/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Amste</w:t>
      </w:r>
      <w:r>
        <w:rPr>
          <w:rFonts w:ascii="Helvetica Neue Light" w:eastAsia="Helvetica Neue Light" w:hAnsi="Helvetica Neue Light" w:cs="Helvetica Neue Light"/>
          <w:color w:val="999999"/>
          <w:spacing w:val="-3"/>
          <w:sz w:val="16"/>
          <w:szCs w:val="16"/>
        </w:rPr>
        <w:t>r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dam,</w:t>
      </w:r>
      <w:r>
        <w:rPr>
          <w:rFonts w:ascii="Helvetica Neue Light" w:eastAsia="Helvetica Neue Light" w:hAnsi="Helvetica Neue Light" w:cs="Helvetica Neue Light"/>
          <w:color w:val="999999"/>
          <w:spacing w:val="-11"/>
          <w:sz w:val="16"/>
          <w:szCs w:val="16"/>
        </w:rPr>
        <w:t xml:space="preserve"> 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The</w:t>
      </w:r>
      <w:r>
        <w:rPr>
          <w:rFonts w:ascii="Helvetica Neue Light" w:eastAsia="Helvetica Neue Light" w:hAnsi="Helvetica Neue Light" w:cs="Helvetica Neue Light"/>
          <w:color w:val="999999"/>
          <w:spacing w:val="-10"/>
          <w:sz w:val="16"/>
          <w:szCs w:val="16"/>
        </w:rPr>
        <w:t xml:space="preserve"> 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Netherlands</w:t>
      </w:r>
    </w:p>
    <w:p w14:paraId="74F98F8D" w14:textId="77777777" w:rsidR="00FE57E6" w:rsidRDefault="00490FE6">
      <w:pPr>
        <w:spacing w:line="238" w:lineRule="exact"/>
        <w:ind w:left="2979" w:right="6402"/>
        <w:jc w:val="both"/>
        <w:rPr>
          <w:rFonts w:ascii="Helvetica Neue Light" w:eastAsia="Helvetica Neue Light" w:hAnsi="Helvetica Neue Light" w:cs="Helvetica Neue Light"/>
          <w:sz w:val="20"/>
          <w:szCs w:val="20"/>
        </w:rPr>
      </w:pPr>
      <w:r>
        <w:rPr>
          <w:rFonts w:ascii="Helvetica Neue Light" w:eastAsia="Helvetica Neue Light" w:hAnsi="Helvetica Neue Light" w:cs="Helvetica Neue Light"/>
          <w:i/>
          <w:color w:val="4D4D4D"/>
          <w:w w:val="95"/>
          <w:sz w:val="20"/>
          <w:szCs w:val="20"/>
        </w:rPr>
        <w:t>CTO</w:t>
      </w:r>
    </w:p>
    <w:p w14:paraId="25051972" w14:textId="77777777" w:rsidR="00FE57E6" w:rsidRDefault="00490FE6">
      <w:pPr>
        <w:pStyle w:val="BodyText"/>
        <w:spacing w:before="4" w:line="240" w:lineRule="exact"/>
        <w:ind w:right="110"/>
        <w:jc w:val="both"/>
      </w:pPr>
      <w:r>
        <w:rPr>
          <w:color w:val="4D4D4D"/>
          <w:spacing w:val="-23"/>
        </w:rPr>
        <w:t>T</w:t>
      </w:r>
      <w:r>
        <w:rPr>
          <w:color w:val="4D4D4D"/>
        </w:rPr>
        <w:t>echnologies88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specialized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in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the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development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of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innovative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technology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to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aid</w:t>
      </w:r>
      <w:r>
        <w:rPr>
          <w:color w:val="4D4D4D"/>
          <w:w w:val="99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ocesses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in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the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ﬁ</w:t>
      </w:r>
      <w:r>
        <w:rPr>
          <w:color w:val="4D4D4D"/>
        </w:rPr>
        <w:t>elds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of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Sport,</w:t>
      </w:r>
      <w:r>
        <w:rPr>
          <w:color w:val="4D4D4D"/>
          <w:spacing w:val="21"/>
        </w:rPr>
        <w:t xml:space="preserve"> </w:t>
      </w:r>
      <w:r>
        <w:rPr>
          <w:color w:val="4D4D4D"/>
        </w:rPr>
        <w:t>Health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Industry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whe</w:t>
      </w:r>
      <w:r>
        <w:rPr>
          <w:color w:val="4D4D4D"/>
          <w:spacing w:val="-5"/>
        </w:rPr>
        <w:t>r</w:t>
      </w:r>
      <w:r>
        <w:rPr>
          <w:color w:val="4D4D4D"/>
        </w:rPr>
        <w:t>e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critical</w:t>
      </w:r>
      <w:r>
        <w:rPr>
          <w:color w:val="4D4D4D"/>
          <w:spacing w:val="15"/>
        </w:rPr>
        <w:t xml:space="preserve"> </w:t>
      </w:r>
      <w:r>
        <w:rPr>
          <w:color w:val="4D4D4D"/>
        </w:rPr>
        <w:t>decisions</w:t>
      </w:r>
      <w:r>
        <w:rPr>
          <w:color w:val="4D4D4D"/>
          <w:w w:val="99"/>
        </w:rPr>
        <w:t xml:space="preserve"> </w:t>
      </w:r>
      <w:r>
        <w:rPr>
          <w:color w:val="4D4D4D"/>
        </w:rPr>
        <w:t>need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to</w:t>
      </w:r>
      <w:r>
        <w:rPr>
          <w:color w:val="4D4D4D"/>
          <w:spacing w:val="-4"/>
        </w:rPr>
        <w:t xml:space="preserve"> </w:t>
      </w:r>
      <w:r>
        <w:rPr>
          <w:color w:val="4D4D4D"/>
        </w:rPr>
        <w:t>be</w:t>
      </w:r>
      <w:r>
        <w:rPr>
          <w:color w:val="4D4D4D"/>
          <w:spacing w:val="-4"/>
        </w:rPr>
        <w:t xml:space="preserve"> </w:t>
      </w:r>
      <w:r>
        <w:rPr>
          <w:color w:val="4D4D4D"/>
        </w:rPr>
        <w:t>made</w:t>
      </w:r>
      <w:r>
        <w:rPr>
          <w:color w:val="4D4D4D"/>
          <w:spacing w:val="-4"/>
        </w:rPr>
        <w:t xml:space="preserve"> </w:t>
      </w:r>
      <w:r>
        <w:rPr>
          <w:color w:val="4D4D4D"/>
        </w:rPr>
        <w:t>in</w:t>
      </w:r>
      <w:r>
        <w:rPr>
          <w:color w:val="4D4D4D"/>
          <w:spacing w:val="-4"/>
        </w:rPr>
        <w:t xml:space="preserve"> </w:t>
      </w:r>
      <w:proofErr w:type="spellStart"/>
      <w:r>
        <w:rPr>
          <w:color w:val="4D4D4D"/>
          <w:spacing w:val="-5"/>
        </w:rPr>
        <w:t>r</w:t>
      </w:r>
      <w:r>
        <w:rPr>
          <w:color w:val="4D4D4D"/>
        </w:rPr>
        <w:t>ealtime</w:t>
      </w:r>
      <w:proofErr w:type="spellEnd"/>
      <w:r>
        <w:rPr>
          <w:color w:val="4D4D4D"/>
        </w:rPr>
        <w:t>.</w:t>
      </w:r>
    </w:p>
    <w:p w14:paraId="4FAE02C1" w14:textId="77777777" w:rsidR="00FE57E6" w:rsidRDefault="00490FE6">
      <w:pPr>
        <w:pStyle w:val="BodyText"/>
        <w:spacing w:line="240" w:lineRule="exact"/>
        <w:ind w:right="110"/>
        <w:jc w:val="both"/>
      </w:pPr>
      <w:r>
        <w:rPr>
          <w:color w:val="4D4D4D"/>
        </w:rPr>
        <w:t>In</w:t>
      </w:r>
      <w:r>
        <w:rPr>
          <w:color w:val="4D4D4D"/>
          <w:spacing w:val="9"/>
        </w:rPr>
        <w:t xml:space="preserve"> </w:t>
      </w:r>
      <w:r>
        <w:rPr>
          <w:color w:val="4D4D4D"/>
        </w:rPr>
        <w:t>2010</w:t>
      </w:r>
      <w:r>
        <w:rPr>
          <w:color w:val="4D4D4D"/>
          <w:spacing w:val="10"/>
        </w:rPr>
        <w:t xml:space="preserve"> </w:t>
      </w:r>
      <w:r>
        <w:rPr>
          <w:color w:val="4D4D4D"/>
        </w:rPr>
        <w:t>a</w:t>
      </w:r>
      <w:r>
        <w:rPr>
          <w:color w:val="4D4D4D"/>
          <w:spacing w:val="9"/>
        </w:rPr>
        <w:t xml:space="preserve"> </w:t>
      </w:r>
      <w:r>
        <w:rPr>
          <w:color w:val="4D4D4D"/>
        </w:rPr>
        <w:t>fully</w:t>
      </w:r>
      <w:r>
        <w:rPr>
          <w:color w:val="4D4D4D"/>
          <w:spacing w:val="10"/>
        </w:rPr>
        <w:t xml:space="preserve"> </w:t>
      </w:r>
      <w:r>
        <w:rPr>
          <w:color w:val="4D4D4D"/>
        </w:rPr>
        <w:t>embedded</w:t>
      </w:r>
      <w:r>
        <w:rPr>
          <w:color w:val="4D4D4D"/>
          <w:spacing w:val="9"/>
        </w:rPr>
        <w:t xml:space="preserve"> </w:t>
      </w:r>
      <w:proofErr w:type="gramStart"/>
      <w:r>
        <w:rPr>
          <w:color w:val="4D4D4D"/>
        </w:rPr>
        <w:t>golf</w:t>
      </w:r>
      <w:r>
        <w:rPr>
          <w:color w:val="4D4D4D"/>
          <w:spacing w:val="10"/>
        </w:rPr>
        <w:t xml:space="preserve"> </w:t>
      </w:r>
      <w:r>
        <w:rPr>
          <w:color w:val="4D4D4D"/>
        </w:rPr>
        <w:t>training</w:t>
      </w:r>
      <w:proofErr w:type="gramEnd"/>
      <w:r>
        <w:rPr>
          <w:color w:val="4D4D4D"/>
          <w:spacing w:val="9"/>
        </w:rPr>
        <w:t xml:space="preserve"> </w:t>
      </w:r>
      <w:r>
        <w:rPr>
          <w:color w:val="4D4D4D"/>
        </w:rPr>
        <w:t>device</w:t>
      </w:r>
      <w:r>
        <w:rPr>
          <w:color w:val="4D4D4D"/>
          <w:spacing w:val="10"/>
        </w:rPr>
        <w:t xml:space="preserve"> </w:t>
      </w:r>
      <w:r>
        <w:rPr>
          <w:color w:val="4D4D4D"/>
        </w:rPr>
        <w:t>was</w:t>
      </w:r>
      <w:r>
        <w:rPr>
          <w:color w:val="4D4D4D"/>
          <w:spacing w:val="9"/>
        </w:rPr>
        <w:t xml:space="preserve"> </w:t>
      </w:r>
      <w:r>
        <w:rPr>
          <w:color w:val="4D4D4D"/>
        </w:rPr>
        <w:t>launched:</w:t>
      </w:r>
      <w:r>
        <w:rPr>
          <w:color w:val="4D4D4D"/>
          <w:spacing w:val="41"/>
        </w:rPr>
        <w:t xml:space="preserve"> </w:t>
      </w:r>
      <w:hyperlink r:id="rId13">
        <w:r>
          <w:rPr>
            <w:color w:val="4D4D4D"/>
          </w:rPr>
          <w:t>The</w:t>
        </w:r>
        <w:r>
          <w:rPr>
            <w:color w:val="4D4D4D"/>
            <w:spacing w:val="10"/>
          </w:rPr>
          <w:t xml:space="preserve"> </w:t>
        </w:r>
        <w:r>
          <w:rPr>
            <w:color w:val="4D4D4D"/>
          </w:rPr>
          <w:t>Digital</w:t>
        </w:r>
        <w:r>
          <w:rPr>
            <w:color w:val="4D4D4D"/>
            <w:spacing w:val="9"/>
          </w:rPr>
          <w:t xml:space="preserve"> </w:t>
        </w:r>
        <w:r>
          <w:rPr>
            <w:color w:val="4D4D4D"/>
          </w:rPr>
          <w:t>Golf</w:t>
        </w:r>
      </w:hyperlink>
      <w:r>
        <w:rPr>
          <w:color w:val="4D4D4D"/>
          <w:w w:val="99"/>
        </w:rPr>
        <w:t xml:space="preserve"> </w:t>
      </w:r>
      <w:hyperlink r:id="rId14">
        <w:r>
          <w:rPr>
            <w:color w:val="4D4D4D"/>
          </w:rPr>
          <w:t>Coach</w:t>
        </w:r>
      </w:hyperlink>
      <w:r>
        <w:rPr>
          <w:color w:val="4D4D4D"/>
        </w:rPr>
        <w:t>.</w:t>
      </w:r>
      <w:r>
        <w:rPr>
          <w:color w:val="4D4D4D"/>
          <w:spacing w:val="9"/>
        </w:rPr>
        <w:t xml:space="preserve"> </w:t>
      </w:r>
      <w:hyperlink r:id="rId15">
        <w:r>
          <w:rPr>
            <w:color w:val="4D4D4D"/>
          </w:rPr>
          <w:t>The</w:t>
        </w:r>
        <w:r>
          <w:rPr>
            <w:color w:val="4D4D4D"/>
            <w:spacing w:val="-12"/>
          </w:rPr>
          <w:t xml:space="preserve"> </w:t>
        </w:r>
        <w:r>
          <w:rPr>
            <w:color w:val="4D4D4D"/>
          </w:rPr>
          <w:t>Digital</w:t>
        </w:r>
        <w:r>
          <w:rPr>
            <w:color w:val="4D4D4D"/>
            <w:spacing w:val="-12"/>
          </w:rPr>
          <w:t xml:space="preserve"> </w:t>
        </w:r>
        <w:r>
          <w:rPr>
            <w:color w:val="4D4D4D"/>
          </w:rPr>
          <w:t>Golf</w:t>
        </w:r>
        <w:r>
          <w:rPr>
            <w:color w:val="4D4D4D"/>
            <w:spacing w:val="-13"/>
          </w:rPr>
          <w:t xml:space="preserve"> </w:t>
        </w:r>
        <w:r>
          <w:rPr>
            <w:color w:val="4D4D4D"/>
          </w:rPr>
          <w:t>Coach</w:t>
        </w:r>
        <w:r>
          <w:rPr>
            <w:color w:val="4D4D4D"/>
            <w:spacing w:val="-11"/>
          </w:rPr>
          <w:t xml:space="preserve"> </w:t>
        </w:r>
      </w:hyperlink>
      <w:r>
        <w:rPr>
          <w:color w:val="4D4D4D"/>
        </w:rPr>
        <w:t>used</w:t>
      </w:r>
      <w:r>
        <w:rPr>
          <w:color w:val="4D4D4D"/>
          <w:spacing w:val="-12"/>
        </w:rPr>
        <w:t xml:space="preserve"> </w:t>
      </w:r>
      <w:proofErr w:type="gramStart"/>
      <w:r>
        <w:rPr>
          <w:color w:val="4D4D4D"/>
        </w:rPr>
        <w:t>an</w:t>
      </w:r>
      <w:proofErr w:type="gramEnd"/>
      <w:r>
        <w:rPr>
          <w:color w:val="4D4D4D"/>
          <w:spacing w:val="-11"/>
        </w:rPr>
        <w:t xml:space="preserve"> </w:t>
      </w:r>
      <w:r>
        <w:rPr>
          <w:color w:val="4D4D4D"/>
        </w:rPr>
        <w:t>3axis</w:t>
      </w:r>
      <w:r>
        <w:rPr>
          <w:color w:val="4D4D4D"/>
          <w:spacing w:val="-12"/>
        </w:rPr>
        <w:t xml:space="preserve"> </w:t>
      </w:r>
      <w:r>
        <w:rPr>
          <w:color w:val="4D4D4D"/>
        </w:rPr>
        <w:t>accele</w:t>
      </w:r>
      <w:r>
        <w:rPr>
          <w:color w:val="4D4D4D"/>
          <w:spacing w:val="-5"/>
        </w:rPr>
        <w:t>r</w:t>
      </w:r>
      <w:r>
        <w:rPr>
          <w:color w:val="4D4D4D"/>
        </w:rPr>
        <w:t>ometer</w:t>
      </w:r>
      <w:r>
        <w:rPr>
          <w:color w:val="4D4D4D"/>
          <w:spacing w:val="-13"/>
        </w:rPr>
        <w:t xml:space="preserve"> </w:t>
      </w:r>
      <w:r>
        <w:rPr>
          <w:color w:val="4D4D4D"/>
        </w:rPr>
        <w:t>to</w:t>
      </w:r>
      <w:r>
        <w:rPr>
          <w:color w:val="4D4D4D"/>
          <w:spacing w:val="-11"/>
        </w:rPr>
        <w:t xml:space="preserve"> </w:t>
      </w:r>
      <w:r>
        <w:rPr>
          <w:color w:val="4D4D4D"/>
        </w:rPr>
        <w:t>analyze</w:t>
      </w:r>
      <w:r>
        <w:rPr>
          <w:color w:val="4D4D4D"/>
          <w:spacing w:val="-13"/>
        </w:rPr>
        <w:t xml:space="preserve"> </w:t>
      </w:r>
      <w:r>
        <w:rPr>
          <w:color w:val="4D4D4D"/>
        </w:rPr>
        <w:t>the</w:t>
      </w:r>
      <w:r>
        <w:rPr>
          <w:color w:val="4D4D4D"/>
          <w:spacing w:val="-12"/>
        </w:rPr>
        <w:t xml:space="preserve"> </w:t>
      </w:r>
      <w:r>
        <w:rPr>
          <w:color w:val="4D4D4D"/>
        </w:rPr>
        <w:t>Golf</w:t>
      </w:r>
      <w:r>
        <w:rPr>
          <w:color w:val="4D4D4D"/>
          <w:w w:val="99"/>
        </w:rPr>
        <w:t xml:space="preserve"> </w:t>
      </w:r>
      <w:r>
        <w:rPr>
          <w:color w:val="4D4D4D"/>
        </w:rPr>
        <w:t>swing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compa</w:t>
      </w:r>
      <w:r>
        <w:rPr>
          <w:color w:val="4D4D4D"/>
          <w:spacing w:val="-5"/>
        </w:rPr>
        <w:t>r</w:t>
      </w:r>
      <w:r>
        <w:rPr>
          <w:color w:val="4D4D4D"/>
        </w:rPr>
        <w:t>e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it</w:t>
      </w:r>
      <w:r>
        <w:rPr>
          <w:color w:val="4D4D4D"/>
          <w:spacing w:val="-4"/>
        </w:rPr>
        <w:t xml:space="preserve"> </w:t>
      </w:r>
      <w:r>
        <w:rPr>
          <w:color w:val="4D4D4D"/>
        </w:rPr>
        <w:t>to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your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personal</w:t>
      </w:r>
      <w:r>
        <w:rPr>
          <w:color w:val="4D4D4D"/>
          <w:spacing w:val="-4"/>
        </w:rPr>
        <w:t xml:space="preserve"> </w:t>
      </w:r>
      <w:r>
        <w:rPr>
          <w:color w:val="4D4D4D"/>
        </w:rPr>
        <w:t>best.</w:t>
      </w:r>
    </w:p>
    <w:p w14:paraId="61AC85DF" w14:textId="77777777" w:rsidR="00FE57E6" w:rsidRDefault="00490FE6">
      <w:pPr>
        <w:pStyle w:val="BodyText"/>
        <w:spacing w:line="234" w:lineRule="exact"/>
        <w:ind w:right="4158"/>
        <w:jc w:val="both"/>
      </w:pPr>
      <w:r>
        <w:rPr>
          <w:color w:val="4D4D4D"/>
        </w:rPr>
        <w:t>Functions</w:t>
      </w:r>
      <w:r>
        <w:rPr>
          <w:color w:val="4D4D4D"/>
          <w:spacing w:val="-13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13"/>
        </w:rPr>
        <w:t xml:space="preserve"> </w:t>
      </w:r>
      <w:r>
        <w:rPr>
          <w:color w:val="4D4D4D"/>
        </w:rPr>
        <w:t>Responsibilities:</w:t>
      </w:r>
    </w:p>
    <w:p w14:paraId="32989B19" w14:textId="77777777" w:rsidR="00FE57E6" w:rsidRDefault="00490FE6">
      <w:pPr>
        <w:pStyle w:val="BodyText"/>
        <w:numPr>
          <w:ilvl w:val="0"/>
          <w:numId w:val="2"/>
        </w:numPr>
        <w:tabs>
          <w:tab w:val="left" w:pos="3478"/>
        </w:tabs>
        <w:spacing w:line="239" w:lineRule="exact"/>
        <w:ind w:left="3478"/>
      </w:pPr>
      <w:r>
        <w:rPr>
          <w:color w:val="4D4D4D"/>
        </w:rPr>
        <w:t>Develop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Elect</w:t>
      </w:r>
      <w:r>
        <w:rPr>
          <w:color w:val="4D4D4D"/>
          <w:spacing w:val="-3"/>
        </w:rPr>
        <w:t>r</w:t>
      </w:r>
      <w:r>
        <w:rPr>
          <w:color w:val="4D4D4D"/>
        </w:rPr>
        <w:t>onics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7"/>
        </w:rPr>
        <w:t xml:space="preserve"> </w:t>
      </w:r>
      <w:proofErr w:type="gramStart"/>
      <w:r>
        <w:rPr>
          <w:color w:val="4D4D4D"/>
        </w:rPr>
        <w:t>Low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level</w:t>
      </w:r>
      <w:proofErr w:type="gramEnd"/>
      <w:r>
        <w:rPr>
          <w:color w:val="4D4D4D"/>
          <w:spacing w:val="-7"/>
        </w:rPr>
        <w:t xml:space="preserve"> </w:t>
      </w:r>
      <w:r>
        <w:rPr>
          <w:color w:val="4D4D4D"/>
        </w:rPr>
        <w:t>softwa</w:t>
      </w:r>
      <w:r>
        <w:rPr>
          <w:color w:val="4D4D4D"/>
          <w:spacing w:val="-5"/>
        </w:rPr>
        <w:t>r</w:t>
      </w:r>
      <w:r>
        <w:rPr>
          <w:color w:val="4D4D4D"/>
        </w:rPr>
        <w:t>e.</w:t>
      </w:r>
    </w:p>
    <w:p w14:paraId="2382D4D1" w14:textId="77777777" w:rsidR="00FE57E6" w:rsidRDefault="00490FE6">
      <w:pPr>
        <w:pStyle w:val="BodyText"/>
        <w:numPr>
          <w:ilvl w:val="0"/>
          <w:numId w:val="2"/>
        </w:numPr>
        <w:tabs>
          <w:tab w:val="left" w:pos="3478"/>
        </w:tabs>
        <w:spacing w:line="239" w:lineRule="exact"/>
        <w:ind w:left="3478"/>
      </w:pPr>
      <w:r>
        <w:rPr>
          <w:color w:val="4D4D4D"/>
        </w:rPr>
        <w:t>Sou</w:t>
      </w:r>
      <w:r>
        <w:rPr>
          <w:color w:val="4D4D4D"/>
          <w:spacing w:val="-5"/>
        </w:rPr>
        <w:t>r</w:t>
      </w:r>
      <w:r>
        <w:rPr>
          <w:color w:val="4D4D4D"/>
        </w:rPr>
        <w:t>cing</w:t>
      </w:r>
      <w:r>
        <w:rPr>
          <w:color w:val="4D4D4D"/>
          <w:spacing w:val="-10"/>
        </w:rPr>
        <w:t xml:space="preserve"> </w:t>
      </w:r>
      <w:r>
        <w:rPr>
          <w:color w:val="4D4D4D"/>
        </w:rPr>
        <w:t>components</w:t>
      </w:r>
      <w:r>
        <w:rPr>
          <w:color w:val="4D4D4D"/>
          <w:spacing w:val="-10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9"/>
        </w:rPr>
        <w:t xml:space="preserve"> </w:t>
      </w:r>
      <w:r>
        <w:rPr>
          <w:color w:val="4D4D4D"/>
        </w:rPr>
        <w:t>materials.</w:t>
      </w:r>
    </w:p>
    <w:p w14:paraId="6D2B1B62" w14:textId="77777777" w:rsidR="00FE57E6" w:rsidRDefault="00490FE6">
      <w:pPr>
        <w:pStyle w:val="BodyText"/>
        <w:numPr>
          <w:ilvl w:val="0"/>
          <w:numId w:val="2"/>
        </w:numPr>
        <w:tabs>
          <w:tab w:val="left" w:pos="3478"/>
        </w:tabs>
        <w:spacing w:line="239" w:lineRule="exact"/>
        <w:ind w:left="3478"/>
      </w:pPr>
      <w:r>
        <w:rPr>
          <w:color w:val="4D4D4D"/>
        </w:rPr>
        <w:t>Develop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test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system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3"/>
        </w:rPr>
        <w:t>r</w:t>
      </w:r>
      <w:r>
        <w:rPr>
          <w:color w:val="4D4D4D"/>
        </w:rPr>
        <w:t>otocols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for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developed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ha</w:t>
      </w:r>
      <w:r>
        <w:rPr>
          <w:color w:val="4D4D4D"/>
          <w:spacing w:val="-5"/>
        </w:rPr>
        <w:t>r</w:t>
      </w:r>
      <w:r>
        <w:rPr>
          <w:color w:val="4D4D4D"/>
        </w:rPr>
        <w:t>dwa</w:t>
      </w:r>
      <w:r>
        <w:rPr>
          <w:color w:val="4D4D4D"/>
          <w:spacing w:val="-5"/>
        </w:rPr>
        <w:t>r</w:t>
      </w:r>
      <w:r>
        <w:rPr>
          <w:color w:val="4D4D4D"/>
        </w:rPr>
        <w:t>e.</w:t>
      </w:r>
    </w:p>
    <w:p w14:paraId="29C6670E" w14:textId="77777777" w:rsidR="00FE57E6" w:rsidRDefault="00490FE6">
      <w:pPr>
        <w:pStyle w:val="BodyText"/>
        <w:numPr>
          <w:ilvl w:val="0"/>
          <w:numId w:val="2"/>
        </w:numPr>
        <w:tabs>
          <w:tab w:val="left" w:pos="3478"/>
        </w:tabs>
        <w:spacing w:line="239" w:lineRule="exact"/>
        <w:ind w:left="3478"/>
      </w:pPr>
      <w:r>
        <w:rPr>
          <w:color w:val="4D4D4D"/>
          <w:spacing w:val="-3"/>
        </w:rPr>
        <w:t>W</w:t>
      </w:r>
      <w:r>
        <w:rPr>
          <w:color w:val="4D4D4D"/>
        </w:rPr>
        <w:t>rite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manage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patent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applications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for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found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innovations.</w:t>
      </w:r>
    </w:p>
    <w:p w14:paraId="3B6C3FA8" w14:textId="77777777" w:rsidR="00FE57E6" w:rsidRDefault="00490FE6">
      <w:pPr>
        <w:pStyle w:val="BodyText"/>
        <w:numPr>
          <w:ilvl w:val="0"/>
          <w:numId w:val="2"/>
        </w:numPr>
        <w:tabs>
          <w:tab w:val="left" w:pos="3478"/>
        </w:tabs>
        <w:spacing w:before="4" w:line="240" w:lineRule="exact"/>
        <w:ind w:left="3478" w:right="110"/>
      </w:pPr>
      <w:r>
        <w:rPr>
          <w:color w:val="4D4D4D"/>
        </w:rPr>
        <w:t>Make</w:t>
      </w:r>
      <w:r>
        <w:rPr>
          <w:color w:val="4D4D4D"/>
          <w:spacing w:val="-11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3"/>
        </w:rPr>
        <w:t>r</w:t>
      </w:r>
      <w:r>
        <w:rPr>
          <w:color w:val="4D4D4D"/>
        </w:rPr>
        <w:t>oduct</w:t>
      </w:r>
      <w:r>
        <w:rPr>
          <w:color w:val="4D4D4D"/>
          <w:spacing w:val="-10"/>
        </w:rPr>
        <w:t xml:space="preserve"> </w:t>
      </w:r>
      <w:r>
        <w:rPr>
          <w:color w:val="4D4D4D"/>
          <w:spacing w:val="-5"/>
        </w:rPr>
        <w:t>r</w:t>
      </w:r>
      <w:r>
        <w:rPr>
          <w:color w:val="4D4D4D"/>
        </w:rPr>
        <w:t>eady</w:t>
      </w:r>
      <w:r>
        <w:rPr>
          <w:color w:val="4D4D4D"/>
          <w:spacing w:val="-10"/>
        </w:rPr>
        <w:t xml:space="preserve"> </w:t>
      </w:r>
      <w:r>
        <w:rPr>
          <w:color w:val="4D4D4D"/>
        </w:rPr>
        <w:t>for</w:t>
      </w:r>
      <w:r>
        <w:rPr>
          <w:color w:val="4D4D4D"/>
          <w:spacing w:val="-10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3"/>
        </w:rPr>
        <w:t>r</w:t>
      </w:r>
      <w:r>
        <w:rPr>
          <w:color w:val="4D4D4D"/>
        </w:rPr>
        <w:t>oduction</w:t>
      </w:r>
      <w:r>
        <w:rPr>
          <w:color w:val="4D4D4D"/>
          <w:spacing w:val="-10"/>
        </w:rPr>
        <w:t xml:space="preserve"> </w:t>
      </w:r>
      <w:r>
        <w:rPr>
          <w:color w:val="4D4D4D"/>
        </w:rPr>
        <w:t>(Design</w:t>
      </w:r>
      <w:r>
        <w:rPr>
          <w:color w:val="4D4D4D"/>
          <w:spacing w:val="-10"/>
        </w:rPr>
        <w:t xml:space="preserve"> </w:t>
      </w:r>
      <w:r>
        <w:rPr>
          <w:color w:val="4D4D4D"/>
        </w:rPr>
        <w:t>enclosu</w:t>
      </w:r>
      <w:r>
        <w:rPr>
          <w:color w:val="4D4D4D"/>
          <w:spacing w:val="-3"/>
        </w:rPr>
        <w:t>r</w:t>
      </w:r>
      <w:r>
        <w:rPr>
          <w:color w:val="4D4D4D"/>
        </w:rPr>
        <w:t>e,</w:t>
      </w:r>
      <w:r>
        <w:rPr>
          <w:color w:val="4D4D4D"/>
          <w:spacing w:val="-10"/>
        </w:rPr>
        <w:t xml:space="preserve"> </w:t>
      </w:r>
      <w:r>
        <w:rPr>
          <w:color w:val="4D4D4D"/>
        </w:rPr>
        <w:t>User</w:t>
      </w:r>
      <w:r>
        <w:rPr>
          <w:color w:val="4D4D4D"/>
          <w:spacing w:val="-10"/>
        </w:rPr>
        <w:t xml:space="preserve"> </w:t>
      </w:r>
      <w:r>
        <w:rPr>
          <w:color w:val="4D4D4D"/>
        </w:rPr>
        <w:t>Manual,</w:t>
      </w:r>
      <w:r>
        <w:rPr>
          <w:color w:val="4D4D4D"/>
          <w:spacing w:val="-9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o-</w:t>
      </w:r>
      <w:r>
        <w:rPr>
          <w:color w:val="4D4D4D"/>
          <w:w w:val="99"/>
        </w:rPr>
        <w:t xml:space="preserve"> </w:t>
      </w:r>
      <w:proofErr w:type="spellStart"/>
      <w:r>
        <w:rPr>
          <w:color w:val="4D4D4D"/>
        </w:rPr>
        <w:t>duction</w:t>
      </w:r>
      <w:proofErr w:type="spellEnd"/>
      <w:r>
        <w:rPr>
          <w:color w:val="4D4D4D"/>
          <w:spacing w:val="-12"/>
        </w:rPr>
        <w:t xml:space="preserve"> </w:t>
      </w:r>
      <w:r>
        <w:rPr>
          <w:color w:val="4D4D4D"/>
        </w:rPr>
        <w:t>tools).</w:t>
      </w:r>
    </w:p>
    <w:p w14:paraId="42D2D304" w14:textId="77777777" w:rsidR="00FE57E6" w:rsidRDefault="00490FE6">
      <w:pPr>
        <w:pStyle w:val="BodyText"/>
        <w:numPr>
          <w:ilvl w:val="0"/>
          <w:numId w:val="2"/>
        </w:numPr>
        <w:tabs>
          <w:tab w:val="left" w:pos="3478"/>
        </w:tabs>
        <w:spacing w:line="234" w:lineRule="exact"/>
        <w:ind w:left="3478"/>
      </w:pPr>
      <w:r>
        <w:rPr>
          <w:color w:val="4D4D4D"/>
        </w:rPr>
        <w:t>Manage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oduction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in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Eu</w:t>
      </w:r>
      <w:r>
        <w:rPr>
          <w:color w:val="4D4D4D"/>
          <w:spacing w:val="-5"/>
        </w:rPr>
        <w:t>r</w:t>
      </w:r>
      <w:r>
        <w:rPr>
          <w:color w:val="4D4D4D"/>
        </w:rPr>
        <w:t>ope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China.</w:t>
      </w:r>
    </w:p>
    <w:p w14:paraId="2CF62921" w14:textId="77777777" w:rsidR="00FE57E6" w:rsidRDefault="00FE57E6">
      <w:pPr>
        <w:spacing w:before="4" w:line="280" w:lineRule="exact"/>
        <w:rPr>
          <w:sz w:val="28"/>
          <w:szCs w:val="28"/>
        </w:rPr>
      </w:pPr>
    </w:p>
    <w:p w14:paraId="7A94A74F" w14:textId="77777777" w:rsidR="00FE57E6" w:rsidRDefault="00490FE6">
      <w:pPr>
        <w:tabs>
          <w:tab w:val="left" w:pos="2979"/>
          <w:tab w:val="left" w:pos="7726"/>
        </w:tabs>
        <w:ind w:left="1738"/>
        <w:rPr>
          <w:rFonts w:ascii="Helvetica Neue Light" w:eastAsia="Helvetica Neue Light" w:hAnsi="Helvetica Neue Light" w:cs="Helvetica Neue Light"/>
          <w:sz w:val="16"/>
          <w:szCs w:val="16"/>
        </w:rPr>
      </w:pPr>
      <w:proofErr w:type="gramStart"/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2003–2005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ab/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Wireless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-1"/>
          <w:sz w:val="20"/>
          <w:szCs w:val="20"/>
        </w:rPr>
        <w:t xml:space="preserve"> 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 xml:space="preserve">Playground </w:t>
      </w:r>
      <w:proofErr w:type="spellStart"/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b.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-12"/>
          <w:sz w:val="20"/>
          <w:szCs w:val="20"/>
        </w:rPr>
        <w:t>v</w:t>
      </w:r>
      <w:proofErr w:type="spellEnd"/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.</w:t>
      </w:r>
      <w:proofErr w:type="gramEnd"/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ab/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Rotte</w:t>
      </w:r>
      <w:r>
        <w:rPr>
          <w:rFonts w:ascii="Helvetica Neue Light" w:eastAsia="Helvetica Neue Light" w:hAnsi="Helvetica Neue Light" w:cs="Helvetica Neue Light"/>
          <w:color w:val="999999"/>
          <w:spacing w:val="-3"/>
          <w:sz w:val="16"/>
          <w:szCs w:val="16"/>
        </w:rPr>
        <w:t>r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dam,</w:t>
      </w:r>
      <w:r>
        <w:rPr>
          <w:rFonts w:ascii="Helvetica Neue Light" w:eastAsia="Helvetica Neue Light" w:hAnsi="Helvetica Neue Light" w:cs="Helvetica Neue Light"/>
          <w:color w:val="999999"/>
          <w:spacing w:val="-9"/>
          <w:sz w:val="16"/>
          <w:szCs w:val="16"/>
        </w:rPr>
        <w:t xml:space="preserve"> 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The</w:t>
      </w:r>
      <w:r>
        <w:rPr>
          <w:rFonts w:ascii="Helvetica Neue Light" w:eastAsia="Helvetica Neue Light" w:hAnsi="Helvetica Neue Light" w:cs="Helvetica Neue Light"/>
          <w:color w:val="999999"/>
          <w:spacing w:val="-10"/>
          <w:sz w:val="16"/>
          <w:szCs w:val="16"/>
        </w:rPr>
        <w:t xml:space="preserve"> 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Netherlands</w:t>
      </w:r>
    </w:p>
    <w:p w14:paraId="33E3771D" w14:textId="77777777" w:rsidR="00FE57E6" w:rsidRDefault="00490FE6">
      <w:pPr>
        <w:spacing w:line="238" w:lineRule="exact"/>
        <w:ind w:left="2979" w:right="5763"/>
        <w:jc w:val="both"/>
        <w:rPr>
          <w:rFonts w:ascii="Helvetica Neue Light" w:eastAsia="Helvetica Neue Light" w:hAnsi="Helvetica Neue Light" w:cs="Helvetica Neue Light"/>
          <w:sz w:val="20"/>
          <w:szCs w:val="20"/>
        </w:rPr>
      </w:pPr>
      <w:r>
        <w:rPr>
          <w:rFonts w:ascii="Helvetica Neue Light" w:eastAsia="Helvetica Neue Light" w:hAnsi="Helvetica Neue Light" w:cs="Helvetica Neue Light"/>
          <w:i/>
          <w:color w:val="4D4D4D"/>
          <w:w w:val="95"/>
          <w:sz w:val="20"/>
          <w:szCs w:val="20"/>
        </w:rPr>
        <w:t>Co-Founder</w:t>
      </w:r>
    </w:p>
    <w:p w14:paraId="385D5F4A" w14:textId="77777777" w:rsidR="00FE57E6" w:rsidRDefault="00490FE6">
      <w:pPr>
        <w:pStyle w:val="BodyText"/>
        <w:spacing w:before="4" w:line="240" w:lineRule="exact"/>
        <w:ind w:right="111"/>
        <w:jc w:val="both"/>
      </w:pPr>
      <w:r>
        <w:rPr>
          <w:color w:val="4D4D4D"/>
          <w:spacing w:val="5"/>
        </w:rPr>
        <w:t>W</w:t>
      </w:r>
      <w:r>
        <w:rPr>
          <w:color w:val="4D4D4D"/>
        </w:rPr>
        <w:t>i</w:t>
      </w:r>
      <w:r>
        <w:rPr>
          <w:color w:val="4D4D4D"/>
          <w:spacing w:val="-5"/>
        </w:rPr>
        <w:t>r</w:t>
      </w:r>
      <w:r>
        <w:rPr>
          <w:color w:val="4D4D4D"/>
        </w:rPr>
        <w:t>eless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Playg</w:t>
      </w:r>
      <w:r>
        <w:rPr>
          <w:color w:val="4D4D4D"/>
          <w:spacing w:val="-5"/>
        </w:rPr>
        <w:t>r</w:t>
      </w:r>
      <w:r>
        <w:rPr>
          <w:color w:val="4D4D4D"/>
        </w:rPr>
        <w:t>ound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was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founded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as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a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vehicle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to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develop</w:t>
      </w:r>
      <w:r>
        <w:rPr>
          <w:color w:val="4D4D4D"/>
          <w:spacing w:val="7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int</w:t>
      </w:r>
      <w:r>
        <w:rPr>
          <w:color w:val="4D4D4D"/>
          <w:spacing w:val="-5"/>
        </w:rPr>
        <w:t>r</w:t>
      </w:r>
      <w:r>
        <w:rPr>
          <w:color w:val="4D4D4D"/>
        </w:rPr>
        <w:t>oduce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new</w:t>
      </w:r>
      <w:r>
        <w:rPr>
          <w:color w:val="4D4D4D"/>
          <w:w w:val="99"/>
        </w:rPr>
        <w:t xml:space="preserve"> </w:t>
      </w:r>
      <w:r>
        <w:rPr>
          <w:color w:val="4D4D4D"/>
        </w:rPr>
        <w:t>gadgets.</w:t>
      </w:r>
    </w:p>
    <w:p w14:paraId="711D65DC" w14:textId="77777777" w:rsidR="00FE57E6" w:rsidRDefault="00490FE6">
      <w:pPr>
        <w:pStyle w:val="BodyText"/>
        <w:spacing w:line="234" w:lineRule="exact"/>
        <w:ind w:right="110"/>
        <w:jc w:val="both"/>
      </w:pPr>
      <w:r>
        <w:rPr>
          <w:color w:val="4D4D4D"/>
          <w:spacing w:val="-1"/>
        </w:rPr>
        <w:t>I</w:t>
      </w:r>
      <w:r>
        <w:rPr>
          <w:color w:val="4D4D4D"/>
        </w:rPr>
        <w:t>n</w:t>
      </w:r>
      <w:r>
        <w:rPr>
          <w:color w:val="4D4D4D"/>
          <w:spacing w:val="-14"/>
        </w:rPr>
        <w:t xml:space="preserve"> </w:t>
      </w:r>
      <w:r>
        <w:rPr>
          <w:color w:val="4D4D4D"/>
          <w:spacing w:val="-1"/>
        </w:rPr>
        <w:t>200</w:t>
      </w:r>
      <w:r>
        <w:rPr>
          <w:color w:val="4D4D4D"/>
        </w:rPr>
        <w:t>4</w:t>
      </w:r>
      <w:r>
        <w:rPr>
          <w:color w:val="4D4D4D"/>
          <w:spacing w:val="-14"/>
        </w:rPr>
        <w:t xml:space="preserve"> </w:t>
      </w:r>
      <w:r>
        <w:rPr>
          <w:color w:val="4D4D4D"/>
          <w:spacing w:val="-1"/>
        </w:rPr>
        <w:t>th</w:t>
      </w:r>
      <w:r>
        <w:rPr>
          <w:color w:val="4D4D4D"/>
        </w:rPr>
        <w:t>e</w:t>
      </w:r>
      <w:r>
        <w:rPr>
          <w:color w:val="4D4D4D"/>
          <w:spacing w:val="-14"/>
        </w:rPr>
        <w:t xml:space="preserve"> </w:t>
      </w:r>
      <w:proofErr w:type="spellStart"/>
      <w:r>
        <w:rPr>
          <w:color w:val="4D4D4D"/>
          <w:spacing w:val="4"/>
        </w:rPr>
        <w:t>W</w:t>
      </w:r>
      <w:r>
        <w:rPr>
          <w:color w:val="4D4D4D"/>
          <w:spacing w:val="-1"/>
        </w:rPr>
        <w:t>iPl</w:t>
      </w:r>
      <w:r>
        <w:rPr>
          <w:color w:val="4D4D4D"/>
        </w:rPr>
        <w:t>a</w:t>
      </w:r>
      <w:proofErr w:type="spellEnd"/>
      <w:r>
        <w:rPr>
          <w:color w:val="4D4D4D"/>
          <w:spacing w:val="-14"/>
        </w:rPr>
        <w:t xml:space="preserve"> </w:t>
      </w:r>
      <w:r>
        <w:rPr>
          <w:color w:val="4D4D4D"/>
          <w:spacing w:val="-1"/>
        </w:rPr>
        <w:t>RD</w:t>
      </w:r>
      <w:r>
        <w:rPr>
          <w:color w:val="4D4D4D"/>
        </w:rPr>
        <w:t>S</w:t>
      </w:r>
      <w:r>
        <w:rPr>
          <w:color w:val="4D4D4D"/>
          <w:spacing w:val="-16"/>
        </w:rPr>
        <w:t xml:space="preserve"> </w:t>
      </w:r>
      <w:r>
        <w:rPr>
          <w:color w:val="4D4D4D"/>
        </w:rPr>
        <w:t>module</w:t>
      </w:r>
      <w:r>
        <w:rPr>
          <w:color w:val="4D4D4D"/>
          <w:spacing w:val="-14"/>
        </w:rPr>
        <w:t xml:space="preserve"> </w:t>
      </w:r>
      <w:r>
        <w:rPr>
          <w:color w:val="4D4D4D"/>
        </w:rPr>
        <w:t>was</w:t>
      </w:r>
      <w:r>
        <w:rPr>
          <w:color w:val="4D4D4D"/>
          <w:spacing w:val="-14"/>
        </w:rPr>
        <w:t xml:space="preserve"> </w:t>
      </w:r>
      <w:r>
        <w:rPr>
          <w:color w:val="4D4D4D"/>
          <w:spacing w:val="-1"/>
        </w:rPr>
        <w:t>i</w:t>
      </w:r>
      <w:r>
        <w:rPr>
          <w:color w:val="4D4D4D"/>
        </w:rPr>
        <w:t>nt</w:t>
      </w:r>
      <w:r>
        <w:rPr>
          <w:color w:val="4D4D4D"/>
          <w:spacing w:val="-5"/>
        </w:rPr>
        <w:t>r</w:t>
      </w:r>
      <w:r>
        <w:rPr>
          <w:color w:val="4D4D4D"/>
        </w:rPr>
        <w:t>oduced,</w:t>
      </w:r>
      <w:r>
        <w:rPr>
          <w:color w:val="4D4D4D"/>
          <w:spacing w:val="-14"/>
        </w:rPr>
        <w:t xml:space="preserve"> </w:t>
      </w:r>
      <w:r>
        <w:rPr>
          <w:color w:val="4D4D4D"/>
        </w:rPr>
        <w:t>a</w:t>
      </w:r>
      <w:r>
        <w:rPr>
          <w:color w:val="4D4D4D"/>
          <w:spacing w:val="-14"/>
        </w:rPr>
        <w:t xml:space="preserve"> </w:t>
      </w:r>
      <w:r>
        <w:rPr>
          <w:color w:val="4D4D4D"/>
        </w:rPr>
        <w:t>ba</w:t>
      </w:r>
      <w:r>
        <w:rPr>
          <w:color w:val="4D4D4D"/>
          <w:spacing w:val="-1"/>
        </w:rPr>
        <w:t>tter</w:t>
      </w:r>
      <w:r>
        <w:rPr>
          <w:color w:val="4D4D4D"/>
        </w:rPr>
        <w:t>y</w:t>
      </w:r>
      <w:r>
        <w:rPr>
          <w:color w:val="4D4D4D"/>
          <w:spacing w:val="-14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1"/>
        </w:rPr>
        <w:t>o</w:t>
      </w:r>
      <w:r>
        <w:rPr>
          <w:color w:val="4D4D4D"/>
        </w:rPr>
        <w:t>we</w:t>
      </w:r>
      <w:r>
        <w:rPr>
          <w:color w:val="4D4D4D"/>
          <w:spacing w:val="-5"/>
        </w:rPr>
        <w:t>r</w:t>
      </w:r>
      <w:r>
        <w:rPr>
          <w:color w:val="4D4D4D"/>
          <w:spacing w:val="-1"/>
        </w:rPr>
        <w:t>e</w:t>
      </w:r>
      <w:r>
        <w:rPr>
          <w:color w:val="4D4D4D"/>
        </w:rPr>
        <w:t>d</w:t>
      </w:r>
      <w:r>
        <w:rPr>
          <w:color w:val="4D4D4D"/>
          <w:spacing w:val="-14"/>
        </w:rPr>
        <w:t xml:space="preserve"> </w:t>
      </w:r>
      <w:r>
        <w:rPr>
          <w:color w:val="4D4D4D"/>
        </w:rPr>
        <w:t>sou</w:t>
      </w:r>
      <w:r>
        <w:rPr>
          <w:color w:val="4D4D4D"/>
          <w:spacing w:val="-1"/>
        </w:rPr>
        <w:t>n</w:t>
      </w:r>
      <w:r>
        <w:rPr>
          <w:color w:val="4D4D4D"/>
        </w:rPr>
        <w:t>d</w:t>
      </w:r>
      <w:r>
        <w:rPr>
          <w:color w:val="4D4D4D"/>
          <w:spacing w:val="-14"/>
        </w:rPr>
        <w:t xml:space="preserve"> </w:t>
      </w:r>
      <w:r>
        <w:rPr>
          <w:color w:val="4D4D4D"/>
        </w:rPr>
        <w:t>mod-</w:t>
      </w:r>
    </w:p>
    <w:p w14:paraId="0FD989CF" w14:textId="77777777" w:rsidR="00FE57E6" w:rsidRDefault="00490FE6">
      <w:pPr>
        <w:pStyle w:val="BodyText"/>
        <w:spacing w:line="239" w:lineRule="exact"/>
        <w:ind w:right="3936"/>
        <w:jc w:val="both"/>
      </w:pPr>
      <w:proofErr w:type="spellStart"/>
      <w:proofErr w:type="gramStart"/>
      <w:r>
        <w:rPr>
          <w:color w:val="4D4D4D"/>
        </w:rPr>
        <w:t>ule</w:t>
      </w:r>
      <w:proofErr w:type="spellEnd"/>
      <w:proofErr w:type="gramEnd"/>
      <w:r>
        <w:rPr>
          <w:color w:val="4D4D4D"/>
          <w:spacing w:val="-7"/>
        </w:rPr>
        <w:t xml:space="preserve"> </w:t>
      </w:r>
      <w:r>
        <w:rPr>
          <w:color w:val="4D4D4D"/>
          <w:spacing w:val="-3"/>
        </w:rPr>
        <w:t>r</w:t>
      </w:r>
      <w:r>
        <w:rPr>
          <w:color w:val="4D4D4D"/>
        </w:rPr>
        <w:t>emotely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cont</w:t>
      </w:r>
      <w:r>
        <w:rPr>
          <w:color w:val="4D4D4D"/>
          <w:spacing w:val="-5"/>
        </w:rPr>
        <w:t>r</w:t>
      </w:r>
      <w:r>
        <w:rPr>
          <w:color w:val="4D4D4D"/>
        </w:rPr>
        <w:t>ollable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via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RDS.</w:t>
      </w:r>
    </w:p>
    <w:p w14:paraId="2788786F" w14:textId="77777777" w:rsidR="00FE57E6" w:rsidRDefault="00490FE6">
      <w:pPr>
        <w:pStyle w:val="BodyText"/>
        <w:spacing w:before="4" w:line="240" w:lineRule="exact"/>
        <w:ind w:right="111"/>
        <w:jc w:val="both"/>
      </w:pPr>
      <w:r>
        <w:rPr>
          <w:color w:val="4D4D4D"/>
        </w:rPr>
        <w:t>This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module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enabled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wi</w:t>
      </w:r>
      <w:r>
        <w:rPr>
          <w:color w:val="4D4D4D"/>
          <w:spacing w:val="-5"/>
        </w:rPr>
        <w:t>r</w:t>
      </w:r>
      <w:r>
        <w:rPr>
          <w:color w:val="4D4D4D"/>
        </w:rPr>
        <w:t>eless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cont</w:t>
      </w:r>
      <w:r>
        <w:rPr>
          <w:color w:val="4D4D4D"/>
          <w:spacing w:val="-5"/>
        </w:rPr>
        <w:t>r</w:t>
      </w:r>
      <w:r>
        <w:rPr>
          <w:color w:val="4D4D4D"/>
        </w:rPr>
        <w:t>ol</w:t>
      </w:r>
      <w:r>
        <w:rPr>
          <w:color w:val="4D4D4D"/>
          <w:spacing w:val="-9"/>
        </w:rPr>
        <w:t xml:space="preserve"> </w:t>
      </w:r>
      <w:r>
        <w:rPr>
          <w:color w:val="4D4D4D"/>
        </w:rPr>
        <w:t>th</w:t>
      </w:r>
      <w:r>
        <w:rPr>
          <w:color w:val="4D4D4D"/>
          <w:spacing w:val="-5"/>
        </w:rPr>
        <w:t>r</w:t>
      </w:r>
      <w:r>
        <w:rPr>
          <w:color w:val="4D4D4D"/>
        </w:rPr>
        <w:t>oughout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most</w:t>
      </w:r>
      <w:r>
        <w:rPr>
          <w:color w:val="4D4D4D"/>
          <w:spacing w:val="-9"/>
        </w:rPr>
        <w:t xml:space="preserve"> </w:t>
      </w:r>
      <w:r>
        <w:rPr>
          <w:color w:val="4D4D4D"/>
        </w:rPr>
        <w:t>of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Eu</w:t>
      </w:r>
      <w:r>
        <w:rPr>
          <w:color w:val="4D4D4D"/>
          <w:spacing w:val="-5"/>
        </w:rPr>
        <w:t>r</w:t>
      </w:r>
      <w:r>
        <w:rPr>
          <w:color w:val="4D4D4D"/>
        </w:rPr>
        <w:t>ope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via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cheap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FM</w:t>
      </w:r>
      <w:r>
        <w:rPr>
          <w:color w:val="4D4D4D"/>
          <w:w w:val="99"/>
        </w:rPr>
        <w:t xml:space="preserve"> </w:t>
      </w:r>
      <w:r>
        <w:rPr>
          <w:color w:val="4D4D4D"/>
        </w:rPr>
        <w:t>b</w:t>
      </w:r>
      <w:r>
        <w:rPr>
          <w:color w:val="4D4D4D"/>
          <w:spacing w:val="-5"/>
        </w:rPr>
        <w:t>r</w:t>
      </w:r>
      <w:r>
        <w:rPr>
          <w:color w:val="4D4D4D"/>
        </w:rPr>
        <w:t>oadcasts.</w:t>
      </w:r>
    </w:p>
    <w:p w14:paraId="3980F093" w14:textId="77777777" w:rsidR="00FE57E6" w:rsidRDefault="00490FE6">
      <w:pPr>
        <w:pStyle w:val="BodyText"/>
        <w:spacing w:line="234" w:lineRule="exact"/>
        <w:ind w:right="4158"/>
        <w:jc w:val="both"/>
      </w:pPr>
      <w:r>
        <w:rPr>
          <w:color w:val="4D4D4D"/>
        </w:rPr>
        <w:t>Functions</w:t>
      </w:r>
      <w:r>
        <w:rPr>
          <w:color w:val="4D4D4D"/>
          <w:spacing w:val="-13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13"/>
        </w:rPr>
        <w:t xml:space="preserve"> </w:t>
      </w:r>
      <w:r>
        <w:rPr>
          <w:color w:val="4D4D4D"/>
        </w:rPr>
        <w:t>Responsibilities:</w:t>
      </w:r>
    </w:p>
    <w:p w14:paraId="2299FE5D" w14:textId="77777777" w:rsidR="00FE57E6" w:rsidRDefault="00490FE6">
      <w:pPr>
        <w:pStyle w:val="BodyText"/>
        <w:numPr>
          <w:ilvl w:val="0"/>
          <w:numId w:val="2"/>
        </w:numPr>
        <w:tabs>
          <w:tab w:val="left" w:pos="3478"/>
        </w:tabs>
        <w:spacing w:line="239" w:lineRule="exact"/>
        <w:ind w:left="3478"/>
      </w:pPr>
      <w:r>
        <w:rPr>
          <w:color w:val="4D4D4D"/>
        </w:rPr>
        <w:t>Designing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3"/>
        </w:rPr>
        <w:t>r</w:t>
      </w:r>
      <w:r>
        <w:rPr>
          <w:color w:val="4D4D4D"/>
        </w:rPr>
        <w:t>oof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of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concept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making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it</w:t>
      </w:r>
      <w:r>
        <w:rPr>
          <w:color w:val="4D4D4D"/>
          <w:spacing w:val="-6"/>
        </w:rPr>
        <w:t xml:space="preserve"> </w:t>
      </w:r>
      <w:r>
        <w:rPr>
          <w:color w:val="4D4D4D"/>
          <w:spacing w:val="-5"/>
        </w:rPr>
        <w:t>r</w:t>
      </w:r>
      <w:r>
        <w:rPr>
          <w:color w:val="4D4D4D"/>
        </w:rPr>
        <w:t>eady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for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mass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oduction.</w:t>
      </w:r>
    </w:p>
    <w:p w14:paraId="08BFE9CA" w14:textId="77777777" w:rsidR="00FE57E6" w:rsidRDefault="00490FE6">
      <w:pPr>
        <w:pStyle w:val="BodyText"/>
        <w:numPr>
          <w:ilvl w:val="0"/>
          <w:numId w:val="2"/>
        </w:numPr>
        <w:tabs>
          <w:tab w:val="left" w:pos="3478"/>
        </w:tabs>
        <w:spacing w:line="239" w:lineRule="exact"/>
        <w:ind w:left="3478"/>
      </w:pPr>
      <w:r>
        <w:rPr>
          <w:color w:val="4D4D4D"/>
        </w:rPr>
        <w:t>Partners:</w:t>
      </w:r>
      <w:r>
        <w:rPr>
          <w:color w:val="4D4D4D"/>
          <w:spacing w:val="10"/>
        </w:rPr>
        <w:t xml:space="preserve"> </w:t>
      </w:r>
      <w:r>
        <w:rPr>
          <w:color w:val="4D4D4D"/>
        </w:rPr>
        <w:t>Philips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R</w:t>
      </w:r>
      <w:r>
        <w:rPr>
          <w:color w:val="4D4D4D"/>
          <w:spacing w:val="-26"/>
        </w:rPr>
        <w:t>F</w:t>
      </w:r>
      <w:r>
        <w:rPr>
          <w:color w:val="4D4D4D"/>
        </w:rPr>
        <w:t>,</w:t>
      </w:r>
      <w:r>
        <w:rPr>
          <w:color w:val="4D4D4D"/>
          <w:spacing w:val="-6"/>
        </w:rPr>
        <w:t xml:space="preserve"> </w:t>
      </w:r>
      <w:proofErr w:type="spellStart"/>
      <w:r>
        <w:rPr>
          <w:color w:val="4D4D4D"/>
        </w:rPr>
        <w:t>Elan</w:t>
      </w:r>
      <w:proofErr w:type="spellEnd"/>
      <w:r>
        <w:rPr>
          <w:color w:val="4D4D4D"/>
          <w:spacing w:val="-6"/>
        </w:rPr>
        <w:t xml:space="preserve"> </w:t>
      </w:r>
      <w:r>
        <w:rPr>
          <w:color w:val="4D4D4D"/>
        </w:rPr>
        <w:t>Mic</w:t>
      </w:r>
      <w:r>
        <w:rPr>
          <w:color w:val="4D4D4D"/>
          <w:spacing w:val="-5"/>
        </w:rPr>
        <w:t>r</w:t>
      </w:r>
      <w:r>
        <w:rPr>
          <w:color w:val="4D4D4D"/>
        </w:rPr>
        <w:t>ochip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Co,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Sanyo.</w:t>
      </w:r>
    </w:p>
    <w:p w14:paraId="4578A01B" w14:textId="77777777" w:rsidR="00FE57E6" w:rsidRDefault="00FE57E6">
      <w:pPr>
        <w:spacing w:before="4" w:line="260" w:lineRule="exact"/>
        <w:rPr>
          <w:sz w:val="26"/>
          <w:szCs w:val="26"/>
        </w:rPr>
      </w:pPr>
    </w:p>
    <w:p w14:paraId="3FA30EB7" w14:textId="77777777" w:rsidR="00FE57E6" w:rsidRDefault="00490FE6">
      <w:pPr>
        <w:tabs>
          <w:tab w:val="left" w:pos="2979"/>
          <w:tab w:val="left" w:pos="8015"/>
        </w:tabs>
        <w:ind w:left="1738"/>
        <w:rPr>
          <w:rFonts w:ascii="Helvetica Neue Light" w:eastAsia="Helvetica Neue Light" w:hAnsi="Helvetica Neue Light" w:cs="Helvetica Neue Light"/>
          <w:sz w:val="16"/>
          <w:szCs w:val="16"/>
        </w:rPr>
      </w:pP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2002–2014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ab/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-16"/>
          <w:sz w:val="20"/>
          <w:szCs w:val="20"/>
        </w:rPr>
        <w:t>T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echnolo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2"/>
          <w:sz w:val="20"/>
          <w:szCs w:val="20"/>
        </w:rPr>
        <w:t>g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y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-1"/>
          <w:sz w:val="20"/>
          <w:szCs w:val="20"/>
        </w:rPr>
        <w:t xml:space="preserve"> 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Playgroup Europe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-1"/>
          <w:sz w:val="20"/>
          <w:szCs w:val="20"/>
        </w:rPr>
        <w:t xml:space="preserve"> 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B.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-19"/>
          <w:sz w:val="20"/>
          <w:szCs w:val="20"/>
        </w:rPr>
        <w:t>V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.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ab/>
      </w:r>
      <w:proofErr w:type="spellStart"/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Die</w:t>
      </w:r>
      <w:r>
        <w:rPr>
          <w:rFonts w:ascii="Helvetica Neue Light" w:eastAsia="Helvetica Neue Light" w:hAnsi="Helvetica Neue Light" w:cs="Helvetica Neue Light"/>
          <w:color w:val="999999"/>
          <w:spacing w:val="-3"/>
          <w:sz w:val="16"/>
          <w:szCs w:val="16"/>
        </w:rPr>
        <w:t>r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en</w:t>
      </w:r>
      <w:proofErr w:type="spellEnd"/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,</w:t>
      </w:r>
      <w:r>
        <w:rPr>
          <w:rFonts w:ascii="Helvetica Neue Light" w:eastAsia="Helvetica Neue Light" w:hAnsi="Helvetica Neue Light" w:cs="Helvetica Neue Light"/>
          <w:color w:val="999999"/>
          <w:spacing w:val="-9"/>
          <w:sz w:val="16"/>
          <w:szCs w:val="16"/>
        </w:rPr>
        <w:t xml:space="preserve"> 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The</w:t>
      </w:r>
      <w:r>
        <w:rPr>
          <w:rFonts w:ascii="Helvetica Neue Light" w:eastAsia="Helvetica Neue Light" w:hAnsi="Helvetica Neue Light" w:cs="Helvetica Neue Light"/>
          <w:color w:val="999999"/>
          <w:spacing w:val="-8"/>
          <w:sz w:val="16"/>
          <w:szCs w:val="16"/>
        </w:rPr>
        <w:t xml:space="preserve"> 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Netherlands</w:t>
      </w:r>
    </w:p>
    <w:p w14:paraId="6D785353" w14:textId="77777777" w:rsidR="00FE57E6" w:rsidRDefault="00490FE6">
      <w:pPr>
        <w:spacing w:line="237" w:lineRule="exact"/>
        <w:ind w:left="2979" w:right="6088"/>
        <w:jc w:val="both"/>
        <w:rPr>
          <w:rFonts w:ascii="Helvetica Neue Light" w:eastAsia="Helvetica Neue Light" w:hAnsi="Helvetica Neue Light" w:cs="Helvetica Neue Light"/>
          <w:sz w:val="20"/>
          <w:szCs w:val="20"/>
        </w:rPr>
      </w:pPr>
      <w:r>
        <w:rPr>
          <w:rFonts w:ascii="Helvetica Neue Light" w:eastAsia="Helvetica Neue Light" w:hAnsi="Helvetica Neue Light" w:cs="Helvetica Neue Light"/>
          <w:i/>
          <w:color w:val="4D4D4D"/>
          <w:w w:val="95"/>
          <w:sz w:val="20"/>
          <w:szCs w:val="20"/>
        </w:rPr>
        <w:t>Founder</w:t>
      </w:r>
    </w:p>
    <w:p w14:paraId="3C2196FB" w14:textId="77777777" w:rsidR="00FE57E6" w:rsidRDefault="00490FE6">
      <w:pPr>
        <w:pStyle w:val="BodyText"/>
        <w:spacing w:before="4" w:line="240" w:lineRule="exact"/>
        <w:ind w:right="110"/>
        <w:jc w:val="both"/>
      </w:pPr>
      <w:r>
        <w:rPr>
          <w:color w:val="4D4D4D"/>
        </w:rPr>
        <w:t>Eu</w:t>
      </w:r>
      <w:r>
        <w:rPr>
          <w:color w:val="4D4D4D"/>
          <w:spacing w:val="-5"/>
        </w:rPr>
        <w:t>r</w:t>
      </w:r>
      <w:r>
        <w:rPr>
          <w:color w:val="4D4D4D"/>
        </w:rPr>
        <w:t>opean</w:t>
      </w:r>
      <w:r>
        <w:rPr>
          <w:color w:val="4D4D4D"/>
          <w:spacing w:val="6"/>
        </w:rPr>
        <w:t xml:space="preserve"> </w:t>
      </w:r>
      <w:proofErr w:type="gramStart"/>
      <w:r>
        <w:rPr>
          <w:color w:val="4D4D4D"/>
        </w:rPr>
        <w:t>daughter</w:t>
      </w:r>
      <w:r>
        <w:rPr>
          <w:color w:val="4D4D4D"/>
          <w:spacing w:val="7"/>
        </w:rPr>
        <w:t xml:space="preserve"> </w:t>
      </w:r>
      <w:r>
        <w:rPr>
          <w:color w:val="4D4D4D"/>
        </w:rPr>
        <w:t>company</w:t>
      </w:r>
      <w:proofErr w:type="gramEnd"/>
      <w:r>
        <w:rPr>
          <w:color w:val="4D4D4D"/>
          <w:spacing w:val="7"/>
        </w:rPr>
        <w:t xml:space="preserve"> </w:t>
      </w:r>
      <w:r>
        <w:rPr>
          <w:color w:val="4D4D4D"/>
        </w:rPr>
        <w:t>of</w:t>
      </w:r>
      <w:r>
        <w:rPr>
          <w:color w:val="4D4D4D"/>
          <w:spacing w:val="6"/>
        </w:rPr>
        <w:t xml:space="preserve"> </w:t>
      </w:r>
      <w:r>
        <w:rPr>
          <w:color w:val="4D4D4D"/>
          <w:spacing w:val="-23"/>
        </w:rPr>
        <w:t>T</w:t>
      </w:r>
      <w:r>
        <w:rPr>
          <w:color w:val="4D4D4D"/>
        </w:rPr>
        <w:t>echnology</w:t>
      </w:r>
      <w:r>
        <w:rPr>
          <w:color w:val="4D4D4D"/>
          <w:spacing w:val="7"/>
        </w:rPr>
        <w:t xml:space="preserve"> </w:t>
      </w:r>
      <w:r>
        <w:rPr>
          <w:color w:val="4D4D4D"/>
        </w:rPr>
        <w:t>Playg</w:t>
      </w:r>
      <w:r>
        <w:rPr>
          <w:color w:val="4D4D4D"/>
          <w:spacing w:val="-5"/>
        </w:rPr>
        <w:t>r</w:t>
      </w:r>
      <w:r>
        <w:rPr>
          <w:color w:val="4D4D4D"/>
        </w:rPr>
        <w:t>oup</w:t>
      </w:r>
      <w:r>
        <w:rPr>
          <w:color w:val="4D4D4D"/>
          <w:spacing w:val="7"/>
        </w:rPr>
        <w:t xml:space="preserve"> </w:t>
      </w:r>
      <w:proofErr w:type="spellStart"/>
      <w:r>
        <w:rPr>
          <w:color w:val="4D4D4D"/>
        </w:rPr>
        <w:t>Inc</w:t>
      </w:r>
      <w:proofErr w:type="spellEnd"/>
      <w:r>
        <w:rPr>
          <w:color w:val="4D4D4D"/>
        </w:rPr>
        <w:t>,</w:t>
      </w:r>
      <w:r>
        <w:rPr>
          <w:color w:val="4D4D4D"/>
          <w:spacing w:val="10"/>
        </w:rPr>
        <w:t xml:space="preserve"> </w:t>
      </w:r>
      <w:r>
        <w:rPr>
          <w:color w:val="4D4D4D"/>
        </w:rPr>
        <w:t>founded</w:t>
      </w:r>
      <w:r>
        <w:rPr>
          <w:color w:val="4D4D4D"/>
          <w:spacing w:val="7"/>
        </w:rPr>
        <w:t xml:space="preserve"> </w:t>
      </w:r>
      <w:r>
        <w:rPr>
          <w:color w:val="4D4D4D"/>
        </w:rPr>
        <w:t>to</w:t>
      </w:r>
      <w:r>
        <w:rPr>
          <w:color w:val="4D4D4D"/>
          <w:spacing w:val="7"/>
        </w:rPr>
        <w:t xml:space="preserve"> </w:t>
      </w:r>
      <w:r>
        <w:rPr>
          <w:color w:val="4D4D4D"/>
        </w:rPr>
        <w:t>better</w:t>
      </w:r>
      <w:r>
        <w:rPr>
          <w:color w:val="4D4D4D"/>
          <w:w w:val="99"/>
        </w:rPr>
        <w:t xml:space="preserve"> </w:t>
      </w:r>
      <w:r>
        <w:rPr>
          <w:color w:val="4D4D4D"/>
        </w:rPr>
        <w:t>serve</w:t>
      </w:r>
      <w:r>
        <w:rPr>
          <w:color w:val="4D4D4D"/>
          <w:spacing w:val="-8"/>
        </w:rPr>
        <w:t xml:space="preserve"> </w:t>
      </w:r>
      <w:r>
        <w:rPr>
          <w:color w:val="4D4D4D"/>
        </w:rPr>
        <w:t>the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Eu</w:t>
      </w:r>
      <w:r>
        <w:rPr>
          <w:color w:val="4D4D4D"/>
          <w:spacing w:val="-5"/>
        </w:rPr>
        <w:t>r</w:t>
      </w:r>
      <w:r>
        <w:rPr>
          <w:color w:val="4D4D4D"/>
        </w:rPr>
        <w:t>opean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market.</w:t>
      </w:r>
    </w:p>
    <w:p w14:paraId="6FA9F086" w14:textId="77777777" w:rsidR="00FE57E6" w:rsidRDefault="00490FE6">
      <w:pPr>
        <w:pStyle w:val="BodyText"/>
        <w:spacing w:line="240" w:lineRule="exact"/>
        <w:ind w:right="110"/>
        <w:jc w:val="both"/>
      </w:pPr>
      <w:r>
        <w:rPr>
          <w:color w:val="4D4D4D"/>
          <w:spacing w:val="-23"/>
        </w:rPr>
        <w:t>T</w:t>
      </w:r>
      <w:r>
        <w:rPr>
          <w:color w:val="4D4D4D"/>
        </w:rPr>
        <w:t>ogether</w:t>
      </w:r>
      <w:r>
        <w:rPr>
          <w:color w:val="4D4D4D"/>
          <w:spacing w:val="-1"/>
        </w:rPr>
        <w:t xml:space="preserve"> </w:t>
      </w:r>
      <w:r>
        <w:rPr>
          <w:color w:val="4D4D4D"/>
        </w:rPr>
        <w:t>with</w:t>
      </w:r>
      <w:r>
        <w:rPr>
          <w:color w:val="4D4D4D"/>
          <w:spacing w:val="-1"/>
        </w:rPr>
        <w:t xml:space="preserve"> </w:t>
      </w:r>
      <w:r>
        <w:rPr>
          <w:color w:val="4D4D4D"/>
          <w:spacing w:val="-23"/>
        </w:rPr>
        <w:t>T</w:t>
      </w:r>
      <w:r>
        <w:rPr>
          <w:color w:val="4D4D4D"/>
        </w:rPr>
        <w:t>echnology Playg</w:t>
      </w:r>
      <w:r>
        <w:rPr>
          <w:color w:val="4D4D4D"/>
          <w:spacing w:val="-5"/>
        </w:rPr>
        <w:t>r</w:t>
      </w:r>
      <w:r>
        <w:rPr>
          <w:color w:val="4D4D4D"/>
        </w:rPr>
        <w:t>oup Inc.</w:t>
      </w:r>
      <w:r>
        <w:rPr>
          <w:color w:val="4D4D4D"/>
          <w:spacing w:val="28"/>
        </w:rPr>
        <w:t xml:space="preserve"> </w:t>
      </w:r>
      <w:r>
        <w:rPr>
          <w:color w:val="4D4D4D"/>
        </w:rPr>
        <w:t>many</w:t>
      </w:r>
      <w:r>
        <w:rPr>
          <w:color w:val="4D4D4D"/>
          <w:spacing w:val="-1"/>
        </w:rPr>
        <w:t xml:space="preserve"> </w:t>
      </w:r>
      <w:r>
        <w:rPr>
          <w:color w:val="4D4D4D"/>
        </w:rPr>
        <w:t>p</w:t>
      </w:r>
      <w:r>
        <w:rPr>
          <w:color w:val="4D4D4D"/>
          <w:spacing w:val="-5"/>
        </w:rPr>
        <w:t>r</w:t>
      </w:r>
      <w:r>
        <w:rPr>
          <w:color w:val="4D4D4D"/>
        </w:rPr>
        <w:t>oducts</w:t>
      </w:r>
      <w:r>
        <w:rPr>
          <w:color w:val="4D4D4D"/>
          <w:spacing w:val="-1"/>
        </w:rPr>
        <w:t xml:space="preserve"> </w:t>
      </w:r>
      <w:r>
        <w:rPr>
          <w:color w:val="4D4D4D"/>
        </w:rPr>
        <w:t>whe</w:t>
      </w:r>
      <w:r>
        <w:rPr>
          <w:color w:val="4D4D4D"/>
          <w:spacing w:val="-5"/>
        </w:rPr>
        <w:t>r</w:t>
      </w:r>
      <w:r>
        <w:rPr>
          <w:color w:val="4D4D4D"/>
        </w:rPr>
        <w:t>e developed</w:t>
      </w:r>
      <w:r>
        <w:rPr>
          <w:color w:val="4D4D4D"/>
          <w:spacing w:val="-1"/>
        </w:rPr>
        <w:t xml:space="preserve"> </w:t>
      </w:r>
      <w:r>
        <w:rPr>
          <w:color w:val="4D4D4D"/>
        </w:rPr>
        <w:t>for</w:t>
      </w:r>
      <w:r>
        <w:rPr>
          <w:color w:val="4D4D4D"/>
          <w:w w:val="99"/>
        </w:rPr>
        <w:t xml:space="preserve"> </w:t>
      </w:r>
      <w:r>
        <w:rPr>
          <w:color w:val="4D4D4D"/>
        </w:rPr>
        <w:t>the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Film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the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Medical</w:t>
      </w:r>
      <w:r>
        <w:rPr>
          <w:color w:val="4D4D4D"/>
          <w:spacing w:val="-5"/>
        </w:rPr>
        <w:t xml:space="preserve"> </w:t>
      </w:r>
      <w:r>
        <w:rPr>
          <w:color w:val="4D4D4D"/>
        </w:rPr>
        <w:t>industr</w:t>
      </w:r>
      <w:r>
        <w:rPr>
          <w:color w:val="4D4D4D"/>
          <w:spacing w:val="-19"/>
        </w:rPr>
        <w:t>y</w:t>
      </w:r>
      <w:r>
        <w:rPr>
          <w:color w:val="4D4D4D"/>
        </w:rPr>
        <w:t>.</w:t>
      </w:r>
    </w:p>
    <w:p w14:paraId="657D409C" w14:textId="77777777" w:rsidR="00FE57E6" w:rsidRDefault="00490FE6">
      <w:pPr>
        <w:pStyle w:val="BodyText"/>
        <w:numPr>
          <w:ilvl w:val="0"/>
          <w:numId w:val="2"/>
        </w:numPr>
        <w:tabs>
          <w:tab w:val="left" w:pos="3478"/>
        </w:tabs>
        <w:spacing w:line="234" w:lineRule="exact"/>
        <w:ind w:left="3478" w:right="2097"/>
        <w:jc w:val="center"/>
      </w:pPr>
      <w:hyperlink r:id="rId16">
        <w:proofErr w:type="spellStart"/>
        <w:r>
          <w:rPr>
            <w:color w:val="4D4D4D"/>
          </w:rPr>
          <w:t>Sensorbox</w:t>
        </w:r>
        <w:proofErr w:type="spellEnd"/>
      </w:hyperlink>
    </w:p>
    <w:p w14:paraId="11248B4C" w14:textId="77777777" w:rsidR="00FE57E6" w:rsidRDefault="00490FE6">
      <w:pPr>
        <w:pStyle w:val="BodyText"/>
        <w:numPr>
          <w:ilvl w:val="0"/>
          <w:numId w:val="2"/>
        </w:numPr>
        <w:tabs>
          <w:tab w:val="left" w:pos="3478"/>
        </w:tabs>
        <w:spacing w:line="239" w:lineRule="exact"/>
        <w:ind w:left="3478" w:right="2130"/>
        <w:jc w:val="center"/>
      </w:pPr>
      <w:hyperlink r:id="rId17">
        <w:proofErr w:type="spellStart"/>
        <w:r>
          <w:rPr>
            <w:color w:val="4D4D4D"/>
          </w:rPr>
          <w:t>DataGlove</w:t>
        </w:r>
        <w:proofErr w:type="spellEnd"/>
      </w:hyperlink>
    </w:p>
    <w:p w14:paraId="4200A84B" w14:textId="77777777" w:rsidR="00FE57E6" w:rsidRDefault="00490FE6">
      <w:pPr>
        <w:pStyle w:val="BodyText"/>
        <w:numPr>
          <w:ilvl w:val="0"/>
          <w:numId w:val="2"/>
        </w:numPr>
        <w:tabs>
          <w:tab w:val="left" w:pos="3478"/>
        </w:tabs>
        <w:spacing w:line="239" w:lineRule="exact"/>
        <w:ind w:left="3478" w:right="2141"/>
        <w:jc w:val="center"/>
      </w:pPr>
      <w:hyperlink r:id="rId18">
        <w:proofErr w:type="spellStart"/>
        <w:r>
          <w:rPr>
            <w:color w:val="4D4D4D"/>
          </w:rPr>
          <w:t>CanCoder</w:t>
        </w:r>
        <w:proofErr w:type="spellEnd"/>
      </w:hyperlink>
    </w:p>
    <w:p w14:paraId="2E451C3D" w14:textId="77777777" w:rsidR="00FE57E6" w:rsidRDefault="00FE57E6">
      <w:pPr>
        <w:spacing w:before="4" w:line="260" w:lineRule="exact"/>
        <w:rPr>
          <w:sz w:val="26"/>
          <w:szCs w:val="26"/>
        </w:rPr>
      </w:pPr>
    </w:p>
    <w:p w14:paraId="2C592594" w14:textId="77777777" w:rsidR="00FE57E6" w:rsidRDefault="00490FE6">
      <w:pPr>
        <w:tabs>
          <w:tab w:val="left" w:pos="2979"/>
          <w:tab w:val="left" w:pos="8448"/>
        </w:tabs>
        <w:ind w:left="1738"/>
        <w:rPr>
          <w:rFonts w:ascii="Helvetica Neue Light" w:eastAsia="Helvetica Neue Light" w:hAnsi="Helvetica Neue Light" w:cs="Helvetica Neue Light"/>
          <w:sz w:val="16"/>
          <w:szCs w:val="16"/>
        </w:rPr>
      </w:pP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>2001–2002</w:t>
      </w:r>
      <w:r>
        <w:rPr>
          <w:rFonts w:ascii="Helvetica Neue Light" w:eastAsia="Helvetica Neue Light" w:hAnsi="Helvetica Neue Light" w:cs="Helvetica Neue Light"/>
          <w:color w:val="4D4D4D"/>
          <w:sz w:val="20"/>
          <w:szCs w:val="20"/>
        </w:rPr>
        <w:tab/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-16"/>
          <w:sz w:val="20"/>
          <w:szCs w:val="20"/>
        </w:rPr>
        <w:t>T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echnolo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2"/>
          <w:sz w:val="20"/>
          <w:szCs w:val="20"/>
        </w:rPr>
        <w:t>g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y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pacing w:val="-1"/>
          <w:sz w:val="20"/>
          <w:szCs w:val="20"/>
        </w:rPr>
        <w:t xml:space="preserve"> 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>Playgroup Inc.</w:t>
      </w:r>
      <w:r>
        <w:rPr>
          <w:rFonts w:ascii="HelveticaNeue-CondensedBold" w:eastAsia="HelveticaNeue-CondensedBold" w:hAnsi="HelveticaNeue-CondensedBold" w:cs="HelveticaNeue-CondensedBold"/>
          <w:b/>
          <w:bCs/>
          <w:color w:val="4D4D4D"/>
          <w:sz w:val="20"/>
          <w:szCs w:val="20"/>
        </w:rPr>
        <w:tab/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Mont</w:t>
      </w:r>
      <w:r>
        <w:rPr>
          <w:rFonts w:ascii="Helvetica Neue Light" w:eastAsia="Helvetica Neue Light" w:hAnsi="Helvetica Neue Light" w:cs="Helvetica Neue Light"/>
          <w:color w:val="999999"/>
          <w:spacing w:val="-3"/>
          <w:sz w:val="16"/>
          <w:szCs w:val="16"/>
        </w:rPr>
        <w:t>r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eal,</w:t>
      </w:r>
      <w:r>
        <w:rPr>
          <w:rFonts w:ascii="Helvetica Neue Light" w:eastAsia="Helvetica Neue Light" w:hAnsi="Helvetica Neue Light" w:cs="Helvetica Neue Light"/>
          <w:color w:val="999999"/>
          <w:spacing w:val="-12"/>
          <w:sz w:val="16"/>
          <w:szCs w:val="16"/>
        </w:rPr>
        <w:t xml:space="preserve"> </w:t>
      </w:r>
      <w:r>
        <w:rPr>
          <w:rFonts w:ascii="Helvetica Neue Light" w:eastAsia="Helvetica Neue Light" w:hAnsi="Helvetica Neue Light" w:cs="Helvetica Neue Light"/>
          <w:color w:val="999999"/>
          <w:sz w:val="16"/>
          <w:szCs w:val="16"/>
        </w:rPr>
        <w:t>Canada</w:t>
      </w:r>
    </w:p>
    <w:p w14:paraId="73037B4D" w14:textId="77777777" w:rsidR="00FE57E6" w:rsidRDefault="00490FE6">
      <w:pPr>
        <w:spacing w:line="238" w:lineRule="exact"/>
        <w:ind w:left="2979" w:right="4084"/>
        <w:jc w:val="both"/>
        <w:rPr>
          <w:rFonts w:ascii="Helvetica Neue Light" w:eastAsia="Helvetica Neue Light" w:hAnsi="Helvetica Neue Light" w:cs="Helvetica Neue Light"/>
          <w:sz w:val="20"/>
          <w:szCs w:val="20"/>
        </w:rPr>
      </w:pPr>
      <w:r>
        <w:rPr>
          <w:rFonts w:ascii="Helvetica Neue Light" w:eastAsia="Helvetica Neue Light" w:hAnsi="Helvetica Neue Light" w:cs="Helvetica Neue Light"/>
          <w:i/>
          <w:color w:val="4D4D4D"/>
          <w:spacing w:val="-23"/>
          <w:sz w:val="20"/>
          <w:szCs w:val="20"/>
        </w:rPr>
        <w:t>T</w:t>
      </w:r>
      <w:r>
        <w:rPr>
          <w:rFonts w:ascii="Helvetica Neue Light" w:eastAsia="Helvetica Neue Light" w:hAnsi="Helvetica Neue Light" w:cs="Helvetica Neue Light"/>
          <w:i/>
          <w:color w:val="4D4D4D"/>
          <w:sz w:val="20"/>
          <w:szCs w:val="20"/>
        </w:rPr>
        <w:t>eam</w:t>
      </w:r>
      <w:r>
        <w:rPr>
          <w:rFonts w:ascii="Helvetica Neue Light" w:eastAsia="Helvetica Neue Light" w:hAnsi="Helvetica Neue Light" w:cs="Helvetica Neue Light"/>
          <w:i/>
          <w:color w:val="4D4D4D"/>
          <w:spacing w:val="-9"/>
          <w:sz w:val="20"/>
          <w:szCs w:val="20"/>
        </w:rPr>
        <w:t xml:space="preserve"> </w:t>
      </w:r>
      <w:r>
        <w:rPr>
          <w:rFonts w:ascii="Helvetica Neue Light" w:eastAsia="Helvetica Neue Light" w:hAnsi="Helvetica Neue Light" w:cs="Helvetica Neue Light"/>
          <w:i/>
          <w:color w:val="4D4D4D"/>
          <w:sz w:val="20"/>
          <w:szCs w:val="20"/>
        </w:rPr>
        <w:t>leader</w:t>
      </w:r>
      <w:r>
        <w:rPr>
          <w:rFonts w:ascii="Helvetica Neue Light" w:eastAsia="Helvetica Neue Light" w:hAnsi="Helvetica Neue Light" w:cs="Helvetica Neue Light"/>
          <w:i/>
          <w:color w:val="4D4D4D"/>
          <w:spacing w:val="-8"/>
          <w:sz w:val="20"/>
          <w:szCs w:val="20"/>
        </w:rPr>
        <w:t xml:space="preserve"> </w:t>
      </w:r>
      <w:r>
        <w:rPr>
          <w:rFonts w:ascii="Helvetica Neue Light" w:eastAsia="Helvetica Neue Light" w:hAnsi="Helvetica Neue Light" w:cs="Helvetica Neue Light"/>
          <w:i/>
          <w:color w:val="4D4D4D"/>
          <w:sz w:val="20"/>
          <w:szCs w:val="20"/>
        </w:rPr>
        <w:t>Development</w:t>
      </w:r>
      <w:r>
        <w:rPr>
          <w:rFonts w:ascii="Helvetica Neue Light" w:eastAsia="Helvetica Neue Light" w:hAnsi="Helvetica Neue Light" w:cs="Helvetica Neue Light"/>
          <w:i/>
          <w:color w:val="4D4D4D"/>
          <w:spacing w:val="-8"/>
          <w:sz w:val="20"/>
          <w:szCs w:val="20"/>
        </w:rPr>
        <w:t xml:space="preserve"> </w:t>
      </w:r>
      <w:r>
        <w:rPr>
          <w:rFonts w:ascii="Helvetica Neue Light" w:eastAsia="Helvetica Neue Light" w:hAnsi="Helvetica Neue Light" w:cs="Helvetica Neue Light"/>
          <w:i/>
          <w:color w:val="4D4D4D"/>
          <w:sz w:val="20"/>
          <w:szCs w:val="20"/>
        </w:rPr>
        <w:t>team</w:t>
      </w:r>
    </w:p>
    <w:p w14:paraId="679E1F53" w14:textId="77777777" w:rsidR="00FE57E6" w:rsidRDefault="00490FE6">
      <w:pPr>
        <w:pStyle w:val="BodyText"/>
        <w:spacing w:before="4" w:line="240" w:lineRule="exact"/>
        <w:ind w:right="111"/>
        <w:jc w:val="both"/>
      </w:pPr>
      <w:r>
        <w:rPr>
          <w:color w:val="4D4D4D"/>
          <w:spacing w:val="-23"/>
        </w:rPr>
        <w:t>T</w:t>
      </w:r>
      <w:r>
        <w:rPr>
          <w:color w:val="4D4D4D"/>
        </w:rPr>
        <w:t>echnology</w:t>
      </w:r>
      <w:r>
        <w:rPr>
          <w:color w:val="4D4D4D"/>
          <w:spacing w:val="5"/>
        </w:rPr>
        <w:t xml:space="preserve"> </w:t>
      </w:r>
      <w:r>
        <w:rPr>
          <w:color w:val="4D4D4D"/>
        </w:rPr>
        <w:t>Playg</w:t>
      </w:r>
      <w:r>
        <w:rPr>
          <w:color w:val="4D4D4D"/>
          <w:spacing w:val="-5"/>
        </w:rPr>
        <w:t>r</w:t>
      </w:r>
      <w:r>
        <w:rPr>
          <w:color w:val="4D4D4D"/>
        </w:rPr>
        <w:t>oup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Inc.</w:t>
      </w:r>
      <w:r>
        <w:rPr>
          <w:color w:val="4D4D4D"/>
          <w:spacing w:val="44"/>
        </w:rPr>
        <w:t xml:space="preserve"> </w:t>
      </w:r>
      <w:r>
        <w:rPr>
          <w:color w:val="4D4D4D"/>
        </w:rPr>
        <w:t>developed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of</w:t>
      </w:r>
      <w:r>
        <w:rPr>
          <w:color w:val="4D4D4D"/>
          <w:spacing w:val="5"/>
        </w:rPr>
        <w:t xml:space="preserve"> </w:t>
      </w:r>
      <w:r>
        <w:rPr>
          <w:color w:val="4D4D4D"/>
        </w:rPr>
        <w:t>a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wi</w:t>
      </w:r>
      <w:r>
        <w:rPr>
          <w:color w:val="4D4D4D"/>
          <w:spacing w:val="-5"/>
        </w:rPr>
        <w:t>r</w:t>
      </w:r>
      <w:r>
        <w:rPr>
          <w:color w:val="4D4D4D"/>
        </w:rPr>
        <w:t>eless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sensor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system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for</w:t>
      </w:r>
      <w:r>
        <w:rPr>
          <w:color w:val="4D4D4D"/>
          <w:spacing w:val="6"/>
        </w:rPr>
        <w:t xml:space="preserve"> </w:t>
      </w:r>
      <w:r>
        <w:rPr>
          <w:color w:val="4D4D4D"/>
        </w:rPr>
        <w:t>motion</w:t>
      </w:r>
      <w:r>
        <w:rPr>
          <w:color w:val="4D4D4D"/>
          <w:w w:val="99"/>
        </w:rPr>
        <w:t xml:space="preserve"> </w:t>
      </w:r>
      <w:r>
        <w:rPr>
          <w:color w:val="4D4D4D"/>
        </w:rPr>
        <w:t>captu</w:t>
      </w:r>
      <w:r>
        <w:rPr>
          <w:color w:val="4D4D4D"/>
          <w:spacing w:val="-5"/>
        </w:rPr>
        <w:t>r</w:t>
      </w:r>
      <w:r>
        <w:rPr>
          <w:color w:val="4D4D4D"/>
        </w:rPr>
        <w:t>e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interactive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media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using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the</w:t>
      </w:r>
      <w:r>
        <w:rPr>
          <w:color w:val="4D4D4D"/>
          <w:spacing w:val="-7"/>
        </w:rPr>
        <w:t xml:space="preserve"> </w:t>
      </w:r>
      <w:r>
        <w:rPr>
          <w:color w:val="4D4D4D"/>
        </w:rPr>
        <w:t>latest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sensor</w:t>
      </w:r>
      <w:r>
        <w:rPr>
          <w:color w:val="4D4D4D"/>
          <w:spacing w:val="-6"/>
        </w:rPr>
        <w:t xml:space="preserve"> </w:t>
      </w:r>
      <w:r>
        <w:rPr>
          <w:color w:val="4D4D4D"/>
        </w:rPr>
        <w:t>technolog</w:t>
      </w:r>
      <w:r>
        <w:rPr>
          <w:color w:val="4D4D4D"/>
          <w:spacing w:val="-19"/>
        </w:rPr>
        <w:t>y</w:t>
      </w:r>
      <w:r>
        <w:rPr>
          <w:color w:val="4D4D4D"/>
        </w:rPr>
        <w:t>.</w:t>
      </w:r>
    </w:p>
    <w:p w14:paraId="382491CA" w14:textId="77777777" w:rsidR="00FE57E6" w:rsidRDefault="00FE57E6">
      <w:pPr>
        <w:spacing w:line="200" w:lineRule="exact"/>
        <w:rPr>
          <w:sz w:val="20"/>
          <w:szCs w:val="20"/>
        </w:rPr>
      </w:pPr>
    </w:p>
    <w:p w14:paraId="6DF9B5AA" w14:textId="77777777" w:rsidR="00FE57E6" w:rsidRDefault="00FE57E6">
      <w:pPr>
        <w:spacing w:line="200" w:lineRule="exact"/>
        <w:rPr>
          <w:sz w:val="20"/>
          <w:szCs w:val="20"/>
        </w:rPr>
      </w:pPr>
    </w:p>
    <w:p w14:paraId="1FBB3F4F" w14:textId="77777777" w:rsidR="00FE57E6" w:rsidRDefault="00FE57E6">
      <w:pPr>
        <w:spacing w:before="12" w:line="240" w:lineRule="exact"/>
        <w:rPr>
          <w:sz w:val="24"/>
          <w:szCs w:val="24"/>
        </w:rPr>
      </w:pPr>
    </w:p>
    <w:p w14:paraId="6D78799C" w14:textId="77777777" w:rsidR="00FE57E6" w:rsidRDefault="00490FE6">
      <w:pPr>
        <w:pStyle w:val="Heading1"/>
        <w:ind w:left="1738"/>
        <w:rPr>
          <w:b w:val="0"/>
          <w:bCs w:val="0"/>
        </w:rPr>
      </w:pPr>
      <w:proofErr w:type="gramStart"/>
      <w:r>
        <w:rPr>
          <w:color w:val="4D4D4D"/>
        </w:rPr>
        <w:t>patents</w:t>
      </w:r>
      <w:proofErr w:type="gramEnd"/>
    </w:p>
    <w:p w14:paraId="41DE538D" w14:textId="77777777" w:rsidR="00FE57E6" w:rsidRDefault="00FE57E6">
      <w:pPr>
        <w:spacing w:before="4" w:line="160" w:lineRule="exact"/>
        <w:rPr>
          <w:sz w:val="16"/>
          <w:szCs w:val="16"/>
        </w:rPr>
      </w:pPr>
    </w:p>
    <w:p w14:paraId="0938280F" w14:textId="77777777" w:rsidR="00FE57E6" w:rsidRDefault="00490FE6">
      <w:pPr>
        <w:pStyle w:val="BodyText"/>
        <w:numPr>
          <w:ilvl w:val="0"/>
          <w:numId w:val="1"/>
        </w:numPr>
        <w:tabs>
          <w:tab w:val="left" w:pos="2236"/>
        </w:tabs>
        <w:ind w:left="2236" w:right="2147"/>
        <w:jc w:val="center"/>
      </w:pPr>
      <w:hyperlink r:id="rId19">
        <w:r>
          <w:rPr>
            <w:color w:val="4D4D4D"/>
          </w:rPr>
          <w:t>WO2009034189A1,</w:t>
        </w:r>
        <w:r>
          <w:rPr>
            <w:color w:val="4D4D4D"/>
            <w:spacing w:val="-16"/>
          </w:rPr>
          <w:t xml:space="preserve"> </w:t>
        </w:r>
        <w:r>
          <w:rPr>
            <w:color w:val="4D4D4D"/>
            <w:spacing w:val="-19"/>
          </w:rPr>
          <w:t>T</w:t>
        </w:r>
        <w:r>
          <w:rPr>
            <w:color w:val="4D4D4D"/>
          </w:rPr>
          <w:t>raining</w:t>
        </w:r>
        <w:r>
          <w:rPr>
            <w:color w:val="4D4D4D"/>
            <w:spacing w:val="-16"/>
          </w:rPr>
          <w:t xml:space="preserve"> </w:t>
        </w:r>
        <w:r>
          <w:rPr>
            <w:color w:val="4D4D4D"/>
          </w:rPr>
          <w:t>apparatus</w:t>
        </w:r>
      </w:hyperlink>
    </w:p>
    <w:p w14:paraId="4A658723" w14:textId="77777777" w:rsidR="00FE57E6" w:rsidRDefault="00490FE6">
      <w:pPr>
        <w:pStyle w:val="BodyText"/>
        <w:numPr>
          <w:ilvl w:val="0"/>
          <w:numId w:val="1"/>
        </w:numPr>
        <w:tabs>
          <w:tab w:val="left" w:pos="2236"/>
        </w:tabs>
        <w:spacing w:before="97"/>
        <w:ind w:left="2236"/>
      </w:pPr>
      <w:hyperlink r:id="rId20">
        <w:r>
          <w:rPr>
            <w:color w:val="4D4D4D"/>
          </w:rPr>
          <w:t>WO2011139153A1,</w:t>
        </w:r>
        <w:r>
          <w:rPr>
            <w:color w:val="4D4D4D"/>
            <w:spacing w:val="-8"/>
          </w:rPr>
          <w:t xml:space="preserve"> </w:t>
        </w:r>
        <w:r>
          <w:rPr>
            <w:color w:val="4D4D4D"/>
          </w:rPr>
          <w:t>Device</w:t>
        </w:r>
        <w:r>
          <w:rPr>
            <w:color w:val="4D4D4D"/>
            <w:spacing w:val="-7"/>
          </w:rPr>
          <w:t xml:space="preserve"> </w:t>
        </w:r>
        <w:r>
          <w:rPr>
            <w:color w:val="4D4D4D"/>
          </w:rPr>
          <w:t>and</w:t>
        </w:r>
        <w:r>
          <w:rPr>
            <w:color w:val="4D4D4D"/>
            <w:spacing w:val="-7"/>
          </w:rPr>
          <w:t xml:space="preserve"> </w:t>
        </w:r>
        <w:r>
          <w:rPr>
            <w:color w:val="4D4D4D"/>
          </w:rPr>
          <w:t>method</w:t>
        </w:r>
        <w:r>
          <w:rPr>
            <w:color w:val="4D4D4D"/>
            <w:spacing w:val="-7"/>
          </w:rPr>
          <w:t xml:space="preserve"> </w:t>
        </w:r>
        <w:r>
          <w:rPr>
            <w:color w:val="4D4D4D"/>
          </w:rPr>
          <w:t>for</w:t>
        </w:r>
        <w:r>
          <w:rPr>
            <w:color w:val="4D4D4D"/>
            <w:spacing w:val="-7"/>
          </w:rPr>
          <w:t xml:space="preserve"> </w:t>
        </w:r>
        <w:r>
          <w:rPr>
            <w:color w:val="4D4D4D"/>
          </w:rPr>
          <w:t>motion</w:t>
        </w:r>
        <w:r>
          <w:rPr>
            <w:color w:val="4D4D4D"/>
            <w:spacing w:val="-7"/>
          </w:rPr>
          <w:t xml:space="preserve"> </w:t>
        </w:r>
        <w:r>
          <w:rPr>
            <w:color w:val="4D4D4D"/>
          </w:rPr>
          <w:t>captu</w:t>
        </w:r>
        <w:r>
          <w:rPr>
            <w:color w:val="4D4D4D"/>
            <w:spacing w:val="-5"/>
          </w:rPr>
          <w:t>r</w:t>
        </w:r>
        <w:r>
          <w:rPr>
            <w:color w:val="4D4D4D"/>
          </w:rPr>
          <w:t>e</w:t>
        </w:r>
        <w:r>
          <w:rPr>
            <w:color w:val="4D4D4D"/>
            <w:spacing w:val="-7"/>
          </w:rPr>
          <w:t xml:space="preserve"> </w:t>
        </w:r>
        <w:r>
          <w:rPr>
            <w:color w:val="4D4D4D"/>
          </w:rPr>
          <w:t>and</w:t>
        </w:r>
        <w:r>
          <w:rPr>
            <w:color w:val="4D4D4D"/>
            <w:spacing w:val="-7"/>
          </w:rPr>
          <w:t xml:space="preserve"> </w:t>
        </w:r>
        <w:r>
          <w:rPr>
            <w:color w:val="4D4D4D"/>
          </w:rPr>
          <w:t>analysis</w:t>
        </w:r>
      </w:hyperlink>
    </w:p>
    <w:p w14:paraId="33FE32B1" w14:textId="77777777" w:rsidR="00FE57E6" w:rsidRDefault="00490FE6">
      <w:pPr>
        <w:pStyle w:val="BodyText"/>
        <w:numPr>
          <w:ilvl w:val="0"/>
          <w:numId w:val="1"/>
        </w:numPr>
        <w:tabs>
          <w:tab w:val="left" w:pos="2236"/>
        </w:tabs>
        <w:spacing w:before="97"/>
        <w:ind w:left="2236"/>
      </w:pPr>
      <w:hyperlink r:id="rId21">
        <w:r>
          <w:rPr>
            <w:color w:val="4D4D4D"/>
          </w:rPr>
          <w:t>US7862522,</w:t>
        </w:r>
        <w:r>
          <w:rPr>
            <w:color w:val="4D4D4D"/>
            <w:spacing w:val="-11"/>
          </w:rPr>
          <w:t xml:space="preserve"> </w:t>
        </w:r>
        <w:r>
          <w:rPr>
            <w:color w:val="4D4D4D"/>
          </w:rPr>
          <w:t>Sensor</w:t>
        </w:r>
        <w:r>
          <w:rPr>
            <w:color w:val="4D4D4D"/>
            <w:spacing w:val="-11"/>
          </w:rPr>
          <w:t xml:space="preserve"> </w:t>
        </w:r>
        <w:r>
          <w:rPr>
            <w:color w:val="4D4D4D"/>
          </w:rPr>
          <w:t>glove</w:t>
        </w:r>
      </w:hyperlink>
    </w:p>
    <w:sectPr w:rsidR="00FE57E6">
      <w:pgSz w:w="12240" w:h="15840"/>
      <w:pgMar w:top="1040" w:right="74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 Neue Light">
    <w:panose1 w:val="020004030000000200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Neue-CondensedBold">
    <w:altName w:val="Helvetica Neue Bold Condensed"/>
    <w:charset w:val="00"/>
    <w:family w:val="auto"/>
    <w:pitch w:val="default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UltraLight"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9F7075B"/>
    <w:multiLevelType w:val="hybridMultilevel"/>
    <w:tmpl w:val="B27CE808"/>
    <w:lvl w:ilvl="0" w:tplc="275E85C2">
      <w:start w:val="1"/>
      <w:numFmt w:val="bullet"/>
      <w:lvlText w:val="•"/>
      <w:lvlJc w:val="left"/>
      <w:pPr>
        <w:ind w:hanging="200"/>
      </w:pPr>
      <w:rPr>
        <w:rFonts w:ascii="Helvetica Neue Light" w:eastAsia="Helvetica Neue Light" w:hAnsi="Helvetica Neue Light" w:hint="default"/>
        <w:color w:val="4D4D4D"/>
        <w:w w:val="99"/>
        <w:sz w:val="20"/>
        <w:szCs w:val="20"/>
      </w:rPr>
    </w:lvl>
    <w:lvl w:ilvl="1" w:tplc="ECA87144">
      <w:start w:val="1"/>
      <w:numFmt w:val="bullet"/>
      <w:lvlText w:val="–"/>
      <w:lvlJc w:val="left"/>
      <w:pPr>
        <w:ind w:hanging="200"/>
      </w:pPr>
      <w:rPr>
        <w:rFonts w:ascii="HelveticaNeue-CondensedBold" w:eastAsia="HelveticaNeue-CondensedBold" w:hAnsi="HelveticaNeue-CondensedBold" w:hint="default"/>
        <w:b/>
        <w:bCs/>
        <w:color w:val="4D4D4D"/>
        <w:w w:val="99"/>
        <w:sz w:val="20"/>
        <w:szCs w:val="20"/>
      </w:rPr>
    </w:lvl>
    <w:lvl w:ilvl="2" w:tplc="A620B6B4">
      <w:start w:val="1"/>
      <w:numFmt w:val="bullet"/>
      <w:lvlText w:val="*"/>
      <w:lvlJc w:val="left"/>
      <w:pPr>
        <w:ind w:hanging="170"/>
      </w:pPr>
      <w:rPr>
        <w:rFonts w:ascii="Helvetica Neue Light" w:eastAsia="Helvetica Neue Light" w:hAnsi="Helvetica Neue Light" w:hint="default"/>
        <w:color w:val="4D4D4D"/>
        <w:w w:val="99"/>
        <w:sz w:val="20"/>
        <w:szCs w:val="20"/>
      </w:rPr>
    </w:lvl>
    <w:lvl w:ilvl="3" w:tplc="9356D29C">
      <w:start w:val="1"/>
      <w:numFmt w:val="bullet"/>
      <w:lvlText w:val="•"/>
      <w:lvlJc w:val="left"/>
      <w:rPr>
        <w:rFonts w:hint="default"/>
      </w:rPr>
    </w:lvl>
    <w:lvl w:ilvl="4" w:tplc="23107A7E">
      <w:start w:val="1"/>
      <w:numFmt w:val="bullet"/>
      <w:lvlText w:val="•"/>
      <w:lvlJc w:val="left"/>
      <w:rPr>
        <w:rFonts w:hint="default"/>
      </w:rPr>
    </w:lvl>
    <w:lvl w:ilvl="5" w:tplc="AF1664C4">
      <w:start w:val="1"/>
      <w:numFmt w:val="bullet"/>
      <w:lvlText w:val="•"/>
      <w:lvlJc w:val="left"/>
      <w:rPr>
        <w:rFonts w:hint="default"/>
      </w:rPr>
    </w:lvl>
    <w:lvl w:ilvl="6" w:tplc="4784E922">
      <w:start w:val="1"/>
      <w:numFmt w:val="bullet"/>
      <w:lvlText w:val="•"/>
      <w:lvlJc w:val="left"/>
      <w:rPr>
        <w:rFonts w:hint="default"/>
      </w:rPr>
    </w:lvl>
    <w:lvl w:ilvl="7" w:tplc="826CDF62">
      <w:start w:val="1"/>
      <w:numFmt w:val="bullet"/>
      <w:lvlText w:val="•"/>
      <w:lvlJc w:val="left"/>
      <w:rPr>
        <w:rFonts w:hint="default"/>
      </w:rPr>
    </w:lvl>
    <w:lvl w:ilvl="8" w:tplc="32343E28">
      <w:start w:val="1"/>
      <w:numFmt w:val="bullet"/>
      <w:lvlText w:val="•"/>
      <w:lvlJc w:val="left"/>
      <w:rPr>
        <w:rFonts w:hint="default"/>
      </w:rPr>
    </w:lvl>
  </w:abstractNum>
  <w:abstractNum w:abstractNumId="1">
    <w:nsid w:val="287555F7"/>
    <w:multiLevelType w:val="hybridMultilevel"/>
    <w:tmpl w:val="7522193E"/>
    <w:lvl w:ilvl="0" w:tplc="CB46D2D2">
      <w:start w:val="1"/>
      <w:numFmt w:val="bullet"/>
      <w:lvlText w:val="•"/>
      <w:lvlJc w:val="left"/>
      <w:pPr>
        <w:ind w:hanging="200"/>
      </w:pPr>
      <w:rPr>
        <w:rFonts w:ascii="Helvetica Neue Light" w:eastAsia="Helvetica Neue Light" w:hAnsi="Helvetica Neue Light" w:hint="default"/>
        <w:color w:val="4D4D4D"/>
        <w:w w:val="99"/>
        <w:sz w:val="20"/>
        <w:szCs w:val="20"/>
      </w:rPr>
    </w:lvl>
    <w:lvl w:ilvl="1" w:tplc="47F022F4">
      <w:start w:val="1"/>
      <w:numFmt w:val="bullet"/>
      <w:lvlText w:val="•"/>
      <w:lvlJc w:val="left"/>
      <w:rPr>
        <w:rFonts w:hint="default"/>
      </w:rPr>
    </w:lvl>
    <w:lvl w:ilvl="2" w:tplc="3932A4E4">
      <w:start w:val="1"/>
      <w:numFmt w:val="bullet"/>
      <w:lvlText w:val="•"/>
      <w:lvlJc w:val="left"/>
      <w:rPr>
        <w:rFonts w:hint="default"/>
      </w:rPr>
    </w:lvl>
    <w:lvl w:ilvl="3" w:tplc="60CE1C70">
      <w:start w:val="1"/>
      <w:numFmt w:val="bullet"/>
      <w:lvlText w:val="•"/>
      <w:lvlJc w:val="left"/>
      <w:rPr>
        <w:rFonts w:hint="default"/>
      </w:rPr>
    </w:lvl>
    <w:lvl w:ilvl="4" w:tplc="4BD828DE">
      <w:start w:val="1"/>
      <w:numFmt w:val="bullet"/>
      <w:lvlText w:val="•"/>
      <w:lvlJc w:val="left"/>
      <w:rPr>
        <w:rFonts w:hint="default"/>
      </w:rPr>
    </w:lvl>
    <w:lvl w:ilvl="5" w:tplc="5010FEE6">
      <w:start w:val="1"/>
      <w:numFmt w:val="bullet"/>
      <w:lvlText w:val="•"/>
      <w:lvlJc w:val="left"/>
      <w:rPr>
        <w:rFonts w:hint="default"/>
      </w:rPr>
    </w:lvl>
    <w:lvl w:ilvl="6" w:tplc="43EE6A2C">
      <w:start w:val="1"/>
      <w:numFmt w:val="bullet"/>
      <w:lvlText w:val="•"/>
      <w:lvlJc w:val="left"/>
      <w:rPr>
        <w:rFonts w:hint="default"/>
      </w:rPr>
    </w:lvl>
    <w:lvl w:ilvl="7" w:tplc="B964C708">
      <w:start w:val="1"/>
      <w:numFmt w:val="bullet"/>
      <w:lvlText w:val="•"/>
      <w:lvlJc w:val="left"/>
      <w:rPr>
        <w:rFonts w:hint="default"/>
      </w:rPr>
    </w:lvl>
    <w:lvl w:ilvl="8" w:tplc="1F208D7C">
      <w:start w:val="1"/>
      <w:numFmt w:val="bullet"/>
      <w:lvlText w:val="•"/>
      <w:lvlJc w:val="left"/>
      <w:rPr>
        <w:rFonts w:hint="default"/>
      </w:rPr>
    </w:lvl>
  </w:abstractNum>
  <w:abstractNum w:abstractNumId="2">
    <w:nsid w:val="313A37B1"/>
    <w:multiLevelType w:val="hybridMultilevel"/>
    <w:tmpl w:val="7BACE296"/>
    <w:lvl w:ilvl="0" w:tplc="18BEA828">
      <w:start w:val="1"/>
      <w:numFmt w:val="bullet"/>
      <w:lvlText w:val="•"/>
      <w:lvlJc w:val="left"/>
      <w:pPr>
        <w:ind w:hanging="200"/>
      </w:pPr>
      <w:rPr>
        <w:rFonts w:ascii="Helvetica Neue Light" w:eastAsia="Helvetica Neue Light" w:hAnsi="Helvetica Neue Light" w:hint="default"/>
        <w:color w:val="4D4D4D"/>
        <w:w w:val="99"/>
        <w:sz w:val="20"/>
        <w:szCs w:val="20"/>
      </w:rPr>
    </w:lvl>
    <w:lvl w:ilvl="1" w:tplc="BAC6C7AA">
      <w:start w:val="1"/>
      <w:numFmt w:val="bullet"/>
      <w:lvlText w:val="•"/>
      <w:lvlJc w:val="left"/>
      <w:rPr>
        <w:rFonts w:hint="default"/>
      </w:rPr>
    </w:lvl>
    <w:lvl w:ilvl="2" w:tplc="42AC1A74">
      <w:start w:val="1"/>
      <w:numFmt w:val="bullet"/>
      <w:lvlText w:val="•"/>
      <w:lvlJc w:val="left"/>
      <w:rPr>
        <w:rFonts w:hint="default"/>
      </w:rPr>
    </w:lvl>
    <w:lvl w:ilvl="3" w:tplc="23B67F94">
      <w:start w:val="1"/>
      <w:numFmt w:val="bullet"/>
      <w:lvlText w:val="•"/>
      <w:lvlJc w:val="left"/>
      <w:rPr>
        <w:rFonts w:hint="default"/>
      </w:rPr>
    </w:lvl>
    <w:lvl w:ilvl="4" w:tplc="C2583808">
      <w:start w:val="1"/>
      <w:numFmt w:val="bullet"/>
      <w:lvlText w:val="•"/>
      <w:lvlJc w:val="left"/>
      <w:rPr>
        <w:rFonts w:hint="default"/>
      </w:rPr>
    </w:lvl>
    <w:lvl w:ilvl="5" w:tplc="0E3EB4DC">
      <w:start w:val="1"/>
      <w:numFmt w:val="bullet"/>
      <w:lvlText w:val="•"/>
      <w:lvlJc w:val="left"/>
      <w:rPr>
        <w:rFonts w:hint="default"/>
      </w:rPr>
    </w:lvl>
    <w:lvl w:ilvl="6" w:tplc="D49AD54E">
      <w:start w:val="1"/>
      <w:numFmt w:val="bullet"/>
      <w:lvlText w:val="•"/>
      <w:lvlJc w:val="left"/>
      <w:rPr>
        <w:rFonts w:hint="default"/>
      </w:rPr>
    </w:lvl>
    <w:lvl w:ilvl="7" w:tplc="BB82E122">
      <w:start w:val="1"/>
      <w:numFmt w:val="bullet"/>
      <w:lvlText w:val="•"/>
      <w:lvlJc w:val="left"/>
      <w:rPr>
        <w:rFonts w:hint="default"/>
      </w:rPr>
    </w:lvl>
    <w:lvl w:ilvl="8" w:tplc="8B607FD8">
      <w:start w:val="1"/>
      <w:numFmt w:val="bullet"/>
      <w:lvlText w:val="•"/>
      <w:lvlJc w:val="left"/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FE57E6"/>
    <w:rsid w:val="00490FE6"/>
    <w:rsid w:val="00FE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  <w14:docId w14:val="1E979D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09"/>
      <w:outlineLvl w:val="0"/>
    </w:pPr>
    <w:rPr>
      <w:rFonts w:ascii="HelveticaNeue-CondensedBold" w:eastAsia="HelveticaNeue-CondensedBold" w:hAnsi="HelveticaNeue-CondensedBold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HelveticaNeue-CondensedBold" w:eastAsia="HelveticaNeue-CondensedBold" w:hAnsi="HelveticaNeue-CondensedBold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79"/>
    </w:pPr>
    <w:rPr>
      <w:rFonts w:ascii="Helvetica Neue Light" w:eastAsia="Helvetica Neue Light" w:hAnsi="Helvetica Neue Ligh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hannn.eu/nl/nieuws/archief/center-of-research-excellence-sprint" TargetMode="External"/><Relationship Id="rId20" Type="http://schemas.openxmlformats.org/officeDocument/2006/relationships/hyperlink" Target="http://ip.com/pat/WO2011139153A1" TargetMode="External"/><Relationship Id="rId21" Type="http://schemas.openxmlformats.org/officeDocument/2006/relationships/hyperlink" Target="http://ip.com/patent/US7862522" TargetMode="Externa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hyperlink" Target="http://www.smartbot.eu/" TargetMode="External"/><Relationship Id="rId11" Type="http://schemas.openxmlformats.org/officeDocument/2006/relationships/hyperlink" Target="http://www.incas3.eu/projects/morewise/" TargetMode="External"/><Relationship Id="rId12" Type="http://schemas.openxmlformats.org/officeDocument/2006/relationships/hyperlink" Target="http://www.sensorcity.nl/" TargetMode="External"/><Relationship Id="rId13" Type="http://schemas.openxmlformats.org/officeDocument/2006/relationships/hyperlink" Target="https://www.youtube.com/watch?v=774XEkbOrPo" TargetMode="External"/><Relationship Id="rId14" Type="http://schemas.openxmlformats.org/officeDocument/2006/relationships/hyperlink" Target="https://www.youtube.com/watch?v=774XEkbOrPo" TargetMode="External"/><Relationship Id="rId15" Type="http://schemas.openxmlformats.org/officeDocument/2006/relationships/hyperlink" Target="https://www.youtube.com/watch?v=774XEkbOrPo" TargetMode="External"/><Relationship Id="rId16" Type="http://schemas.openxmlformats.org/officeDocument/2006/relationships/hyperlink" Target="http://davebarclay.com/outabody.html" TargetMode="External"/><Relationship Id="rId17" Type="http://schemas.openxmlformats.org/officeDocument/2006/relationships/hyperlink" Target="http://davebarclay.com/outabody.html" TargetMode="External"/><Relationship Id="rId18" Type="http://schemas.openxmlformats.org/officeDocument/2006/relationships/hyperlink" Target="http://conceptoverdrive.com/products/cancoder_.php" TargetMode="External"/><Relationship Id="rId19" Type="http://schemas.openxmlformats.org/officeDocument/2006/relationships/hyperlink" Target="http://ip.com/pat/WO2009034189A1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johan@techplaygroup.com" TargetMode="External"/><Relationship Id="rId7" Type="http://schemas.openxmlformats.org/officeDocument/2006/relationships/hyperlink" Target="http://www.techplaygroup.com/" TargetMode="External"/><Relationship Id="rId8" Type="http://schemas.openxmlformats.org/officeDocument/2006/relationships/hyperlink" Target="http://www.incas3.e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678</Words>
  <Characters>3865</Characters>
  <Application>Microsoft Macintosh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johan versteegh</cp:lastModifiedBy>
  <cp:revision>2</cp:revision>
  <dcterms:created xsi:type="dcterms:W3CDTF">2014-04-25T12:46:00Z</dcterms:created>
  <dcterms:modified xsi:type="dcterms:W3CDTF">2014-04-25T10:49:00Z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2014-04-10T00:00:00Z</vt:filetime>
  </property>
  <property fmtid="{D5CDD505-2E9C-101B-9397-08002B2CF9AE}" pid="3" name="LastSaved">
    <vt:filetime>2014-04-25T00:00:00Z</vt:filetime>
  </property>
</Properties>
</file>