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B46E" w14:textId="77777777" w:rsidR="00BC4539" w:rsidRDefault="00BC4539" w:rsidP="00BC4539">
      <w:r>
        <w:t>index.html</w:t>
      </w:r>
    </w:p>
    <w:p w14:paraId="43989A8E" w14:textId="77777777" w:rsidR="00BC4539" w:rsidRDefault="00BC4539" w:rsidP="00BC4539">
      <w:r>
        <w:t>logo-mn.png</w:t>
      </w:r>
    </w:p>
    <w:p w14:paraId="6274F927" w14:textId="506E1513" w:rsidR="00801A99" w:rsidRDefault="00BC4539" w:rsidP="00BC4539">
      <w:r>
        <w:t>marcas-mn.png</w:t>
      </w:r>
    </w:p>
    <w:sectPr w:rsidR="00801A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9"/>
    <w:rsid w:val="0029256D"/>
    <w:rsid w:val="00323CD2"/>
    <w:rsid w:val="006F06CE"/>
    <w:rsid w:val="00801A99"/>
    <w:rsid w:val="00A8471E"/>
    <w:rsid w:val="00BC4539"/>
    <w:rsid w:val="00F4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FF48"/>
  <w15:chartTrackingRefBased/>
  <w15:docId w15:val="{10D81B7D-162C-416D-9EB7-862555E6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 INELCI SA DE CV</dc:creator>
  <cp:keywords/>
  <dc:description/>
  <cp:lastModifiedBy>Proyectos INELCI SA DE CV</cp:lastModifiedBy>
  <cp:revision>1</cp:revision>
  <dcterms:created xsi:type="dcterms:W3CDTF">2026-03-04T20:13:00Z</dcterms:created>
  <dcterms:modified xsi:type="dcterms:W3CDTF">2026-03-04T20:14:00Z</dcterms:modified>
</cp:coreProperties>
</file>