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2: Fundamentos de Git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Este capítulo cubre los comandos que se usan a diario: crear o clonar repositorios, registrar cambios, consultar el historial, deshacer errores, trabajar con remotos, etiquetar versiones y crear alias.</w:t>
      </w:r>
    </w:p>
    <w:p>
      <w:pPr>
        <w:pStyle w:val="Heading2"/>
      </w:pPr>
      <w:r>
        <w:t xml:space="preserve">2.1 Obteniendo un repositorio Git</w:t>
      </w:r>
    </w:p>
    <w:p>
      <w:pPr>
        <w:spacing w:after="120" w:line="276"/>
        <w:jc w:val="both"/>
      </w:pPr>
      <w:r>
        <w:t xml:space="preserve">Hay dos formas de obtener un repositorio: inicializar uno en una carpeta existente o clonar uno que ya existe.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Inicializar en una carpeta existente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 mi-proyecto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init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Clonar un repositorio remoto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https://github.com/usuario/repositorio.git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https://github.com/usuario/repositorio.git mi-carpeta</w:t>
      </w:r>
    </w:p>
    <w:p>
      <w:pPr>
        <w:spacing w:after="120" w:line="276"/>
        <w:jc w:val="both"/>
      </w:pPr>
      <w:r>
        <w:t xml:space="preserve">git init crea el subdirectorio oculto .git con el esqueleto del repositorio. git clone descarga todo el historial y deja activada la rama principal con el remoto llamado origin.</w:t>
      </w:r>
    </w:p>
    <w:p>
      <w:pPr>
        <w:pStyle w:val="Heading2"/>
      </w:pPr>
      <w:r>
        <w:t xml:space="preserve">2.2 Guardando cambios en el Repositorio</w:t>
      </w:r>
    </w:p>
    <w:p>
      <w:pPr>
        <w:spacing w:after="120" w:line="276"/>
        <w:jc w:val="both"/>
      </w:pPr>
      <w:r>
        <w:t xml:space="preserve">Cada archivo del directorio de trabajo puede estar sin seguimiento (untracked) o con seguimiento (tracked), y los archivos con seguimiento pueden estar sin modificar, modificados o preparados.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status        # estado de los archivos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status -s     # versión corta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notas.txt # empieza a seguir o prepara el archivo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add .         # prepara todo lo modificado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-m "Agrega notas.txt con apuntes de la clase 1"</w:t>
      </w:r>
    </w:p>
    <w:p>
      <w:pPr>
        <w:pStyle w:val="Heading3"/>
      </w:pPr>
      <w:r>
        <w:t xml:space="preserve">Ignorar archivos</w:t>
      </w:r>
    </w:p>
    <w:p>
      <w:pPr>
        <w:spacing w:after="120" w:line="276"/>
        <w:jc w:val="both"/>
      </w:pPr>
      <w:r>
        <w:t xml:space="preserve">El archivo .gitignore lista patrones de archivos que Git no debe seguir (temporales, compilados, credenciales).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.gitignore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*.log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*.tmp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/build/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!importante.log</w:t>
      </w:r>
    </w:p>
    <w:p>
      <w:pPr>
        <w:pStyle w:val="Heading3"/>
      </w:pPr>
      <w:r>
        <w:t xml:space="preserve">Ver los cambios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diff            # cambios sin preparar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diff --staged    # cambios preparados (equivale a --cached)</w:t>
      </w:r>
    </w:p>
    <w:p>
      <w:pPr>
        <w:pStyle w:val="Heading3"/>
      </w:pPr>
      <w:r>
        <w:t xml:space="preserve">Confirmar, eliminar y mover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           # abre el editor para el mensaje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-a -m "Corrige ortografía en notas.txt"   # salta el add de archivos ya seguidos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rm ideas.txt            # elimina del directorio y del índice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rm --cached secretos.txt # deja de seguirlo pero lo conserva en disco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mv tareas.txt pendientes.txt   # renombra</w:t>
      </w:r>
    </w:p>
    <w:p>
      <w:pPr>
        <w:pStyle w:val="Heading2"/>
      </w:pPr>
      <w:r>
        <w:t xml:space="preserve">2.3 Ver el Historial de Confirmaciones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--oneline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--oneline --graph --decorate --all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-p -2            # cambios (patch) de los últimos 2 commits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--stat           # resumen de archivos modificados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--pretty=format:"%h %an %ar %s"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--since=2.weeks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--author="Ricardo"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log -- notas.txt     # historial de un archivo</w:t>
      </w:r>
    </w:p>
    <w:p>
      <w:pPr>
        <w:spacing w:after="120" w:line="276"/>
        <w:jc w:val="both"/>
      </w:pPr>
      <w:r>
        <w:t xml:space="preserve">Entre las opciones de formato más usadas: %h (hash corto), %an (autor), %ar (fecha relativa) y %s (asunto).</w:t>
      </w:r>
    </w:p>
    <w:p>
      <w:pPr>
        <w:pStyle w:val="Heading2"/>
      </w:pPr>
      <w:r>
        <w:t xml:space="preserve">2.4 Deshacer Cosas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Corregir el último commit (mensaje o archivos olvidados)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commit --amend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Sacar un archivo del área de preparación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restore --staged notas.txt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(forma antigua: git reset HEAD notas.txt)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Descartar cambios locales de un archivo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restore notas.txt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(forma antigua: git checkout -- notas.txt)</w:t>
      </w:r>
    </w:p>
    <w:p>
      <w:pPr>
        <w:pBdr>
          <w:left w:val="single" w:color="BF9000" w:sz="18" w:space="6"/>
        </w:pBdr>
        <w:shd w:fill="FFF4CE" w:val="clear"/>
        <w:spacing w:after="160" w:before="80"/>
        <w:ind w:left="200"/>
      </w:pPr>
      <w:r>
        <w:rPr>
          <w:b/>
          <w:bCs/>
        </w:rPr>
        <w:t xml:space="preserve">Nota: </w:t>
      </w:r>
      <w:r>
        <w:t xml:space="preserve">git restore y git checkout -- &lt;archivo&gt; descartan cambios sin posibilidad de recuperarlos; todo lo que ya fue confirmado, en cambio, casi siempre puede recuperarse.</w:t>
      </w:r>
    </w:p>
    <w:p>
      <w:pPr>
        <w:pStyle w:val="Heading2"/>
      </w:pPr>
      <w:r>
        <w:t xml:space="preserve">2.5 Trabajar con Remotos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-v                      # lista los remotos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https://github.com/usuario/repo.git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fetch origin                    # descarga sin fusionar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pull                            # fetch + merge de la rama actual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main                # envía los commits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show origin              # detalle del remoto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rename origin github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remote remove github</w:t>
      </w:r>
    </w:p>
    <w:p>
      <w:pPr>
        <w:spacing w:after="120" w:line="276"/>
        <w:jc w:val="both"/>
      </w:pPr>
      <w:r>
        <w:t xml:space="preserve">git fetch solo trae los datos a la base local; git pull además intenta fusionarlos en la rama en la que se está trabajando.</w:t>
      </w:r>
    </w:p>
    <w:p>
      <w:pPr>
        <w:pStyle w:val="Heading2"/>
      </w:pPr>
      <w:r>
        <w:t xml:space="preserve">2.6 Etiquetado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                        # lista etiquetas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-a v1.0 -m "Versión 1.0"   # anotada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v1.0-ligera               # ligera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-a v0.9 9fceb02           # sobre un commit anterior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show v1.0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v1.0              # las etiquetas no se envían solas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push origin --tags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tag -d v1.0-ligera</w:t>
      </w:r>
    </w:p>
    <w:p>
      <w:pPr>
        <w:spacing w:after="120" w:line="276"/>
        <w:jc w:val="both"/>
      </w:pPr>
      <w:r>
        <w:t xml:space="preserve">Las etiquetas anotadas guardan autor, fecha y mensaje, y son las recomendadas para versiones; las ligeras son solo un puntero a un commit.</w:t>
      </w:r>
    </w:p>
    <w:p>
      <w:pPr>
        <w:pStyle w:val="Heading2"/>
      </w:pPr>
      <w:r>
        <w:t xml:space="preserve">2.7 Alias de Git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alias.co checkout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alias.br branch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alias.st status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alias.last 'log -1 HEAD'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config --global alias.lg "log --oneline --graph --decorate --all"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El ciclo de trabajo básico es modificar, preparar (git add) y confirmar (git commit), consultando el estado con git status y el historial con git log. Es posible corregir errores con --amend y git restore, sincronizar con remotos mediante fetch, pull y push, marcar versiones con etiquetas y acortar comandos con alias.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2.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2: Fundamentos de Git</dc:title>
  <dc:creator>Ricardo</dc:creator>
  <cp:lastModifiedBy>Un-named</cp:lastModifiedBy>
  <cp:revision>1</cp:revision>
  <dcterms:created xsi:type="dcterms:W3CDTF">2026-10-14T18:35:48.523Z</dcterms:created>
  <dcterms:modified xsi:type="dcterms:W3CDTF">2026-10-14T18:35:48.523Z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