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33465" w14:textId="77777777"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14:paraId="0B1DE3FB" w14:textId="77777777"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14:paraId="3FB8B8A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14:paraId="2C91DC94"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102C2D" w:rsidRDefault="00102C2D" w:rsidP="00705B24">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Ю.С. </w:t>
      </w:r>
      <w:proofErr w:type="spellStart"/>
      <w:r w:rsidRPr="00102C2D">
        <w:rPr>
          <w:rFonts w:ascii="Times New Roman" w:eastAsia="Times New Roman" w:hAnsi="Times New Roman" w:cs="Times New Roman"/>
          <w:sz w:val="28"/>
          <w:szCs w:val="28"/>
          <w:lang w:eastAsia="ru-RU"/>
        </w:rPr>
        <w:t>Мамшева</w:t>
      </w:r>
      <w:proofErr w:type="spellEnd"/>
    </w:p>
    <w:p w14:paraId="7AD3BEB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102C2D"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102C2D"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июля</w:t>
      </w:r>
      <w:r w:rsidR="00102C2D" w:rsidRPr="00102C2D">
        <w:rPr>
          <w:rFonts w:ascii="Times New Roman" w:eastAsia="Times New Roman" w:hAnsi="Times New Roman" w:cs="Times New Roman"/>
          <w:sz w:val="28"/>
          <w:szCs w:val="28"/>
          <w:lang w:eastAsia="ru-RU"/>
        </w:rPr>
        <w:t xml:space="preserve"> 202</w:t>
      </w:r>
      <w:r w:rsidR="00102C2D">
        <w:rPr>
          <w:rFonts w:ascii="Times New Roman" w:eastAsia="Times New Roman" w:hAnsi="Times New Roman" w:cs="Times New Roman"/>
          <w:sz w:val="28"/>
          <w:szCs w:val="28"/>
          <w:lang w:eastAsia="ru-RU"/>
        </w:rPr>
        <w:t>6</w:t>
      </w:r>
      <w:r w:rsidR="00102C2D" w:rsidRPr="00102C2D">
        <w:rPr>
          <w:rFonts w:ascii="Times New Roman" w:eastAsia="Times New Roman" w:hAnsi="Times New Roman" w:cs="Times New Roman"/>
          <w:sz w:val="28"/>
          <w:szCs w:val="28"/>
          <w:lang w:eastAsia="ru-RU"/>
        </w:rPr>
        <w:t xml:space="preserve"> г.</w:t>
      </w:r>
    </w:p>
    <w:p w14:paraId="2B09731F" w14:textId="77777777"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705B24" w:rsidRDefault="00102C2D" w:rsidP="00102C2D">
      <w:pPr>
        <w:spacing w:after="0" w:line="240" w:lineRule="auto"/>
        <w:jc w:val="center"/>
        <w:rPr>
          <w:rFonts w:ascii="Times New Roman" w:eastAsia="Times New Roman" w:hAnsi="Times New Roman" w:cs="Times New Roman"/>
          <w:b/>
          <w:caps/>
          <w:sz w:val="40"/>
          <w:szCs w:val="40"/>
          <w:lang w:eastAsia="ru-RU"/>
        </w:rPr>
      </w:pPr>
      <w:r w:rsidRPr="00705B24">
        <w:rPr>
          <w:rFonts w:ascii="Times New Roman" w:eastAsia="Times New Roman" w:hAnsi="Times New Roman" w:cs="Times New Roman"/>
          <w:b/>
          <w:caps/>
          <w:sz w:val="40"/>
          <w:szCs w:val="40"/>
          <w:lang w:eastAsia="ru-RU"/>
        </w:rPr>
        <w:t xml:space="preserve">ОТЧЕТ </w:t>
      </w:r>
      <w:bookmarkStart w:id="1" w:name="_Toc156622573"/>
      <w:r w:rsidRPr="00705B24">
        <w:rPr>
          <w:rFonts w:ascii="Times New Roman" w:eastAsia="Times New Roman" w:hAnsi="Times New Roman" w:cs="Times New Roman"/>
          <w:b/>
          <w:caps/>
          <w:sz w:val="40"/>
          <w:szCs w:val="40"/>
          <w:lang w:eastAsia="ru-RU"/>
        </w:rPr>
        <w:t xml:space="preserve">ПО </w:t>
      </w:r>
      <w:r w:rsidR="00705B24">
        <w:rPr>
          <w:rFonts w:ascii="Times New Roman" w:eastAsia="Times New Roman" w:hAnsi="Times New Roman" w:cs="Times New Roman"/>
          <w:b/>
          <w:caps/>
          <w:sz w:val="40"/>
          <w:szCs w:val="40"/>
          <w:lang w:eastAsia="ru-RU"/>
        </w:rPr>
        <w:t>Производственной</w:t>
      </w:r>
      <w:r w:rsidRPr="00705B24">
        <w:rPr>
          <w:rFonts w:ascii="Times New Roman" w:eastAsia="Times New Roman" w:hAnsi="Times New Roman" w:cs="Times New Roman"/>
          <w:b/>
          <w:caps/>
          <w:sz w:val="40"/>
          <w:szCs w:val="40"/>
          <w:lang w:eastAsia="ru-RU"/>
        </w:rPr>
        <w:t xml:space="preserve"> ПРАКТИКЕ</w:t>
      </w:r>
    </w:p>
    <w:p w14:paraId="63AE145D" w14:textId="77777777"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 xml:space="preserve">итель: ___________ </w:t>
      </w:r>
      <w:proofErr w:type="spellStart"/>
      <w:r w:rsidR="00561575">
        <w:rPr>
          <w:rFonts w:ascii="Times New Roman" w:eastAsia="Times New Roman" w:hAnsi="Times New Roman" w:cs="Times New Roman"/>
          <w:sz w:val="28"/>
          <w:lang w:eastAsia="ru-RU"/>
        </w:rPr>
        <w:t>Мамшева</w:t>
      </w:r>
      <w:proofErr w:type="spellEnd"/>
      <w:r w:rsidR="00561575">
        <w:rPr>
          <w:rFonts w:ascii="Times New Roman" w:eastAsia="Times New Roman" w:hAnsi="Times New Roman" w:cs="Times New Roman"/>
          <w:sz w:val="28"/>
          <w:lang w:eastAsia="ru-RU"/>
        </w:rPr>
        <w:t xml:space="preserve"> Ю.С.</w:t>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t>02.07</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14:paraId="7C0530F2" w14:textId="7ADFDA5A"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sidR="003E1439">
        <w:rPr>
          <w:rFonts w:ascii="Times New Roman" w:eastAsia="Times New Roman" w:hAnsi="Times New Roman" w:cs="Times New Roman"/>
          <w:sz w:val="28"/>
          <w:szCs w:val="28"/>
          <w:lang w:eastAsia="ru-RU"/>
        </w:rPr>
        <w:t>Яхин Д</w:t>
      </w:r>
      <w:r>
        <w:rPr>
          <w:rFonts w:ascii="Times New Roman" w:eastAsia="Times New Roman" w:hAnsi="Times New Roman" w:cs="Times New Roman"/>
          <w:sz w:val="28"/>
          <w:szCs w:val="28"/>
          <w:lang w:eastAsia="ru-RU"/>
        </w:rPr>
        <w:t>.</w:t>
      </w:r>
      <w:r w:rsidR="003E1439">
        <w:rPr>
          <w:rFonts w:ascii="Times New Roman" w:eastAsia="Times New Roman" w:hAnsi="Times New Roman" w:cs="Times New Roman"/>
          <w:sz w:val="28"/>
          <w:szCs w:val="28"/>
          <w:lang w:eastAsia="ru-RU"/>
        </w:rPr>
        <w:t xml:space="preserve"> Р.</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705B24">
        <w:rPr>
          <w:rFonts w:ascii="Times New Roman" w:eastAsia="Times New Roman" w:hAnsi="Times New Roman" w:cs="Times New Roman"/>
          <w:sz w:val="28"/>
          <w:szCs w:val="28"/>
          <w:lang w:eastAsia="ru-RU"/>
        </w:rPr>
        <w:t>02.07</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14:paraId="6E33AB6C" w14:textId="77777777"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14:paraId="08E40310"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102C2D"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14:paraId="0315623D" w14:textId="77777777"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sdt>
      <w:sdtPr>
        <w:rPr>
          <w:rFonts w:ascii="Times New Roman" w:eastAsiaTheme="minorHAnsi" w:hAnsi="Times New Roman" w:cs="Times New Roman"/>
          <w:color w:val="auto"/>
          <w:sz w:val="28"/>
          <w:szCs w:val="28"/>
          <w:lang w:eastAsia="en-US"/>
        </w:rPr>
        <w:id w:val="-922034007"/>
        <w:docPartObj>
          <w:docPartGallery w:val="Table of Contents"/>
          <w:docPartUnique/>
        </w:docPartObj>
      </w:sdtPr>
      <w:sdtEndPr>
        <w:rPr>
          <w:b/>
          <w:bCs/>
        </w:rPr>
      </w:sdtEndPr>
      <w:sdtContent>
        <w:p w14:paraId="76F44EA4" w14:textId="52109E87" w:rsidR="00E266E6" w:rsidRPr="00AF3250" w:rsidRDefault="00E266E6" w:rsidP="00AF3250">
          <w:pPr>
            <w:pStyle w:val="ad"/>
            <w:spacing w:line="360" w:lineRule="auto"/>
            <w:rPr>
              <w:rFonts w:ascii="Times New Roman" w:hAnsi="Times New Roman" w:cs="Times New Roman"/>
              <w:color w:val="auto"/>
              <w:sz w:val="28"/>
              <w:szCs w:val="28"/>
            </w:rPr>
          </w:pPr>
          <w:r w:rsidRPr="00AF3250">
            <w:rPr>
              <w:rFonts w:ascii="Times New Roman" w:hAnsi="Times New Roman" w:cs="Times New Roman"/>
              <w:color w:val="auto"/>
              <w:sz w:val="28"/>
              <w:szCs w:val="28"/>
            </w:rPr>
            <w:t>Оглавление</w:t>
          </w:r>
        </w:p>
        <w:p w14:paraId="04FF81AE" w14:textId="45E4EE1F" w:rsidR="00116DD7" w:rsidRDefault="00E266E6">
          <w:pPr>
            <w:pStyle w:val="11"/>
            <w:rPr>
              <w:rFonts w:asciiTheme="minorHAnsi" w:eastAsiaTheme="minorEastAsia" w:hAnsiTheme="minorHAnsi" w:cstheme="minorBidi"/>
              <w:kern w:val="2"/>
              <w:sz w:val="24"/>
              <w:szCs w:val="24"/>
              <w14:ligatures w14:val="standardContextual"/>
            </w:rPr>
          </w:pPr>
          <w:r w:rsidRPr="00AF3250">
            <w:fldChar w:fldCharType="begin"/>
          </w:r>
          <w:r w:rsidRPr="00AF3250">
            <w:instrText xml:space="preserve"> TOC \o "1-3" \h \z \u </w:instrText>
          </w:r>
          <w:r w:rsidRPr="00AF3250">
            <w:fldChar w:fldCharType="separate"/>
          </w:r>
          <w:hyperlink w:anchor="_Toc232422242" w:history="1">
            <w:r w:rsidR="00116DD7" w:rsidRPr="00E10DDB">
              <w:rPr>
                <w:rStyle w:val="a9"/>
              </w:rPr>
              <w:t>Введение</w:t>
            </w:r>
            <w:r w:rsidR="00116DD7">
              <w:rPr>
                <w:webHidden/>
              </w:rPr>
              <w:tab/>
            </w:r>
            <w:r w:rsidR="00116DD7">
              <w:rPr>
                <w:webHidden/>
              </w:rPr>
              <w:fldChar w:fldCharType="begin"/>
            </w:r>
            <w:r w:rsidR="00116DD7">
              <w:rPr>
                <w:webHidden/>
              </w:rPr>
              <w:instrText xml:space="preserve"> PAGEREF _Toc232422242 \h </w:instrText>
            </w:r>
            <w:r w:rsidR="00116DD7">
              <w:rPr>
                <w:webHidden/>
              </w:rPr>
            </w:r>
            <w:r w:rsidR="00116DD7">
              <w:rPr>
                <w:webHidden/>
              </w:rPr>
              <w:fldChar w:fldCharType="separate"/>
            </w:r>
            <w:r w:rsidR="00116DD7">
              <w:rPr>
                <w:webHidden/>
              </w:rPr>
              <w:t>2</w:t>
            </w:r>
            <w:r w:rsidR="00116DD7">
              <w:rPr>
                <w:webHidden/>
              </w:rPr>
              <w:fldChar w:fldCharType="end"/>
            </w:r>
          </w:hyperlink>
        </w:p>
        <w:p w14:paraId="591E93CD" w14:textId="00B7ACBE" w:rsidR="00116DD7" w:rsidRDefault="00116DD7">
          <w:pPr>
            <w:pStyle w:val="11"/>
            <w:rPr>
              <w:rFonts w:asciiTheme="minorHAnsi" w:eastAsiaTheme="minorEastAsia" w:hAnsiTheme="minorHAnsi" w:cstheme="minorBidi"/>
              <w:kern w:val="2"/>
              <w:sz w:val="24"/>
              <w:szCs w:val="24"/>
              <w14:ligatures w14:val="standardContextual"/>
            </w:rPr>
          </w:pPr>
          <w:hyperlink w:anchor="_Toc232422243" w:history="1">
            <w:r w:rsidRPr="00E10DDB">
              <w:rPr>
                <w:rStyle w:val="a9"/>
              </w:rPr>
              <w:t>1. Анализ предметной области и концепт проекта</w:t>
            </w:r>
            <w:r>
              <w:rPr>
                <w:webHidden/>
              </w:rPr>
              <w:tab/>
            </w:r>
            <w:r>
              <w:rPr>
                <w:webHidden/>
              </w:rPr>
              <w:fldChar w:fldCharType="begin"/>
            </w:r>
            <w:r>
              <w:rPr>
                <w:webHidden/>
              </w:rPr>
              <w:instrText xml:space="preserve"> PAGEREF _Toc232422243 \h </w:instrText>
            </w:r>
            <w:r>
              <w:rPr>
                <w:webHidden/>
              </w:rPr>
            </w:r>
            <w:r>
              <w:rPr>
                <w:webHidden/>
              </w:rPr>
              <w:fldChar w:fldCharType="separate"/>
            </w:r>
            <w:r>
              <w:rPr>
                <w:webHidden/>
              </w:rPr>
              <w:t>4</w:t>
            </w:r>
            <w:r>
              <w:rPr>
                <w:webHidden/>
              </w:rPr>
              <w:fldChar w:fldCharType="end"/>
            </w:r>
          </w:hyperlink>
        </w:p>
        <w:p w14:paraId="05190408" w14:textId="1128A6B2" w:rsidR="00116DD7" w:rsidRDefault="00116DD7">
          <w:pPr>
            <w:pStyle w:val="21"/>
            <w:tabs>
              <w:tab w:val="right" w:leader="dot" w:pos="9344"/>
            </w:tabs>
            <w:rPr>
              <w:rFonts w:eastAsiaTheme="minorEastAsia"/>
              <w:noProof/>
              <w:kern w:val="2"/>
              <w:sz w:val="24"/>
              <w:szCs w:val="24"/>
              <w:lang w:eastAsia="ru-RU"/>
              <w14:ligatures w14:val="standardContextual"/>
            </w:rPr>
          </w:pPr>
          <w:hyperlink w:anchor="_Toc232422244" w:history="1">
            <w:r w:rsidRPr="00E10DDB">
              <w:rPr>
                <w:rStyle w:val="a9"/>
                <w:rFonts w:eastAsia="Times New Roman"/>
                <w:noProof/>
                <w:lang w:eastAsia="ru-RU"/>
              </w:rPr>
              <w:t>1.1 Анализ структуры и деятельности предприятия</w:t>
            </w:r>
            <w:r>
              <w:rPr>
                <w:noProof/>
                <w:webHidden/>
              </w:rPr>
              <w:tab/>
            </w:r>
            <w:r>
              <w:rPr>
                <w:noProof/>
                <w:webHidden/>
              </w:rPr>
              <w:fldChar w:fldCharType="begin"/>
            </w:r>
            <w:r>
              <w:rPr>
                <w:noProof/>
                <w:webHidden/>
              </w:rPr>
              <w:instrText xml:space="preserve"> PAGEREF _Toc232422244 \h </w:instrText>
            </w:r>
            <w:r>
              <w:rPr>
                <w:noProof/>
                <w:webHidden/>
              </w:rPr>
            </w:r>
            <w:r>
              <w:rPr>
                <w:noProof/>
                <w:webHidden/>
              </w:rPr>
              <w:fldChar w:fldCharType="separate"/>
            </w:r>
            <w:r>
              <w:rPr>
                <w:noProof/>
                <w:webHidden/>
              </w:rPr>
              <w:t>4</w:t>
            </w:r>
            <w:r>
              <w:rPr>
                <w:noProof/>
                <w:webHidden/>
              </w:rPr>
              <w:fldChar w:fldCharType="end"/>
            </w:r>
          </w:hyperlink>
        </w:p>
        <w:p w14:paraId="2BBC513E" w14:textId="29C5D266" w:rsidR="00116DD7" w:rsidRDefault="00116DD7">
          <w:pPr>
            <w:pStyle w:val="21"/>
            <w:tabs>
              <w:tab w:val="right" w:leader="dot" w:pos="9344"/>
            </w:tabs>
            <w:rPr>
              <w:rFonts w:eastAsiaTheme="minorEastAsia"/>
              <w:noProof/>
              <w:kern w:val="2"/>
              <w:sz w:val="24"/>
              <w:szCs w:val="24"/>
              <w:lang w:eastAsia="ru-RU"/>
              <w14:ligatures w14:val="standardContextual"/>
            </w:rPr>
          </w:pPr>
          <w:hyperlink w:anchor="_Toc232422245" w:history="1">
            <w:r w:rsidRPr="00E10DDB">
              <w:rPr>
                <w:rStyle w:val="a9"/>
                <w:rFonts w:eastAsia="Times New Roman"/>
                <w:noProof/>
                <w:lang w:eastAsia="ru-RU"/>
              </w:rPr>
              <w:t>1.2 Общее описание проекта</w:t>
            </w:r>
            <w:r>
              <w:rPr>
                <w:noProof/>
                <w:webHidden/>
              </w:rPr>
              <w:tab/>
            </w:r>
            <w:r>
              <w:rPr>
                <w:noProof/>
                <w:webHidden/>
              </w:rPr>
              <w:fldChar w:fldCharType="begin"/>
            </w:r>
            <w:r>
              <w:rPr>
                <w:noProof/>
                <w:webHidden/>
              </w:rPr>
              <w:instrText xml:space="preserve"> PAGEREF _Toc232422245 \h </w:instrText>
            </w:r>
            <w:r>
              <w:rPr>
                <w:noProof/>
                <w:webHidden/>
              </w:rPr>
            </w:r>
            <w:r>
              <w:rPr>
                <w:noProof/>
                <w:webHidden/>
              </w:rPr>
              <w:fldChar w:fldCharType="separate"/>
            </w:r>
            <w:r>
              <w:rPr>
                <w:noProof/>
                <w:webHidden/>
              </w:rPr>
              <w:t>5</w:t>
            </w:r>
            <w:r>
              <w:rPr>
                <w:noProof/>
                <w:webHidden/>
              </w:rPr>
              <w:fldChar w:fldCharType="end"/>
            </w:r>
          </w:hyperlink>
        </w:p>
        <w:p w14:paraId="7285830C" w14:textId="23D2ECC7" w:rsidR="00116DD7" w:rsidRDefault="00116DD7">
          <w:pPr>
            <w:pStyle w:val="21"/>
            <w:tabs>
              <w:tab w:val="right" w:leader="dot" w:pos="9344"/>
            </w:tabs>
            <w:rPr>
              <w:rFonts w:eastAsiaTheme="minorEastAsia"/>
              <w:noProof/>
              <w:kern w:val="2"/>
              <w:sz w:val="24"/>
              <w:szCs w:val="24"/>
              <w:lang w:eastAsia="ru-RU"/>
              <w14:ligatures w14:val="standardContextual"/>
            </w:rPr>
          </w:pPr>
          <w:hyperlink w:anchor="_Toc232422246" w:history="1">
            <w:r w:rsidRPr="00E10DDB">
              <w:rPr>
                <w:rStyle w:val="a9"/>
                <w:rFonts w:eastAsia="Times New Roman"/>
                <w:noProof/>
                <w:lang w:eastAsia="ru-RU"/>
              </w:rPr>
              <w:t>1.3 Техническое задание</w:t>
            </w:r>
            <w:r>
              <w:rPr>
                <w:noProof/>
                <w:webHidden/>
              </w:rPr>
              <w:tab/>
            </w:r>
            <w:r>
              <w:rPr>
                <w:noProof/>
                <w:webHidden/>
              </w:rPr>
              <w:fldChar w:fldCharType="begin"/>
            </w:r>
            <w:r>
              <w:rPr>
                <w:noProof/>
                <w:webHidden/>
              </w:rPr>
              <w:instrText xml:space="preserve"> PAGEREF _Toc232422246 \h </w:instrText>
            </w:r>
            <w:r>
              <w:rPr>
                <w:noProof/>
                <w:webHidden/>
              </w:rPr>
            </w:r>
            <w:r>
              <w:rPr>
                <w:noProof/>
                <w:webHidden/>
              </w:rPr>
              <w:fldChar w:fldCharType="separate"/>
            </w:r>
            <w:r>
              <w:rPr>
                <w:noProof/>
                <w:webHidden/>
              </w:rPr>
              <w:t>7</w:t>
            </w:r>
            <w:r>
              <w:rPr>
                <w:noProof/>
                <w:webHidden/>
              </w:rPr>
              <w:fldChar w:fldCharType="end"/>
            </w:r>
          </w:hyperlink>
        </w:p>
        <w:p w14:paraId="07016729" w14:textId="36E70C17" w:rsidR="00116DD7" w:rsidRDefault="00116DD7">
          <w:pPr>
            <w:pStyle w:val="11"/>
            <w:rPr>
              <w:rFonts w:asciiTheme="minorHAnsi" w:eastAsiaTheme="minorEastAsia" w:hAnsiTheme="minorHAnsi" w:cstheme="minorBidi"/>
              <w:kern w:val="2"/>
              <w:sz w:val="24"/>
              <w:szCs w:val="24"/>
              <w14:ligatures w14:val="standardContextual"/>
            </w:rPr>
          </w:pPr>
          <w:hyperlink w:anchor="_Toc232422247" w:history="1">
            <w:r w:rsidRPr="00E10DDB">
              <w:rPr>
                <w:rStyle w:val="a9"/>
              </w:rPr>
              <w:t>2. Описание основных модулей и распределение ролей</w:t>
            </w:r>
            <w:r>
              <w:rPr>
                <w:webHidden/>
              </w:rPr>
              <w:tab/>
            </w:r>
            <w:r>
              <w:rPr>
                <w:webHidden/>
              </w:rPr>
              <w:fldChar w:fldCharType="begin"/>
            </w:r>
            <w:r>
              <w:rPr>
                <w:webHidden/>
              </w:rPr>
              <w:instrText xml:space="preserve"> PAGEREF _Toc232422247 \h </w:instrText>
            </w:r>
            <w:r>
              <w:rPr>
                <w:webHidden/>
              </w:rPr>
            </w:r>
            <w:r>
              <w:rPr>
                <w:webHidden/>
              </w:rPr>
              <w:fldChar w:fldCharType="separate"/>
            </w:r>
            <w:r>
              <w:rPr>
                <w:webHidden/>
              </w:rPr>
              <w:t>9</w:t>
            </w:r>
            <w:r>
              <w:rPr>
                <w:webHidden/>
              </w:rPr>
              <w:fldChar w:fldCharType="end"/>
            </w:r>
          </w:hyperlink>
        </w:p>
        <w:p w14:paraId="5BDF56DA" w14:textId="7FD40917" w:rsidR="00116DD7" w:rsidRDefault="00116DD7">
          <w:pPr>
            <w:pStyle w:val="11"/>
            <w:rPr>
              <w:rFonts w:asciiTheme="minorHAnsi" w:eastAsiaTheme="minorEastAsia" w:hAnsiTheme="minorHAnsi" w:cstheme="minorBidi"/>
              <w:kern w:val="2"/>
              <w:sz w:val="24"/>
              <w:szCs w:val="24"/>
              <w14:ligatures w14:val="standardContextual"/>
            </w:rPr>
          </w:pPr>
          <w:hyperlink w:anchor="_Toc232422248" w:history="1">
            <w:r w:rsidRPr="00E10DDB">
              <w:rPr>
                <w:rStyle w:val="a9"/>
              </w:rPr>
              <w:t>3. Создание плановой документации</w:t>
            </w:r>
            <w:r>
              <w:rPr>
                <w:webHidden/>
              </w:rPr>
              <w:tab/>
            </w:r>
            <w:r>
              <w:rPr>
                <w:webHidden/>
              </w:rPr>
              <w:fldChar w:fldCharType="begin"/>
            </w:r>
            <w:r>
              <w:rPr>
                <w:webHidden/>
              </w:rPr>
              <w:instrText xml:space="preserve"> PAGEREF _Toc232422248 \h </w:instrText>
            </w:r>
            <w:r>
              <w:rPr>
                <w:webHidden/>
              </w:rPr>
            </w:r>
            <w:r>
              <w:rPr>
                <w:webHidden/>
              </w:rPr>
              <w:fldChar w:fldCharType="separate"/>
            </w:r>
            <w:r>
              <w:rPr>
                <w:webHidden/>
              </w:rPr>
              <w:t>10</w:t>
            </w:r>
            <w:r>
              <w:rPr>
                <w:webHidden/>
              </w:rPr>
              <w:fldChar w:fldCharType="end"/>
            </w:r>
          </w:hyperlink>
        </w:p>
        <w:p w14:paraId="2213C390" w14:textId="7EAC4BC3" w:rsidR="00116DD7" w:rsidRDefault="00116DD7">
          <w:pPr>
            <w:pStyle w:val="21"/>
            <w:tabs>
              <w:tab w:val="right" w:leader="dot" w:pos="9344"/>
            </w:tabs>
            <w:rPr>
              <w:rFonts w:eastAsiaTheme="minorEastAsia"/>
              <w:noProof/>
              <w:kern w:val="2"/>
              <w:sz w:val="24"/>
              <w:szCs w:val="24"/>
              <w:lang w:eastAsia="ru-RU"/>
              <w14:ligatures w14:val="standardContextual"/>
            </w:rPr>
          </w:pPr>
          <w:hyperlink w:anchor="_Toc232422249" w:history="1">
            <w:r w:rsidRPr="00E10DDB">
              <w:rPr>
                <w:rStyle w:val="a9"/>
                <w:rFonts w:eastAsia="Times New Roman"/>
                <w:noProof/>
                <w:lang w:val="en-US" w:eastAsia="ru-RU"/>
              </w:rPr>
              <w:t xml:space="preserve">3.1 </w:t>
            </w:r>
            <w:r w:rsidRPr="00E10DDB">
              <w:rPr>
                <w:rStyle w:val="a9"/>
                <w:rFonts w:eastAsia="Times New Roman"/>
                <w:noProof/>
                <w:lang w:eastAsia="ru-RU"/>
              </w:rPr>
              <w:t>Диаграмма использования</w:t>
            </w:r>
            <w:r>
              <w:rPr>
                <w:noProof/>
                <w:webHidden/>
              </w:rPr>
              <w:tab/>
            </w:r>
            <w:r>
              <w:rPr>
                <w:noProof/>
                <w:webHidden/>
              </w:rPr>
              <w:fldChar w:fldCharType="begin"/>
            </w:r>
            <w:r>
              <w:rPr>
                <w:noProof/>
                <w:webHidden/>
              </w:rPr>
              <w:instrText xml:space="preserve"> PAGEREF _Toc232422249 \h </w:instrText>
            </w:r>
            <w:r>
              <w:rPr>
                <w:noProof/>
                <w:webHidden/>
              </w:rPr>
            </w:r>
            <w:r>
              <w:rPr>
                <w:noProof/>
                <w:webHidden/>
              </w:rPr>
              <w:fldChar w:fldCharType="separate"/>
            </w:r>
            <w:r>
              <w:rPr>
                <w:noProof/>
                <w:webHidden/>
              </w:rPr>
              <w:t>10</w:t>
            </w:r>
            <w:r>
              <w:rPr>
                <w:noProof/>
                <w:webHidden/>
              </w:rPr>
              <w:fldChar w:fldCharType="end"/>
            </w:r>
          </w:hyperlink>
        </w:p>
        <w:p w14:paraId="6B422109" w14:textId="5D8398AB" w:rsidR="00116DD7" w:rsidRDefault="00116DD7">
          <w:pPr>
            <w:pStyle w:val="21"/>
            <w:tabs>
              <w:tab w:val="right" w:leader="dot" w:pos="9344"/>
            </w:tabs>
            <w:rPr>
              <w:rFonts w:eastAsiaTheme="minorEastAsia"/>
              <w:noProof/>
              <w:kern w:val="2"/>
              <w:sz w:val="24"/>
              <w:szCs w:val="24"/>
              <w:lang w:eastAsia="ru-RU"/>
              <w14:ligatures w14:val="standardContextual"/>
            </w:rPr>
          </w:pPr>
          <w:hyperlink w:anchor="_Toc232422250" w:history="1">
            <w:r w:rsidRPr="00E10DDB">
              <w:rPr>
                <w:rStyle w:val="a9"/>
                <w:rFonts w:eastAsia="Times New Roman" w:cs="Times New Roman"/>
                <w:bCs/>
                <w:noProof/>
                <w:lang w:eastAsia="ru-RU"/>
              </w:rPr>
              <w:t>3.</w:t>
            </w:r>
            <w:r w:rsidRPr="00E10DDB">
              <w:rPr>
                <w:rStyle w:val="a9"/>
                <w:rFonts w:eastAsia="Times New Roman" w:cs="Times New Roman"/>
                <w:noProof/>
                <w:lang w:eastAsia="ru-RU"/>
              </w:rPr>
              <w:t>2.</w:t>
            </w:r>
            <w:r w:rsidRPr="00E10DDB">
              <w:rPr>
                <w:rStyle w:val="a9"/>
                <w:rFonts w:eastAsia="Times New Roman" w:cs="Times New Roman"/>
                <w:bCs/>
                <w:noProof/>
                <w:lang w:eastAsia="ru-RU"/>
              </w:rPr>
              <w:t xml:space="preserve"> Диаграмма компонентов</w:t>
            </w:r>
            <w:r>
              <w:rPr>
                <w:noProof/>
                <w:webHidden/>
              </w:rPr>
              <w:tab/>
            </w:r>
            <w:r>
              <w:rPr>
                <w:noProof/>
                <w:webHidden/>
              </w:rPr>
              <w:fldChar w:fldCharType="begin"/>
            </w:r>
            <w:r>
              <w:rPr>
                <w:noProof/>
                <w:webHidden/>
              </w:rPr>
              <w:instrText xml:space="preserve"> PAGEREF _Toc232422250 \h </w:instrText>
            </w:r>
            <w:r>
              <w:rPr>
                <w:noProof/>
                <w:webHidden/>
              </w:rPr>
            </w:r>
            <w:r>
              <w:rPr>
                <w:noProof/>
                <w:webHidden/>
              </w:rPr>
              <w:fldChar w:fldCharType="separate"/>
            </w:r>
            <w:r>
              <w:rPr>
                <w:noProof/>
                <w:webHidden/>
              </w:rPr>
              <w:t>13</w:t>
            </w:r>
            <w:r>
              <w:rPr>
                <w:noProof/>
                <w:webHidden/>
              </w:rPr>
              <w:fldChar w:fldCharType="end"/>
            </w:r>
          </w:hyperlink>
        </w:p>
        <w:p w14:paraId="62FA392C" w14:textId="2A6113E5" w:rsidR="00116DD7" w:rsidRDefault="00116DD7">
          <w:pPr>
            <w:pStyle w:val="21"/>
            <w:tabs>
              <w:tab w:val="right" w:leader="dot" w:pos="9344"/>
            </w:tabs>
            <w:rPr>
              <w:rFonts w:eastAsiaTheme="minorEastAsia"/>
              <w:noProof/>
              <w:kern w:val="2"/>
              <w:sz w:val="24"/>
              <w:szCs w:val="24"/>
              <w:lang w:eastAsia="ru-RU"/>
              <w14:ligatures w14:val="standardContextual"/>
            </w:rPr>
          </w:pPr>
          <w:hyperlink w:anchor="_Toc232422251" w:history="1">
            <w:r w:rsidRPr="00E10DDB">
              <w:rPr>
                <w:rStyle w:val="a9"/>
                <w:rFonts w:eastAsia="Times New Roman" w:cs="Times New Roman"/>
                <w:noProof/>
                <w:lang w:eastAsia="ru-RU"/>
              </w:rPr>
              <w:t>3.3 Диаграмма развертывания</w:t>
            </w:r>
            <w:r>
              <w:rPr>
                <w:noProof/>
                <w:webHidden/>
              </w:rPr>
              <w:tab/>
            </w:r>
            <w:r>
              <w:rPr>
                <w:noProof/>
                <w:webHidden/>
              </w:rPr>
              <w:fldChar w:fldCharType="begin"/>
            </w:r>
            <w:r>
              <w:rPr>
                <w:noProof/>
                <w:webHidden/>
              </w:rPr>
              <w:instrText xml:space="preserve"> PAGEREF _Toc232422251 \h </w:instrText>
            </w:r>
            <w:r>
              <w:rPr>
                <w:noProof/>
                <w:webHidden/>
              </w:rPr>
            </w:r>
            <w:r>
              <w:rPr>
                <w:noProof/>
                <w:webHidden/>
              </w:rPr>
              <w:fldChar w:fldCharType="separate"/>
            </w:r>
            <w:r>
              <w:rPr>
                <w:noProof/>
                <w:webHidden/>
              </w:rPr>
              <w:t>15</w:t>
            </w:r>
            <w:r>
              <w:rPr>
                <w:noProof/>
                <w:webHidden/>
              </w:rPr>
              <w:fldChar w:fldCharType="end"/>
            </w:r>
          </w:hyperlink>
        </w:p>
        <w:p w14:paraId="34704432" w14:textId="1556A22F" w:rsidR="00116DD7" w:rsidRDefault="00116DD7">
          <w:pPr>
            <w:pStyle w:val="21"/>
            <w:tabs>
              <w:tab w:val="right" w:leader="dot" w:pos="9344"/>
            </w:tabs>
            <w:rPr>
              <w:rFonts w:eastAsiaTheme="minorEastAsia"/>
              <w:noProof/>
              <w:kern w:val="2"/>
              <w:sz w:val="24"/>
              <w:szCs w:val="24"/>
              <w:lang w:eastAsia="ru-RU"/>
              <w14:ligatures w14:val="standardContextual"/>
            </w:rPr>
          </w:pPr>
          <w:hyperlink w:anchor="_Toc232422252" w:history="1">
            <w:r w:rsidRPr="00E10DDB">
              <w:rPr>
                <w:rStyle w:val="a9"/>
                <w:rFonts w:eastAsia="Times New Roman"/>
                <w:noProof/>
                <w:lang w:eastAsia="ru-RU"/>
              </w:rPr>
              <w:t>3.4 Диаграмма классов</w:t>
            </w:r>
            <w:r>
              <w:rPr>
                <w:noProof/>
                <w:webHidden/>
              </w:rPr>
              <w:tab/>
            </w:r>
            <w:r>
              <w:rPr>
                <w:noProof/>
                <w:webHidden/>
              </w:rPr>
              <w:fldChar w:fldCharType="begin"/>
            </w:r>
            <w:r>
              <w:rPr>
                <w:noProof/>
                <w:webHidden/>
              </w:rPr>
              <w:instrText xml:space="preserve"> PAGEREF _Toc232422252 \h </w:instrText>
            </w:r>
            <w:r>
              <w:rPr>
                <w:noProof/>
                <w:webHidden/>
              </w:rPr>
            </w:r>
            <w:r>
              <w:rPr>
                <w:noProof/>
                <w:webHidden/>
              </w:rPr>
              <w:fldChar w:fldCharType="separate"/>
            </w:r>
            <w:r>
              <w:rPr>
                <w:noProof/>
                <w:webHidden/>
              </w:rPr>
              <w:t>16</w:t>
            </w:r>
            <w:r>
              <w:rPr>
                <w:noProof/>
                <w:webHidden/>
              </w:rPr>
              <w:fldChar w:fldCharType="end"/>
            </w:r>
          </w:hyperlink>
        </w:p>
        <w:p w14:paraId="51F50BA1" w14:textId="78230170" w:rsidR="00116DD7" w:rsidRDefault="00116DD7">
          <w:pPr>
            <w:pStyle w:val="11"/>
            <w:rPr>
              <w:rFonts w:asciiTheme="minorHAnsi" w:eastAsiaTheme="minorEastAsia" w:hAnsiTheme="minorHAnsi" w:cstheme="minorBidi"/>
              <w:kern w:val="2"/>
              <w:sz w:val="24"/>
              <w:szCs w:val="24"/>
              <w14:ligatures w14:val="standardContextual"/>
            </w:rPr>
          </w:pPr>
          <w:hyperlink w:anchor="_Toc232422253" w:history="1">
            <w:r w:rsidRPr="00E10DDB">
              <w:rPr>
                <w:rStyle w:val="a9"/>
              </w:rPr>
              <w:t>4 ПРО</w:t>
            </w:r>
            <w:r w:rsidRPr="00E10DDB">
              <w:rPr>
                <w:rStyle w:val="a9"/>
              </w:rPr>
              <w:t>Е</w:t>
            </w:r>
            <w:r w:rsidRPr="00E10DDB">
              <w:rPr>
                <w:rStyle w:val="a9"/>
              </w:rPr>
              <w:t>КТИРОВАНИЕ МОДУЛЯ «БАЗА ДАННЫХ»</w:t>
            </w:r>
            <w:r>
              <w:rPr>
                <w:webHidden/>
              </w:rPr>
              <w:tab/>
            </w:r>
            <w:r>
              <w:rPr>
                <w:webHidden/>
              </w:rPr>
              <w:fldChar w:fldCharType="begin"/>
            </w:r>
            <w:r>
              <w:rPr>
                <w:webHidden/>
              </w:rPr>
              <w:instrText xml:space="preserve"> PAGEREF _Toc232422253 \h </w:instrText>
            </w:r>
            <w:r>
              <w:rPr>
                <w:webHidden/>
              </w:rPr>
            </w:r>
            <w:r>
              <w:rPr>
                <w:webHidden/>
              </w:rPr>
              <w:fldChar w:fldCharType="separate"/>
            </w:r>
            <w:r>
              <w:rPr>
                <w:webHidden/>
              </w:rPr>
              <w:t>22</w:t>
            </w:r>
            <w:r>
              <w:rPr>
                <w:webHidden/>
              </w:rPr>
              <w:fldChar w:fldCharType="end"/>
            </w:r>
          </w:hyperlink>
        </w:p>
        <w:p w14:paraId="40CBF4AF" w14:textId="7D993EBD" w:rsidR="00116DD7" w:rsidRDefault="00116DD7">
          <w:pPr>
            <w:pStyle w:val="21"/>
            <w:tabs>
              <w:tab w:val="right" w:leader="dot" w:pos="9344"/>
            </w:tabs>
            <w:rPr>
              <w:rFonts w:eastAsiaTheme="minorEastAsia"/>
              <w:noProof/>
              <w:kern w:val="2"/>
              <w:sz w:val="24"/>
              <w:szCs w:val="24"/>
              <w:lang w:eastAsia="ru-RU"/>
              <w14:ligatures w14:val="standardContextual"/>
            </w:rPr>
          </w:pPr>
          <w:hyperlink w:anchor="_Toc232422254" w:history="1">
            <w:r w:rsidRPr="00E10DDB">
              <w:rPr>
                <w:rStyle w:val="a9"/>
                <w:rFonts w:cs="Times New Roman"/>
                <w:bCs/>
                <w:noProof/>
              </w:rPr>
              <w:t>4.</w:t>
            </w:r>
            <w:r w:rsidRPr="00E10DDB">
              <w:rPr>
                <w:rStyle w:val="a9"/>
                <w:rFonts w:cs="Times New Roman"/>
                <w:noProof/>
                <w:lang w:val="en-US"/>
              </w:rPr>
              <w:t>1</w:t>
            </w:r>
            <w:r w:rsidRPr="00E10DDB">
              <w:rPr>
                <w:rStyle w:val="a9"/>
                <w:rFonts w:cs="Times New Roman"/>
                <w:noProof/>
              </w:rPr>
              <w:t>.</w:t>
            </w:r>
            <w:r w:rsidRPr="00E10DDB">
              <w:rPr>
                <w:rStyle w:val="a9"/>
                <w:rFonts w:cs="Times New Roman"/>
                <w:bCs/>
                <w:noProof/>
              </w:rPr>
              <w:t xml:space="preserve"> Диаграмма деятельности</w:t>
            </w:r>
            <w:r>
              <w:rPr>
                <w:noProof/>
                <w:webHidden/>
              </w:rPr>
              <w:tab/>
            </w:r>
            <w:r>
              <w:rPr>
                <w:noProof/>
                <w:webHidden/>
              </w:rPr>
              <w:fldChar w:fldCharType="begin"/>
            </w:r>
            <w:r>
              <w:rPr>
                <w:noProof/>
                <w:webHidden/>
              </w:rPr>
              <w:instrText xml:space="preserve"> PAGEREF _Toc232422254 \h </w:instrText>
            </w:r>
            <w:r>
              <w:rPr>
                <w:noProof/>
                <w:webHidden/>
              </w:rPr>
            </w:r>
            <w:r>
              <w:rPr>
                <w:noProof/>
                <w:webHidden/>
              </w:rPr>
              <w:fldChar w:fldCharType="separate"/>
            </w:r>
            <w:r>
              <w:rPr>
                <w:noProof/>
                <w:webHidden/>
              </w:rPr>
              <w:t>22</w:t>
            </w:r>
            <w:r>
              <w:rPr>
                <w:noProof/>
                <w:webHidden/>
              </w:rPr>
              <w:fldChar w:fldCharType="end"/>
            </w:r>
          </w:hyperlink>
        </w:p>
        <w:p w14:paraId="6B76A534" w14:textId="1BBC9BE5" w:rsidR="00116DD7" w:rsidRDefault="00116DD7">
          <w:pPr>
            <w:pStyle w:val="21"/>
            <w:tabs>
              <w:tab w:val="right" w:leader="dot" w:pos="9344"/>
            </w:tabs>
            <w:rPr>
              <w:rFonts w:eastAsiaTheme="minorEastAsia"/>
              <w:noProof/>
              <w:kern w:val="2"/>
              <w:sz w:val="24"/>
              <w:szCs w:val="24"/>
              <w:lang w:eastAsia="ru-RU"/>
              <w14:ligatures w14:val="standardContextual"/>
            </w:rPr>
          </w:pPr>
          <w:hyperlink w:anchor="_Toc232422255" w:history="1">
            <w:r w:rsidRPr="00E10DDB">
              <w:rPr>
                <w:rStyle w:val="a9"/>
                <w:rFonts w:cs="Times New Roman"/>
                <w:noProof/>
              </w:rPr>
              <w:t>4.2. Диаграмма коммуникации</w:t>
            </w:r>
            <w:r>
              <w:rPr>
                <w:noProof/>
                <w:webHidden/>
              </w:rPr>
              <w:tab/>
            </w:r>
            <w:r>
              <w:rPr>
                <w:noProof/>
                <w:webHidden/>
              </w:rPr>
              <w:fldChar w:fldCharType="begin"/>
            </w:r>
            <w:r>
              <w:rPr>
                <w:noProof/>
                <w:webHidden/>
              </w:rPr>
              <w:instrText xml:space="preserve"> PAGEREF _Toc232422255 \h </w:instrText>
            </w:r>
            <w:r>
              <w:rPr>
                <w:noProof/>
                <w:webHidden/>
              </w:rPr>
            </w:r>
            <w:r>
              <w:rPr>
                <w:noProof/>
                <w:webHidden/>
              </w:rPr>
              <w:fldChar w:fldCharType="separate"/>
            </w:r>
            <w:r>
              <w:rPr>
                <w:noProof/>
                <w:webHidden/>
              </w:rPr>
              <w:t>24</w:t>
            </w:r>
            <w:r>
              <w:rPr>
                <w:noProof/>
                <w:webHidden/>
              </w:rPr>
              <w:fldChar w:fldCharType="end"/>
            </w:r>
          </w:hyperlink>
        </w:p>
        <w:p w14:paraId="41ACAE9B" w14:textId="24E0E48C" w:rsidR="00116DD7" w:rsidRDefault="00116DD7">
          <w:pPr>
            <w:pStyle w:val="21"/>
            <w:tabs>
              <w:tab w:val="right" w:leader="dot" w:pos="9344"/>
            </w:tabs>
            <w:rPr>
              <w:rFonts w:eastAsiaTheme="minorEastAsia"/>
              <w:noProof/>
              <w:kern w:val="2"/>
              <w:sz w:val="24"/>
              <w:szCs w:val="24"/>
              <w:lang w:eastAsia="ru-RU"/>
              <w14:ligatures w14:val="standardContextual"/>
            </w:rPr>
          </w:pPr>
          <w:hyperlink w:anchor="_Toc232422256" w:history="1">
            <w:r w:rsidRPr="00E10DDB">
              <w:rPr>
                <w:rStyle w:val="a9"/>
                <w:rFonts w:cs="Times New Roman"/>
                <w:bCs/>
                <w:noProof/>
              </w:rPr>
              <w:t>4.3. Диаграмма последовательности</w:t>
            </w:r>
            <w:r>
              <w:rPr>
                <w:noProof/>
                <w:webHidden/>
              </w:rPr>
              <w:tab/>
            </w:r>
            <w:r>
              <w:rPr>
                <w:noProof/>
                <w:webHidden/>
              </w:rPr>
              <w:fldChar w:fldCharType="begin"/>
            </w:r>
            <w:r>
              <w:rPr>
                <w:noProof/>
                <w:webHidden/>
              </w:rPr>
              <w:instrText xml:space="preserve"> PAGEREF _Toc232422256 \h </w:instrText>
            </w:r>
            <w:r>
              <w:rPr>
                <w:noProof/>
                <w:webHidden/>
              </w:rPr>
            </w:r>
            <w:r>
              <w:rPr>
                <w:noProof/>
                <w:webHidden/>
              </w:rPr>
              <w:fldChar w:fldCharType="separate"/>
            </w:r>
            <w:r>
              <w:rPr>
                <w:noProof/>
                <w:webHidden/>
              </w:rPr>
              <w:t>25</w:t>
            </w:r>
            <w:r>
              <w:rPr>
                <w:noProof/>
                <w:webHidden/>
              </w:rPr>
              <w:fldChar w:fldCharType="end"/>
            </w:r>
          </w:hyperlink>
        </w:p>
        <w:p w14:paraId="18B34DBF" w14:textId="127507DC" w:rsidR="00116DD7" w:rsidRDefault="00116DD7">
          <w:pPr>
            <w:pStyle w:val="21"/>
            <w:tabs>
              <w:tab w:val="right" w:leader="dot" w:pos="9344"/>
            </w:tabs>
            <w:rPr>
              <w:rFonts w:eastAsiaTheme="minorEastAsia"/>
              <w:noProof/>
              <w:kern w:val="2"/>
              <w:sz w:val="24"/>
              <w:szCs w:val="24"/>
              <w:lang w:eastAsia="ru-RU"/>
              <w14:ligatures w14:val="standardContextual"/>
            </w:rPr>
          </w:pPr>
          <w:hyperlink w:anchor="_Toc232422257" w:history="1">
            <w:r w:rsidRPr="00E10DDB">
              <w:rPr>
                <w:rStyle w:val="a9"/>
                <w:rFonts w:cs="Times New Roman"/>
                <w:bCs/>
                <w:noProof/>
              </w:rPr>
              <w:t>4.4. Диаграмма состояний</w:t>
            </w:r>
            <w:r>
              <w:rPr>
                <w:noProof/>
                <w:webHidden/>
              </w:rPr>
              <w:tab/>
            </w:r>
            <w:r>
              <w:rPr>
                <w:noProof/>
                <w:webHidden/>
              </w:rPr>
              <w:fldChar w:fldCharType="begin"/>
            </w:r>
            <w:r>
              <w:rPr>
                <w:noProof/>
                <w:webHidden/>
              </w:rPr>
              <w:instrText xml:space="preserve"> PAGEREF _Toc232422257 \h </w:instrText>
            </w:r>
            <w:r>
              <w:rPr>
                <w:noProof/>
                <w:webHidden/>
              </w:rPr>
            </w:r>
            <w:r>
              <w:rPr>
                <w:noProof/>
                <w:webHidden/>
              </w:rPr>
              <w:fldChar w:fldCharType="separate"/>
            </w:r>
            <w:r>
              <w:rPr>
                <w:noProof/>
                <w:webHidden/>
              </w:rPr>
              <w:t>27</w:t>
            </w:r>
            <w:r>
              <w:rPr>
                <w:noProof/>
                <w:webHidden/>
              </w:rPr>
              <w:fldChar w:fldCharType="end"/>
            </w:r>
          </w:hyperlink>
        </w:p>
        <w:p w14:paraId="31BA5F45" w14:textId="62479483" w:rsidR="00116DD7" w:rsidRDefault="00116DD7">
          <w:pPr>
            <w:pStyle w:val="11"/>
            <w:rPr>
              <w:rFonts w:asciiTheme="minorHAnsi" w:eastAsiaTheme="minorEastAsia" w:hAnsiTheme="minorHAnsi" w:cstheme="minorBidi"/>
              <w:kern w:val="2"/>
              <w:sz w:val="24"/>
              <w:szCs w:val="24"/>
              <w14:ligatures w14:val="standardContextual"/>
            </w:rPr>
          </w:pPr>
          <w:hyperlink w:anchor="_Toc232422258" w:history="1">
            <w:r w:rsidRPr="00E10DDB">
              <w:rPr>
                <w:rStyle w:val="a9"/>
                <w:highlight w:val="yellow"/>
              </w:rPr>
              <w:t>Часть разработки</w:t>
            </w:r>
            <w:r>
              <w:rPr>
                <w:webHidden/>
              </w:rPr>
              <w:tab/>
            </w:r>
            <w:r>
              <w:rPr>
                <w:webHidden/>
              </w:rPr>
              <w:fldChar w:fldCharType="begin"/>
            </w:r>
            <w:r>
              <w:rPr>
                <w:webHidden/>
              </w:rPr>
              <w:instrText xml:space="preserve"> PAGEREF _Toc232422258 \h </w:instrText>
            </w:r>
            <w:r>
              <w:rPr>
                <w:webHidden/>
              </w:rPr>
            </w:r>
            <w:r>
              <w:rPr>
                <w:webHidden/>
              </w:rPr>
              <w:fldChar w:fldCharType="separate"/>
            </w:r>
            <w:r>
              <w:rPr>
                <w:webHidden/>
              </w:rPr>
              <w:t>30</w:t>
            </w:r>
            <w:r>
              <w:rPr>
                <w:webHidden/>
              </w:rPr>
              <w:fldChar w:fldCharType="end"/>
            </w:r>
          </w:hyperlink>
        </w:p>
        <w:p w14:paraId="55E5AD76" w14:textId="3BDEB45E" w:rsidR="00116DD7" w:rsidRDefault="00116DD7">
          <w:pPr>
            <w:pStyle w:val="11"/>
            <w:rPr>
              <w:rFonts w:asciiTheme="minorHAnsi" w:eastAsiaTheme="minorEastAsia" w:hAnsiTheme="minorHAnsi" w:cstheme="minorBidi"/>
              <w:kern w:val="2"/>
              <w:sz w:val="24"/>
              <w:szCs w:val="24"/>
              <w14:ligatures w14:val="standardContextual"/>
            </w:rPr>
          </w:pPr>
          <w:hyperlink w:anchor="_Toc232422259" w:history="1">
            <w:r w:rsidRPr="00E10DDB">
              <w:rPr>
                <w:rStyle w:val="a9"/>
                <w:highlight w:val="yellow"/>
              </w:rPr>
              <w:t>Часть тестирования</w:t>
            </w:r>
            <w:r>
              <w:rPr>
                <w:webHidden/>
              </w:rPr>
              <w:tab/>
            </w:r>
            <w:r>
              <w:rPr>
                <w:webHidden/>
              </w:rPr>
              <w:fldChar w:fldCharType="begin"/>
            </w:r>
            <w:r>
              <w:rPr>
                <w:webHidden/>
              </w:rPr>
              <w:instrText xml:space="preserve"> PAGEREF _Toc232422259 \h </w:instrText>
            </w:r>
            <w:r>
              <w:rPr>
                <w:webHidden/>
              </w:rPr>
            </w:r>
            <w:r>
              <w:rPr>
                <w:webHidden/>
              </w:rPr>
              <w:fldChar w:fldCharType="separate"/>
            </w:r>
            <w:r>
              <w:rPr>
                <w:webHidden/>
              </w:rPr>
              <w:t>31</w:t>
            </w:r>
            <w:r>
              <w:rPr>
                <w:webHidden/>
              </w:rPr>
              <w:fldChar w:fldCharType="end"/>
            </w:r>
          </w:hyperlink>
        </w:p>
        <w:p w14:paraId="673C6813" w14:textId="2BCD673D" w:rsidR="00116DD7" w:rsidRDefault="00116DD7">
          <w:pPr>
            <w:pStyle w:val="11"/>
            <w:rPr>
              <w:rFonts w:asciiTheme="minorHAnsi" w:eastAsiaTheme="minorEastAsia" w:hAnsiTheme="minorHAnsi" w:cstheme="minorBidi"/>
              <w:kern w:val="2"/>
              <w:sz w:val="24"/>
              <w:szCs w:val="24"/>
              <w14:ligatures w14:val="standardContextual"/>
            </w:rPr>
          </w:pPr>
          <w:hyperlink w:anchor="_Toc232422260" w:history="1">
            <w:r w:rsidRPr="00E10DDB">
              <w:rPr>
                <w:rStyle w:val="a9"/>
                <w:highlight w:val="yellow"/>
              </w:rPr>
              <w:t>Организация реализации проекта</w:t>
            </w:r>
            <w:r>
              <w:rPr>
                <w:webHidden/>
              </w:rPr>
              <w:tab/>
            </w:r>
            <w:r>
              <w:rPr>
                <w:webHidden/>
              </w:rPr>
              <w:fldChar w:fldCharType="begin"/>
            </w:r>
            <w:r>
              <w:rPr>
                <w:webHidden/>
              </w:rPr>
              <w:instrText xml:space="preserve"> PAGEREF _Toc232422260 \h </w:instrText>
            </w:r>
            <w:r>
              <w:rPr>
                <w:webHidden/>
              </w:rPr>
            </w:r>
            <w:r>
              <w:rPr>
                <w:webHidden/>
              </w:rPr>
              <w:fldChar w:fldCharType="separate"/>
            </w:r>
            <w:r>
              <w:rPr>
                <w:webHidden/>
              </w:rPr>
              <w:t>32</w:t>
            </w:r>
            <w:r>
              <w:rPr>
                <w:webHidden/>
              </w:rPr>
              <w:fldChar w:fldCharType="end"/>
            </w:r>
          </w:hyperlink>
        </w:p>
        <w:p w14:paraId="13718370" w14:textId="173A403F" w:rsidR="00116DD7" w:rsidRDefault="00116DD7">
          <w:pPr>
            <w:pStyle w:val="11"/>
            <w:rPr>
              <w:rFonts w:asciiTheme="minorHAnsi" w:eastAsiaTheme="minorEastAsia" w:hAnsiTheme="minorHAnsi" w:cstheme="minorBidi"/>
              <w:kern w:val="2"/>
              <w:sz w:val="24"/>
              <w:szCs w:val="24"/>
              <w14:ligatures w14:val="standardContextual"/>
            </w:rPr>
          </w:pPr>
          <w:hyperlink w:anchor="_Toc232422261" w:history="1">
            <w:r w:rsidRPr="00E10DDB">
              <w:rPr>
                <w:rStyle w:val="a9"/>
                <w:highlight w:val="yellow"/>
              </w:rPr>
              <w:t>Часть задания от предприятия</w:t>
            </w:r>
            <w:r>
              <w:rPr>
                <w:webHidden/>
              </w:rPr>
              <w:tab/>
            </w:r>
            <w:r>
              <w:rPr>
                <w:webHidden/>
              </w:rPr>
              <w:fldChar w:fldCharType="begin"/>
            </w:r>
            <w:r>
              <w:rPr>
                <w:webHidden/>
              </w:rPr>
              <w:instrText xml:space="preserve"> PAGEREF _Toc232422261 \h </w:instrText>
            </w:r>
            <w:r>
              <w:rPr>
                <w:webHidden/>
              </w:rPr>
            </w:r>
            <w:r>
              <w:rPr>
                <w:webHidden/>
              </w:rPr>
              <w:fldChar w:fldCharType="separate"/>
            </w:r>
            <w:r>
              <w:rPr>
                <w:webHidden/>
              </w:rPr>
              <w:t>33</w:t>
            </w:r>
            <w:r>
              <w:rPr>
                <w:webHidden/>
              </w:rPr>
              <w:fldChar w:fldCharType="end"/>
            </w:r>
          </w:hyperlink>
        </w:p>
        <w:p w14:paraId="04CC0DB3" w14:textId="391E3099" w:rsidR="00116DD7" w:rsidRDefault="00116DD7">
          <w:pPr>
            <w:pStyle w:val="11"/>
            <w:rPr>
              <w:rFonts w:asciiTheme="minorHAnsi" w:eastAsiaTheme="minorEastAsia" w:hAnsiTheme="minorHAnsi" w:cstheme="minorBidi"/>
              <w:kern w:val="2"/>
              <w:sz w:val="24"/>
              <w:szCs w:val="24"/>
              <w14:ligatures w14:val="standardContextual"/>
            </w:rPr>
          </w:pPr>
          <w:hyperlink w:anchor="_Toc232422262" w:history="1">
            <w:r w:rsidRPr="00E10DDB">
              <w:rPr>
                <w:rStyle w:val="a9"/>
              </w:rPr>
              <w:t>Заключение</w:t>
            </w:r>
            <w:r>
              <w:rPr>
                <w:webHidden/>
              </w:rPr>
              <w:tab/>
            </w:r>
            <w:r>
              <w:rPr>
                <w:webHidden/>
              </w:rPr>
              <w:fldChar w:fldCharType="begin"/>
            </w:r>
            <w:r>
              <w:rPr>
                <w:webHidden/>
              </w:rPr>
              <w:instrText xml:space="preserve"> PAGEREF _Toc232422262 \h </w:instrText>
            </w:r>
            <w:r>
              <w:rPr>
                <w:webHidden/>
              </w:rPr>
            </w:r>
            <w:r>
              <w:rPr>
                <w:webHidden/>
              </w:rPr>
              <w:fldChar w:fldCharType="separate"/>
            </w:r>
            <w:r>
              <w:rPr>
                <w:webHidden/>
              </w:rPr>
              <w:t>34</w:t>
            </w:r>
            <w:r>
              <w:rPr>
                <w:webHidden/>
              </w:rPr>
              <w:fldChar w:fldCharType="end"/>
            </w:r>
          </w:hyperlink>
        </w:p>
        <w:p w14:paraId="23362D5F" w14:textId="39E0CF5D" w:rsidR="00116DD7" w:rsidRDefault="00116DD7">
          <w:pPr>
            <w:pStyle w:val="11"/>
            <w:rPr>
              <w:rFonts w:asciiTheme="minorHAnsi" w:eastAsiaTheme="minorEastAsia" w:hAnsiTheme="minorHAnsi" w:cstheme="minorBidi"/>
              <w:kern w:val="2"/>
              <w:sz w:val="24"/>
              <w:szCs w:val="24"/>
              <w14:ligatures w14:val="standardContextual"/>
            </w:rPr>
          </w:pPr>
          <w:hyperlink w:anchor="_Toc232422263" w:history="1">
            <w:r w:rsidRPr="00E10DDB">
              <w:rPr>
                <w:rStyle w:val="a9"/>
                <w:i/>
              </w:rPr>
              <w:t>Приложение А.</w:t>
            </w:r>
            <w:r>
              <w:rPr>
                <w:webHidden/>
              </w:rPr>
              <w:tab/>
            </w:r>
            <w:r>
              <w:rPr>
                <w:webHidden/>
              </w:rPr>
              <w:fldChar w:fldCharType="begin"/>
            </w:r>
            <w:r>
              <w:rPr>
                <w:webHidden/>
              </w:rPr>
              <w:instrText xml:space="preserve"> PAGEREF _Toc232422263 \h </w:instrText>
            </w:r>
            <w:r>
              <w:rPr>
                <w:webHidden/>
              </w:rPr>
            </w:r>
            <w:r>
              <w:rPr>
                <w:webHidden/>
              </w:rPr>
              <w:fldChar w:fldCharType="separate"/>
            </w:r>
            <w:r>
              <w:rPr>
                <w:webHidden/>
              </w:rPr>
              <w:t>35</w:t>
            </w:r>
            <w:r>
              <w:rPr>
                <w:webHidden/>
              </w:rPr>
              <w:fldChar w:fldCharType="end"/>
            </w:r>
          </w:hyperlink>
        </w:p>
        <w:p w14:paraId="1579DF71" w14:textId="707768D4" w:rsidR="00E266E6" w:rsidRPr="00E266E6" w:rsidRDefault="00E266E6" w:rsidP="00AF3250">
          <w:pPr>
            <w:spacing w:line="360" w:lineRule="auto"/>
            <w:rPr>
              <w:rFonts w:ascii="Times New Roman" w:hAnsi="Times New Roman" w:cs="Times New Roman"/>
              <w:sz w:val="28"/>
              <w:szCs w:val="28"/>
            </w:rPr>
          </w:pPr>
          <w:r w:rsidRPr="00AF3250">
            <w:rPr>
              <w:rFonts w:ascii="Times New Roman" w:hAnsi="Times New Roman" w:cs="Times New Roman"/>
              <w:sz w:val="28"/>
              <w:szCs w:val="28"/>
            </w:rPr>
            <w:fldChar w:fldCharType="end"/>
          </w:r>
        </w:p>
      </w:sdtContent>
    </w:sdt>
    <w:p w14:paraId="45493176" w14:textId="77777777" w:rsidR="00705B24" w:rsidRDefault="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3FB593B" w14:textId="77777777" w:rsidR="00705B24" w:rsidRDefault="00705B24" w:rsidP="00705B24">
      <w:pPr>
        <w:pStyle w:val="1"/>
        <w:rPr>
          <w:rFonts w:eastAsia="Times New Roman"/>
          <w:lang w:eastAsia="ru-RU"/>
        </w:rPr>
      </w:pPr>
      <w:bookmarkStart w:id="2" w:name="_Toc232191332"/>
      <w:bookmarkStart w:id="3" w:name="_Toc232422242"/>
      <w:r>
        <w:rPr>
          <w:rFonts w:eastAsia="Times New Roman"/>
          <w:lang w:eastAsia="ru-RU"/>
        </w:rPr>
        <w:lastRenderedPageBreak/>
        <w:t>Введение</w:t>
      </w:r>
      <w:bookmarkEnd w:id="2"/>
      <w:bookmarkEnd w:id="3"/>
    </w:p>
    <w:p w14:paraId="7C9AF7CF" w14:textId="77777777" w:rsidR="00705B24" w:rsidRPr="0056157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Производственная</w:t>
      </w:r>
      <w:r w:rsidR="00705B24">
        <w:rPr>
          <w:rFonts w:ascii="Times New Roman" w:eastAsia="Times New Roman" w:hAnsi="Times New Roman" w:cs="Times New Roman"/>
          <w:sz w:val="28"/>
          <w:szCs w:val="28"/>
          <w:lang w:eastAsia="ru-RU"/>
        </w:rPr>
        <w:t xml:space="preserve"> практика по модулю ПМ </w:t>
      </w:r>
      <w:r w:rsidR="00705B24" w:rsidRPr="00561575">
        <w:rPr>
          <w:rFonts w:ascii="Times New Roman" w:eastAsia="Times New Roman" w:hAnsi="Times New Roman" w:cs="Times New Roman"/>
          <w:sz w:val="28"/>
          <w:szCs w:val="28"/>
          <w:lang w:eastAsia="ru-RU"/>
        </w:rPr>
        <w:t>02 «</w:t>
      </w:r>
      <w:r w:rsidR="00705B24" w:rsidRPr="00561575">
        <w:rPr>
          <w:rFonts w:ascii="Times New Roman" w:eastAsia="Times New Roman" w:hAnsi="Times New Roman" w:cs="Times New Roman"/>
          <w:bCs/>
          <w:sz w:val="28"/>
          <w:szCs w:val="28"/>
          <w:lang w:eastAsia="ru-RU"/>
        </w:rPr>
        <w:t>Осуществление интеграции программных модулей</w:t>
      </w:r>
      <w:r w:rsidR="00705B24">
        <w:rPr>
          <w:rFonts w:ascii="Times New Roman" w:eastAsia="Times New Roman" w:hAnsi="Times New Roman" w:cs="Times New Roman"/>
          <w:sz w:val="28"/>
          <w:szCs w:val="28"/>
          <w:lang w:eastAsia="ru-RU"/>
        </w:rPr>
        <w:t xml:space="preserve">» проходила в период с </w:t>
      </w:r>
      <w:r>
        <w:rPr>
          <w:rFonts w:ascii="Times New Roman" w:eastAsia="Times New Roman" w:hAnsi="Times New Roman" w:cs="Times New Roman"/>
          <w:sz w:val="28"/>
          <w:szCs w:val="28"/>
          <w:lang w:eastAsia="ru-RU"/>
        </w:rPr>
        <w:t>05</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06</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sidR="00705B24">
        <w:rPr>
          <w:rFonts w:ascii="Times New Roman" w:eastAsia="Times New Roman" w:hAnsi="Times New Roman" w:cs="Times New Roman"/>
          <w:sz w:val="28"/>
          <w:szCs w:val="28"/>
          <w:lang w:eastAsia="ru-RU"/>
        </w:rPr>
        <w:t xml:space="preserve"> по </w:t>
      </w:r>
      <w:r w:rsidR="00705B24" w:rsidRPr="00EC26B7">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07</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в компании </w:t>
      </w:r>
      <w:r w:rsidRPr="00EF3D7A">
        <w:rPr>
          <w:rFonts w:ascii="Times New Roman" w:eastAsia="Times New Roman" w:hAnsi="Times New Roman" w:cs="Times New Roman"/>
          <w:sz w:val="28"/>
          <w:szCs w:val="28"/>
          <w:lang w:eastAsia="ru-RU"/>
        </w:rPr>
        <w:t>ООО «Айти Партнер»</w:t>
      </w:r>
      <w:r>
        <w:rPr>
          <w:rFonts w:ascii="Times New Roman" w:eastAsia="Times New Roman" w:hAnsi="Times New Roman" w:cs="Times New Roman"/>
          <w:sz w:val="28"/>
          <w:szCs w:val="28"/>
          <w:lang w:eastAsia="ru-RU"/>
        </w:rPr>
        <w:t xml:space="preserve"> или же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Pr>
          <w:rFonts w:ascii="Times New Roman" w:eastAsia="Times New Roman" w:hAnsi="Times New Roman" w:cs="Times New Roman"/>
          <w:sz w:val="28"/>
          <w:szCs w:val="28"/>
          <w:lang w:eastAsia="ru-RU"/>
        </w:rPr>
        <w:t>»</w:t>
      </w:r>
      <w:r w:rsidRPr="00EF3D7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 адресу г. Нижний Новгород, ул. Левобережная д.3.</w:t>
      </w:r>
    </w:p>
    <w:p w14:paraId="6021B60F"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56157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14:paraId="252EA386"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14:paraId="09440B13"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14:paraId="12697EA5"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14:paraId="21744FC1"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Default="00705B24" w:rsidP="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71140E4" w14:textId="143D1ACD" w:rsidR="00705B24" w:rsidRDefault="00974D5A" w:rsidP="004D6A41">
      <w:pPr>
        <w:pStyle w:val="1"/>
        <w:rPr>
          <w:rFonts w:eastAsia="Times New Roman"/>
          <w:lang w:eastAsia="ru-RU"/>
        </w:rPr>
      </w:pPr>
      <w:bookmarkStart w:id="4" w:name="_Toc232191333"/>
      <w:bookmarkStart w:id="5" w:name="_Toc232422243"/>
      <w:r w:rsidRPr="00974D5A">
        <w:rPr>
          <w:rFonts w:eastAsia="Times New Roman"/>
          <w:lang w:eastAsia="ru-RU"/>
        </w:rPr>
        <w:lastRenderedPageBreak/>
        <w:t xml:space="preserve">1. </w:t>
      </w:r>
      <w:r w:rsidR="00EF3D7A">
        <w:rPr>
          <w:rFonts w:eastAsia="Times New Roman"/>
          <w:lang w:eastAsia="ru-RU"/>
        </w:rPr>
        <w:t>Анализ предметной области</w:t>
      </w:r>
      <w:r w:rsidR="00D802EB">
        <w:rPr>
          <w:rFonts w:eastAsia="Times New Roman"/>
          <w:lang w:eastAsia="ru-RU"/>
        </w:rPr>
        <w:t xml:space="preserve"> и концепт проекта</w:t>
      </w:r>
      <w:bookmarkEnd w:id="4"/>
      <w:bookmarkEnd w:id="5"/>
    </w:p>
    <w:p w14:paraId="7BF35406" w14:textId="50B625FB" w:rsidR="00705B24" w:rsidRDefault="00535DF1" w:rsidP="004D6A41">
      <w:pPr>
        <w:pStyle w:val="2"/>
        <w:rPr>
          <w:rFonts w:eastAsia="Times New Roman"/>
          <w:lang w:eastAsia="ru-RU"/>
        </w:rPr>
      </w:pPr>
      <w:bookmarkStart w:id="6" w:name="_Toc232191334"/>
      <w:bookmarkStart w:id="7" w:name="_Toc232422244"/>
      <w:r w:rsidRPr="00535DF1">
        <w:rPr>
          <w:rFonts w:eastAsia="Times New Roman"/>
          <w:lang w:eastAsia="ru-RU"/>
        </w:rPr>
        <w:t>1.</w:t>
      </w:r>
      <w:r w:rsidRPr="00116DD7">
        <w:rPr>
          <w:rFonts w:eastAsia="Times New Roman"/>
          <w:lang w:eastAsia="ru-RU"/>
        </w:rPr>
        <w:t>1</w:t>
      </w:r>
      <w:r w:rsidRPr="00535DF1">
        <w:rPr>
          <w:rFonts w:eastAsia="Times New Roman"/>
          <w:lang w:eastAsia="ru-RU"/>
        </w:rPr>
        <w:t xml:space="preserve"> </w:t>
      </w:r>
      <w:r w:rsidR="00EF3D7A">
        <w:rPr>
          <w:rFonts w:eastAsia="Times New Roman"/>
          <w:lang w:eastAsia="ru-RU"/>
        </w:rPr>
        <w:t>Анализ структуры и деятельности предприятия</w:t>
      </w:r>
      <w:bookmarkEnd w:id="6"/>
      <w:bookmarkEnd w:id="7"/>
    </w:p>
    <w:p w14:paraId="40EB6B48" w14:textId="77777777" w:rsidR="00660A94"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компании</w:t>
      </w:r>
      <w:r w:rsidR="005A6089">
        <w:rPr>
          <w:rFonts w:ascii="Times New Roman" w:eastAsia="Times New Roman" w:hAnsi="Times New Roman" w:cs="Times New Roman"/>
          <w:sz w:val="28"/>
          <w:szCs w:val="28"/>
          <w:lang w:eastAsia="ru-RU"/>
        </w:rPr>
        <w:t xml:space="preserve"> </w:t>
      </w:r>
      <w:r w:rsidR="005A6089" w:rsidRPr="00EF3D7A">
        <w:rPr>
          <w:rFonts w:ascii="Times New Roman" w:eastAsia="Times New Roman" w:hAnsi="Times New Roman" w:cs="Times New Roman"/>
          <w:sz w:val="28"/>
          <w:szCs w:val="28"/>
          <w:lang w:eastAsia="ru-RU"/>
        </w:rPr>
        <w:t>ООО «Айти Партнер»</w:t>
      </w:r>
      <w:r w:rsidR="005A6089">
        <w:rPr>
          <w:rFonts w:ascii="Times New Roman" w:eastAsia="Times New Roman" w:hAnsi="Times New Roman" w:cs="Times New Roman"/>
          <w:sz w:val="28"/>
          <w:szCs w:val="28"/>
          <w:lang w:eastAsia="ru-RU"/>
        </w:rPr>
        <w:t xml:space="preserve"> или же «</w:t>
      </w:r>
      <w:r w:rsidR="005A6089">
        <w:rPr>
          <w:rFonts w:ascii="Times New Roman" w:eastAsia="Times New Roman" w:hAnsi="Times New Roman" w:cs="Times New Roman"/>
          <w:sz w:val="28"/>
          <w:szCs w:val="28"/>
          <w:lang w:val="en-US" w:eastAsia="ru-RU"/>
        </w:rPr>
        <w:t>IT</w:t>
      </w:r>
      <w:r w:rsidR="005A6089" w:rsidRPr="00EF3D7A">
        <w:rPr>
          <w:rFonts w:ascii="Times New Roman" w:eastAsia="Times New Roman" w:hAnsi="Times New Roman" w:cs="Times New Roman"/>
          <w:sz w:val="28"/>
          <w:szCs w:val="28"/>
          <w:lang w:eastAsia="ru-RU"/>
        </w:rPr>
        <w:t>-</w:t>
      </w:r>
      <w:r w:rsidR="005A6089">
        <w:rPr>
          <w:rFonts w:ascii="Times New Roman" w:eastAsia="Times New Roman" w:hAnsi="Times New Roman" w:cs="Times New Roman"/>
          <w:sz w:val="28"/>
          <w:szCs w:val="28"/>
          <w:lang w:val="en-US" w:eastAsia="ru-RU"/>
        </w:rPr>
        <w:t>Rex</w:t>
      </w:r>
      <w:r w:rsidR="005A6089">
        <w:rPr>
          <w:rFonts w:ascii="Times New Roman" w:eastAsia="Times New Roman" w:hAnsi="Times New Roman" w:cs="Times New Roman"/>
          <w:sz w:val="28"/>
          <w:szCs w:val="28"/>
          <w:lang w:eastAsia="ru-RU"/>
        </w:rPr>
        <w:t>».</w:t>
      </w:r>
    </w:p>
    <w:p w14:paraId="227F81CC"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IT REX </w:t>
      </w:r>
      <w:r w:rsidR="00A72F8F">
        <w:rPr>
          <w:rFonts w:ascii="Times New Roman" w:eastAsia="Times New Roman" w:hAnsi="Times New Roman" w:cs="Times New Roman"/>
          <w:sz w:val="28"/>
          <w:szCs w:val="28"/>
          <w:lang w:eastAsia="ru-RU"/>
        </w:rPr>
        <w:t>-</w:t>
      </w:r>
      <w:r w:rsidRPr="00660A94">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w:t>
      </w:r>
      <w:r>
        <w:rPr>
          <w:rFonts w:ascii="Times New Roman" w:eastAsia="Times New Roman" w:hAnsi="Times New Roman" w:cs="Times New Roman"/>
          <w:sz w:val="28"/>
          <w:szCs w:val="28"/>
          <w:lang w:eastAsia="ru-RU"/>
        </w:rPr>
        <w:t>тва в сфере маркировки и учёта.</w:t>
      </w:r>
    </w:p>
    <w:p w14:paraId="10A34462"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Кому предоставляет услуги:</w:t>
      </w:r>
    </w:p>
    <w:p w14:paraId="62830BD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Крупному бизнесу - сетевым ритейлерам, промышленным предприятиям, дистрибьюторам, логистическим компаниям.</w:t>
      </w:r>
    </w:p>
    <w:p w14:paraId="757563F9"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Услуги для </w:t>
      </w:r>
      <w:r>
        <w:rPr>
          <w:rFonts w:ascii="Times New Roman" w:eastAsia="Times New Roman" w:hAnsi="Times New Roman" w:cs="Times New Roman"/>
          <w:sz w:val="28"/>
          <w:szCs w:val="28"/>
          <w:lang w:eastAsia="ru-RU"/>
        </w:rPr>
        <w:t>бизнеса (юридических лиц и ИП):</w:t>
      </w:r>
    </w:p>
    <w:p w14:paraId="2D5D8E4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сканеры штрихкодов, терминалы сбора данных (ТСД);</w:t>
      </w:r>
    </w:p>
    <w:p w14:paraId="36BC311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lastRenderedPageBreak/>
        <w:t>интеграция 1С с интернет‑магазинами, маркетплейсами, CRM и ERP‑системами;</w:t>
      </w:r>
    </w:p>
    <w:p w14:paraId="192B7CBA"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создание сайтов (корпоративные, визитки, </w:t>
      </w:r>
      <w:proofErr w:type="spellStart"/>
      <w:r w:rsidRPr="00660A94">
        <w:rPr>
          <w:rFonts w:ascii="Times New Roman" w:eastAsia="Times New Roman" w:hAnsi="Times New Roman" w:cs="Times New Roman"/>
          <w:sz w:val="28"/>
          <w:szCs w:val="28"/>
          <w:lang w:eastAsia="ru-RU"/>
        </w:rPr>
        <w:t>лендинги</w:t>
      </w:r>
      <w:proofErr w:type="spellEnd"/>
      <w:r w:rsidRPr="00660A94">
        <w:rPr>
          <w:rFonts w:ascii="Times New Roman" w:eastAsia="Times New Roman" w:hAnsi="Times New Roman" w:cs="Times New Roman"/>
          <w:sz w:val="28"/>
          <w:szCs w:val="28"/>
          <w:lang w:eastAsia="ru-RU"/>
        </w:rPr>
        <w:t>);</w:t>
      </w:r>
    </w:p>
    <w:p w14:paraId="4A612C62"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ИТ‑поддержка и обслуживание:</w:t>
      </w:r>
    </w:p>
    <w:p w14:paraId="12682F4A"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Консультации и аудит:</w:t>
      </w:r>
    </w:p>
    <w:p w14:paraId="318762F4"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6482D039" w:rsidR="005A6089" w:rsidRPr="00D802EB" w:rsidRDefault="00535DF1" w:rsidP="004C0B3B">
      <w:pPr>
        <w:pStyle w:val="2"/>
        <w:rPr>
          <w:rFonts w:eastAsia="Times New Roman"/>
          <w:lang w:eastAsia="ru-RU"/>
        </w:rPr>
      </w:pPr>
      <w:bookmarkStart w:id="8" w:name="_Toc232191335"/>
      <w:bookmarkStart w:id="9" w:name="_Toc232422245"/>
      <w:r w:rsidRPr="00116DD7">
        <w:rPr>
          <w:rFonts w:eastAsia="Times New Roman"/>
          <w:lang w:eastAsia="ru-RU"/>
        </w:rPr>
        <w:t xml:space="preserve">1.2 </w:t>
      </w:r>
      <w:r w:rsidR="00D802EB">
        <w:rPr>
          <w:rFonts w:eastAsia="Times New Roman"/>
          <w:lang w:eastAsia="ru-RU"/>
        </w:rPr>
        <w:t>Общее описание проекта</w:t>
      </w:r>
      <w:bookmarkEnd w:id="8"/>
      <w:bookmarkEnd w:id="9"/>
    </w:p>
    <w:p w14:paraId="5C5A3618"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прохождения производственной практики </w:t>
      </w:r>
      <w:r w:rsidRPr="00D802EB">
        <w:rPr>
          <w:rFonts w:ascii="Times New Roman" w:eastAsia="Times New Roman" w:hAnsi="Times New Roman" w:cs="Times New Roman"/>
          <w:sz w:val="28"/>
          <w:szCs w:val="28"/>
          <w:lang w:eastAsia="ru-RU"/>
        </w:rPr>
        <w:t>в качестве разрабатываемой системы выбрана тематика создания веб-платформы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для автоматизации приема и обработки заявок на услуг</w:t>
      </w:r>
      <w:r>
        <w:rPr>
          <w:rFonts w:ascii="Times New Roman" w:eastAsia="Times New Roman" w:hAnsi="Times New Roman" w:cs="Times New Roman"/>
          <w:sz w:val="28"/>
          <w:szCs w:val="28"/>
          <w:lang w:eastAsia="ru-RU"/>
        </w:rPr>
        <w:t>и по автоматизации предприятий.</w:t>
      </w:r>
    </w:p>
    <w:p w14:paraId="487D86D4"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D802EB">
        <w:rPr>
          <w:rFonts w:ascii="Times New Roman" w:eastAsia="Times New Roman" w:hAnsi="Times New Roman" w:cs="Times New Roman"/>
          <w:sz w:val="28"/>
          <w:szCs w:val="28"/>
          <w:lang w:eastAsia="ru-RU"/>
        </w:rPr>
        <w:lastRenderedPageBreak/>
        <w:t>ITRexHelper</w:t>
      </w:r>
      <w:proofErr w:type="spellEnd"/>
      <w:r w:rsidRPr="00D802EB">
        <w:rPr>
          <w:rFonts w:ascii="Times New Roman" w:eastAsia="Times New Roman" w:hAnsi="Times New Roman" w:cs="Times New Roman"/>
          <w:sz w:val="28"/>
          <w:szCs w:val="28"/>
          <w:lang w:eastAsia="ru-RU"/>
        </w:rPr>
        <w:t xml:space="preserve"> </w:t>
      </w:r>
      <w:proofErr w:type="gramStart"/>
      <w:r>
        <w:rPr>
          <w:rFonts w:ascii="Times New Roman" w:eastAsia="Times New Roman" w:hAnsi="Times New Roman" w:cs="Times New Roman"/>
          <w:sz w:val="28"/>
          <w:szCs w:val="28"/>
          <w:lang w:eastAsia="ru-RU"/>
        </w:rPr>
        <w:t>-</w:t>
      </w:r>
      <w:r w:rsidRPr="00D802EB">
        <w:rPr>
          <w:rFonts w:ascii="Times New Roman" w:eastAsia="Times New Roman" w:hAnsi="Times New Roman" w:cs="Times New Roman"/>
          <w:sz w:val="28"/>
          <w:szCs w:val="28"/>
          <w:lang w:eastAsia="ru-RU"/>
        </w:rPr>
        <w:t xml:space="preserve"> это</w:t>
      </w:r>
      <w:proofErr w:type="gramEnd"/>
      <w:r w:rsidRPr="00D802EB">
        <w:rPr>
          <w:rFonts w:ascii="Times New Roman" w:eastAsia="Times New Roman" w:hAnsi="Times New Roman" w:cs="Times New Roman"/>
          <w:sz w:val="28"/>
          <w:szCs w:val="28"/>
          <w:lang w:eastAsia="ru-RU"/>
        </w:rPr>
        <w:t xml:space="preserve">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w:t>
      </w:r>
      <w:r>
        <w:rPr>
          <w:rFonts w:ascii="Times New Roman" w:eastAsia="Times New Roman" w:hAnsi="Times New Roman" w:cs="Times New Roman"/>
          <w:sz w:val="28"/>
          <w:szCs w:val="28"/>
          <w:lang w:eastAsia="ru-RU"/>
        </w:rPr>
        <w:t>налитику по загрузке персонала.</w:t>
      </w:r>
    </w:p>
    <w:p w14:paraId="12AA40B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актуален в связи с ростом числа заказов на IT-услуги</w:t>
      </w:r>
      <w:r>
        <w:rPr>
          <w:rFonts w:ascii="Times New Roman" w:eastAsia="Times New Roman" w:hAnsi="Times New Roman" w:cs="Times New Roman"/>
          <w:sz w:val="28"/>
          <w:szCs w:val="28"/>
          <w:lang w:eastAsia="ru-RU"/>
        </w:rPr>
        <w:t xml:space="preserve"> по автоматизации </w:t>
      </w:r>
      <w:proofErr w:type="gramStart"/>
      <w:r>
        <w:rPr>
          <w:rFonts w:ascii="Times New Roman" w:eastAsia="Times New Roman" w:hAnsi="Times New Roman" w:cs="Times New Roman"/>
          <w:sz w:val="28"/>
          <w:szCs w:val="28"/>
          <w:lang w:eastAsia="ru-RU"/>
        </w:rPr>
        <w:t>бизнес процессов</w:t>
      </w:r>
      <w:proofErr w:type="gramEnd"/>
      <w:r w:rsidRPr="00D802EB">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w:t>
      </w:r>
      <w:r>
        <w:rPr>
          <w:rFonts w:ascii="Times New Roman" w:eastAsia="Times New Roman" w:hAnsi="Times New Roman" w:cs="Times New Roman"/>
          <w:sz w:val="28"/>
          <w:szCs w:val="28"/>
          <w:lang w:eastAsia="ru-RU"/>
        </w:rPr>
        <w:t>ов, встроенный чат и аналитику.</w:t>
      </w:r>
    </w:p>
    <w:p w14:paraId="2881942F"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Актуальность разработки системы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обусловлена несколькими ключевыми факторами в сфере управления клиентскими зап</w:t>
      </w:r>
      <w:r>
        <w:rPr>
          <w:rFonts w:ascii="Times New Roman" w:eastAsia="Times New Roman" w:hAnsi="Times New Roman" w:cs="Times New Roman"/>
          <w:sz w:val="28"/>
          <w:szCs w:val="28"/>
          <w:lang w:eastAsia="ru-RU"/>
        </w:rPr>
        <w:t>росами и автоматизации бизнеса:</w:t>
      </w:r>
    </w:p>
    <w:p w14:paraId="0E1E918A"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Потеря заявок и низкая скорость реакции. Когда клиенты отправляют запросы в произвольной форме (</w:t>
      </w:r>
      <w:proofErr w:type="spellStart"/>
      <w:r w:rsidRPr="00D802EB">
        <w:rPr>
          <w:rFonts w:ascii="Times New Roman" w:eastAsia="Times New Roman" w:hAnsi="Times New Roman" w:cs="Times New Roman"/>
          <w:sz w:val="28"/>
          <w:szCs w:val="28"/>
          <w:lang w:eastAsia="ru-RU"/>
        </w:rPr>
        <w:t>email</w:t>
      </w:r>
      <w:proofErr w:type="spellEnd"/>
      <w:r w:rsidRPr="00D802EB">
        <w:rPr>
          <w:rFonts w:ascii="Times New Roman" w:eastAsia="Times New Roman" w:hAnsi="Times New Roman" w:cs="Times New Roman"/>
          <w:sz w:val="28"/>
          <w:szCs w:val="28"/>
          <w:lang w:eastAsia="ru-RU"/>
        </w:rPr>
        <w:t xml:space="preserve">, Telegram, телефон), велик риск пропустить обращение или забыть ответить. </w:t>
      </w:r>
    </w:p>
    <w:p w14:paraId="45C21307"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клиент видит статус своей заявки, может добавить комментарий и в любой момент обратиться в чат поддержки.</w:t>
      </w:r>
    </w:p>
    <w:p w14:paraId="4160E0B7"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предоставляет аналитику по </w:t>
      </w:r>
      <w:r w:rsidRPr="00D802EB">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поддерживает генерацию PDF-договоров из шаблонов, импорт исходных данных из Excel и выгрузку отчетности, что сокращает время на оформление документов в разы.</w:t>
      </w:r>
    </w:p>
    <w:p w14:paraId="2E57770F" w14:textId="77777777" w:rsidR="00705B24"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1DB0E7FA" w:rsidR="00705B24" w:rsidRDefault="009C2F47" w:rsidP="004C0B3B">
      <w:pPr>
        <w:pStyle w:val="2"/>
        <w:rPr>
          <w:rFonts w:eastAsia="Times New Roman"/>
          <w:lang w:eastAsia="ru-RU"/>
        </w:rPr>
      </w:pPr>
      <w:bookmarkStart w:id="10" w:name="_Toc232191336"/>
      <w:bookmarkStart w:id="11" w:name="_Toc232422246"/>
      <w:r w:rsidRPr="00116DD7">
        <w:rPr>
          <w:rFonts w:eastAsia="Times New Roman"/>
          <w:lang w:eastAsia="ru-RU"/>
        </w:rPr>
        <w:t xml:space="preserve">1.3 </w:t>
      </w:r>
      <w:r w:rsidR="00D802EB">
        <w:rPr>
          <w:rFonts w:eastAsia="Times New Roman"/>
          <w:lang w:eastAsia="ru-RU"/>
        </w:rPr>
        <w:t>Техническое задание</w:t>
      </w:r>
      <w:bookmarkEnd w:id="10"/>
      <w:bookmarkEnd w:id="11"/>
    </w:p>
    <w:p w14:paraId="688A1251" w14:textId="77777777" w:rsidR="00705B24"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13ED950E"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C7BF595"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A891125"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763A53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C6E51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A9A4F" w14:textId="77777777" w:rsidR="00D802EB" w:rsidRDefault="00D802EB" w:rsidP="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26E8BE9" w14:textId="7D97180C" w:rsidR="00D802EB" w:rsidRDefault="006C763B" w:rsidP="00E93622">
      <w:pPr>
        <w:pStyle w:val="1"/>
        <w:rPr>
          <w:rFonts w:eastAsia="Times New Roman"/>
          <w:lang w:eastAsia="ru-RU"/>
        </w:rPr>
      </w:pPr>
      <w:bookmarkStart w:id="12" w:name="_Toc232191337"/>
      <w:bookmarkStart w:id="13" w:name="_Toc232422247"/>
      <w:r w:rsidRPr="006C763B">
        <w:rPr>
          <w:rFonts w:eastAsia="Times New Roman"/>
          <w:lang w:eastAsia="ru-RU"/>
        </w:rPr>
        <w:lastRenderedPageBreak/>
        <w:t xml:space="preserve">2. </w:t>
      </w:r>
      <w:r w:rsidR="00D802EB" w:rsidRPr="00D802EB">
        <w:rPr>
          <w:rFonts w:eastAsia="Times New Roman"/>
          <w:lang w:eastAsia="ru-RU"/>
        </w:rPr>
        <w:t>Описание основных модулей и распределение ролей</w:t>
      </w:r>
      <w:bookmarkEnd w:id="12"/>
      <w:bookmarkEnd w:id="13"/>
    </w:p>
    <w:p w14:paraId="25FA40DD" w14:textId="77777777" w:rsidR="00D802EB" w:rsidRPr="00A534A3" w:rsidRDefault="00A534A3" w:rsidP="00A534A3">
      <w:pPr>
        <w:spacing w:after="0" w:line="360" w:lineRule="auto"/>
        <w:ind w:firstLine="709"/>
        <w:contextualSpacing/>
        <w:jc w:val="both"/>
        <w:rPr>
          <w:rFonts w:ascii="Times New Roman" w:eastAsia="Times New Roman" w:hAnsi="Times New Roman" w:cs="Times New Roman"/>
          <w:sz w:val="28"/>
          <w:szCs w:val="28"/>
          <w:lang w:eastAsia="ru-RU"/>
        </w:rPr>
      </w:pPr>
      <w:r w:rsidRPr="00A534A3">
        <w:rPr>
          <w:rFonts w:ascii="Times New Roman" w:eastAsia="Times New Roman" w:hAnsi="Times New Roman" w:cs="Times New Roman"/>
          <w:sz w:val="28"/>
          <w:szCs w:val="28"/>
          <w:lang w:eastAsia="ru-RU"/>
        </w:rPr>
        <w:t xml:space="preserve">В ходе реализации </w:t>
      </w:r>
      <w:r>
        <w:rPr>
          <w:rFonts w:ascii="Times New Roman" w:eastAsia="Times New Roman" w:hAnsi="Times New Roman" w:cs="Times New Roman"/>
          <w:sz w:val="28"/>
          <w:szCs w:val="28"/>
          <w:lang w:eastAsia="ru-RU"/>
        </w:rPr>
        <w:t>системы</w:t>
      </w:r>
      <w:r w:rsidRPr="00A534A3">
        <w:rPr>
          <w:rFonts w:ascii="Times New Roman" w:eastAsia="Times New Roman" w:hAnsi="Times New Roman" w:cs="Times New Roman"/>
          <w:sz w:val="28"/>
          <w:szCs w:val="28"/>
          <w:lang w:eastAsia="ru-RU"/>
        </w:rPr>
        <w:t xml:space="preserve"> были выделены основные модели системы. Каждый из модулей отвечает за определенный аспект проекта.</w:t>
      </w:r>
    </w:p>
    <w:p w14:paraId="0C97224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D099B10"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48E75EE"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84ED905"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3E85913"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3AE19F3"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65646"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EC86A7D"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9A9F396" w14:textId="240DD74A" w:rsidR="00D802EB" w:rsidRDefault="00212D05" w:rsidP="00212D05">
      <w:pPr>
        <w:pStyle w:val="1"/>
        <w:rPr>
          <w:rFonts w:eastAsia="Times New Roman"/>
          <w:lang w:eastAsia="ru-RU"/>
        </w:rPr>
      </w:pPr>
      <w:bookmarkStart w:id="14" w:name="_Toc232191338"/>
      <w:bookmarkStart w:id="15" w:name="_Toc232422248"/>
      <w:r w:rsidRPr="00212D05">
        <w:rPr>
          <w:rFonts w:eastAsia="Times New Roman"/>
          <w:lang w:eastAsia="ru-RU"/>
        </w:rPr>
        <w:lastRenderedPageBreak/>
        <w:t xml:space="preserve">3. </w:t>
      </w:r>
      <w:r w:rsidR="00D802EB">
        <w:rPr>
          <w:rFonts w:eastAsia="Times New Roman"/>
          <w:lang w:eastAsia="ru-RU"/>
        </w:rPr>
        <w:t>Создание плановой документации</w:t>
      </w:r>
      <w:bookmarkEnd w:id="14"/>
      <w:bookmarkEnd w:id="15"/>
    </w:p>
    <w:p w14:paraId="57F2817B" w14:textId="77777777" w:rsidR="00D802EB" w:rsidRDefault="00B673E0"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0D5E2A2C" w14:textId="1A1A9200" w:rsidR="00B673E0" w:rsidRDefault="0008035B" w:rsidP="0008035B">
      <w:pPr>
        <w:pStyle w:val="2"/>
        <w:rPr>
          <w:rFonts w:eastAsia="Times New Roman"/>
          <w:lang w:eastAsia="ru-RU"/>
        </w:rPr>
      </w:pPr>
      <w:bookmarkStart w:id="16" w:name="_Toc232422249"/>
      <w:r>
        <w:rPr>
          <w:rFonts w:eastAsia="Times New Roman"/>
          <w:lang w:val="en-US" w:eastAsia="ru-RU"/>
        </w:rPr>
        <w:t xml:space="preserve">3.1 </w:t>
      </w:r>
      <w:r w:rsidR="00B673E0">
        <w:rPr>
          <w:rFonts w:eastAsia="Times New Roman"/>
          <w:lang w:eastAsia="ru-RU"/>
        </w:rPr>
        <w:t>Диаграмма использования</w:t>
      </w:r>
      <w:bookmarkEnd w:id="16"/>
    </w:p>
    <w:p w14:paraId="70848F5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Актёры:</w:t>
      </w:r>
    </w:p>
    <w:p w14:paraId="287B964F" w14:textId="77777777" w:rsidR="00B673E0" w:rsidRPr="00B673E0" w:rsidRDefault="00B673E0" w:rsidP="00B673E0">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284213DE" w14:textId="77777777" w:rsidR="00B673E0" w:rsidRPr="00B673E0" w:rsidRDefault="00B673E0" w:rsidP="00B673E0">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0A00E3D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Варианты использования:</w:t>
      </w:r>
    </w:p>
    <w:p w14:paraId="5F31B826"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Регистрация – клиент создаёт учётную запись в системе.</w:t>
      </w:r>
    </w:p>
    <w:p w14:paraId="11726C1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6DAA53FF"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3A65581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5CF07CE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10F3DBD9"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7645BCF7"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Оставить контактные данные – внесение телефона и </w:t>
      </w:r>
      <w:proofErr w:type="spellStart"/>
      <w:r w:rsidRPr="00B673E0">
        <w:rPr>
          <w:rFonts w:ascii="Times New Roman" w:eastAsia="Times New Roman" w:hAnsi="Times New Roman" w:cs="Times New Roman"/>
          <w:sz w:val="28"/>
          <w:szCs w:val="28"/>
          <w:lang w:eastAsia="ru-RU"/>
        </w:rPr>
        <w:t>email</w:t>
      </w:r>
      <w:proofErr w:type="spellEnd"/>
      <w:r w:rsidRPr="00B673E0">
        <w:rPr>
          <w:rFonts w:ascii="Times New Roman" w:eastAsia="Times New Roman" w:hAnsi="Times New Roman" w:cs="Times New Roman"/>
          <w:sz w:val="28"/>
          <w:szCs w:val="28"/>
          <w:lang w:eastAsia="ru-RU"/>
        </w:rPr>
        <w:t xml:space="preserve"> при создании заявки.</w:t>
      </w:r>
    </w:p>
    <w:p w14:paraId="6C6F4537"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Обращение в чат поддержки – клиент открывает чат для вопросов вне заявки.</w:t>
      </w:r>
    </w:p>
    <w:p w14:paraId="03BF47FE"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5C399C3C"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Скачать договор по заявке (PDF) – клиент скачивает PDF-договор по своей заявке.</w:t>
      </w:r>
    </w:p>
    <w:p w14:paraId="292B9625"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82BD5F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14BB69DA"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74D887D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31E127EA"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25C514F3"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14C1790F"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5D4DF290"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125F6E69"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21B5B6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1E8F6806"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Импорт/экспорт данных в Excel – администратор импортирует или экспортирует данные заявок.</w:t>
      </w:r>
    </w:p>
    <w:p w14:paraId="7E9678BB"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DA293DE"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Скачать договор по любой заявке (PDF) – сотрудник скачивает договор для любой заявки.</w:t>
      </w:r>
    </w:p>
    <w:p w14:paraId="110FA842"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Отношения между элементами:</w:t>
      </w:r>
    </w:p>
    <w:p w14:paraId="20B6A227"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1. Отношения ассоциации:</w:t>
      </w:r>
    </w:p>
    <w:p w14:paraId="1977722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Клиент: Регистрация, Вход в систему</w:t>
      </w:r>
      <w:proofErr w:type="gramStart"/>
      <w:r w:rsidRPr="00B673E0">
        <w:rPr>
          <w:rFonts w:ascii="Times New Roman" w:eastAsia="Times New Roman" w:hAnsi="Times New Roman" w:cs="Times New Roman"/>
          <w:sz w:val="28"/>
          <w:szCs w:val="28"/>
          <w:lang w:eastAsia="ru-RU"/>
        </w:rPr>
        <w:t>, Создать</w:t>
      </w:r>
      <w:proofErr w:type="gramEnd"/>
      <w:r w:rsidRPr="00B673E0">
        <w:rPr>
          <w:rFonts w:ascii="Times New Roman" w:eastAsia="Times New Roman" w:hAnsi="Times New Roman" w:cs="Times New Roman"/>
          <w:sz w:val="28"/>
          <w:szCs w:val="28"/>
          <w:lang w:eastAsia="ru-RU"/>
        </w:rPr>
        <w:t xml:space="preserve"> заявку, Просмотр всех заявок</w:t>
      </w:r>
      <w:proofErr w:type="gramStart"/>
      <w:r w:rsidRPr="00B673E0">
        <w:rPr>
          <w:rFonts w:ascii="Times New Roman" w:eastAsia="Times New Roman" w:hAnsi="Times New Roman" w:cs="Times New Roman"/>
          <w:sz w:val="28"/>
          <w:szCs w:val="28"/>
          <w:lang w:eastAsia="ru-RU"/>
        </w:rPr>
        <w:t>, Добавить</w:t>
      </w:r>
      <w:proofErr w:type="gramEnd"/>
      <w:r w:rsidRPr="00B673E0">
        <w:rPr>
          <w:rFonts w:ascii="Times New Roman" w:eastAsia="Times New Roman" w:hAnsi="Times New Roman" w:cs="Times New Roman"/>
          <w:sz w:val="28"/>
          <w:szCs w:val="28"/>
          <w:lang w:eastAsia="ru-RU"/>
        </w:rPr>
        <w:t xml:space="preserve"> комментарий к заявке, Обращение в чат поддержки</w:t>
      </w:r>
      <w:proofErr w:type="gramStart"/>
      <w:r w:rsidRPr="00B673E0">
        <w:rPr>
          <w:rFonts w:ascii="Times New Roman" w:eastAsia="Times New Roman" w:hAnsi="Times New Roman" w:cs="Times New Roman"/>
          <w:sz w:val="28"/>
          <w:szCs w:val="28"/>
          <w:lang w:eastAsia="ru-RU"/>
        </w:rPr>
        <w:t>, Отправить</w:t>
      </w:r>
      <w:proofErr w:type="gramEnd"/>
      <w:r w:rsidRPr="00B673E0">
        <w:rPr>
          <w:rFonts w:ascii="Times New Roman" w:eastAsia="Times New Roman" w:hAnsi="Times New Roman" w:cs="Times New Roman"/>
          <w:sz w:val="28"/>
          <w:szCs w:val="28"/>
          <w:lang w:eastAsia="ru-RU"/>
        </w:rPr>
        <w:t xml:space="preserve"> сообщение в чат</w:t>
      </w:r>
      <w:proofErr w:type="gramStart"/>
      <w:r w:rsidRPr="00B673E0">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Скачать</w:t>
      </w:r>
      <w:proofErr w:type="gramEnd"/>
      <w:r>
        <w:rPr>
          <w:rFonts w:ascii="Times New Roman" w:eastAsia="Times New Roman" w:hAnsi="Times New Roman" w:cs="Times New Roman"/>
          <w:sz w:val="28"/>
          <w:szCs w:val="28"/>
          <w:lang w:eastAsia="ru-RU"/>
        </w:rPr>
        <w:t xml:space="preserve"> договор по заявке (PDF)</w:t>
      </w:r>
    </w:p>
    <w:p w14:paraId="1663470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Вход в систему как сотрудник/администратор, Просмотр всех заявок, Фильтрация, Изменения данных заявок, Изменение статуса</w:t>
      </w:r>
      <w:proofErr w:type="gramStart"/>
      <w:r w:rsidRPr="00B673E0">
        <w:rPr>
          <w:rFonts w:ascii="Times New Roman" w:eastAsia="Times New Roman" w:hAnsi="Times New Roman" w:cs="Times New Roman"/>
          <w:sz w:val="28"/>
          <w:szCs w:val="28"/>
          <w:lang w:eastAsia="ru-RU"/>
        </w:rPr>
        <w:t>, Назначить</w:t>
      </w:r>
      <w:proofErr w:type="gramEnd"/>
      <w:r w:rsidRPr="00B673E0">
        <w:rPr>
          <w:rFonts w:ascii="Times New Roman" w:eastAsia="Times New Roman" w:hAnsi="Times New Roman" w:cs="Times New Roman"/>
          <w:sz w:val="28"/>
          <w:szCs w:val="28"/>
          <w:lang w:eastAsia="ru-RU"/>
        </w:rPr>
        <w:t xml:space="preserve"> время приёма</w:t>
      </w:r>
      <w:proofErr w:type="gramStart"/>
      <w:r w:rsidRPr="00B673E0">
        <w:rPr>
          <w:rFonts w:ascii="Times New Roman" w:eastAsia="Times New Roman" w:hAnsi="Times New Roman" w:cs="Times New Roman"/>
          <w:sz w:val="28"/>
          <w:szCs w:val="28"/>
          <w:lang w:eastAsia="ru-RU"/>
        </w:rPr>
        <w:t>, Добавить</w:t>
      </w:r>
      <w:proofErr w:type="gramEnd"/>
      <w:r w:rsidRPr="00B673E0">
        <w:rPr>
          <w:rFonts w:ascii="Times New Roman" w:eastAsia="Times New Roman" w:hAnsi="Times New Roman" w:cs="Times New Roman"/>
          <w:sz w:val="28"/>
          <w:szCs w:val="28"/>
          <w:lang w:eastAsia="ru-RU"/>
        </w:rPr>
        <w:t xml:space="preserve"> комментарий</w:t>
      </w:r>
      <w:proofErr w:type="gramStart"/>
      <w:r w:rsidRPr="00B673E0">
        <w:rPr>
          <w:rFonts w:ascii="Times New Roman" w:eastAsia="Times New Roman" w:hAnsi="Times New Roman" w:cs="Times New Roman"/>
          <w:sz w:val="28"/>
          <w:szCs w:val="28"/>
          <w:lang w:eastAsia="ru-RU"/>
        </w:rPr>
        <w:t>, Ответить</w:t>
      </w:r>
      <w:proofErr w:type="gramEnd"/>
      <w:r w:rsidRPr="00B673E0">
        <w:rPr>
          <w:rFonts w:ascii="Times New Roman" w:eastAsia="Times New Roman" w:hAnsi="Times New Roman" w:cs="Times New Roman"/>
          <w:sz w:val="28"/>
          <w:szCs w:val="28"/>
          <w:lang w:eastAsia="ru-RU"/>
        </w:rPr>
        <w:t xml:space="preserve"> на обращение в чате поддержки, Просмотр всех чатов, Управление данными пользователей, Импорт/экспорт данных в Excel, Генерация отчётов / аналитика</w:t>
      </w:r>
      <w:proofErr w:type="gramStart"/>
      <w:r w:rsidRPr="00B673E0">
        <w:rPr>
          <w:rFonts w:ascii="Times New Roman" w:eastAsia="Times New Roman" w:hAnsi="Times New Roman" w:cs="Times New Roman"/>
          <w:sz w:val="28"/>
          <w:szCs w:val="28"/>
          <w:lang w:eastAsia="ru-RU"/>
        </w:rPr>
        <w:t>, Скачат</w:t>
      </w:r>
      <w:r>
        <w:rPr>
          <w:rFonts w:ascii="Times New Roman" w:eastAsia="Times New Roman" w:hAnsi="Times New Roman" w:cs="Times New Roman"/>
          <w:sz w:val="28"/>
          <w:szCs w:val="28"/>
          <w:lang w:eastAsia="ru-RU"/>
        </w:rPr>
        <w:t>ь</w:t>
      </w:r>
      <w:proofErr w:type="gramEnd"/>
      <w:r>
        <w:rPr>
          <w:rFonts w:ascii="Times New Roman" w:eastAsia="Times New Roman" w:hAnsi="Times New Roman" w:cs="Times New Roman"/>
          <w:sz w:val="28"/>
          <w:szCs w:val="28"/>
          <w:lang w:eastAsia="ru-RU"/>
        </w:rPr>
        <w:t xml:space="preserve"> договор по любой заявке (PDF)</w:t>
      </w:r>
    </w:p>
    <w:p w14:paraId="79A8402A"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2. Отношения включения (&lt;&lt;</w:t>
      </w:r>
      <w:proofErr w:type="spellStart"/>
      <w:r w:rsidRPr="00B673E0">
        <w:rPr>
          <w:rFonts w:ascii="Times New Roman" w:eastAsia="Times New Roman" w:hAnsi="Times New Roman" w:cs="Times New Roman"/>
          <w:sz w:val="28"/>
          <w:szCs w:val="28"/>
          <w:lang w:eastAsia="ru-RU"/>
        </w:rPr>
        <w:t>include</w:t>
      </w:r>
      <w:proofErr w:type="spellEnd"/>
      <w:r w:rsidRPr="00B673E0">
        <w:rPr>
          <w:rFonts w:ascii="Times New Roman" w:eastAsia="Times New Roman" w:hAnsi="Times New Roman" w:cs="Times New Roman"/>
          <w:sz w:val="28"/>
          <w:szCs w:val="28"/>
          <w:lang w:eastAsia="ru-RU"/>
        </w:rPr>
        <w:t>&gt;&gt;):</w:t>
      </w:r>
    </w:p>
    <w:p w14:paraId="46B271AF"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внести данные компании</w:t>
      </w:r>
    </w:p>
    <w:p w14:paraId="46C02C1A"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5568C001"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можно добавить комментарий к заявке</w:t>
      </w:r>
    </w:p>
    <w:p w14:paraId="2E9AC90C"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031F8D4E"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6C7CA8CC"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564948C"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3. Отношения расширения (&lt;&lt;</w:t>
      </w:r>
      <w:proofErr w:type="spellStart"/>
      <w:r w:rsidRPr="00B673E0">
        <w:rPr>
          <w:rFonts w:ascii="Times New Roman" w:eastAsia="Times New Roman" w:hAnsi="Times New Roman" w:cs="Times New Roman"/>
          <w:sz w:val="28"/>
          <w:szCs w:val="28"/>
          <w:lang w:eastAsia="ru-RU"/>
        </w:rPr>
        <w:t>extend</w:t>
      </w:r>
      <w:proofErr w:type="spellEnd"/>
      <w:r w:rsidRPr="00B673E0">
        <w:rPr>
          <w:rFonts w:ascii="Times New Roman" w:eastAsia="Times New Roman" w:hAnsi="Times New Roman" w:cs="Times New Roman"/>
          <w:sz w:val="28"/>
          <w:szCs w:val="28"/>
          <w:lang w:eastAsia="ru-RU"/>
        </w:rPr>
        <w:t>&gt;&gt;):</w:t>
      </w:r>
    </w:p>
    <w:p w14:paraId="7EA381C4"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61B64445"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выгрузить данные в Excel</w:t>
      </w:r>
    </w:p>
    <w:p w14:paraId="286605E0"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6CFC310C" w14:textId="77777777" w:rsidR="00D802EB"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чатов можно ответить на обращение в чате поддержки</w:t>
      </w:r>
    </w:p>
    <w:p w14:paraId="21F28EED" w14:textId="77777777" w:rsidR="00D802EB" w:rsidRDefault="00B673E0" w:rsidP="00B673E0">
      <w:pPr>
        <w:spacing w:after="0" w:line="360" w:lineRule="auto"/>
        <w:contextualSpacing/>
        <w:jc w:val="center"/>
        <w:rPr>
          <w:rFonts w:ascii="Times New Roman" w:eastAsia="Times New Roman" w:hAnsi="Times New Roman" w:cs="Times New Roman"/>
          <w:sz w:val="28"/>
          <w:szCs w:val="28"/>
          <w:lang w:eastAsia="ru-RU"/>
        </w:rPr>
      </w:pPr>
      <w:r w:rsidRPr="00B673E0">
        <w:rPr>
          <w:rFonts w:ascii="Times New Roman" w:eastAsia="Times New Roman" w:hAnsi="Times New Roman" w:cs="Times New Roman"/>
          <w:noProof/>
          <w:sz w:val="28"/>
          <w:szCs w:val="28"/>
          <w:lang w:eastAsia="ru-RU"/>
        </w:rPr>
        <w:lastRenderedPageBreak/>
        <w:drawing>
          <wp:inline distT="0" distB="0" distL="0" distR="0" wp14:anchorId="219FFFD0" wp14:editId="4D678F61">
            <wp:extent cx="5939790" cy="411099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7161CD6C" w14:textId="77777777" w:rsidR="00B673E0" w:rsidRPr="007F1902" w:rsidRDefault="00B673E0" w:rsidP="00B673E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 – Диаграмма использования.</w:t>
      </w:r>
    </w:p>
    <w:p w14:paraId="05A22C86" w14:textId="77777777" w:rsidR="007228FC" w:rsidRPr="007228FC" w:rsidRDefault="007F1902" w:rsidP="007228FC">
      <w:pPr>
        <w:pStyle w:val="2"/>
        <w:rPr>
          <w:rFonts w:eastAsia="Times New Roman" w:cs="Times New Roman"/>
          <w:szCs w:val="28"/>
          <w:lang w:eastAsia="ru-RU"/>
        </w:rPr>
      </w:pPr>
      <w:bookmarkStart w:id="17" w:name="_Toc232422250"/>
      <w:r w:rsidRPr="007F1902">
        <w:rPr>
          <w:rFonts w:eastAsia="Times New Roman" w:cs="Times New Roman"/>
          <w:bCs/>
          <w:szCs w:val="28"/>
          <w:lang w:eastAsia="ru-RU"/>
        </w:rPr>
        <w:t>3.</w:t>
      </w:r>
      <w:r w:rsidRPr="004F412E">
        <w:rPr>
          <w:rFonts w:eastAsia="Times New Roman" w:cs="Times New Roman"/>
          <w:szCs w:val="28"/>
          <w:lang w:eastAsia="ru-RU"/>
        </w:rPr>
        <w:t>2.</w:t>
      </w:r>
      <w:r w:rsidRPr="007F1902">
        <w:rPr>
          <w:rFonts w:eastAsia="Times New Roman" w:cs="Times New Roman"/>
          <w:bCs/>
          <w:szCs w:val="28"/>
          <w:lang w:eastAsia="ru-RU"/>
        </w:rPr>
        <w:t xml:space="preserve"> Диаграмма компонентов</w:t>
      </w:r>
      <w:bookmarkEnd w:id="17"/>
    </w:p>
    <w:p w14:paraId="051F7F94" w14:textId="77777777" w:rsidR="009F3B97" w:rsidRPr="009F3B97"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sz w:val="28"/>
          <w:szCs w:val="28"/>
          <w:lang w:eastAsia="ru-RU"/>
        </w:rPr>
        <w:t>Диаграмма компонентов отражает логическую структуру программного обеспечения системы «</w:t>
      </w:r>
      <w:proofErr w:type="spellStart"/>
      <w:r w:rsidRPr="009F3B97">
        <w:rPr>
          <w:rFonts w:ascii="Times New Roman" w:eastAsia="Times New Roman" w:hAnsi="Times New Roman" w:cs="Times New Roman"/>
          <w:sz w:val="28"/>
          <w:szCs w:val="28"/>
          <w:lang w:eastAsia="ru-RU"/>
        </w:rPr>
        <w:t>ITRexHelper</w:t>
      </w:r>
      <w:proofErr w:type="spellEnd"/>
      <w:r w:rsidRPr="009F3B97">
        <w:rPr>
          <w:rFonts w:ascii="Times New Roman" w:eastAsia="Times New Roman" w:hAnsi="Times New Roman" w:cs="Times New Roman"/>
          <w:sz w:val="28"/>
          <w:szCs w:val="28"/>
          <w:lang w:eastAsia="ru-RU"/>
        </w:rPr>
        <w:t>» и показывает, из каких основных частей состоит программа и как они связаны между собой.</w:t>
      </w:r>
    </w:p>
    <w:p w14:paraId="246E146E" w14:textId="77777777" w:rsidR="009F3B97" w:rsidRPr="009F3B97" w:rsidRDefault="009F3B97" w:rsidP="009F3B97">
      <w:pPr>
        <w:spacing w:after="0" w:line="360" w:lineRule="auto"/>
        <w:ind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Основные компоненты системы:</w:t>
      </w:r>
    </w:p>
    <w:p w14:paraId="2E127443" w14:textId="314E35B7"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Веб-интерфейс (Клиентская часть)</w:t>
      </w:r>
      <w:r w:rsidRPr="009F3B97">
        <w:rPr>
          <w:rFonts w:ascii="Times New Roman" w:eastAsia="Times New Roman" w:hAnsi="Times New Roman" w:cs="Times New Roman"/>
          <w:sz w:val="28"/>
          <w:szCs w:val="28"/>
          <w:lang w:eastAsia="ru-RU"/>
        </w:rPr>
        <w:t xml:space="preserve"> </w:t>
      </w:r>
      <w:r w:rsidR="00ED386D">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страницы сайта, с которыми работают клиенты и сотрудники: формы входа, списки заявок, чат поддержки и админ-панель.</w:t>
      </w:r>
    </w:p>
    <w:p w14:paraId="1502FFF1" w14:textId="29BE7A6E"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Модуль</w:t>
      </w:r>
      <w:r w:rsidR="00D93259">
        <w:rPr>
          <w:rFonts w:ascii="Times New Roman" w:eastAsia="Times New Roman" w:hAnsi="Times New Roman" w:cs="Times New Roman"/>
          <w:b/>
          <w:bCs/>
          <w:sz w:val="28"/>
          <w:szCs w:val="28"/>
          <w:lang w:eastAsia="ru-RU"/>
        </w:rPr>
        <w:t xml:space="preserve"> регистрации</w:t>
      </w:r>
      <w:r w:rsidRPr="009F3B97">
        <w:rPr>
          <w:rFonts w:ascii="Times New Roman" w:eastAsia="Times New Roman" w:hAnsi="Times New Roman" w:cs="Times New Roman"/>
          <w:b/>
          <w:bCs/>
          <w:sz w:val="28"/>
          <w:szCs w:val="28"/>
          <w:lang w:eastAsia="ru-RU"/>
        </w:rPr>
        <w:t xml:space="preserve"> и </w:t>
      </w:r>
      <w:r w:rsidR="00D93259">
        <w:rPr>
          <w:rFonts w:ascii="Times New Roman" w:eastAsia="Times New Roman" w:hAnsi="Times New Roman" w:cs="Times New Roman"/>
          <w:b/>
          <w:bCs/>
          <w:sz w:val="28"/>
          <w:szCs w:val="28"/>
          <w:lang w:eastAsia="ru-RU"/>
        </w:rPr>
        <w:t>аутентификации</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проверяет пароль пользователя при входе, регистрирует новых клиентов и восстанавливает забытые пароли.</w:t>
      </w:r>
    </w:p>
    <w:p w14:paraId="2F216C9C" w14:textId="417BE4D7"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Модуль заявок</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30506F05" w14:textId="3B703C63"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lastRenderedPageBreak/>
        <w:t>Модуль чата и уведомлений</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обеспечивает работу чата поддержки в реальном времени и отправляет уведомления пользователям о новых комментариях.</w:t>
      </w:r>
    </w:p>
    <w:p w14:paraId="18BFDE32" w14:textId="68ACAB65"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Модуль документов</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создает PDF-договоры по заявкам из шаблонов, а также позволяет загружать и выгружать данные в формате Excel.</w:t>
      </w:r>
    </w:p>
    <w:p w14:paraId="13BBF3AA" w14:textId="5EA3F29D"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Модуль аналитики</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собирает статистику по заявкам и сотрудникам, строит графики для руководителя.</w:t>
      </w:r>
    </w:p>
    <w:p w14:paraId="2C7F8FE2" w14:textId="4746FFAC"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База данных</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хранит всю информацию системы: пользователей, заявки, комментарии и сообщения чата.</w:t>
      </w:r>
    </w:p>
    <w:p w14:paraId="34BFA3C0" w14:textId="558F3C93"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Файловое хранилище</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папка на сервере, где лежат сгенерированные PDF-договоры, шаблоны документов и вложения к заявкам.</w:t>
      </w:r>
    </w:p>
    <w:p w14:paraId="36F9BDA4" w14:textId="77777777" w:rsidR="009F3B97" w:rsidRPr="009F3B97"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Взаимодействие компонентов:</w:t>
      </w:r>
      <w:r w:rsidRPr="009F3B97">
        <w:rPr>
          <w:rFonts w:ascii="Times New Roman" w:eastAsia="Times New Roman" w:hAnsi="Times New Roman" w:cs="Times New Roman"/>
          <w:sz w:val="28"/>
          <w:szCs w:val="28"/>
          <w:lang w:eastAsia="ru-RU"/>
        </w:rPr>
        <w:t xml:space="preserve"> Пользователь 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0661FF2F" w14:textId="655E512C" w:rsidR="007F1902" w:rsidRPr="007F1902" w:rsidRDefault="00C9058B" w:rsidP="00C9058B">
      <w:pPr>
        <w:spacing w:after="0" w:line="360" w:lineRule="auto"/>
        <w:contextualSpacing/>
        <w:jc w:val="center"/>
        <w:rPr>
          <w:rFonts w:ascii="Times New Roman" w:eastAsia="Times New Roman" w:hAnsi="Times New Roman" w:cs="Times New Roman"/>
          <w:sz w:val="28"/>
          <w:szCs w:val="28"/>
          <w:lang w:eastAsia="ru-RU"/>
        </w:rPr>
      </w:pPr>
      <w:r w:rsidRPr="00C9058B">
        <w:rPr>
          <w:rFonts w:ascii="Times New Roman" w:eastAsia="Times New Roman" w:hAnsi="Times New Roman" w:cs="Times New Roman"/>
          <w:noProof/>
          <w:sz w:val="28"/>
          <w:szCs w:val="28"/>
          <w:lang w:eastAsia="ru-RU"/>
        </w:rPr>
        <w:drawing>
          <wp:inline distT="0" distB="0" distL="0" distR="0" wp14:anchorId="6E5CE14B" wp14:editId="31BD1CC7">
            <wp:extent cx="3221779" cy="3401226"/>
            <wp:effectExtent l="0" t="0" r="0" b="8890"/>
            <wp:docPr id="965259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50129255" w14:textId="5AEE91B2" w:rsidR="00D802EB" w:rsidRDefault="00C9058B" w:rsidP="00C9058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 Диаграмма компонентов</w:t>
      </w:r>
    </w:p>
    <w:p w14:paraId="7384A882" w14:textId="4D206A3D" w:rsidR="00D802EB" w:rsidRDefault="00EA7CB9" w:rsidP="00EA7CB9">
      <w:pPr>
        <w:pStyle w:val="2"/>
        <w:rPr>
          <w:rFonts w:eastAsia="Times New Roman" w:cs="Times New Roman"/>
          <w:szCs w:val="28"/>
          <w:lang w:eastAsia="ru-RU"/>
        </w:rPr>
      </w:pPr>
      <w:bookmarkStart w:id="18" w:name="_Toc232422251"/>
      <w:r>
        <w:rPr>
          <w:rFonts w:eastAsia="Times New Roman" w:cs="Times New Roman"/>
          <w:szCs w:val="28"/>
          <w:lang w:eastAsia="ru-RU"/>
        </w:rPr>
        <w:lastRenderedPageBreak/>
        <w:t>3.3 Диаграмма развертывания</w:t>
      </w:r>
      <w:bookmarkEnd w:id="18"/>
    </w:p>
    <w:p w14:paraId="6D613747" w14:textId="77777777" w:rsidR="00EA7CB9" w:rsidRPr="00EA7CB9"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459287B1" w14:textId="77777777" w:rsidR="00EA7CB9" w:rsidRPr="00EA7CB9"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Основные узлы развертывания:</w:t>
      </w:r>
    </w:p>
    <w:p w14:paraId="216C7688" w14:textId="0D5F483D" w:rsidR="00EA7CB9" w:rsidRPr="00EA7CB9" w:rsidRDefault="00EA7CB9"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Устройство пользователя</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w:t>
      </w:r>
      <w:r w:rsidRPr="00EA7CB9">
        <w:rPr>
          <w:rFonts w:ascii="Times New Roman" w:eastAsia="Times New Roman" w:hAnsi="Times New Roman" w:cs="Times New Roman"/>
          <w:sz w:val="28"/>
          <w:szCs w:val="28"/>
          <w:lang w:eastAsia="ru-RU"/>
        </w:rPr>
        <w:t xml:space="preserve"> на нем запущен веб-браузер, через который клиент или сотрудник работает с системой.</w:t>
      </w:r>
    </w:p>
    <w:p w14:paraId="590C0217" w14:textId="02897123" w:rsidR="00EA7CB9" w:rsidRPr="00EA7CB9" w:rsidRDefault="00EA7CB9"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Сервер</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w:t>
      </w:r>
      <w:r w:rsidRPr="00EA7CB9">
        <w:rPr>
          <w:rFonts w:ascii="Times New Roman" w:eastAsia="Times New Roman" w:hAnsi="Times New Roman" w:cs="Times New Roman"/>
          <w:sz w:val="28"/>
          <w:szCs w:val="28"/>
          <w:lang w:eastAsia="ru-RU"/>
        </w:rPr>
        <w:t xml:space="preserve"> компьютер, на котором круглосуточно работает программа. Внутри сервера используются технологии </w:t>
      </w:r>
      <w:proofErr w:type="spellStart"/>
      <w:r w:rsidRPr="00EA7CB9">
        <w:rPr>
          <w:rFonts w:ascii="Times New Roman" w:eastAsia="Times New Roman" w:hAnsi="Times New Roman" w:cs="Times New Roman"/>
          <w:sz w:val="28"/>
          <w:szCs w:val="28"/>
          <w:lang w:eastAsia="ru-RU"/>
        </w:rPr>
        <w:t>Docker</w:t>
      </w:r>
      <w:proofErr w:type="spellEnd"/>
      <w:r w:rsidRPr="00EA7CB9">
        <w:rPr>
          <w:rFonts w:ascii="Times New Roman" w:eastAsia="Times New Roman" w:hAnsi="Times New Roman" w:cs="Times New Roman"/>
          <w:sz w:val="28"/>
          <w:szCs w:val="28"/>
          <w:lang w:eastAsia="ru-RU"/>
        </w:rPr>
        <w:t xml:space="preserve"> (контейнеры), чтобы все части системы работали изолированно. На сервере размещены:</w:t>
      </w:r>
    </w:p>
    <w:p w14:paraId="3CB91F85" w14:textId="734F7DEA" w:rsidR="00EA7CB9" w:rsidRPr="00EA7CB9"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Веб-сервер</w:t>
      </w:r>
      <w:r w:rsidR="00B60090">
        <w:rPr>
          <w:rFonts w:ascii="Times New Roman" w:eastAsia="Times New Roman" w:hAnsi="Times New Roman" w:cs="Times New Roman"/>
          <w:b/>
          <w:bCs/>
          <w:sz w:val="28"/>
          <w:szCs w:val="28"/>
          <w:lang w:eastAsia="ru-RU"/>
        </w:rPr>
        <w:t xml:space="preserve"> (Точка </w:t>
      </w:r>
      <w:r w:rsidRPr="00EA7CB9">
        <w:rPr>
          <w:rFonts w:ascii="Times New Roman" w:eastAsia="Times New Roman" w:hAnsi="Times New Roman" w:cs="Times New Roman"/>
          <w:b/>
          <w:bCs/>
          <w:sz w:val="28"/>
          <w:szCs w:val="28"/>
          <w:lang w:eastAsia="ru-RU"/>
        </w:rPr>
        <w:t>входа)</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 xml:space="preserve">- </w:t>
      </w:r>
      <w:r w:rsidRPr="00EA7CB9">
        <w:rPr>
          <w:rFonts w:ascii="Times New Roman" w:eastAsia="Times New Roman" w:hAnsi="Times New Roman" w:cs="Times New Roman"/>
          <w:sz w:val="28"/>
          <w:szCs w:val="28"/>
          <w:lang w:eastAsia="ru-RU"/>
        </w:rPr>
        <w:t>принимает все запросы из интернета, обслуживает статические файлы сайта (картинки, стили) и передает сложные запросы к основной программе.</w:t>
      </w:r>
    </w:p>
    <w:p w14:paraId="24FB1220" w14:textId="74B7681A" w:rsidR="00EA7CB9" w:rsidRPr="00EA7CB9"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Контейнер с программой</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 xml:space="preserve">- </w:t>
      </w:r>
      <w:r w:rsidRPr="00EA7CB9">
        <w:rPr>
          <w:rFonts w:ascii="Times New Roman" w:eastAsia="Times New Roman" w:hAnsi="Times New Roman" w:cs="Times New Roman"/>
          <w:sz w:val="28"/>
          <w:szCs w:val="28"/>
          <w:lang w:eastAsia="ru-RU"/>
        </w:rPr>
        <w:t>здесь работает серверная часть системы «</w:t>
      </w:r>
      <w:proofErr w:type="spellStart"/>
      <w:r w:rsidRPr="00EA7CB9">
        <w:rPr>
          <w:rFonts w:ascii="Times New Roman" w:eastAsia="Times New Roman" w:hAnsi="Times New Roman" w:cs="Times New Roman"/>
          <w:sz w:val="28"/>
          <w:szCs w:val="28"/>
          <w:lang w:eastAsia="ru-RU"/>
        </w:rPr>
        <w:t>ITRexHelper</w:t>
      </w:r>
      <w:proofErr w:type="spellEnd"/>
      <w:r w:rsidRPr="00EA7CB9">
        <w:rPr>
          <w:rFonts w:ascii="Times New Roman" w:eastAsia="Times New Roman" w:hAnsi="Times New Roman" w:cs="Times New Roman"/>
          <w:sz w:val="28"/>
          <w:szCs w:val="28"/>
          <w:lang w:eastAsia="ru-RU"/>
        </w:rPr>
        <w:t>» со всеми модулями обработки заявок и чата.</w:t>
      </w:r>
    </w:p>
    <w:p w14:paraId="4EF3232D" w14:textId="033B07A4" w:rsidR="00EA7CB9" w:rsidRPr="00EA7CB9"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Контейнер с базой данных</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w:t>
      </w:r>
      <w:r w:rsidRPr="00EA7CB9">
        <w:rPr>
          <w:rFonts w:ascii="Times New Roman" w:eastAsia="Times New Roman" w:hAnsi="Times New Roman" w:cs="Times New Roman"/>
          <w:sz w:val="28"/>
          <w:szCs w:val="28"/>
          <w:lang w:eastAsia="ru-RU"/>
        </w:rPr>
        <w:t xml:space="preserve"> изолированный контейнер, в котором надежно хранятся все данные.</w:t>
      </w:r>
    </w:p>
    <w:p w14:paraId="60994F1C" w14:textId="732006A1" w:rsidR="00EA7CB9" w:rsidRPr="00EA7CB9"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Файловое хранилище</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w:t>
      </w:r>
      <w:r w:rsidRPr="00EA7CB9">
        <w:rPr>
          <w:rFonts w:ascii="Times New Roman" w:eastAsia="Times New Roman" w:hAnsi="Times New Roman" w:cs="Times New Roman"/>
          <w:sz w:val="28"/>
          <w:szCs w:val="28"/>
          <w:lang w:eastAsia="ru-RU"/>
        </w:rPr>
        <w:t xml:space="preserve"> отдельное место на диске сервера, где хранятся PDF-договоры и шаблоны документов.</w:t>
      </w:r>
    </w:p>
    <w:p w14:paraId="747CD63C" w14:textId="2D030B20" w:rsidR="00EA7CB9" w:rsidRPr="00EA7CB9" w:rsidRDefault="00C54BF7"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b/>
          <w:bCs/>
          <w:sz w:val="28"/>
          <w:szCs w:val="28"/>
          <w:lang w:val="en-US" w:eastAsia="ru-RU"/>
        </w:rPr>
        <w:t>Ngrok</w:t>
      </w:r>
      <w:proofErr w:type="spellEnd"/>
      <w:r w:rsidRPr="00625591">
        <w:rPr>
          <w:rFonts w:ascii="Times New Roman" w:eastAsia="Times New Roman" w:hAnsi="Times New Roman" w:cs="Times New Roman"/>
          <w:b/>
          <w:bCs/>
          <w:sz w:val="28"/>
          <w:szCs w:val="28"/>
          <w:lang w:eastAsia="ru-RU"/>
        </w:rPr>
        <w:t>-</w:t>
      </w:r>
      <w:r>
        <w:rPr>
          <w:rFonts w:ascii="Times New Roman" w:eastAsia="Times New Roman" w:hAnsi="Times New Roman" w:cs="Times New Roman"/>
          <w:b/>
          <w:bCs/>
          <w:sz w:val="28"/>
          <w:szCs w:val="28"/>
          <w:lang w:eastAsia="ru-RU"/>
        </w:rPr>
        <w:t>туннель</w:t>
      </w:r>
      <w:r w:rsidR="00EA7CB9"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w:t>
      </w:r>
      <w:r w:rsidR="00EA7CB9" w:rsidRPr="00EA7CB9">
        <w:rPr>
          <w:rFonts w:ascii="Times New Roman" w:eastAsia="Times New Roman" w:hAnsi="Times New Roman" w:cs="Times New Roman"/>
          <w:sz w:val="28"/>
          <w:szCs w:val="28"/>
          <w:lang w:eastAsia="ru-RU"/>
        </w:rPr>
        <w:t xml:space="preserve"> используется на этапе разработки. С помощью программы </w:t>
      </w:r>
      <w:proofErr w:type="spellStart"/>
      <w:r w:rsidR="00EA7CB9" w:rsidRPr="00EA7CB9">
        <w:rPr>
          <w:rFonts w:ascii="Times New Roman" w:eastAsia="Times New Roman" w:hAnsi="Times New Roman" w:cs="Times New Roman"/>
          <w:sz w:val="28"/>
          <w:szCs w:val="28"/>
          <w:lang w:eastAsia="ru-RU"/>
        </w:rPr>
        <w:t>Ngrok</w:t>
      </w:r>
      <w:proofErr w:type="spellEnd"/>
      <w:r w:rsidR="00EA7CB9" w:rsidRPr="00EA7CB9">
        <w:rPr>
          <w:rFonts w:ascii="Times New Roman" w:eastAsia="Times New Roman" w:hAnsi="Times New Roman" w:cs="Times New Roman"/>
          <w:sz w:val="28"/>
          <w:szCs w:val="28"/>
          <w:lang w:eastAsia="ru-RU"/>
        </w:rPr>
        <w:t xml:space="preserve"> создается временный публичный адрес, чтобы можно было показать работу системы или протестировать её из интернета.</w:t>
      </w:r>
    </w:p>
    <w:p w14:paraId="7433BFAB" w14:textId="77777777" w:rsidR="00EA7CB9"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Связи между устройствами:</w:t>
      </w:r>
      <w:r w:rsidRPr="00EA7CB9">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432AA96E" w14:textId="32170180"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sidRPr="00EF5C2C">
        <w:rPr>
          <w:rFonts w:ascii="Times New Roman" w:eastAsia="Times New Roman" w:hAnsi="Times New Roman" w:cs="Times New Roman"/>
          <w:noProof/>
          <w:sz w:val="28"/>
          <w:szCs w:val="28"/>
          <w:lang w:eastAsia="ru-RU"/>
        </w:rPr>
        <w:lastRenderedPageBreak/>
        <w:drawing>
          <wp:inline distT="0" distB="0" distL="0" distR="0" wp14:anchorId="37A168C9" wp14:editId="7890B369">
            <wp:extent cx="5067723" cy="3947883"/>
            <wp:effectExtent l="0" t="0" r="0" b="0"/>
            <wp:docPr id="1573891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23084CE3" w14:textId="6231D011"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3. – Диаграмма развертывания</w:t>
      </w:r>
    </w:p>
    <w:p w14:paraId="0AA4713E" w14:textId="6372D8B5" w:rsidR="00180FE0" w:rsidRPr="004724D6" w:rsidRDefault="00180FE0" w:rsidP="00180FE0">
      <w:pPr>
        <w:pStyle w:val="2"/>
        <w:rPr>
          <w:rFonts w:eastAsia="Times New Roman"/>
          <w:lang w:eastAsia="ru-RU"/>
        </w:rPr>
      </w:pPr>
      <w:bookmarkStart w:id="19" w:name="_Toc232264403"/>
      <w:bookmarkStart w:id="20" w:name="_Toc232422252"/>
      <w:r>
        <w:rPr>
          <w:rFonts w:eastAsia="Times New Roman"/>
          <w:lang w:eastAsia="ru-RU"/>
        </w:rPr>
        <w:t>3.4 Диаграмма классов</w:t>
      </w:r>
      <w:bookmarkEnd w:id="19"/>
      <w:bookmarkEnd w:id="20"/>
    </w:p>
    <w:p w14:paraId="619900F5"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r>
        <w:rPr>
          <w:rFonts w:ascii="Times New Roman" w:eastAsia="Times New Roman" w:hAnsi="Times New Roman" w:cs="Times New Roman"/>
          <w:sz w:val="28"/>
          <w:szCs w:val="28"/>
          <w:lang w:eastAsia="ru-RU"/>
        </w:rPr>
        <w:t>.</w:t>
      </w:r>
    </w:p>
    <w:p w14:paraId="45C6A200" w14:textId="1473ED82" w:rsidR="00180FE0" w:rsidRPr="00116DD7" w:rsidRDefault="00180FE0" w:rsidP="00981D3E">
      <w:pPr>
        <w:spacing w:line="360" w:lineRule="auto"/>
        <w:ind w:firstLine="709"/>
        <w:jc w:val="both"/>
        <w:rPr>
          <w:rFonts w:ascii="Times New Roman" w:eastAsia="Times New Roman" w:hAnsi="Times New Roman" w:cs="Times New Roman"/>
          <w:sz w:val="28"/>
          <w:szCs w:val="28"/>
          <w:lang w:eastAsia="ru-RU"/>
        </w:rPr>
      </w:pPr>
      <w:bookmarkStart w:id="21" w:name="_Toc232264404"/>
      <w:r w:rsidRPr="00981D3E">
        <w:rPr>
          <w:rFonts w:ascii="Times New Roman" w:eastAsia="Times New Roman" w:hAnsi="Times New Roman" w:cs="Times New Roman"/>
          <w:sz w:val="28"/>
          <w:szCs w:val="28"/>
          <w:lang w:eastAsia="ru-RU"/>
        </w:rPr>
        <w:t>Пользователь</w:t>
      </w:r>
      <w:bookmarkEnd w:id="21"/>
    </w:p>
    <w:p w14:paraId="7041C286"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Пользователь </w:t>
      </w:r>
      <w:proofErr w:type="gramStart"/>
      <w:r w:rsidRPr="004724D6">
        <w:rPr>
          <w:rFonts w:ascii="Times New Roman" w:eastAsia="Times New Roman" w:hAnsi="Times New Roman" w:cs="Times New Roman"/>
          <w:sz w:val="28"/>
          <w:szCs w:val="28"/>
          <w:lang w:eastAsia="ru-RU"/>
        </w:rPr>
        <w:t>- это</w:t>
      </w:r>
      <w:proofErr w:type="gramEnd"/>
      <w:r w:rsidRPr="004724D6">
        <w:rPr>
          <w:rFonts w:ascii="Times New Roman" w:eastAsia="Times New Roman" w:hAnsi="Times New Roman" w:cs="Times New Roman"/>
          <w:sz w:val="28"/>
          <w:szCs w:val="28"/>
          <w:lang w:eastAsia="ru-RU"/>
        </w:rPr>
        <w:t xml:space="preserve"> основа системы, содержащая общую информацию для всех зарегистрированных лиц. Класс «Пользователь» содержит следующие атрибуты:</w:t>
      </w:r>
    </w:p>
    <w:p w14:paraId="25D0776E"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Фамилия</w:t>
      </w:r>
    </w:p>
    <w:p w14:paraId="49828E67"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Отчество</w:t>
      </w:r>
    </w:p>
    <w:p w14:paraId="309DDE49"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Имя</w:t>
      </w:r>
    </w:p>
    <w:p w14:paraId="33655A55"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Дата рождения</w:t>
      </w:r>
    </w:p>
    <w:p w14:paraId="5247311D"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Почта</w:t>
      </w:r>
    </w:p>
    <w:p w14:paraId="10341542"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Логин</w:t>
      </w:r>
    </w:p>
    <w:p w14:paraId="392031C9"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Пароль</w:t>
      </w:r>
    </w:p>
    <w:p w14:paraId="2322B753"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Роль</w:t>
      </w:r>
    </w:p>
    <w:p w14:paraId="05DFB3B0"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p>
    <w:p w14:paraId="71FD13D1" w14:textId="77777777" w:rsidR="00180FE0" w:rsidRPr="004724D6" w:rsidRDefault="00180FE0" w:rsidP="00180FE0">
      <w:pPr>
        <w:pStyle w:val="aa"/>
        <w:numPr>
          <w:ilvl w:val="0"/>
          <w:numId w:val="26"/>
        </w:numPr>
        <w:spacing w:after="0" w:line="360" w:lineRule="auto"/>
        <w:ind w:left="993" w:hanging="284"/>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Авторизоваться(</w:t>
      </w:r>
      <w:proofErr w:type="gramEnd"/>
      <w:r w:rsidRPr="004724D6">
        <w:rPr>
          <w:rFonts w:ascii="Times New Roman" w:eastAsia="Times New Roman" w:hAnsi="Times New Roman" w:cs="Times New Roman"/>
          <w:sz w:val="28"/>
          <w:szCs w:val="28"/>
          <w:lang w:eastAsia="ru-RU"/>
        </w:rPr>
        <w:t>) – вход в систему</w:t>
      </w:r>
    </w:p>
    <w:p w14:paraId="14EE3190" w14:textId="77777777" w:rsidR="00180FE0" w:rsidRPr="004724D6" w:rsidRDefault="00180FE0" w:rsidP="00180FE0">
      <w:pPr>
        <w:pStyle w:val="aa"/>
        <w:numPr>
          <w:ilvl w:val="0"/>
          <w:numId w:val="26"/>
        </w:numPr>
        <w:spacing w:after="0" w:line="360" w:lineRule="auto"/>
        <w:ind w:left="993" w:hanging="284"/>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Зарегистрироваться(</w:t>
      </w:r>
      <w:proofErr w:type="gramEnd"/>
      <w:r w:rsidRPr="004724D6">
        <w:rPr>
          <w:rFonts w:ascii="Times New Roman" w:eastAsia="Times New Roman" w:hAnsi="Times New Roman" w:cs="Times New Roman"/>
          <w:sz w:val="28"/>
          <w:szCs w:val="28"/>
          <w:lang w:eastAsia="ru-RU"/>
        </w:rPr>
        <w:t>) – создание новой учётной записи</w:t>
      </w:r>
    </w:p>
    <w:p w14:paraId="10F025E0" w14:textId="77777777" w:rsidR="00180FE0" w:rsidRPr="004724D6" w:rsidRDefault="00180FE0" w:rsidP="00180FE0">
      <w:pPr>
        <w:pStyle w:val="aa"/>
        <w:numPr>
          <w:ilvl w:val="0"/>
          <w:numId w:val="26"/>
        </w:numPr>
        <w:spacing w:after="0" w:line="360" w:lineRule="auto"/>
        <w:ind w:left="993" w:hanging="284"/>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Создать </w:t>
      </w:r>
      <w:proofErr w:type="gramStart"/>
      <w:r w:rsidRPr="004724D6">
        <w:rPr>
          <w:rFonts w:ascii="Times New Roman" w:eastAsia="Times New Roman" w:hAnsi="Times New Roman" w:cs="Times New Roman"/>
          <w:sz w:val="28"/>
          <w:szCs w:val="28"/>
          <w:lang w:eastAsia="ru-RU"/>
        </w:rPr>
        <w:t>заявку(</w:t>
      </w:r>
      <w:proofErr w:type="gramEnd"/>
      <w:r w:rsidRPr="004724D6">
        <w:rPr>
          <w:rFonts w:ascii="Times New Roman" w:eastAsia="Times New Roman" w:hAnsi="Times New Roman" w:cs="Times New Roman"/>
          <w:sz w:val="28"/>
          <w:szCs w:val="28"/>
          <w:lang w:eastAsia="ru-RU"/>
        </w:rPr>
        <w:t>) – оформление новой заявки на услугу</w:t>
      </w:r>
    </w:p>
    <w:p w14:paraId="67E9BD91" w14:textId="77777777" w:rsidR="00180FE0" w:rsidRPr="00F00B73" w:rsidRDefault="00180FE0" w:rsidP="00F00B73">
      <w:pPr>
        <w:spacing w:line="360" w:lineRule="auto"/>
        <w:ind w:firstLine="709"/>
        <w:jc w:val="both"/>
        <w:rPr>
          <w:rFonts w:ascii="Times New Roman" w:eastAsia="Times New Roman" w:hAnsi="Times New Roman" w:cs="Times New Roman"/>
          <w:sz w:val="28"/>
          <w:szCs w:val="28"/>
          <w:lang w:eastAsia="ru-RU"/>
        </w:rPr>
      </w:pPr>
      <w:bookmarkStart w:id="22" w:name="_Toc232264405"/>
      <w:r w:rsidRPr="00F00B73">
        <w:rPr>
          <w:rFonts w:ascii="Times New Roman" w:eastAsia="Times New Roman" w:hAnsi="Times New Roman" w:cs="Times New Roman"/>
          <w:sz w:val="28"/>
          <w:szCs w:val="28"/>
          <w:lang w:eastAsia="ru-RU"/>
        </w:rPr>
        <w:t>Клиент</w:t>
      </w:r>
      <w:bookmarkEnd w:id="22"/>
    </w:p>
    <w:p w14:paraId="0D1A508D" w14:textId="77777777" w:rsidR="00180FE0" w:rsidRPr="0045606E"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Клиент </w:t>
      </w:r>
      <w:proofErr w:type="gramStart"/>
      <w:r w:rsidRPr="004724D6">
        <w:rPr>
          <w:rFonts w:ascii="Times New Roman" w:eastAsia="Times New Roman" w:hAnsi="Times New Roman" w:cs="Times New Roman"/>
          <w:sz w:val="28"/>
          <w:szCs w:val="28"/>
          <w:lang w:eastAsia="ru-RU"/>
        </w:rPr>
        <w:t>- это</w:t>
      </w:r>
      <w:proofErr w:type="gramEnd"/>
      <w:r w:rsidRPr="004724D6">
        <w:rPr>
          <w:rFonts w:ascii="Times New Roman" w:eastAsia="Times New Roman" w:hAnsi="Times New Roman" w:cs="Times New Roman"/>
          <w:sz w:val="28"/>
          <w:szCs w:val="28"/>
          <w:lang w:eastAsia="ru-RU"/>
        </w:rPr>
        <w:t xml:space="preserve">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w:t>
      </w:r>
      <w:r w:rsidRPr="0045606E">
        <w:rPr>
          <w:rFonts w:ascii="Times New Roman" w:eastAsia="Times New Roman" w:hAnsi="Times New Roman" w:cs="Times New Roman"/>
          <w:sz w:val="28"/>
          <w:szCs w:val="28"/>
          <w:lang w:eastAsia="ru-RU"/>
        </w:rPr>
        <w:t xml:space="preserve"> </w:t>
      </w:r>
      <w:r w:rsidRPr="004724D6">
        <w:rPr>
          <w:rFonts w:ascii="Times New Roman" w:eastAsia="Times New Roman" w:hAnsi="Times New Roman" w:cs="Times New Roman"/>
          <w:sz w:val="28"/>
          <w:szCs w:val="28"/>
          <w:lang w:eastAsia="ru-RU"/>
        </w:rPr>
        <w:t>Контактный телефон</w:t>
      </w:r>
      <w:r w:rsidRPr="0045606E">
        <w:rPr>
          <w:rFonts w:ascii="Times New Roman" w:eastAsia="Times New Roman" w:hAnsi="Times New Roman" w:cs="Times New Roman"/>
          <w:sz w:val="28"/>
          <w:szCs w:val="28"/>
          <w:lang w:eastAsia="ru-RU"/>
        </w:rPr>
        <w:t>.</w:t>
      </w:r>
    </w:p>
    <w:p w14:paraId="4590E1C7"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62325DBE" w14:textId="77777777" w:rsidR="00180FE0" w:rsidRPr="0045606E" w:rsidRDefault="00180FE0" w:rsidP="00180FE0">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мои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списка своих заявок</w:t>
      </w:r>
    </w:p>
    <w:p w14:paraId="414322AE" w14:textId="77777777" w:rsidR="00180FE0" w:rsidRPr="0045606E" w:rsidRDefault="00180FE0" w:rsidP="00180FE0">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своей заявке</w:t>
      </w:r>
    </w:p>
    <w:p w14:paraId="47965330" w14:textId="77777777" w:rsidR="00180FE0" w:rsidRPr="0045606E" w:rsidRDefault="00180FE0" w:rsidP="00180FE0">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сообщение в </w:t>
      </w:r>
      <w:proofErr w:type="gramStart"/>
      <w:r w:rsidRPr="0045606E">
        <w:rPr>
          <w:rFonts w:ascii="Times New Roman" w:eastAsia="Times New Roman" w:hAnsi="Times New Roman" w:cs="Times New Roman"/>
          <w:sz w:val="28"/>
          <w:szCs w:val="28"/>
          <w:lang w:eastAsia="ru-RU"/>
        </w:rPr>
        <w:t>чат(</w:t>
      </w:r>
      <w:proofErr w:type="gramEnd"/>
      <w:r w:rsidRPr="0045606E">
        <w:rPr>
          <w:rFonts w:ascii="Times New Roman" w:eastAsia="Times New Roman" w:hAnsi="Times New Roman" w:cs="Times New Roman"/>
          <w:sz w:val="28"/>
          <w:szCs w:val="28"/>
          <w:lang w:eastAsia="ru-RU"/>
        </w:rPr>
        <w:t>) – обращение в чат поддержки</w:t>
      </w:r>
    </w:p>
    <w:p w14:paraId="6D023A71" w14:textId="77777777" w:rsidR="00180FE0" w:rsidRPr="0045606E" w:rsidRDefault="00180FE0" w:rsidP="00180FE0">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свой </w:t>
      </w:r>
      <w:proofErr w:type="gramStart"/>
      <w:r w:rsidRPr="0045606E">
        <w:rPr>
          <w:rFonts w:ascii="Times New Roman" w:eastAsia="Times New Roman" w:hAnsi="Times New Roman" w:cs="Times New Roman"/>
          <w:sz w:val="28"/>
          <w:szCs w:val="28"/>
          <w:lang w:eastAsia="ru-RU"/>
        </w:rPr>
        <w:t>договор(</w:t>
      </w:r>
      <w:proofErr w:type="gramEnd"/>
      <w:r w:rsidRPr="0045606E">
        <w:rPr>
          <w:rFonts w:ascii="Times New Roman" w:eastAsia="Times New Roman" w:hAnsi="Times New Roman" w:cs="Times New Roman"/>
          <w:sz w:val="28"/>
          <w:szCs w:val="28"/>
          <w:lang w:eastAsia="ru-RU"/>
        </w:rPr>
        <w:t>) – скачивание PDF-договора по своей заявке</w:t>
      </w:r>
    </w:p>
    <w:p w14:paraId="0988F15F" w14:textId="77777777" w:rsidR="00180FE0" w:rsidRPr="00B50BBE" w:rsidRDefault="00180FE0" w:rsidP="00B50BBE">
      <w:pPr>
        <w:spacing w:line="360" w:lineRule="auto"/>
        <w:ind w:firstLine="709"/>
        <w:jc w:val="both"/>
        <w:rPr>
          <w:rFonts w:ascii="Times New Roman" w:eastAsia="Times New Roman" w:hAnsi="Times New Roman" w:cs="Times New Roman"/>
          <w:sz w:val="28"/>
          <w:szCs w:val="28"/>
          <w:lang w:eastAsia="ru-RU"/>
        </w:rPr>
      </w:pPr>
      <w:bookmarkStart w:id="23" w:name="_Toc232264406"/>
      <w:r w:rsidRPr="00B50BBE">
        <w:rPr>
          <w:rFonts w:ascii="Times New Roman" w:eastAsia="Times New Roman" w:hAnsi="Times New Roman" w:cs="Times New Roman"/>
          <w:sz w:val="28"/>
          <w:szCs w:val="28"/>
          <w:lang w:eastAsia="ru-RU"/>
        </w:rPr>
        <w:t>Администратор</w:t>
      </w:r>
      <w:bookmarkEnd w:id="23"/>
    </w:p>
    <w:p w14:paraId="65A087C6"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Администратор </w:t>
      </w:r>
      <w:proofErr w:type="gramStart"/>
      <w:r w:rsidRPr="004724D6">
        <w:rPr>
          <w:rFonts w:ascii="Times New Roman" w:eastAsia="Times New Roman" w:hAnsi="Times New Roman" w:cs="Times New Roman"/>
          <w:sz w:val="28"/>
          <w:szCs w:val="28"/>
          <w:lang w:eastAsia="ru-RU"/>
        </w:rPr>
        <w:t>- это</w:t>
      </w:r>
      <w:proofErr w:type="gramEnd"/>
      <w:r w:rsidRPr="004724D6">
        <w:rPr>
          <w:rFonts w:ascii="Times New Roman" w:eastAsia="Times New Roman" w:hAnsi="Times New Roman" w:cs="Times New Roman"/>
          <w:sz w:val="28"/>
          <w:szCs w:val="28"/>
          <w:lang w:eastAsia="ru-RU"/>
        </w:rPr>
        <w:t xml:space="preserve"> пользователь с расширенными правами, который управляет всеми заявками и пользователями системы. Класс «Администратор» наследуется от класса «Пользователь» и содержит следующие методы:</w:t>
      </w:r>
    </w:p>
    <w:p w14:paraId="5A85B4F5"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заявок всех клиентов</w:t>
      </w:r>
    </w:p>
    <w:p w14:paraId="567C08C6"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фильтровать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фильтрация по статусу, приоритету, дате, исполнителю</w:t>
      </w:r>
    </w:p>
    <w:p w14:paraId="6F6971BD"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изменить статус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изменение состояния заявки (новая, на рассмотрении, закрыта)</w:t>
      </w:r>
    </w:p>
    <w:p w14:paraId="3B3D4962"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исполнителя(</w:t>
      </w:r>
      <w:proofErr w:type="gramEnd"/>
      <w:r w:rsidRPr="0045606E">
        <w:rPr>
          <w:rFonts w:ascii="Times New Roman" w:eastAsia="Times New Roman" w:hAnsi="Times New Roman" w:cs="Times New Roman"/>
          <w:sz w:val="28"/>
          <w:szCs w:val="28"/>
          <w:lang w:eastAsia="ru-RU"/>
        </w:rPr>
        <w:t>) – назначение ответственного сотрудника на заявку</w:t>
      </w:r>
    </w:p>
    <w:p w14:paraId="393519D5"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назначить время </w:t>
      </w:r>
      <w:proofErr w:type="gramStart"/>
      <w:r w:rsidRPr="0045606E">
        <w:rPr>
          <w:rFonts w:ascii="Times New Roman" w:eastAsia="Times New Roman" w:hAnsi="Times New Roman" w:cs="Times New Roman"/>
          <w:sz w:val="28"/>
          <w:szCs w:val="28"/>
          <w:lang w:eastAsia="ru-RU"/>
        </w:rPr>
        <w:t>приёма(</w:t>
      </w:r>
      <w:proofErr w:type="gramEnd"/>
      <w:r w:rsidRPr="0045606E">
        <w:rPr>
          <w:rFonts w:ascii="Times New Roman" w:eastAsia="Times New Roman" w:hAnsi="Times New Roman" w:cs="Times New Roman"/>
          <w:sz w:val="28"/>
          <w:szCs w:val="28"/>
          <w:lang w:eastAsia="ru-RU"/>
        </w:rPr>
        <w:t>) – назначение клиенту времени приёма в офисе</w:t>
      </w:r>
    </w:p>
    <w:p w14:paraId="452CC311"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любой заявке</w:t>
      </w:r>
    </w:p>
    <w:p w14:paraId="61442FFA"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ответить в </w:t>
      </w:r>
      <w:proofErr w:type="gramStart"/>
      <w:r w:rsidRPr="0045606E">
        <w:rPr>
          <w:rFonts w:ascii="Times New Roman" w:eastAsia="Times New Roman" w:hAnsi="Times New Roman" w:cs="Times New Roman"/>
          <w:sz w:val="28"/>
          <w:szCs w:val="28"/>
          <w:lang w:eastAsia="ru-RU"/>
        </w:rPr>
        <w:t>чате(</w:t>
      </w:r>
      <w:proofErr w:type="gramEnd"/>
      <w:r w:rsidRPr="0045606E">
        <w:rPr>
          <w:rFonts w:ascii="Times New Roman" w:eastAsia="Times New Roman" w:hAnsi="Times New Roman" w:cs="Times New Roman"/>
          <w:sz w:val="28"/>
          <w:szCs w:val="28"/>
          <w:lang w:eastAsia="ru-RU"/>
        </w:rPr>
        <w:t>) – ответ клиенту в чате поддержки</w:t>
      </w:r>
    </w:p>
    <w:p w14:paraId="0FF16AA2"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чаты(</w:t>
      </w:r>
      <w:proofErr w:type="gramEnd"/>
      <w:r w:rsidRPr="0045606E">
        <w:rPr>
          <w:rFonts w:ascii="Times New Roman" w:eastAsia="Times New Roman" w:hAnsi="Times New Roman" w:cs="Times New Roman"/>
          <w:sz w:val="28"/>
          <w:szCs w:val="28"/>
          <w:lang w:eastAsia="ru-RU"/>
        </w:rPr>
        <w:t>) – просмотр всех активных чатов с клиентами</w:t>
      </w:r>
    </w:p>
    <w:p w14:paraId="3B94700A"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выгрузить в </w:t>
      </w:r>
      <w:proofErr w:type="gramStart"/>
      <w:r w:rsidRPr="0045606E">
        <w:rPr>
          <w:rFonts w:ascii="Times New Roman" w:eastAsia="Times New Roman" w:hAnsi="Times New Roman" w:cs="Times New Roman"/>
          <w:sz w:val="28"/>
          <w:szCs w:val="28"/>
          <w:lang w:eastAsia="ru-RU"/>
        </w:rPr>
        <w:t>Excel(</w:t>
      </w:r>
      <w:proofErr w:type="gramEnd"/>
      <w:r w:rsidRPr="0045606E">
        <w:rPr>
          <w:rFonts w:ascii="Times New Roman" w:eastAsia="Times New Roman" w:hAnsi="Times New Roman" w:cs="Times New Roman"/>
          <w:sz w:val="28"/>
          <w:szCs w:val="28"/>
          <w:lang w:eastAsia="ru-RU"/>
        </w:rPr>
        <w:t>) – экспорт данных заявок в Excel</w:t>
      </w:r>
    </w:p>
    <w:p w14:paraId="489B0966"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импортировать из </w:t>
      </w:r>
      <w:proofErr w:type="gramStart"/>
      <w:r w:rsidRPr="0045606E">
        <w:rPr>
          <w:rFonts w:ascii="Times New Roman" w:eastAsia="Times New Roman" w:hAnsi="Times New Roman" w:cs="Times New Roman"/>
          <w:sz w:val="28"/>
          <w:szCs w:val="28"/>
          <w:lang w:eastAsia="ru-RU"/>
        </w:rPr>
        <w:t>Excel(</w:t>
      </w:r>
      <w:proofErr w:type="gramEnd"/>
      <w:r w:rsidRPr="0045606E">
        <w:rPr>
          <w:rFonts w:ascii="Times New Roman" w:eastAsia="Times New Roman" w:hAnsi="Times New Roman" w:cs="Times New Roman"/>
          <w:sz w:val="28"/>
          <w:szCs w:val="28"/>
          <w:lang w:eastAsia="ru-RU"/>
        </w:rPr>
        <w:t>) – импорт данных из Excel</w:t>
      </w:r>
    </w:p>
    <w:p w14:paraId="7EC458C1"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договор по любой </w:t>
      </w:r>
      <w:proofErr w:type="gramStart"/>
      <w:r w:rsidRPr="0045606E">
        <w:rPr>
          <w:rFonts w:ascii="Times New Roman" w:eastAsia="Times New Roman" w:hAnsi="Times New Roman" w:cs="Times New Roman"/>
          <w:sz w:val="28"/>
          <w:szCs w:val="28"/>
          <w:lang w:eastAsia="ru-RU"/>
        </w:rPr>
        <w:t>заявке(</w:t>
      </w:r>
      <w:proofErr w:type="gramEnd"/>
      <w:r w:rsidRPr="0045606E">
        <w:rPr>
          <w:rFonts w:ascii="Times New Roman" w:eastAsia="Times New Roman" w:hAnsi="Times New Roman" w:cs="Times New Roman"/>
          <w:sz w:val="28"/>
          <w:szCs w:val="28"/>
          <w:lang w:eastAsia="ru-RU"/>
        </w:rPr>
        <w:t>) – скачивание PDF-договора для любой заявки</w:t>
      </w:r>
    </w:p>
    <w:p w14:paraId="4D8DE7FD"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управлять </w:t>
      </w:r>
      <w:proofErr w:type="gramStart"/>
      <w:r w:rsidRPr="0045606E">
        <w:rPr>
          <w:rFonts w:ascii="Times New Roman" w:eastAsia="Times New Roman" w:hAnsi="Times New Roman" w:cs="Times New Roman"/>
          <w:sz w:val="28"/>
          <w:szCs w:val="28"/>
          <w:lang w:eastAsia="ru-RU"/>
        </w:rPr>
        <w:t>пользователями(</w:t>
      </w:r>
      <w:proofErr w:type="gramEnd"/>
      <w:r w:rsidRPr="0045606E">
        <w:rPr>
          <w:rFonts w:ascii="Times New Roman" w:eastAsia="Times New Roman" w:hAnsi="Times New Roman" w:cs="Times New Roman"/>
          <w:sz w:val="28"/>
          <w:szCs w:val="28"/>
          <w:lang w:eastAsia="ru-RU"/>
        </w:rPr>
        <w:t>) – блокировка, смена ролей пользователей</w:t>
      </w:r>
    </w:p>
    <w:p w14:paraId="5809A2C2"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сгенерировать </w:t>
      </w:r>
      <w:proofErr w:type="gramStart"/>
      <w:r w:rsidRPr="0045606E">
        <w:rPr>
          <w:rFonts w:ascii="Times New Roman" w:eastAsia="Times New Roman" w:hAnsi="Times New Roman" w:cs="Times New Roman"/>
          <w:sz w:val="28"/>
          <w:szCs w:val="28"/>
          <w:lang w:eastAsia="ru-RU"/>
        </w:rPr>
        <w:t>отчёт(</w:t>
      </w:r>
      <w:proofErr w:type="gramEnd"/>
      <w:r w:rsidRPr="0045606E">
        <w:rPr>
          <w:rFonts w:ascii="Times New Roman" w:eastAsia="Times New Roman" w:hAnsi="Times New Roman" w:cs="Times New Roman"/>
          <w:sz w:val="28"/>
          <w:szCs w:val="28"/>
          <w:lang w:eastAsia="ru-RU"/>
        </w:rPr>
        <w:t>) – формирование отчётов и аналитики</w:t>
      </w:r>
    </w:p>
    <w:p w14:paraId="04B5E21E" w14:textId="77777777" w:rsidR="00180FE0" w:rsidRPr="00B50BBE" w:rsidRDefault="00180FE0" w:rsidP="00B50BBE">
      <w:pPr>
        <w:spacing w:line="360" w:lineRule="auto"/>
        <w:ind w:firstLine="709"/>
        <w:jc w:val="both"/>
        <w:rPr>
          <w:rFonts w:ascii="Times New Roman" w:eastAsia="Times New Roman" w:hAnsi="Times New Roman" w:cs="Times New Roman"/>
          <w:sz w:val="28"/>
          <w:szCs w:val="28"/>
          <w:lang w:eastAsia="ru-RU"/>
        </w:rPr>
      </w:pPr>
      <w:bookmarkStart w:id="24" w:name="_Toc232264407"/>
      <w:r w:rsidRPr="00B50BBE">
        <w:rPr>
          <w:rFonts w:ascii="Times New Roman" w:eastAsia="Times New Roman" w:hAnsi="Times New Roman" w:cs="Times New Roman"/>
          <w:sz w:val="28"/>
          <w:szCs w:val="28"/>
          <w:lang w:eastAsia="ru-RU"/>
        </w:rPr>
        <w:t>Заявка</w:t>
      </w:r>
      <w:bookmarkEnd w:id="24"/>
    </w:p>
    <w:p w14:paraId="50B0531E"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Заявка </w:t>
      </w:r>
      <w:proofErr w:type="gramStart"/>
      <w:r w:rsidRPr="004724D6">
        <w:rPr>
          <w:rFonts w:ascii="Times New Roman" w:eastAsia="Times New Roman" w:hAnsi="Times New Roman" w:cs="Times New Roman"/>
          <w:sz w:val="28"/>
          <w:szCs w:val="28"/>
          <w:lang w:eastAsia="ru-RU"/>
        </w:rPr>
        <w:t>- это</w:t>
      </w:r>
      <w:proofErr w:type="gramEnd"/>
      <w:r w:rsidRPr="004724D6">
        <w:rPr>
          <w:rFonts w:ascii="Times New Roman" w:eastAsia="Times New Roman" w:hAnsi="Times New Roman" w:cs="Times New Roman"/>
          <w:sz w:val="28"/>
          <w:szCs w:val="28"/>
          <w:lang w:eastAsia="ru-RU"/>
        </w:rPr>
        <w:t xml:space="preserve"> основная сущность системы, которую создаёт клиент и обрабатывает администратор. Класс «Заявка» содержит следующие атрибуты:</w:t>
      </w:r>
    </w:p>
    <w:p w14:paraId="177184E9" w14:textId="77777777"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Описание – текст обращения клиента</w:t>
      </w:r>
    </w:p>
    <w:p w14:paraId="79049E68" w14:textId="77777777"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Контактная информация – данные для связи с клиентом</w:t>
      </w:r>
    </w:p>
    <w:p w14:paraId="413DEBB9" w14:textId="77777777"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Автор – клиент, создавший заявку (связь с классом «Клиент»)</w:t>
      </w:r>
    </w:p>
    <w:p w14:paraId="7F89006E" w14:textId="77777777"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создания – когда заявка была создана</w:t>
      </w:r>
    </w:p>
    <w:p w14:paraId="45E26F33" w14:textId="77777777"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1AD0DF75" w14:textId="77777777"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5A193C81"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r>
        <w:rPr>
          <w:rFonts w:ascii="Times New Roman" w:eastAsia="Times New Roman" w:hAnsi="Times New Roman" w:cs="Times New Roman"/>
          <w:sz w:val="28"/>
          <w:szCs w:val="28"/>
          <w:lang w:eastAsia="ru-RU"/>
        </w:rPr>
        <w:t>:</w:t>
      </w:r>
    </w:p>
    <w:p w14:paraId="15331920" w14:textId="77777777"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Создать(</w:t>
      </w:r>
      <w:proofErr w:type="gramEnd"/>
      <w:r w:rsidRPr="0045606E">
        <w:rPr>
          <w:rFonts w:ascii="Times New Roman" w:eastAsia="Times New Roman" w:hAnsi="Times New Roman" w:cs="Times New Roman"/>
          <w:sz w:val="28"/>
          <w:szCs w:val="28"/>
          <w:lang w:eastAsia="ru-RU"/>
        </w:rPr>
        <w:t>) – создание новой заявки</w:t>
      </w:r>
    </w:p>
    <w:p w14:paraId="6457A88E" w14:textId="77777777"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Обновить(</w:t>
      </w:r>
      <w:proofErr w:type="gramEnd"/>
      <w:r w:rsidRPr="0045606E">
        <w:rPr>
          <w:rFonts w:ascii="Times New Roman" w:eastAsia="Times New Roman" w:hAnsi="Times New Roman" w:cs="Times New Roman"/>
          <w:sz w:val="28"/>
          <w:szCs w:val="28"/>
          <w:lang w:eastAsia="ru-RU"/>
        </w:rPr>
        <w:t>) – изменение данных заявки</w:t>
      </w:r>
    </w:p>
    <w:p w14:paraId="11EA37D0" w14:textId="77777777"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Удалить </w:t>
      </w:r>
      <w:proofErr w:type="gramStart"/>
      <w:r w:rsidRPr="0045606E">
        <w:rPr>
          <w:rFonts w:ascii="Times New Roman" w:eastAsia="Times New Roman" w:hAnsi="Times New Roman" w:cs="Times New Roman"/>
          <w:sz w:val="28"/>
          <w:szCs w:val="28"/>
          <w:lang w:eastAsia="ru-RU"/>
        </w:rPr>
        <w:t>заявку(</w:t>
      </w:r>
      <w:proofErr w:type="gramEnd"/>
      <w:r w:rsidRPr="0045606E">
        <w:rPr>
          <w:rFonts w:ascii="Times New Roman" w:eastAsia="Times New Roman" w:hAnsi="Times New Roman" w:cs="Times New Roman"/>
          <w:sz w:val="28"/>
          <w:szCs w:val="28"/>
          <w:lang w:eastAsia="ru-RU"/>
        </w:rPr>
        <w:t>) – удаление заявки из системы</w:t>
      </w:r>
    </w:p>
    <w:p w14:paraId="616BF370" w14:textId="77777777"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время(</w:t>
      </w:r>
      <w:proofErr w:type="gramEnd"/>
      <w:r w:rsidRPr="0045606E">
        <w:rPr>
          <w:rFonts w:ascii="Times New Roman" w:eastAsia="Times New Roman" w:hAnsi="Times New Roman" w:cs="Times New Roman"/>
          <w:sz w:val="28"/>
          <w:szCs w:val="28"/>
          <w:lang w:eastAsia="ru-RU"/>
        </w:rPr>
        <w:t>) – назначение времени приёма</w:t>
      </w:r>
    </w:p>
    <w:p w14:paraId="0566F778" w14:textId="77777777"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Создать документ </w:t>
      </w:r>
      <w:proofErr w:type="gramStart"/>
      <w:r w:rsidRPr="0045606E">
        <w:rPr>
          <w:rFonts w:ascii="Times New Roman" w:eastAsia="Times New Roman" w:hAnsi="Times New Roman" w:cs="Times New Roman"/>
          <w:sz w:val="28"/>
          <w:szCs w:val="28"/>
          <w:lang w:eastAsia="ru-RU"/>
        </w:rPr>
        <w:t>PDF(</w:t>
      </w:r>
      <w:proofErr w:type="gramEnd"/>
      <w:r w:rsidRPr="0045606E">
        <w:rPr>
          <w:rFonts w:ascii="Times New Roman" w:eastAsia="Times New Roman" w:hAnsi="Times New Roman" w:cs="Times New Roman"/>
          <w:sz w:val="28"/>
          <w:szCs w:val="28"/>
          <w:lang w:eastAsia="ru-RU"/>
        </w:rPr>
        <w:t>) – генерация PDF-договора по заявке</w:t>
      </w:r>
    </w:p>
    <w:p w14:paraId="5A3059A9" w14:textId="77777777"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Прикрепить </w:t>
      </w:r>
      <w:proofErr w:type="gramStart"/>
      <w:r w:rsidRPr="0045606E">
        <w:rPr>
          <w:rFonts w:ascii="Times New Roman" w:eastAsia="Times New Roman" w:hAnsi="Times New Roman" w:cs="Times New Roman"/>
          <w:sz w:val="28"/>
          <w:szCs w:val="28"/>
          <w:lang w:eastAsia="ru-RU"/>
        </w:rPr>
        <w:t>файл(</w:t>
      </w:r>
      <w:proofErr w:type="gramEnd"/>
      <w:r w:rsidRPr="0045606E">
        <w:rPr>
          <w:rFonts w:ascii="Times New Roman" w:eastAsia="Times New Roman" w:hAnsi="Times New Roman" w:cs="Times New Roman"/>
          <w:sz w:val="28"/>
          <w:szCs w:val="28"/>
          <w:lang w:eastAsia="ru-RU"/>
        </w:rPr>
        <w:t>) – добавление файлов к заявке</w:t>
      </w:r>
    </w:p>
    <w:p w14:paraId="0BEC8289" w14:textId="77777777"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уведомление об изменении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клиента об изменениях</w:t>
      </w:r>
    </w:p>
    <w:p w14:paraId="0B5888F4" w14:textId="77777777"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уведомление о появлении новой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администратора о новой заявке</w:t>
      </w:r>
    </w:p>
    <w:p w14:paraId="5E8AC18B" w14:textId="77777777" w:rsidR="00180FE0" w:rsidRPr="00B51D55" w:rsidRDefault="00180FE0" w:rsidP="008E7CF0">
      <w:pPr>
        <w:spacing w:line="360" w:lineRule="auto"/>
        <w:ind w:firstLine="709"/>
        <w:jc w:val="both"/>
        <w:rPr>
          <w:rFonts w:ascii="Times New Roman" w:eastAsia="Times New Roman" w:hAnsi="Times New Roman" w:cs="Times New Roman"/>
          <w:sz w:val="28"/>
          <w:szCs w:val="28"/>
          <w:lang w:eastAsia="ru-RU"/>
        </w:rPr>
      </w:pPr>
      <w:bookmarkStart w:id="25" w:name="_Toc232264408"/>
      <w:r w:rsidRPr="00B51D55">
        <w:rPr>
          <w:rFonts w:ascii="Times New Roman" w:eastAsia="Times New Roman" w:hAnsi="Times New Roman" w:cs="Times New Roman"/>
          <w:sz w:val="28"/>
          <w:szCs w:val="28"/>
          <w:lang w:eastAsia="ru-RU"/>
        </w:rPr>
        <w:t>Чаты</w:t>
      </w:r>
      <w:bookmarkEnd w:id="25"/>
    </w:p>
    <w:p w14:paraId="0C2FE796"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Чат </w:t>
      </w:r>
      <w:proofErr w:type="gramStart"/>
      <w:r w:rsidRPr="004724D6">
        <w:rPr>
          <w:rFonts w:ascii="Times New Roman" w:eastAsia="Times New Roman" w:hAnsi="Times New Roman" w:cs="Times New Roman"/>
          <w:sz w:val="28"/>
          <w:szCs w:val="28"/>
          <w:lang w:eastAsia="ru-RU"/>
        </w:rPr>
        <w:t>- это</w:t>
      </w:r>
      <w:proofErr w:type="gramEnd"/>
      <w:r w:rsidRPr="004724D6">
        <w:rPr>
          <w:rFonts w:ascii="Times New Roman" w:eastAsia="Times New Roman" w:hAnsi="Times New Roman" w:cs="Times New Roman"/>
          <w:sz w:val="28"/>
          <w:szCs w:val="28"/>
          <w:lang w:eastAsia="ru-RU"/>
        </w:rPr>
        <w:t xml:space="preserve"> сущность, отвечающая за коммуникацию между клиентом и администратором вне заявки. Класс «Чат</w:t>
      </w:r>
      <w:r>
        <w:rPr>
          <w:rFonts w:ascii="Times New Roman" w:eastAsia="Times New Roman" w:hAnsi="Times New Roman" w:cs="Times New Roman"/>
          <w:sz w:val="28"/>
          <w:szCs w:val="28"/>
          <w:lang w:eastAsia="ru-RU"/>
        </w:rPr>
        <w:t>ы» содержит следующие атрибуты:</w:t>
      </w:r>
    </w:p>
    <w:p w14:paraId="24D42329" w14:textId="77777777" w:rsidR="00180FE0" w:rsidRPr="0045606E" w:rsidRDefault="00180FE0" w:rsidP="00180FE0">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активен или закрыт</w:t>
      </w:r>
    </w:p>
    <w:p w14:paraId="7955A22D" w14:textId="77777777" w:rsidR="00180FE0" w:rsidRPr="0045606E" w:rsidRDefault="00180FE0" w:rsidP="00180FE0">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начала – когда чат был открыт</w:t>
      </w:r>
    </w:p>
    <w:p w14:paraId="653B80B9" w14:textId="77777777" w:rsidR="00180FE0" w:rsidRPr="0045606E" w:rsidRDefault="00180FE0" w:rsidP="00180FE0">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закрытия – когда чат был завершён</w:t>
      </w:r>
    </w:p>
    <w:p w14:paraId="36C61419"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 «Чаты»:</w:t>
      </w:r>
    </w:p>
    <w:p w14:paraId="67FDC338" w14:textId="77777777" w:rsidR="00180FE0" w:rsidRPr="0045606E" w:rsidRDefault="00180FE0" w:rsidP="00180FE0">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Начать(</w:t>
      </w:r>
      <w:proofErr w:type="gramEnd"/>
      <w:r w:rsidRPr="0045606E">
        <w:rPr>
          <w:rFonts w:ascii="Times New Roman" w:eastAsia="Times New Roman" w:hAnsi="Times New Roman" w:cs="Times New Roman"/>
          <w:sz w:val="28"/>
          <w:szCs w:val="28"/>
          <w:lang w:eastAsia="ru-RU"/>
        </w:rPr>
        <w:t>) – открытие новой чат-сессии</w:t>
      </w:r>
    </w:p>
    <w:p w14:paraId="0D3727C5" w14:textId="77777777" w:rsidR="00180FE0" w:rsidRPr="0045606E" w:rsidRDefault="00180FE0" w:rsidP="00180FE0">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Закрыть(</w:t>
      </w:r>
      <w:proofErr w:type="gramEnd"/>
      <w:r w:rsidRPr="0045606E">
        <w:rPr>
          <w:rFonts w:ascii="Times New Roman" w:eastAsia="Times New Roman" w:hAnsi="Times New Roman" w:cs="Times New Roman"/>
          <w:sz w:val="28"/>
          <w:szCs w:val="28"/>
          <w:lang w:eastAsia="ru-RU"/>
        </w:rPr>
        <w:t>) – завершение чат-сессии</w:t>
      </w:r>
    </w:p>
    <w:p w14:paraId="17FD5DAD" w14:textId="77777777" w:rsidR="00180FE0" w:rsidRPr="0026599C" w:rsidRDefault="00180FE0" w:rsidP="0026599C">
      <w:pPr>
        <w:spacing w:line="360" w:lineRule="auto"/>
        <w:ind w:firstLine="709"/>
        <w:jc w:val="both"/>
        <w:rPr>
          <w:rFonts w:ascii="Times New Roman" w:eastAsia="Times New Roman" w:hAnsi="Times New Roman" w:cs="Times New Roman"/>
          <w:sz w:val="28"/>
          <w:szCs w:val="28"/>
          <w:lang w:eastAsia="ru-RU"/>
        </w:rPr>
      </w:pPr>
      <w:bookmarkStart w:id="26" w:name="_Toc232264409"/>
      <w:r w:rsidRPr="0026599C">
        <w:rPr>
          <w:rFonts w:ascii="Times New Roman" w:eastAsia="Times New Roman" w:hAnsi="Times New Roman" w:cs="Times New Roman"/>
          <w:sz w:val="28"/>
          <w:szCs w:val="28"/>
          <w:lang w:eastAsia="ru-RU"/>
        </w:rPr>
        <w:t>Сообщения чата</w:t>
      </w:r>
      <w:bookmarkEnd w:id="26"/>
    </w:p>
    <w:p w14:paraId="6DFF76A8"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Сообщение чата </w:t>
      </w:r>
      <w:proofErr w:type="gramStart"/>
      <w:r w:rsidRPr="004724D6">
        <w:rPr>
          <w:rFonts w:ascii="Times New Roman" w:eastAsia="Times New Roman" w:hAnsi="Times New Roman" w:cs="Times New Roman"/>
          <w:sz w:val="28"/>
          <w:szCs w:val="28"/>
          <w:lang w:eastAsia="ru-RU"/>
        </w:rPr>
        <w:t>- это</w:t>
      </w:r>
      <w:proofErr w:type="gramEnd"/>
      <w:r w:rsidRPr="004724D6">
        <w:rPr>
          <w:rFonts w:ascii="Times New Roman" w:eastAsia="Times New Roman" w:hAnsi="Times New Roman" w:cs="Times New Roman"/>
          <w:sz w:val="28"/>
          <w:szCs w:val="28"/>
          <w:lang w:eastAsia="ru-RU"/>
        </w:rPr>
        <w:t xml:space="preserve"> сущность, содержащая текст переписки внутри чат-сессии. Класс «Сообщения чат</w:t>
      </w:r>
      <w:r>
        <w:rPr>
          <w:rFonts w:ascii="Times New Roman" w:eastAsia="Times New Roman" w:hAnsi="Times New Roman" w:cs="Times New Roman"/>
          <w:sz w:val="28"/>
          <w:szCs w:val="28"/>
          <w:lang w:eastAsia="ru-RU"/>
        </w:rPr>
        <w:t>а» содержит следующие атрибуты:</w:t>
      </w:r>
    </w:p>
    <w:p w14:paraId="7C780FCD" w14:textId="77777777" w:rsidR="00180FE0" w:rsidRPr="0045606E" w:rsidRDefault="00180FE0" w:rsidP="00180FE0">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Текст – содержание сообщения</w:t>
      </w:r>
    </w:p>
    <w:p w14:paraId="25032695" w14:textId="77777777" w:rsidR="00180FE0" w:rsidRPr="0045606E" w:rsidRDefault="00180FE0" w:rsidP="00180FE0">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и время отправки – когда сообщение было отправлено</w:t>
      </w:r>
    </w:p>
    <w:p w14:paraId="04EBE664" w14:textId="77777777" w:rsidR="00180FE0" w:rsidRPr="0045606E" w:rsidRDefault="00180FE0" w:rsidP="00180FE0">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прочитано или не прочитано</w:t>
      </w:r>
    </w:p>
    <w:p w14:paraId="68F25002"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32F45A15" w14:textId="77777777" w:rsidR="00180FE0" w:rsidRPr="0045606E" w:rsidRDefault="00180FE0" w:rsidP="00180FE0">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Отправить(</w:t>
      </w:r>
      <w:proofErr w:type="gramEnd"/>
      <w:r w:rsidRPr="0045606E">
        <w:rPr>
          <w:rFonts w:ascii="Times New Roman" w:eastAsia="Times New Roman" w:hAnsi="Times New Roman" w:cs="Times New Roman"/>
          <w:sz w:val="28"/>
          <w:szCs w:val="28"/>
          <w:lang w:eastAsia="ru-RU"/>
        </w:rPr>
        <w:t>) – отправка сообщени</w:t>
      </w:r>
      <w:r>
        <w:rPr>
          <w:rFonts w:ascii="Times New Roman" w:eastAsia="Times New Roman" w:hAnsi="Times New Roman" w:cs="Times New Roman"/>
          <w:sz w:val="28"/>
          <w:szCs w:val="28"/>
          <w:lang w:eastAsia="ru-RU"/>
        </w:rPr>
        <w:t>я</w:t>
      </w:r>
    </w:p>
    <w:p w14:paraId="6330AD0C" w14:textId="77777777" w:rsidR="00180FE0" w:rsidRPr="0045606E" w:rsidRDefault="00180FE0" w:rsidP="00180FE0">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Удалить(</w:t>
      </w:r>
      <w:proofErr w:type="gramEnd"/>
      <w:r w:rsidRPr="0045606E">
        <w:rPr>
          <w:rFonts w:ascii="Times New Roman" w:eastAsia="Times New Roman" w:hAnsi="Times New Roman" w:cs="Times New Roman"/>
          <w:sz w:val="28"/>
          <w:szCs w:val="28"/>
          <w:lang w:eastAsia="ru-RU"/>
        </w:rPr>
        <w:t>) – удаление сообщения</w:t>
      </w:r>
    </w:p>
    <w:p w14:paraId="5D6B81E5" w14:textId="77777777" w:rsidR="00180FE0" w:rsidRPr="00F408F0" w:rsidRDefault="00180FE0" w:rsidP="00F408F0">
      <w:pPr>
        <w:spacing w:line="360" w:lineRule="auto"/>
        <w:ind w:firstLine="709"/>
        <w:jc w:val="both"/>
        <w:rPr>
          <w:rFonts w:ascii="Times New Roman" w:eastAsia="Times New Roman" w:hAnsi="Times New Roman" w:cs="Times New Roman"/>
          <w:sz w:val="28"/>
          <w:szCs w:val="28"/>
          <w:lang w:eastAsia="ru-RU"/>
        </w:rPr>
      </w:pPr>
      <w:bookmarkStart w:id="27" w:name="_Toc232264410"/>
      <w:r w:rsidRPr="00F408F0">
        <w:rPr>
          <w:rFonts w:ascii="Times New Roman" w:eastAsia="Times New Roman" w:hAnsi="Times New Roman" w:cs="Times New Roman"/>
          <w:sz w:val="28"/>
          <w:szCs w:val="28"/>
          <w:lang w:eastAsia="ru-RU"/>
        </w:rPr>
        <w:t>Связи между классами</w:t>
      </w:r>
      <w:bookmarkEnd w:id="27"/>
    </w:p>
    <w:p w14:paraId="0063148C"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и «Администратор» наследуются от класса «Поль</w:t>
      </w:r>
      <w:r>
        <w:rPr>
          <w:rFonts w:ascii="Times New Roman" w:eastAsia="Times New Roman" w:hAnsi="Times New Roman" w:cs="Times New Roman"/>
          <w:sz w:val="28"/>
          <w:szCs w:val="28"/>
          <w:lang w:eastAsia="ru-RU"/>
        </w:rPr>
        <w:t>зователь» (отношение обобщения).</w:t>
      </w:r>
    </w:p>
    <w:p w14:paraId="7417F6FA"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«Клиент» может создать несколько «Заявок» (один ко многим). В за</w:t>
      </w:r>
      <w:r>
        <w:rPr>
          <w:rFonts w:ascii="Times New Roman" w:eastAsia="Times New Roman" w:hAnsi="Times New Roman" w:cs="Times New Roman"/>
          <w:sz w:val="28"/>
          <w:szCs w:val="28"/>
          <w:lang w:eastAsia="ru-RU"/>
        </w:rPr>
        <w:t>явке фиксируется автор (клиент).</w:t>
      </w:r>
    </w:p>
    <w:p w14:paraId="566AD6E5"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обрабатывать несколько «Заявок» (один ко многим). В заявке фиксируется исполните</w:t>
      </w:r>
      <w:r>
        <w:rPr>
          <w:rFonts w:ascii="Times New Roman" w:eastAsia="Times New Roman" w:hAnsi="Times New Roman" w:cs="Times New Roman"/>
          <w:sz w:val="28"/>
          <w:szCs w:val="28"/>
          <w:lang w:eastAsia="ru-RU"/>
        </w:rPr>
        <w:t>ль (администратор).</w:t>
      </w:r>
    </w:p>
    <w:p w14:paraId="5BC30401"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участвовать в неск</w:t>
      </w:r>
      <w:r>
        <w:rPr>
          <w:rFonts w:ascii="Times New Roman" w:eastAsia="Times New Roman" w:hAnsi="Times New Roman" w:cs="Times New Roman"/>
          <w:sz w:val="28"/>
          <w:szCs w:val="28"/>
          <w:lang w:eastAsia="ru-RU"/>
        </w:rPr>
        <w:t>ольких «Чатах» (один ко многим).</w:t>
      </w:r>
    </w:p>
    <w:p w14:paraId="637D7B05"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участвовать в неск</w:t>
      </w:r>
      <w:r>
        <w:rPr>
          <w:rFonts w:ascii="Times New Roman" w:eastAsia="Times New Roman" w:hAnsi="Times New Roman" w:cs="Times New Roman"/>
          <w:sz w:val="28"/>
          <w:szCs w:val="28"/>
          <w:lang w:eastAsia="ru-RU"/>
        </w:rPr>
        <w:t>ольких «Чатах» (один ко многим).</w:t>
      </w:r>
    </w:p>
    <w:p w14:paraId="5FE554CB"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Один «Чат» может содержать несколько «С</w:t>
      </w:r>
      <w:r>
        <w:rPr>
          <w:rFonts w:ascii="Times New Roman" w:eastAsia="Times New Roman" w:hAnsi="Times New Roman" w:cs="Times New Roman"/>
          <w:sz w:val="28"/>
          <w:szCs w:val="28"/>
          <w:lang w:eastAsia="ru-RU"/>
        </w:rPr>
        <w:t>ообщений чата» (один ко многим).</w:t>
      </w:r>
    </w:p>
    <w:p w14:paraId="7BF2D1C0"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может иметь несколько статусов (перечисление): Новая</w:t>
      </w:r>
      <w:proofErr w:type="gramStart"/>
      <w:r w:rsidRPr="004724D6">
        <w:rPr>
          <w:rFonts w:ascii="Times New Roman" w:eastAsia="Times New Roman" w:hAnsi="Times New Roman" w:cs="Times New Roman"/>
          <w:sz w:val="28"/>
          <w:szCs w:val="28"/>
          <w:lang w:eastAsia="ru-RU"/>
        </w:rPr>
        <w:t>, На</w:t>
      </w:r>
      <w:proofErr w:type="gramEnd"/>
      <w:r w:rsidRPr="004724D6">
        <w:rPr>
          <w:rFonts w:ascii="Times New Roman" w:eastAsia="Times New Roman" w:hAnsi="Times New Roman" w:cs="Times New Roman"/>
          <w:sz w:val="28"/>
          <w:szCs w:val="28"/>
          <w:lang w:eastAsia="ru-RU"/>
        </w:rPr>
        <w:t xml:space="preserve"> рассмотрении, Закрыта</w:t>
      </w:r>
      <w:r>
        <w:rPr>
          <w:rFonts w:ascii="Times New Roman" w:eastAsia="Times New Roman" w:hAnsi="Times New Roman" w:cs="Times New Roman"/>
          <w:sz w:val="28"/>
          <w:szCs w:val="28"/>
          <w:lang w:eastAsia="ru-RU"/>
        </w:rPr>
        <w:t>.</w:t>
      </w:r>
    </w:p>
    <w:p w14:paraId="2D65A312"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p>
    <w:p w14:paraId="2F2DA7CE" w14:textId="77777777" w:rsidR="00180FE0" w:rsidRDefault="00180FE0" w:rsidP="00180FE0">
      <w:pPr>
        <w:spacing w:after="0" w:line="360" w:lineRule="auto"/>
        <w:contextualSpacing/>
        <w:jc w:val="center"/>
        <w:rPr>
          <w:rFonts w:ascii="Times New Roman" w:eastAsia="Times New Roman" w:hAnsi="Times New Roman" w:cs="Times New Roman"/>
          <w:sz w:val="28"/>
          <w:szCs w:val="28"/>
          <w:lang w:eastAsia="ru-RU"/>
        </w:rPr>
      </w:pPr>
      <w:r w:rsidRPr="0045606E">
        <w:rPr>
          <w:rFonts w:ascii="Times New Roman" w:eastAsia="Times New Roman" w:hAnsi="Times New Roman" w:cs="Times New Roman"/>
          <w:noProof/>
          <w:sz w:val="28"/>
          <w:szCs w:val="28"/>
          <w:lang w:eastAsia="ru-RU"/>
        </w:rPr>
        <w:drawing>
          <wp:inline distT="0" distB="0" distL="0" distR="0" wp14:anchorId="4F285945" wp14:editId="00702343">
            <wp:extent cx="2713990" cy="4855408"/>
            <wp:effectExtent l="0" t="0" r="0"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25184" cy="4875435"/>
                    </a:xfrm>
                    <a:prstGeom prst="rect">
                      <a:avLst/>
                    </a:prstGeom>
                  </pic:spPr>
                </pic:pic>
              </a:graphicData>
            </a:graphic>
          </wp:inline>
        </w:drawing>
      </w:r>
    </w:p>
    <w:p w14:paraId="41BF0188" w14:textId="69055F29" w:rsidR="007D5A9B" w:rsidRPr="00116DD7" w:rsidRDefault="00180FE0" w:rsidP="00FD0B9C">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4 – Диаграмма классов</w:t>
      </w:r>
      <w:r w:rsidR="00FD0B9C" w:rsidRPr="00116DD7">
        <w:rPr>
          <w:rFonts w:ascii="Times New Roman" w:eastAsia="Times New Roman" w:hAnsi="Times New Roman" w:cs="Times New Roman"/>
          <w:sz w:val="28"/>
          <w:szCs w:val="28"/>
          <w:lang w:eastAsia="ru-RU"/>
        </w:rPr>
        <w:t>.</w:t>
      </w:r>
    </w:p>
    <w:p w14:paraId="457A47C0" w14:textId="77777777" w:rsidR="007D5A9B" w:rsidRPr="00EA7CB9" w:rsidRDefault="007D5A9B"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43417711"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1819A1F"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4027406" w14:textId="4DF829C2" w:rsidR="00D802EB" w:rsidRPr="007F245A" w:rsidRDefault="00D64782" w:rsidP="00D802EB">
      <w:pPr>
        <w:pStyle w:val="1"/>
        <w:rPr>
          <w:rFonts w:eastAsia="Times New Roman"/>
          <w:lang w:eastAsia="ru-RU"/>
        </w:rPr>
      </w:pPr>
      <w:bookmarkStart w:id="28" w:name="_Toc232422253"/>
      <w:r>
        <w:rPr>
          <w:rFonts w:eastAsia="Times New Roman"/>
          <w:lang w:eastAsia="ru-RU"/>
        </w:rPr>
        <w:lastRenderedPageBreak/>
        <w:t>4</w:t>
      </w:r>
      <w:r w:rsidRPr="00CF66E5">
        <w:rPr>
          <w:rFonts w:eastAsia="Times New Roman"/>
          <w:lang w:eastAsia="ru-RU"/>
        </w:rPr>
        <w:t xml:space="preserve"> </w:t>
      </w:r>
      <w:r w:rsidR="007F245A">
        <w:rPr>
          <w:rFonts w:eastAsia="Times New Roman"/>
          <w:lang w:eastAsia="ru-RU"/>
        </w:rPr>
        <w:t>ПрОЕКТИРОВАНИЕ МОДУЛЯ «БАЗА ДАННЫХ»</w:t>
      </w:r>
      <w:bookmarkEnd w:id="28"/>
    </w:p>
    <w:p w14:paraId="147FBBFC" w14:textId="77777777" w:rsidR="00CF66E5" w:rsidRPr="00F60BEE" w:rsidRDefault="00CF66E5" w:rsidP="00CF66E5">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t>Для успешного создания модуля базы данных и обработки заявок была проанализирована деятельность по сохранению, изменению и управлению жизненным циклом заявок в системе. На основе проведенного анализа были составлены 4 диаграммы для более эффективной разработки и проектирования структуры базы данных.</w:t>
      </w:r>
    </w:p>
    <w:p w14:paraId="36A2ECDC" w14:textId="6B741B59" w:rsidR="00D65E80" w:rsidRDefault="00D65E80" w:rsidP="00D65E80">
      <w:pPr>
        <w:pStyle w:val="2"/>
        <w:rPr>
          <w:rFonts w:cs="Times New Roman"/>
          <w:b w:val="0"/>
          <w:bCs/>
          <w:szCs w:val="28"/>
        </w:rPr>
      </w:pPr>
      <w:bookmarkStart w:id="29" w:name="_Toc232422254"/>
      <w:r w:rsidRPr="00F60BEE">
        <w:rPr>
          <w:rFonts w:cs="Times New Roman"/>
          <w:bCs/>
          <w:szCs w:val="28"/>
        </w:rPr>
        <w:t>4.</w:t>
      </w:r>
      <w:r w:rsidRPr="00116DD7">
        <w:rPr>
          <w:rFonts w:cs="Times New Roman"/>
          <w:szCs w:val="28"/>
        </w:rPr>
        <w:t>1</w:t>
      </w:r>
      <w:r w:rsidRPr="00D65E80">
        <w:rPr>
          <w:rFonts w:cs="Times New Roman"/>
          <w:szCs w:val="28"/>
        </w:rPr>
        <w:t>.</w:t>
      </w:r>
      <w:r w:rsidRPr="00F60BEE">
        <w:rPr>
          <w:rFonts w:cs="Times New Roman"/>
          <w:bCs/>
          <w:szCs w:val="28"/>
        </w:rPr>
        <w:t xml:space="preserve"> Диаграмма деятельности</w:t>
      </w:r>
      <w:bookmarkEnd w:id="29"/>
    </w:p>
    <w:p w14:paraId="23659495" w14:textId="77777777" w:rsidR="00D65E80" w:rsidRDefault="00D65E80" w:rsidP="00D65E80">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t>Разработанная диаграмма деятельности отображает процесс создания и обработки заявки с акцентом на взаимодействие с базой данных.</w:t>
      </w:r>
    </w:p>
    <w:p w14:paraId="0B01D7BF" w14:textId="77777777" w:rsidR="00D65E80" w:rsidRDefault="00D65E80" w:rsidP="00D65E80">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t>Начальной точкой процесса является действие клиента по созданию новой заявки через интерфейс системы. Устройство передает данные заявки на сервер, который выполняет первичную валидацию (проверку обязательных полей). Если данные корректны, сервер формирует запрос на запись в базу данных. База данных сохраняет заявку, присваивает ей уникальный идентификатор и статус «Новая», после чего возвращает подтверждение.</w:t>
      </w:r>
    </w:p>
    <w:p w14:paraId="60BE7607" w14:textId="77777777" w:rsidR="00D65E80" w:rsidRDefault="00D65E80" w:rsidP="00D65E80">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Д</w:t>
      </w:r>
      <w:r w:rsidRPr="00F60BEE">
        <w:rPr>
          <w:rFonts w:ascii="Times New Roman" w:hAnsi="Times New Roman" w:cs="Times New Roman"/>
          <w:sz w:val="28"/>
          <w:szCs w:val="28"/>
        </w:rPr>
        <w:t>алее процесс переходит к администратору. Администратор просматривает список новых заявок. При выборе конкретной заявки устройство запрашивает её полные данные из базы данных. Администратор анализирует информацию и назначает исполнителя. Устройство передает данные об исполнителе на сервер, сервер обновляет соответствующую запись в базе данных, изменяя статус заявки на «На рассмотрении», и инициирует отправку уведомления клиенту.</w:t>
      </w:r>
    </w:p>
    <w:p w14:paraId="05C2DADD" w14:textId="77777777" w:rsidR="00D65E80" w:rsidRDefault="00D65E80" w:rsidP="00D65E80">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t>На следующем этапе, если уточнение данных не требуется, администратор назначает время приёма в офисе. Устройство передает эту информацию на сервер. Сервер обновляет запись в базе данных: изменяет статус на «Закрыта», сохраняет дату и время приёма, а также ссылку на сгенерированный PDF-договор в файловом хранилище.</w:t>
      </w:r>
    </w:p>
    <w:p w14:paraId="1F530E7A" w14:textId="77777777" w:rsidR="00D65E80" w:rsidRDefault="00D65E80" w:rsidP="00D65E80">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lastRenderedPageBreak/>
        <w:t>Завершающей точкой диаграммы является успешное сохранение всех изменений в базе данных и отображение администратору сообщения о завершении обработки заявки.</w:t>
      </w:r>
    </w:p>
    <w:p w14:paraId="505F2F04" w14:textId="77777777" w:rsidR="00D65E80" w:rsidRPr="00F60BEE" w:rsidRDefault="00D65E80" w:rsidP="006A34B1">
      <w:pPr>
        <w:spacing w:line="360" w:lineRule="auto"/>
        <w:jc w:val="center"/>
        <w:rPr>
          <w:rFonts w:ascii="Times New Roman" w:hAnsi="Times New Roman" w:cs="Times New Roman"/>
          <w:sz w:val="28"/>
          <w:szCs w:val="28"/>
        </w:rPr>
      </w:pPr>
      <w:r w:rsidRPr="00D9435E">
        <w:rPr>
          <w:rFonts w:ascii="Times New Roman" w:hAnsi="Times New Roman" w:cs="Times New Roman"/>
          <w:noProof/>
          <w:sz w:val="28"/>
          <w:szCs w:val="28"/>
        </w:rPr>
        <w:drawing>
          <wp:inline distT="0" distB="0" distL="0" distR="0" wp14:anchorId="6E9B9E57" wp14:editId="63167367">
            <wp:extent cx="2467319" cy="7135221"/>
            <wp:effectExtent l="0" t="0" r="9525" b="8890"/>
            <wp:docPr id="14669110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11095" name=""/>
                    <pic:cNvPicPr/>
                  </pic:nvPicPr>
                  <pic:blipFill>
                    <a:blip r:embed="rId12"/>
                    <a:stretch>
                      <a:fillRect/>
                    </a:stretch>
                  </pic:blipFill>
                  <pic:spPr>
                    <a:xfrm>
                      <a:off x="0" y="0"/>
                      <a:ext cx="2467319" cy="7135221"/>
                    </a:xfrm>
                    <a:prstGeom prst="rect">
                      <a:avLst/>
                    </a:prstGeom>
                  </pic:spPr>
                </pic:pic>
              </a:graphicData>
            </a:graphic>
          </wp:inline>
        </w:drawing>
      </w:r>
    </w:p>
    <w:p w14:paraId="0D29DF14" w14:textId="748D8B43" w:rsidR="00D802EB" w:rsidRDefault="006E2088" w:rsidP="006A34B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5. Диаграмма деятельности</w:t>
      </w:r>
    </w:p>
    <w:p w14:paraId="43789528" w14:textId="77777777" w:rsidR="007209EC" w:rsidRDefault="007209EC" w:rsidP="007209EC">
      <w:pPr>
        <w:spacing w:after="0" w:line="360" w:lineRule="auto"/>
        <w:contextualSpacing/>
        <w:rPr>
          <w:rFonts w:ascii="Times New Roman" w:eastAsia="Times New Roman" w:hAnsi="Times New Roman" w:cs="Times New Roman"/>
          <w:sz w:val="28"/>
          <w:szCs w:val="28"/>
          <w:lang w:eastAsia="ru-RU"/>
        </w:rPr>
      </w:pPr>
    </w:p>
    <w:p w14:paraId="2B1FC904" w14:textId="7A3883B6" w:rsidR="00B413A5" w:rsidRPr="00B413A5" w:rsidRDefault="00B413A5" w:rsidP="00B413A5">
      <w:pPr>
        <w:pStyle w:val="2"/>
        <w:rPr>
          <w:rFonts w:cs="Times New Roman"/>
          <w:szCs w:val="28"/>
        </w:rPr>
      </w:pPr>
      <w:bookmarkStart w:id="30" w:name="_Toc232422255"/>
      <w:r w:rsidRPr="00B413A5">
        <w:rPr>
          <w:rFonts w:cs="Times New Roman"/>
          <w:szCs w:val="28"/>
        </w:rPr>
        <w:lastRenderedPageBreak/>
        <w:t>4.2. Диаграмма коммуникации</w:t>
      </w:r>
      <w:bookmarkEnd w:id="30"/>
    </w:p>
    <w:p w14:paraId="7D6F7345" w14:textId="77777777" w:rsidR="00B413A5" w:rsidRPr="00B413A5" w:rsidRDefault="00B413A5" w:rsidP="00B413A5">
      <w:pPr>
        <w:spacing w:line="360" w:lineRule="auto"/>
        <w:jc w:val="both"/>
        <w:rPr>
          <w:rFonts w:ascii="Times New Roman" w:hAnsi="Times New Roman" w:cs="Times New Roman"/>
          <w:sz w:val="28"/>
          <w:szCs w:val="28"/>
        </w:rPr>
      </w:pPr>
      <w:r w:rsidRPr="00B413A5">
        <w:rPr>
          <w:rFonts w:ascii="Times New Roman" w:hAnsi="Times New Roman" w:cs="Times New Roman"/>
          <w:sz w:val="28"/>
          <w:szCs w:val="28"/>
        </w:rPr>
        <w:t>Разработанная диаграмма основана на процессе изменения администратором данных заявки (просмотр и изменение статуса).</w:t>
      </w:r>
    </w:p>
    <w:p w14:paraId="37A60F95" w14:textId="77777777" w:rsidR="00B413A5" w:rsidRPr="00B413A5" w:rsidRDefault="00B413A5" w:rsidP="00B413A5">
      <w:pPr>
        <w:spacing w:line="360" w:lineRule="auto"/>
        <w:jc w:val="both"/>
        <w:rPr>
          <w:rFonts w:ascii="Times New Roman" w:hAnsi="Times New Roman" w:cs="Times New Roman"/>
          <w:sz w:val="28"/>
          <w:szCs w:val="28"/>
        </w:rPr>
      </w:pPr>
      <w:r w:rsidRPr="00B413A5">
        <w:rPr>
          <w:rFonts w:ascii="Times New Roman" w:hAnsi="Times New Roman" w:cs="Times New Roman"/>
          <w:sz w:val="28"/>
          <w:szCs w:val="28"/>
        </w:rPr>
        <w:t>Описание диаграммы:</w:t>
      </w:r>
    </w:p>
    <w:p w14:paraId="78B0A828" w14:textId="77777777" w:rsidR="00B413A5" w:rsidRPr="00B413A5" w:rsidRDefault="00B413A5" w:rsidP="00160DC4">
      <w:pPr>
        <w:numPr>
          <w:ilvl w:val="0"/>
          <w:numId w:val="34"/>
        </w:numPr>
        <w:tabs>
          <w:tab w:val="clear" w:pos="720"/>
          <w:tab w:val="num" w:pos="709"/>
        </w:tabs>
        <w:spacing w:after="160" w:line="360" w:lineRule="auto"/>
        <w:ind w:left="0" w:firstLine="709"/>
        <w:jc w:val="both"/>
        <w:rPr>
          <w:rFonts w:ascii="Times New Roman" w:hAnsi="Times New Roman" w:cs="Times New Roman"/>
          <w:sz w:val="28"/>
          <w:szCs w:val="28"/>
        </w:rPr>
      </w:pPr>
      <w:r w:rsidRPr="00B413A5">
        <w:rPr>
          <w:rFonts w:ascii="Times New Roman" w:hAnsi="Times New Roman" w:cs="Times New Roman"/>
          <w:sz w:val="28"/>
          <w:szCs w:val="28"/>
        </w:rPr>
        <w:t>Администратор – внешний актор, который инициирует все действия: выбирает заявку, меняет её статус и подтверждает сохранение.</w:t>
      </w:r>
    </w:p>
    <w:p w14:paraId="2C300F5A" w14:textId="77777777" w:rsidR="00B413A5" w:rsidRPr="00B413A5" w:rsidRDefault="00B413A5" w:rsidP="00160DC4">
      <w:pPr>
        <w:numPr>
          <w:ilvl w:val="0"/>
          <w:numId w:val="34"/>
        </w:numPr>
        <w:tabs>
          <w:tab w:val="clear" w:pos="720"/>
          <w:tab w:val="num" w:pos="709"/>
        </w:tabs>
        <w:spacing w:after="160" w:line="360" w:lineRule="auto"/>
        <w:ind w:left="0" w:firstLine="709"/>
        <w:jc w:val="both"/>
        <w:rPr>
          <w:rFonts w:ascii="Times New Roman" w:hAnsi="Times New Roman" w:cs="Times New Roman"/>
          <w:sz w:val="28"/>
          <w:szCs w:val="28"/>
        </w:rPr>
      </w:pPr>
      <w:r w:rsidRPr="00B413A5">
        <w:rPr>
          <w:rFonts w:ascii="Times New Roman" w:hAnsi="Times New Roman" w:cs="Times New Roman"/>
          <w:sz w:val="28"/>
          <w:szCs w:val="28"/>
        </w:rPr>
        <w:t>Интерфейс системы – клиентская часть, которая отображает список заявок, форму редактирования и сообщения об успехе или ошибке. Он выступает посредником между пользователем и сервером.</w:t>
      </w:r>
    </w:p>
    <w:p w14:paraId="4AC9BD3F" w14:textId="77777777" w:rsidR="00B413A5" w:rsidRPr="00B413A5" w:rsidRDefault="00B413A5" w:rsidP="00160DC4">
      <w:pPr>
        <w:numPr>
          <w:ilvl w:val="0"/>
          <w:numId w:val="34"/>
        </w:numPr>
        <w:tabs>
          <w:tab w:val="clear" w:pos="720"/>
          <w:tab w:val="num" w:pos="709"/>
        </w:tabs>
        <w:spacing w:after="160" w:line="360" w:lineRule="auto"/>
        <w:ind w:left="0" w:firstLine="709"/>
        <w:jc w:val="both"/>
        <w:rPr>
          <w:rFonts w:ascii="Times New Roman" w:hAnsi="Times New Roman" w:cs="Times New Roman"/>
          <w:sz w:val="28"/>
          <w:szCs w:val="28"/>
        </w:rPr>
      </w:pPr>
      <w:r w:rsidRPr="00B413A5">
        <w:rPr>
          <w:rFonts w:ascii="Times New Roman" w:hAnsi="Times New Roman" w:cs="Times New Roman"/>
          <w:sz w:val="28"/>
          <w:szCs w:val="28"/>
        </w:rPr>
        <w:t>Сервер приложений – управляет бизнес-логикой: принимает запросы от интерфейса и формирует команды для базы данных.</w:t>
      </w:r>
    </w:p>
    <w:p w14:paraId="386DF3A7" w14:textId="77777777" w:rsidR="00B413A5" w:rsidRPr="00B413A5" w:rsidRDefault="00B413A5" w:rsidP="00160DC4">
      <w:pPr>
        <w:numPr>
          <w:ilvl w:val="0"/>
          <w:numId w:val="34"/>
        </w:numPr>
        <w:tabs>
          <w:tab w:val="clear" w:pos="720"/>
          <w:tab w:val="num" w:pos="709"/>
        </w:tabs>
        <w:spacing w:after="160" w:line="360" w:lineRule="auto"/>
        <w:ind w:left="0" w:firstLine="709"/>
        <w:jc w:val="both"/>
        <w:rPr>
          <w:rFonts w:ascii="Times New Roman" w:hAnsi="Times New Roman" w:cs="Times New Roman"/>
          <w:sz w:val="28"/>
          <w:szCs w:val="28"/>
        </w:rPr>
      </w:pPr>
      <w:r w:rsidRPr="00B413A5">
        <w:rPr>
          <w:rFonts w:ascii="Times New Roman" w:hAnsi="Times New Roman" w:cs="Times New Roman"/>
          <w:sz w:val="28"/>
          <w:szCs w:val="28"/>
        </w:rPr>
        <w:t>База данных – компонент хранения, который выполняет операции чтения (SELECT) и записи (UPDATE) записей о заявках.</w:t>
      </w:r>
    </w:p>
    <w:p w14:paraId="6D29185E" w14:textId="77777777" w:rsidR="00B413A5" w:rsidRPr="00B413A5" w:rsidRDefault="00B413A5" w:rsidP="00B413A5">
      <w:pPr>
        <w:spacing w:line="360" w:lineRule="auto"/>
        <w:jc w:val="both"/>
        <w:rPr>
          <w:rFonts w:ascii="Times New Roman" w:hAnsi="Times New Roman" w:cs="Times New Roman"/>
          <w:sz w:val="28"/>
          <w:szCs w:val="28"/>
        </w:rPr>
      </w:pPr>
      <w:r w:rsidRPr="00B413A5">
        <w:rPr>
          <w:rFonts w:ascii="Times New Roman" w:hAnsi="Times New Roman" w:cs="Times New Roman"/>
          <w:sz w:val="28"/>
          <w:szCs w:val="28"/>
        </w:rPr>
        <w:t>Описание шагов:</w:t>
      </w:r>
    </w:p>
    <w:p w14:paraId="5C98D205" w14:textId="77777777" w:rsidR="00B413A5" w:rsidRPr="00B413A5" w:rsidRDefault="00B413A5" w:rsidP="00B413A5">
      <w:pPr>
        <w:spacing w:line="360" w:lineRule="auto"/>
        <w:jc w:val="both"/>
        <w:rPr>
          <w:rFonts w:ascii="Times New Roman" w:hAnsi="Times New Roman" w:cs="Times New Roman"/>
          <w:sz w:val="28"/>
          <w:szCs w:val="28"/>
        </w:rPr>
      </w:pPr>
      <w:r w:rsidRPr="00B413A5">
        <w:rPr>
          <w:rFonts w:ascii="Times New Roman" w:hAnsi="Times New Roman" w:cs="Times New Roman"/>
          <w:sz w:val="28"/>
          <w:szCs w:val="28"/>
        </w:rPr>
        <w:t>Шаг 1 – Просмотр заявки. Администратор выбирает заявку через Интерфейс системы (сообщение 1.1). Интерфейс передает запрос на получение данных в Сервер приложений (1.2). Сервер приложений формирует запрос к Базе данных (1.3). База данных возвращает объект заявки (1.4). Сервер приложений передает данные в Интерфейс (1.5). Интерфейс отображает форму редактирования Администратору (1.6).</w:t>
      </w:r>
    </w:p>
    <w:p w14:paraId="6DBDFE07" w14:textId="77777777" w:rsidR="00B413A5" w:rsidRPr="00B413A5" w:rsidRDefault="00B413A5" w:rsidP="00B413A5">
      <w:pPr>
        <w:spacing w:line="360" w:lineRule="auto"/>
        <w:jc w:val="both"/>
        <w:rPr>
          <w:rFonts w:ascii="Times New Roman" w:hAnsi="Times New Roman" w:cs="Times New Roman"/>
          <w:sz w:val="28"/>
          <w:szCs w:val="28"/>
        </w:rPr>
      </w:pPr>
      <w:r w:rsidRPr="00B413A5">
        <w:rPr>
          <w:rFonts w:ascii="Times New Roman" w:hAnsi="Times New Roman" w:cs="Times New Roman"/>
          <w:sz w:val="28"/>
          <w:szCs w:val="28"/>
        </w:rPr>
        <w:t xml:space="preserve">Шаг 2 – Изменение статуса заявки. Администратор меняет статус заявки и нажимает кнопку сохранения через Интерфейс (2.1). Интерфейс отправляет обновленные данные на Сервер приложений (2.2). Сервер приложений выполняет команду на обновление записи в Базе данных (2.3). База данных выполняет транзакцию и возвращает подтверждение успешного сохранения (2.4). Сервер приложений возвращает статус успеха в Интерфейс (2.5). </w:t>
      </w:r>
      <w:r w:rsidRPr="00B413A5">
        <w:rPr>
          <w:rFonts w:ascii="Times New Roman" w:hAnsi="Times New Roman" w:cs="Times New Roman"/>
          <w:sz w:val="28"/>
          <w:szCs w:val="28"/>
        </w:rPr>
        <w:lastRenderedPageBreak/>
        <w:t>Интерфейс отображает Администратору сообщение об успешном обновлении данных (2.6).</w:t>
      </w:r>
    </w:p>
    <w:p w14:paraId="2CC7482F" w14:textId="77777777" w:rsidR="00B413A5" w:rsidRPr="00B63EE8" w:rsidRDefault="00B413A5" w:rsidP="00B413A5">
      <w:pPr>
        <w:spacing w:line="360" w:lineRule="auto"/>
        <w:jc w:val="both"/>
        <w:rPr>
          <w:rFonts w:ascii="Times New Roman" w:hAnsi="Times New Roman" w:cs="Times New Roman"/>
          <w:sz w:val="28"/>
          <w:szCs w:val="28"/>
        </w:rPr>
      </w:pPr>
      <w:r w:rsidRPr="00C70B51">
        <w:rPr>
          <w:rFonts w:ascii="Times New Roman" w:hAnsi="Times New Roman" w:cs="Times New Roman"/>
          <w:noProof/>
          <w:sz w:val="28"/>
          <w:szCs w:val="28"/>
        </w:rPr>
        <w:drawing>
          <wp:inline distT="0" distB="0" distL="0" distR="0" wp14:anchorId="6129F4FF" wp14:editId="21A8B8AD">
            <wp:extent cx="6276975" cy="1684148"/>
            <wp:effectExtent l="0" t="0" r="0" b="0"/>
            <wp:docPr id="17474548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54856" name=""/>
                    <pic:cNvPicPr/>
                  </pic:nvPicPr>
                  <pic:blipFill>
                    <a:blip r:embed="rId13"/>
                    <a:stretch>
                      <a:fillRect/>
                    </a:stretch>
                  </pic:blipFill>
                  <pic:spPr>
                    <a:xfrm>
                      <a:off x="0" y="0"/>
                      <a:ext cx="6284549" cy="1686180"/>
                    </a:xfrm>
                    <a:prstGeom prst="rect">
                      <a:avLst/>
                    </a:prstGeom>
                  </pic:spPr>
                </pic:pic>
              </a:graphicData>
            </a:graphic>
          </wp:inline>
        </w:drawing>
      </w:r>
    </w:p>
    <w:p w14:paraId="1A5FAE07" w14:textId="439F24FE" w:rsidR="00D802EB" w:rsidRDefault="007A745F" w:rsidP="00D91D26">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6. Диаграмма коммуникации</w:t>
      </w:r>
    </w:p>
    <w:p w14:paraId="4AAFF1EA" w14:textId="77777777" w:rsidR="00A96ABD" w:rsidRDefault="00A96ABD" w:rsidP="00A96ABD">
      <w:pPr>
        <w:spacing w:after="0" w:line="360" w:lineRule="auto"/>
        <w:contextualSpacing/>
        <w:rPr>
          <w:rFonts w:ascii="Times New Roman" w:eastAsia="Times New Roman" w:hAnsi="Times New Roman" w:cs="Times New Roman"/>
          <w:sz w:val="28"/>
          <w:szCs w:val="28"/>
          <w:lang w:eastAsia="ru-RU"/>
        </w:rPr>
      </w:pPr>
    </w:p>
    <w:p w14:paraId="6C1DF552" w14:textId="7EC4796E" w:rsidR="003C6172" w:rsidRDefault="003C6172" w:rsidP="003C6172">
      <w:pPr>
        <w:pStyle w:val="2"/>
        <w:rPr>
          <w:rFonts w:cs="Times New Roman"/>
          <w:b w:val="0"/>
          <w:bCs/>
          <w:szCs w:val="28"/>
        </w:rPr>
      </w:pPr>
      <w:bookmarkStart w:id="31" w:name="_Toc232422256"/>
      <w:r w:rsidRPr="00873880">
        <w:rPr>
          <w:rFonts w:cs="Times New Roman"/>
          <w:bCs/>
          <w:szCs w:val="28"/>
        </w:rPr>
        <w:t>4.</w:t>
      </w:r>
      <w:r>
        <w:rPr>
          <w:rFonts w:cs="Times New Roman"/>
          <w:bCs/>
          <w:szCs w:val="28"/>
        </w:rPr>
        <w:t>3</w:t>
      </w:r>
      <w:r w:rsidRPr="00873880">
        <w:rPr>
          <w:rFonts w:cs="Times New Roman"/>
          <w:bCs/>
          <w:szCs w:val="28"/>
        </w:rPr>
        <w:t>. Диаграмма последовательности</w:t>
      </w:r>
      <w:bookmarkEnd w:id="31"/>
    </w:p>
    <w:p w14:paraId="7F8F8190" w14:textId="04E8A566"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Для полного понимания данного модуля построена диаграмма последовательности для процесса обновления данных заявки в базе данных (изменение статуса и назначение исполнителя).</w:t>
      </w:r>
    </w:p>
    <w:p w14:paraId="3F6A5B1D"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Всего четыре дорожки:</w:t>
      </w:r>
    </w:p>
    <w:p w14:paraId="6E362D4A" w14:textId="69486736" w:rsidR="003C6172" w:rsidRPr="00A9305C" w:rsidRDefault="003C6172" w:rsidP="003C6172">
      <w:pPr>
        <w:numPr>
          <w:ilvl w:val="0"/>
          <w:numId w:val="35"/>
        </w:numPr>
        <w:spacing w:after="160" w:line="360" w:lineRule="auto"/>
        <w:ind w:left="0" w:firstLine="709"/>
        <w:jc w:val="both"/>
        <w:rPr>
          <w:rFonts w:ascii="Times New Roman" w:hAnsi="Times New Roman" w:cs="Times New Roman"/>
          <w:sz w:val="28"/>
          <w:szCs w:val="28"/>
        </w:rPr>
      </w:pPr>
      <w:r w:rsidRPr="00A9305C">
        <w:rPr>
          <w:rFonts w:ascii="Times New Roman" w:hAnsi="Times New Roman" w:cs="Times New Roman"/>
          <w:b/>
          <w:bCs/>
          <w:sz w:val="28"/>
          <w:szCs w:val="28"/>
        </w:rPr>
        <w:t>Администратор</w:t>
      </w:r>
      <w:r w:rsidRPr="00A9305C">
        <w:rPr>
          <w:rFonts w:ascii="Times New Roman" w:hAnsi="Times New Roman" w:cs="Times New Roman"/>
          <w:sz w:val="28"/>
          <w:szCs w:val="28"/>
        </w:rPr>
        <w:t xml:space="preserve"> </w:t>
      </w:r>
      <w:r w:rsidR="00D76642">
        <w:rPr>
          <w:rFonts w:ascii="Times New Roman" w:hAnsi="Times New Roman" w:cs="Times New Roman"/>
          <w:sz w:val="28"/>
          <w:szCs w:val="28"/>
        </w:rPr>
        <w:t>-</w:t>
      </w:r>
      <w:r w:rsidRPr="00A9305C">
        <w:rPr>
          <w:rFonts w:ascii="Times New Roman" w:hAnsi="Times New Roman" w:cs="Times New Roman"/>
          <w:sz w:val="28"/>
          <w:szCs w:val="28"/>
        </w:rPr>
        <w:t xml:space="preserve"> описывает действия пользователя при взаимодействии с интерфейсом: выбор заявки, ввод новых данных и подтверждение изменений.</w:t>
      </w:r>
    </w:p>
    <w:p w14:paraId="2F747435" w14:textId="09D30796" w:rsidR="003C6172" w:rsidRPr="00A9305C" w:rsidRDefault="003C6172" w:rsidP="003C6172">
      <w:pPr>
        <w:numPr>
          <w:ilvl w:val="0"/>
          <w:numId w:val="35"/>
        </w:numPr>
        <w:spacing w:after="160" w:line="360" w:lineRule="auto"/>
        <w:ind w:left="0" w:firstLine="709"/>
        <w:jc w:val="both"/>
        <w:rPr>
          <w:rFonts w:ascii="Times New Roman" w:hAnsi="Times New Roman" w:cs="Times New Roman"/>
          <w:sz w:val="28"/>
          <w:szCs w:val="28"/>
        </w:rPr>
      </w:pPr>
      <w:r w:rsidRPr="00A9305C">
        <w:rPr>
          <w:rFonts w:ascii="Times New Roman" w:hAnsi="Times New Roman" w:cs="Times New Roman"/>
          <w:b/>
          <w:bCs/>
          <w:sz w:val="28"/>
          <w:szCs w:val="28"/>
        </w:rPr>
        <w:t>Интерфейс системы</w:t>
      </w:r>
      <w:r w:rsidRPr="00A9305C">
        <w:rPr>
          <w:rFonts w:ascii="Times New Roman" w:hAnsi="Times New Roman" w:cs="Times New Roman"/>
          <w:sz w:val="28"/>
          <w:szCs w:val="28"/>
        </w:rPr>
        <w:t xml:space="preserve"> </w:t>
      </w:r>
      <w:r w:rsidR="00D76642">
        <w:rPr>
          <w:rFonts w:ascii="Times New Roman" w:hAnsi="Times New Roman" w:cs="Times New Roman"/>
          <w:sz w:val="28"/>
          <w:szCs w:val="28"/>
        </w:rPr>
        <w:t>-</w:t>
      </w:r>
      <w:r w:rsidRPr="00A9305C">
        <w:rPr>
          <w:rFonts w:ascii="Times New Roman" w:hAnsi="Times New Roman" w:cs="Times New Roman"/>
          <w:sz w:val="28"/>
          <w:szCs w:val="28"/>
        </w:rPr>
        <w:t xml:space="preserve"> отражает визуальную логику: отображение списка заявок, форм редактирования и сообщений об успехе или ошибке.</w:t>
      </w:r>
    </w:p>
    <w:p w14:paraId="219AE6B4" w14:textId="6B7D1406" w:rsidR="003C6172" w:rsidRPr="00A9305C" w:rsidRDefault="003C6172" w:rsidP="003C6172">
      <w:pPr>
        <w:numPr>
          <w:ilvl w:val="0"/>
          <w:numId w:val="35"/>
        </w:numPr>
        <w:spacing w:after="160" w:line="360" w:lineRule="auto"/>
        <w:ind w:left="0" w:firstLine="709"/>
        <w:jc w:val="both"/>
        <w:rPr>
          <w:rFonts w:ascii="Times New Roman" w:hAnsi="Times New Roman" w:cs="Times New Roman"/>
          <w:sz w:val="28"/>
          <w:szCs w:val="28"/>
        </w:rPr>
      </w:pPr>
      <w:r w:rsidRPr="00A9305C">
        <w:rPr>
          <w:rFonts w:ascii="Times New Roman" w:hAnsi="Times New Roman" w:cs="Times New Roman"/>
          <w:b/>
          <w:bCs/>
          <w:sz w:val="28"/>
          <w:szCs w:val="28"/>
        </w:rPr>
        <w:t>Сервер приложений</w:t>
      </w:r>
      <w:r w:rsidRPr="00A9305C">
        <w:rPr>
          <w:rFonts w:ascii="Times New Roman" w:hAnsi="Times New Roman" w:cs="Times New Roman"/>
          <w:sz w:val="28"/>
          <w:szCs w:val="28"/>
        </w:rPr>
        <w:t xml:space="preserve"> </w:t>
      </w:r>
      <w:r w:rsidR="00D76642">
        <w:rPr>
          <w:rFonts w:ascii="Times New Roman" w:hAnsi="Times New Roman" w:cs="Times New Roman"/>
          <w:sz w:val="28"/>
          <w:szCs w:val="28"/>
        </w:rPr>
        <w:t>-</w:t>
      </w:r>
      <w:r w:rsidRPr="00A9305C">
        <w:rPr>
          <w:rFonts w:ascii="Times New Roman" w:hAnsi="Times New Roman" w:cs="Times New Roman"/>
          <w:sz w:val="28"/>
          <w:szCs w:val="28"/>
        </w:rPr>
        <w:t xml:space="preserve"> выполняет бизнес-логику: проверку прав доступа, валидацию входных данных и формирование запросов к базе данных.</w:t>
      </w:r>
    </w:p>
    <w:p w14:paraId="4E914BE0" w14:textId="67C33663" w:rsidR="003C6172" w:rsidRPr="00A9305C" w:rsidRDefault="003C6172" w:rsidP="003C6172">
      <w:pPr>
        <w:numPr>
          <w:ilvl w:val="0"/>
          <w:numId w:val="35"/>
        </w:numPr>
        <w:spacing w:after="160" w:line="360" w:lineRule="auto"/>
        <w:ind w:left="0" w:firstLine="709"/>
        <w:jc w:val="both"/>
        <w:rPr>
          <w:rFonts w:ascii="Times New Roman" w:hAnsi="Times New Roman" w:cs="Times New Roman"/>
          <w:sz w:val="28"/>
          <w:szCs w:val="28"/>
        </w:rPr>
      </w:pPr>
      <w:r w:rsidRPr="00A9305C">
        <w:rPr>
          <w:rFonts w:ascii="Times New Roman" w:hAnsi="Times New Roman" w:cs="Times New Roman"/>
          <w:b/>
          <w:bCs/>
          <w:sz w:val="28"/>
          <w:szCs w:val="28"/>
        </w:rPr>
        <w:t>База данных</w:t>
      </w:r>
      <w:r w:rsidRPr="00A9305C">
        <w:rPr>
          <w:rFonts w:ascii="Times New Roman" w:hAnsi="Times New Roman" w:cs="Times New Roman"/>
          <w:sz w:val="28"/>
          <w:szCs w:val="28"/>
        </w:rPr>
        <w:t xml:space="preserve"> </w:t>
      </w:r>
      <w:r w:rsidR="00D76642">
        <w:rPr>
          <w:rFonts w:ascii="Times New Roman" w:hAnsi="Times New Roman" w:cs="Times New Roman"/>
          <w:sz w:val="28"/>
          <w:szCs w:val="28"/>
        </w:rPr>
        <w:t>-</w:t>
      </w:r>
      <w:r w:rsidRPr="00A9305C">
        <w:rPr>
          <w:rFonts w:ascii="Times New Roman" w:hAnsi="Times New Roman" w:cs="Times New Roman"/>
          <w:sz w:val="28"/>
          <w:szCs w:val="28"/>
        </w:rPr>
        <w:t xml:space="preserve"> хранит структурированные данные и выполняет операции чтения и записи записей о заявках.</w:t>
      </w:r>
    </w:p>
    <w:p w14:paraId="3718AAF7"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Описание:</w:t>
      </w:r>
    </w:p>
    <w:p w14:paraId="4863905C"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lastRenderedPageBreak/>
        <w:t>Администратор выбирает заявку для редактирования в интерфейсе системы. Интерфейс отправляет запрос на получение данных заявки на Сервер приложений. Сервер приложений формирует запрос к Базе данных. База данных возвращает актуальные данные заявки, сервер передает их в интерфейс, и администратор видит форму редактирования.</w:t>
      </w:r>
    </w:p>
    <w:p w14:paraId="2EA5EFF7"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Администратор выбирает исполнителя из списка, меняет статус и подтверждает изменения. Интерфейс отправляет обновленные данные на Сервер приложений. Сервер выполняет проверку корректности данных (например, что выбранный исполнитель существует и имеет нужную роль).</w:t>
      </w:r>
    </w:p>
    <w:p w14:paraId="2EF3A8B4"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Если данные некорректны, сервер возвращает ошибку, и интерфейс выводит сообщение об этом. Если данные корректны, Сервер приложений отправляет команду на обновление записи в Базу данных. База данных выполняет транзакцию обновления, изменяет статус и поля заявки, и возвращает подтверждение успешной операции. Сервер приложений передает это подтверждение в интерфейс, который отображает администратору сообщение об успешном обновлении данных.</w:t>
      </w:r>
    </w:p>
    <w:p w14:paraId="549BD04A"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Завершающей точкой диаграммы является отображение сообщения об успешном обновлении.</w:t>
      </w:r>
    </w:p>
    <w:p w14:paraId="78928AFC" w14:textId="77777777" w:rsidR="003C6172" w:rsidRDefault="003C6172" w:rsidP="003C6172">
      <w:pPr>
        <w:spacing w:line="360" w:lineRule="auto"/>
        <w:jc w:val="center"/>
        <w:rPr>
          <w:rFonts w:ascii="Times New Roman" w:hAnsi="Times New Roman" w:cs="Times New Roman"/>
          <w:sz w:val="28"/>
          <w:szCs w:val="28"/>
        </w:rPr>
      </w:pPr>
      <w:r w:rsidRPr="008B3A5E">
        <w:rPr>
          <w:rFonts w:ascii="Times New Roman" w:hAnsi="Times New Roman" w:cs="Times New Roman"/>
          <w:noProof/>
          <w:sz w:val="28"/>
          <w:szCs w:val="28"/>
        </w:rPr>
        <w:lastRenderedPageBreak/>
        <w:drawing>
          <wp:inline distT="0" distB="0" distL="0" distR="0" wp14:anchorId="28EAD92A" wp14:editId="21E288FC">
            <wp:extent cx="4245956" cy="4133850"/>
            <wp:effectExtent l="0" t="0" r="2540" b="0"/>
            <wp:docPr id="20041491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49125" name=""/>
                    <pic:cNvPicPr/>
                  </pic:nvPicPr>
                  <pic:blipFill>
                    <a:blip r:embed="rId14"/>
                    <a:stretch>
                      <a:fillRect/>
                    </a:stretch>
                  </pic:blipFill>
                  <pic:spPr>
                    <a:xfrm>
                      <a:off x="0" y="0"/>
                      <a:ext cx="4247332" cy="4135190"/>
                    </a:xfrm>
                    <a:prstGeom prst="rect">
                      <a:avLst/>
                    </a:prstGeom>
                  </pic:spPr>
                </pic:pic>
              </a:graphicData>
            </a:graphic>
          </wp:inline>
        </w:drawing>
      </w:r>
    </w:p>
    <w:p w14:paraId="3F584376" w14:textId="04B38915" w:rsidR="00A9305C" w:rsidRPr="00873880" w:rsidRDefault="00A9305C" w:rsidP="003C6172">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7. Диаграмма последовательности</w:t>
      </w:r>
    </w:p>
    <w:p w14:paraId="175FBFDE" w14:textId="12C5375C" w:rsidR="00A63512" w:rsidRPr="00C963CD" w:rsidRDefault="00A63512" w:rsidP="00765B6F">
      <w:pPr>
        <w:pStyle w:val="2"/>
        <w:rPr>
          <w:rFonts w:cs="Times New Roman"/>
          <w:b w:val="0"/>
          <w:bCs/>
          <w:szCs w:val="28"/>
        </w:rPr>
      </w:pPr>
      <w:bookmarkStart w:id="32" w:name="_Toc232422257"/>
      <w:r w:rsidRPr="00C963CD">
        <w:rPr>
          <w:rFonts w:cs="Times New Roman"/>
          <w:bCs/>
          <w:szCs w:val="28"/>
        </w:rPr>
        <w:t>4</w:t>
      </w:r>
      <w:r w:rsidRPr="005813DC">
        <w:rPr>
          <w:rFonts w:cs="Times New Roman"/>
          <w:bCs/>
          <w:szCs w:val="28"/>
        </w:rPr>
        <w:t>.4. Диаграмма</w:t>
      </w:r>
      <w:r w:rsidRPr="00C963CD">
        <w:rPr>
          <w:rFonts w:cs="Times New Roman"/>
          <w:bCs/>
          <w:szCs w:val="28"/>
        </w:rPr>
        <w:t xml:space="preserve"> состояний</w:t>
      </w:r>
      <w:bookmarkEnd w:id="32"/>
    </w:p>
    <w:p w14:paraId="4F507473" w14:textId="77777777" w:rsidR="00A63512" w:rsidRPr="007C0178" w:rsidRDefault="00A63512" w:rsidP="00765B6F">
      <w:pPr>
        <w:spacing w:line="360" w:lineRule="auto"/>
        <w:ind w:firstLine="709"/>
        <w:jc w:val="both"/>
        <w:rPr>
          <w:rFonts w:ascii="Times New Roman" w:hAnsi="Times New Roman" w:cs="Times New Roman"/>
          <w:sz w:val="28"/>
          <w:szCs w:val="28"/>
        </w:rPr>
      </w:pPr>
      <w:r w:rsidRPr="007C0178">
        <w:rPr>
          <w:rFonts w:ascii="Times New Roman" w:hAnsi="Times New Roman" w:cs="Times New Roman"/>
          <w:sz w:val="28"/>
          <w:szCs w:val="28"/>
        </w:rPr>
        <w:t>Диаграмма состояний разработана на основе жизненного цикла сущности «Заявка» в базе данных при взаимодействии с ней администратора.</w:t>
      </w:r>
    </w:p>
    <w:p w14:paraId="5C904095" w14:textId="77777777" w:rsidR="00A63512" w:rsidRPr="007C0178" w:rsidRDefault="00A63512" w:rsidP="00765B6F">
      <w:pPr>
        <w:spacing w:line="360" w:lineRule="auto"/>
        <w:ind w:firstLine="709"/>
        <w:jc w:val="both"/>
        <w:rPr>
          <w:rFonts w:ascii="Times New Roman" w:hAnsi="Times New Roman" w:cs="Times New Roman"/>
          <w:sz w:val="28"/>
          <w:szCs w:val="28"/>
        </w:rPr>
      </w:pPr>
      <w:r w:rsidRPr="007C0178">
        <w:rPr>
          <w:rFonts w:ascii="Times New Roman" w:hAnsi="Times New Roman" w:cs="Times New Roman"/>
          <w:sz w:val="28"/>
          <w:szCs w:val="28"/>
        </w:rPr>
        <w:t>Описание диаграммы:</w:t>
      </w:r>
    </w:p>
    <w:p w14:paraId="250A880C" w14:textId="77777777" w:rsidR="00A63512" w:rsidRPr="007C0178" w:rsidRDefault="00A63512" w:rsidP="00765B6F">
      <w:pPr>
        <w:spacing w:line="360" w:lineRule="auto"/>
        <w:ind w:firstLine="709"/>
        <w:jc w:val="both"/>
        <w:rPr>
          <w:rFonts w:ascii="Times New Roman" w:hAnsi="Times New Roman" w:cs="Times New Roman"/>
          <w:sz w:val="28"/>
          <w:szCs w:val="28"/>
        </w:rPr>
      </w:pPr>
      <w:r w:rsidRPr="001862C9">
        <w:rPr>
          <w:rFonts w:ascii="Times New Roman" w:hAnsi="Times New Roman" w:cs="Times New Roman"/>
          <w:sz w:val="28"/>
          <w:szCs w:val="28"/>
        </w:rPr>
        <w:t>Начальная точка</w:t>
      </w:r>
      <w:r w:rsidRPr="007C0178">
        <w:rPr>
          <w:rFonts w:ascii="Times New Roman" w:hAnsi="Times New Roman" w:cs="Times New Roman"/>
          <w:sz w:val="28"/>
          <w:szCs w:val="28"/>
        </w:rPr>
        <w:t xml:space="preserve"> – означает, что клиент инициировал создание заявки, и данные еще не сохранены.</w:t>
      </w:r>
    </w:p>
    <w:p w14:paraId="2011E7C3" w14:textId="3BCEE7B1" w:rsidR="00A63512" w:rsidRPr="001A0987" w:rsidRDefault="00A63512" w:rsidP="00765B6F">
      <w:pPr>
        <w:spacing w:line="360" w:lineRule="auto"/>
        <w:ind w:firstLine="709"/>
        <w:jc w:val="both"/>
        <w:rPr>
          <w:rFonts w:ascii="Times New Roman" w:hAnsi="Times New Roman" w:cs="Times New Roman"/>
          <w:sz w:val="28"/>
          <w:szCs w:val="28"/>
        </w:rPr>
      </w:pPr>
      <w:r w:rsidRPr="001A0987">
        <w:rPr>
          <w:rFonts w:ascii="Times New Roman" w:hAnsi="Times New Roman" w:cs="Times New Roman"/>
          <w:sz w:val="28"/>
          <w:szCs w:val="28"/>
        </w:rPr>
        <w:t>Заявка переходит в состояние «Новая» (сохранение темы, описания, контактных данных и даты создания в БД). В этом состоянии заявка ожидает реакции сотрудника.</w:t>
      </w:r>
    </w:p>
    <w:p w14:paraId="69F4EE8B" w14:textId="0A2136C7" w:rsidR="00A63512" w:rsidRPr="00BF0127" w:rsidRDefault="00A63512" w:rsidP="00765B6F">
      <w:pPr>
        <w:spacing w:line="360" w:lineRule="auto"/>
        <w:ind w:firstLine="709"/>
        <w:jc w:val="both"/>
        <w:rPr>
          <w:rFonts w:ascii="Times New Roman" w:hAnsi="Times New Roman" w:cs="Times New Roman"/>
          <w:sz w:val="28"/>
          <w:szCs w:val="28"/>
        </w:rPr>
      </w:pPr>
      <w:r w:rsidRPr="00BF0127">
        <w:rPr>
          <w:rFonts w:ascii="Times New Roman" w:hAnsi="Times New Roman" w:cs="Times New Roman"/>
          <w:sz w:val="28"/>
          <w:szCs w:val="28"/>
        </w:rPr>
        <w:t>Действия администратора:</w:t>
      </w:r>
    </w:p>
    <w:p w14:paraId="74702801" w14:textId="0293670B" w:rsidR="00A63512" w:rsidRPr="001A0987" w:rsidRDefault="00A63512" w:rsidP="00765B6F">
      <w:pPr>
        <w:spacing w:line="360" w:lineRule="auto"/>
        <w:ind w:firstLine="709"/>
        <w:jc w:val="both"/>
        <w:rPr>
          <w:rFonts w:ascii="Times New Roman" w:hAnsi="Times New Roman" w:cs="Times New Roman"/>
          <w:sz w:val="28"/>
          <w:szCs w:val="28"/>
        </w:rPr>
      </w:pPr>
      <w:r w:rsidRPr="001A0987">
        <w:rPr>
          <w:rFonts w:ascii="Times New Roman" w:hAnsi="Times New Roman" w:cs="Times New Roman"/>
          <w:sz w:val="28"/>
          <w:szCs w:val="28"/>
        </w:rPr>
        <w:t>Если администратор назначает исполнителя – заявка переходит в состояние «На рассмотрении» (обновление пол</w:t>
      </w:r>
      <w:r w:rsidR="001A0987">
        <w:rPr>
          <w:rFonts w:ascii="Times New Roman" w:hAnsi="Times New Roman" w:cs="Times New Roman"/>
          <w:sz w:val="28"/>
          <w:szCs w:val="28"/>
        </w:rPr>
        <w:t>ей</w:t>
      </w:r>
      <w:r w:rsidRPr="001A0987">
        <w:rPr>
          <w:rFonts w:ascii="Times New Roman" w:hAnsi="Times New Roman" w:cs="Times New Roman"/>
          <w:sz w:val="28"/>
          <w:szCs w:val="28"/>
        </w:rPr>
        <w:t xml:space="preserve"> в БД).</w:t>
      </w:r>
    </w:p>
    <w:p w14:paraId="0DBBA295" w14:textId="77777777" w:rsidR="00A63512" w:rsidRPr="007C0178" w:rsidRDefault="00A63512" w:rsidP="00765B6F">
      <w:pPr>
        <w:spacing w:line="360" w:lineRule="auto"/>
        <w:ind w:firstLine="709"/>
        <w:jc w:val="both"/>
        <w:rPr>
          <w:rFonts w:ascii="Times New Roman" w:hAnsi="Times New Roman" w:cs="Times New Roman"/>
          <w:sz w:val="28"/>
          <w:szCs w:val="28"/>
        </w:rPr>
      </w:pPr>
      <w:r w:rsidRPr="007C0178">
        <w:rPr>
          <w:rFonts w:ascii="Times New Roman" w:hAnsi="Times New Roman" w:cs="Times New Roman"/>
          <w:sz w:val="28"/>
          <w:szCs w:val="28"/>
        </w:rPr>
        <w:lastRenderedPageBreak/>
        <w:t>В состоянии «На рассмотрении» возможны несколько вариантов:</w:t>
      </w:r>
    </w:p>
    <w:p w14:paraId="55415B16" w14:textId="120849BF" w:rsidR="00A63512" w:rsidRPr="007C0178" w:rsidRDefault="00A63512" w:rsidP="00765B6F">
      <w:pPr>
        <w:numPr>
          <w:ilvl w:val="0"/>
          <w:numId w:val="36"/>
        </w:numPr>
        <w:spacing w:after="160" w:line="360" w:lineRule="auto"/>
        <w:ind w:left="0" w:firstLine="709"/>
        <w:jc w:val="both"/>
        <w:rPr>
          <w:rFonts w:ascii="Times New Roman" w:hAnsi="Times New Roman" w:cs="Times New Roman"/>
          <w:sz w:val="28"/>
          <w:szCs w:val="28"/>
        </w:rPr>
      </w:pPr>
      <w:r w:rsidRPr="007C0178">
        <w:rPr>
          <w:rFonts w:ascii="Times New Roman" w:hAnsi="Times New Roman" w:cs="Times New Roman"/>
          <w:sz w:val="28"/>
          <w:szCs w:val="28"/>
        </w:rPr>
        <w:t xml:space="preserve">Если администратор назначает время приёма – заявка переходит в </w:t>
      </w:r>
      <w:r w:rsidRPr="00BE1146">
        <w:rPr>
          <w:rFonts w:ascii="Times New Roman" w:hAnsi="Times New Roman" w:cs="Times New Roman"/>
          <w:sz w:val="28"/>
          <w:szCs w:val="28"/>
        </w:rPr>
        <w:t>состояние «Закрыта» (</w:t>
      </w:r>
      <w:r w:rsidR="00BE1146">
        <w:rPr>
          <w:rFonts w:ascii="Times New Roman" w:hAnsi="Times New Roman" w:cs="Times New Roman"/>
          <w:sz w:val="28"/>
          <w:szCs w:val="28"/>
        </w:rPr>
        <w:t>г</w:t>
      </w:r>
      <w:r w:rsidRPr="007C0178">
        <w:rPr>
          <w:rFonts w:ascii="Times New Roman" w:hAnsi="Times New Roman" w:cs="Times New Roman"/>
          <w:sz w:val="28"/>
          <w:szCs w:val="28"/>
        </w:rPr>
        <w:t>енерация ссылки на PDF, обновление полей в БД).</w:t>
      </w:r>
    </w:p>
    <w:p w14:paraId="47503608" w14:textId="3AB97519" w:rsidR="00A63512" w:rsidRPr="000F74B7" w:rsidRDefault="00A63512" w:rsidP="000F74B7">
      <w:pPr>
        <w:numPr>
          <w:ilvl w:val="0"/>
          <w:numId w:val="36"/>
        </w:numPr>
        <w:spacing w:after="160" w:line="360" w:lineRule="auto"/>
        <w:ind w:left="0" w:firstLine="709"/>
        <w:jc w:val="both"/>
        <w:rPr>
          <w:rFonts w:ascii="Times New Roman" w:hAnsi="Times New Roman" w:cs="Times New Roman"/>
          <w:sz w:val="28"/>
          <w:szCs w:val="28"/>
        </w:rPr>
      </w:pPr>
      <w:r w:rsidRPr="007C0178">
        <w:rPr>
          <w:rFonts w:ascii="Times New Roman" w:hAnsi="Times New Roman" w:cs="Times New Roman"/>
          <w:sz w:val="28"/>
          <w:szCs w:val="28"/>
        </w:rPr>
        <w:t xml:space="preserve">Если администратор отклоняет заявку – заявка переходит в </w:t>
      </w:r>
      <w:r w:rsidRPr="00F4271F">
        <w:rPr>
          <w:rFonts w:ascii="Times New Roman" w:hAnsi="Times New Roman" w:cs="Times New Roman"/>
          <w:sz w:val="28"/>
          <w:szCs w:val="28"/>
        </w:rPr>
        <w:t>состояние «Отклонена» (</w:t>
      </w:r>
      <w:r w:rsidRPr="007C0178">
        <w:rPr>
          <w:rFonts w:ascii="Times New Roman" w:hAnsi="Times New Roman" w:cs="Times New Roman"/>
          <w:sz w:val="28"/>
          <w:szCs w:val="28"/>
        </w:rPr>
        <w:t xml:space="preserve">сохранение </w:t>
      </w:r>
      <w:r w:rsidR="000F74B7">
        <w:rPr>
          <w:rFonts w:ascii="Times New Roman" w:hAnsi="Times New Roman" w:cs="Times New Roman"/>
          <w:sz w:val="28"/>
          <w:szCs w:val="28"/>
        </w:rPr>
        <w:t xml:space="preserve">причины отказы </w:t>
      </w:r>
      <w:r w:rsidRPr="000F74B7">
        <w:rPr>
          <w:rFonts w:ascii="Times New Roman" w:hAnsi="Times New Roman" w:cs="Times New Roman"/>
          <w:sz w:val="28"/>
          <w:szCs w:val="28"/>
        </w:rPr>
        <w:t>в БД).</w:t>
      </w:r>
    </w:p>
    <w:p w14:paraId="6B359EFB" w14:textId="77777777" w:rsidR="00A63512" w:rsidRPr="007C0178" w:rsidRDefault="00A63512" w:rsidP="00765B6F">
      <w:pPr>
        <w:numPr>
          <w:ilvl w:val="0"/>
          <w:numId w:val="36"/>
        </w:numPr>
        <w:spacing w:after="160" w:line="360" w:lineRule="auto"/>
        <w:ind w:left="0" w:firstLine="709"/>
        <w:jc w:val="both"/>
        <w:rPr>
          <w:rFonts w:ascii="Times New Roman" w:hAnsi="Times New Roman" w:cs="Times New Roman"/>
          <w:sz w:val="28"/>
          <w:szCs w:val="28"/>
        </w:rPr>
      </w:pPr>
      <w:r w:rsidRPr="00CA262A">
        <w:rPr>
          <w:rFonts w:ascii="Times New Roman" w:hAnsi="Times New Roman" w:cs="Times New Roman"/>
          <w:sz w:val="28"/>
          <w:szCs w:val="28"/>
        </w:rPr>
        <w:t>Конечная точка</w:t>
      </w:r>
      <w:r w:rsidRPr="007C0178">
        <w:rPr>
          <w:rFonts w:ascii="Times New Roman" w:hAnsi="Times New Roman" w:cs="Times New Roman"/>
          <w:sz w:val="28"/>
          <w:szCs w:val="28"/>
        </w:rPr>
        <w:t xml:space="preserve"> – заявка успешно обработана (статус «Закрыта» или «Отклонена»). Дальнейшее изменение основных полей заявки блокируется на уровне базы данных.</w:t>
      </w:r>
    </w:p>
    <w:p w14:paraId="682586A7" w14:textId="3E573F6C" w:rsidR="00E54805" w:rsidRDefault="00E54805" w:rsidP="00E54805">
      <w:pPr>
        <w:spacing w:after="160" w:line="360" w:lineRule="auto"/>
        <w:jc w:val="center"/>
        <w:rPr>
          <w:rFonts w:ascii="Times New Roman" w:hAnsi="Times New Roman" w:cs="Times New Roman"/>
          <w:sz w:val="28"/>
          <w:szCs w:val="28"/>
        </w:rPr>
      </w:pPr>
      <w:r w:rsidRPr="001D29FB">
        <w:rPr>
          <w:rFonts w:ascii="Times New Roman" w:hAnsi="Times New Roman" w:cs="Times New Roman"/>
          <w:noProof/>
          <w:sz w:val="28"/>
          <w:szCs w:val="28"/>
        </w:rPr>
        <w:drawing>
          <wp:inline distT="0" distB="0" distL="0" distR="0" wp14:anchorId="3428ED6C" wp14:editId="53026FBA">
            <wp:extent cx="4053205" cy="3914559"/>
            <wp:effectExtent l="0" t="0" r="4445" b="0"/>
            <wp:docPr id="1688857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57880" name=""/>
                    <pic:cNvPicPr/>
                  </pic:nvPicPr>
                  <pic:blipFill>
                    <a:blip r:embed="rId15"/>
                    <a:stretch>
                      <a:fillRect/>
                    </a:stretch>
                  </pic:blipFill>
                  <pic:spPr>
                    <a:xfrm>
                      <a:off x="0" y="0"/>
                      <a:ext cx="4058018" cy="3919207"/>
                    </a:xfrm>
                    <a:prstGeom prst="rect">
                      <a:avLst/>
                    </a:prstGeom>
                  </pic:spPr>
                </pic:pic>
              </a:graphicData>
            </a:graphic>
          </wp:inline>
        </w:drawing>
      </w:r>
    </w:p>
    <w:p w14:paraId="4F87C358" w14:textId="66DC983B" w:rsidR="00E54805" w:rsidRPr="00C963CD" w:rsidRDefault="00E54805" w:rsidP="00E54805">
      <w:pPr>
        <w:spacing w:after="160" w:line="360" w:lineRule="auto"/>
        <w:jc w:val="center"/>
        <w:rPr>
          <w:rFonts w:ascii="Times New Roman" w:hAnsi="Times New Roman" w:cs="Times New Roman"/>
          <w:sz w:val="28"/>
          <w:szCs w:val="28"/>
        </w:rPr>
      </w:pPr>
      <w:r>
        <w:rPr>
          <w:rFonts w:ascii="Times New Roman" w:hAnsi="Times New Roman" w:cs="Times New Roman"/>
          <w:sz w:val="28"/>
          <w:szCs w:val="28"/>
        </w:rPr>
        <w:t>Рисунок 8. Диаграмма состояния</w:t>
      </w:r>
    </w:p>
    <w:p w14:paraId="0320E75E" w14:textId="7B61FCDC" w:rsidR="00A63512" w:rsidRPr="00C963CD" w:rsidRDefault="00A63512" w:rsidP="00765B6F">
      <w:pPr>
        <w:spacing w:line="360" w:lineRule="auto"/>
        <w:ind w:firstLine="709"/>
        <w:jc w:val="both"/>
        <w:rPr>
          <w:rFonts w:ascii="Times New Roman" w:hAnsi="Times New Roman" w:cs="Times New Roman"/>
          <w:b/>
          <w:bCs/>
          <w:sz w:val="28"/>
          <w:szCs w:val="28"/>
        </w:rPr>
      </w:pPr>
      <w:r w:rsidRPr="00C963CD">
        <w:rPr>
          <w:rFonts w:ascii="Times New Roman" w:hAnsi="Times New Roman" w:cs="Times New Roman"/>
          <w:b/>
          <w:bCs/>
          <w:sz w:val="28"/>
          <w:szCs w:val="28"/>
        </w:rPr>
        <w:t>4.</w:t>
      </w:r>
      <w:r w:rsidR="00F91CF3">
        <w:rPr>
          <w:rFonts w:ascii="Times New Roman" w:hAnsi="Times New Roman" w:cs="Times New Roman"/>
          <w:b/>
          <w:bCs/>
          <w:sz w:val="28"/>
          <w:szCs w:val="28"/>
        </w:rPr>
        <w:t>5</w:t>
      </w:r>
      <w:r w:rsidRPr="00C963CD">
        <w:rPr>
          <w:rFonts w:ascii="Times New Roman" w:hAnsi="Times New Roman" w:cs="Times New Roman"/>
          <w:b/>
          <w:bCs/>
          <w:sz w:val="28"/>
          <w:szCs w:val="28"/>
        </w:rPr>
        <w:t>. Дополнительные ограничения</w:t>
      </w:r>
    </w:p>
    <w:p w14:paraId="2058AF15" w14:textId="77777777" w:rsidR="00A63512" w:rsidRPr="00C963CD" w:rsidRDefault="00A63512" w:rsidP="00765B6F">
      <w:pPr>
        <w:spacing w:line="360" w:lineRule="auto"/>
        <w:ind w:firstLine="709"/>
        <w:jc w:val="both"/>
        <w:rPr>
          <w:rFonts w:ascii="Times New Roman" w:hAnsi="Times New Roman" w:cs="Times New Roman"/>
          <w:sz w:val="28"/>
          <w:szCs w:val="28"/>
        </w:rPr>
      </w:pPr>
      <w:r w:rsidRPr="00C963CD">
        <w:rPr>
          <w:rFonts w:ascii="Times New Roman" w:hAnsi="Times New Roman" w:cs="Times New Roman"/>
          <w:sz w:val="28"/>
          <w:szCs w:val="28"/>
        </w:rPr>
        <w:t>Для данного модуля были разработаны дополнительные уточнения и ограничения на уровне базы данных и бизнес-логики:</w:t>
      </w:r>
    </w:p>
    <w:p w14:paraId="05417960" w14:textId="387D669A" w:rsidR="00A63512" w:rsidRPr="00C963CD" w:rsidRDefault="00A63512" w:rsidP="00765B6F">
      <w:pPr>
        <w:numPr>
          <w:ilvl w:val="0"/>
          <w:numId w:val="37"/>
        </w:numPr>
        <w:spacing w:after="160" w:line="360" w:lineRule="auto"/>
        <w:ind w:left="0" w:firstLine="709"/>
        <w:jc w:val="both"/>
        <w:rPr>
          <w:rFonts w:ascii="Times New Roman" w:hAnsi="Times New Roman" w:cs="Times New Roman"/>
          <w:sz w:val="28"/>
          <w:szCs w:val="28"/>
        </w:rPr>
      </w:pPr>
      <w:r w:rsidRPr="00C963CD">
        <w:rPr>
          <w:rFonts w:ascii="Times New Roman" w:hAnsi="Times New Roman" w:cs="Times New Roman"/>
          <w:b/>
          <w:bCs/>
          <w:sz w:val="28"/>
          <w:szCs w:val="28"/>
        </w:rPr>
        <w:lastRenderedPageBreak/>
        <w:t>Целостность данных:</w:t>
      </w:r>
      <w:r w:rsidRPr="00C963CD">
        <w:rPr>
          <w:rFonts w:ascii="Times New Roman" w:hAnsi="Times New Roman" w:cs="Times New Roman"/>
          <w:sz w:val="28"/>
          <w:szCs w:val="28"/>
        </w:rPr>
        <w:t xml:space="preserve"> Поле «Исполнитель» в таблице заявок может содержать только идентификаторы пользователей, имеющих роль «Сотрудник» или «Администратор».</w:t>
      </w:r>
    </w:p>
    <w:p w14:paraId="3BD9F998" w14:textId="3CCF780A" w:rsidR="00A63512" w:rsidRPr="00C963CD" w:rsidRDefault="00A63512" w:rsidP="00765B6F">
      <w:pPr>
        <w:numPr>
          <w:ilvl w:val="0"/>
          <w:numId w:val="37"/>
        </w:numPr>
        <w:spacing w:after="160" w:line="360" w:lineRule="auto"/>
        <w:ind w:left="0" w:firstLine="709"/>
        <w:jc w:val="both"/>
        <w:rPr>
          <w:rFonts w:ascii="Times New Roman" w:hAnsi="Times New Roman" w:cs="Times New Roman"/>
          <w:sz w:val="28"/>
          <w:szCs w:val="28"/>
        </w:rPr>
      </w:pPr>
      <w:r w:rsidRPr="00C963CD">
        <w:rPr>
          <w:rFonts w:ascii="Times New Roman" w:hAnsi="Times New Roman" w:cs="Times New Roman"/>
          <w:b/>
          <w:bCs/>
          <w:sz w:val="28"/>
          <w:szCs w:val="28"/>
        </w:rPr>
        <w:t>Обязательные поля</w:t>
      </w:r>
      <w:proofErr w:type="gramStart"/>
      <w:r w:rsidRPr="00C963CD">
        <w:rPr>
          <w:rFonts w:ascii="Times New Roman" w:hAnsi="Times New Roman" w:cs="Times New Roman"/>
          <w:b/>
          <w:bCs/>
          <w:sz w:val="28"/>
          <w:szCs w:val="28"/>
        </w:rPr>
        <w:t>:</w:t>
      </w:r>
      <w:r w:rsidRPr="00C963CD">
        <w:rPr>
          <w:rFonts w:ascii="Times New Roman" w:hAnsi="Times New Roman" w:cs="Times New Roman"/>
          <w:sz w:val="28"/>
          <w:szCs w:val="28"/>
        </w:rPr>
        <w:t xml:space="preserve"> При</w:t>
      </w:r>
      <w:proofErr w:type="gramEnd"/>
      <w:r w:rsidRPr="00C963CD">
        <w:rPr>
          <w:rFonts w:ascii="Times New Roman" w:hAnsi="Times New Roman" w:cs="Times New Roman"/>
          <w:sz w:val="28"/>
          <w:szCs w:val="28"/>
        </w:rPr>
        <w:t xml:space="preserve"> создании заявки в базе данных обязательно должны быть заполнены поля: тема, описание проблемы, контактный телефон или </w:t>
      </w:r>
      <w:proofErr w:type="spellStart"/>
      <w:r w:rsidRPr="00C963CD">
        <w:rPr>
          <w:rFonts w:ascii="Times New Roman" w:hAnsi="Times New Roman" w:cs="Times New Roman"/>
          <w:sz w:val="28"/>
          <w:szCs w:val="28"/>
        </w:rPr>
        <w:t>email</w:t>
      </w:r>
      <w:proofErr w:type="spellEnd"/>
      <w:r w:rsidRPr="00C963CD">
        <w:rPr>
          <w:rFonts w:ascii="Times New Roman" w:hAnsi="Times New Roman" w:cs="Times New Roman"/>
          <w:sz w:val="28"/>
          <w:szCs w:val="28"/>
        </w:rPr>
        <w:t>. Пустые значения не допускаются.</w:t>
      </w:r>
    </w:p>
    <w:p w14:paraId="34490C05" w14:textId="77777777" w:rsidR="00A63512" w:rsidRPr="00C963CD" w:rsidRDefault="00A63512" w:rsidP="00765B6F">
      <w:pPr>
        <w:numPr>
          <w:ilvl w:val="0"/>
          <w:numId w:val="37"/>
        </w:numPr>
        <w:spacing w:after="160" w:line="360" w:lineRule="auto"/>
        <w:ind w:left="0" w:firstLine="709"/>
        <w:jc w:val="both"/>
        <w:rPr>
          <w:rFonts w:ascii="Times New Roman" w:hAnsi="Times New Roman" w:cs="Times New Roman"/>
          <w:sz w:val="28"/>
          <w:szCs w:val="28"/>
        </w:rPr>
      </w:pPr>
      <w:r w:rsidRPr="00C963CD">
        <w:rPr>
          <w:rFonts w:ascii="Times New Roman" w:hAnsi="Times New Roman" w:cs="Times New Roman"/>
          <w:b/>
          <w:bCs/>
          <w:sz w:val="28"/>
          <w:szCs w:val="28"/>
        </w:rPr>
        <w:t>Ограничение переходов статусов:</w:t>
      </w:r>
      <w:r w:rsidRPr="00C963CD">
        <w:rPr>
          <w:rFonts w:ascii="Times New Roman" w:hAnsi="Times New Roman" w:cs="Times New Roman"/>
          <w:sz w:val="28"/>
          <w:szCs w:val="28"/>
        </w:rPr>
        <w:t xml:space="preserve"> Изменение статуса заявки возможно только по цепочке: «Новая» → «На рассмотрении» → «Закрыта» или «Отклонена». Прямой переход из «Новая» в «Закрыта» или обратный переход из «Закрыта» в «Новая» </w:t>
      </w:r>
      <w:proofErr w:type="spellStart"/>
      <w:r w:rsidRPr="00C963CD">
        <w:rPr>
          <w:rFonts w:ascii="Times New Roman" w:hAnsi="Times New Roman" w:cs="Times New Roman"/>
          <w:sz w:val="28"/>
          <w:szCs w:val="28"/>
        </w:rPr>
        <w:t>программно</w:t>
      </w:r>
      <w:proofErr w:type="spellEnd"/>
      <w:r w:rsidRPr="00C963CD">
        <w:rPr>
          <w:rFonts w:ascii="Times New Roman" w:hAnsi="Times New Roman" w:cs="Times New Roman"/>
          <w:sz w:val="28"/>
          <w:szCs w:val="28"/>
        </w:rPr>
        <w:t xml:space="preserve"> запрещены.</w:t>
      </w:r>
    </w:p>
    <w:p w14:paraId="5FD5844D" w14:textId="77777777" w:rsidR="00A63512" w:rsidRDefault="00A63512" w:rsidP="00765B6F">
      <w:pPr>
        <w:numPr>
          <w:ilvl w:val="0"/>
          <w:numId w:val="37"/>
        </w:numPr>
        <w:spacing w:after="160" w:line="360" w:lineRule="auto"/>
        <w:ind w:left="0" w:firstLine="709"/>
        <w:jc w:val="both"/>
        <w:rPr>
          <w:rFonts w:ascii="Times New Roman" w:hAnsi="Times New Roman" w:cs="Times New Roman"/>
          <w:sz w:val="28"/>
          <w:szCs w:val="28"/>
        </w:rPr>
      </w:pPr>
      <w:r w:rsidRPr="00C963CD">
        <w:rPr>
          <w:rFonts w:ascii="Times New Roman" w:hAnsi="Times New Roman" w:cs="Times New Roman"/>
          <w:b/>
          <w:bCs/>
          <w:sz w:val="28"/>
          <w:szCs w:val="28"/>
        </w:rPr>
        <w:t>Генерация документов:</w:t>
      </w:r>
      <w:r w:rsidRPr="00C963CD">
        <w:rPr>
          <w:rFonts w:ascii="Times New Roman" w:hAnsi="Times New Roman" w:cs="Times New Roman"/>
          <w:sz w:val="28"/>
          <w:szCs w:val="28"/>
        </w:rPr>
        <w:t xml:space="preserve"> Ссылка на PDF-договор может быть записана в базу данных только после того, как заявка перешла в статус «Закрыта».</w:t>
      </w:r>
    </w:p>
    <w:p w14:paraId="63A3F904"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7D0AD9B" w14:textId="77777777" w:rsidR="00A9305C" w:rsidRDefault="00A9305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7520101" w14:textId="77777777" w:rsidR="00A9305C" w:rsidRDefault="00A9305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47A9640" w14:textId="77777777" w:rsidR="00A9305C" w:rsidRDefault="00A9305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94EA51"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7FEDF36C" w14:textId="77777777" w:rsidR="00D802EB" w:rsidRDefault="00D802EB" w:rsidP="00D802EB">
      <w:pPr>
        <w:pStyle w:val="1"/>
        <w:rPr>
          <w:rFonts w:eastAsia="Times New Roman"/>
          <w:lang w:eastAsia="ru-RU"/>
        </w:rPr>
      </w:pPr>
      <w:bookmarkStart w:id="33" w:name="_Toc232191340"/>
      <w:bookmarkStart w:id="34" w:name="_Toc232422258"/>
      <w:r w:rsidRPr="00D802EB">
        <w:rPr>
          <w:rFonts w:eastAsia="Times New Roman"/>
          <w:highlight w:val="yellow"/>
          <w:lang w:eastAsia="ru-RU"/>
        </w:rPr>
        <w:lastRenderedPageBreak/>
        <w:t>Часть разработки</w:t>
      </w:r>
      <w:bookmarkEnd w:id="33"/>
      <w:bookmarkEnd w:id="34"/>
    </w:p>
    <w:p w14:paraId="66A079CE"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56DD28A"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132D7E4"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69124EA"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941EBBE"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0FD9D7B"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7C8F6021" w14:textId="77777777" w:rsidR="00D802EB" w:rsidRDefault="00D802EB" w:rsidP="00D802EB">
      <w:pPr>
        <w:pStyle w:val="1"/>
        <w:rPr>
          <w:rFonts w:eastAsia="Times New Roman"/>
          <w:lang w:eastAsia="ru-RU"/>
        </w:rPr>
      </w:pPr>
      <w:bookmarkStart w:id="35" w:name="_Toc232191341"/>
      <w:bookmarkStart w:id="36" w:name="_Toc232422259"/>
      <w:r w:rsidRPr="00D802EB">
        <w:rPr>
          <w:rFonts w:eastAsia="Times New Roman"/>
          <w:highlight w:val="yellow"/>
          <w:lang w:eastAsia="ru-RU"/>
        </w:rPr>
        <w:lastRenderedPageBreak/>
        <w:t>Часть тестирования</w:t>
      </w:r>
      <w:bookmarkEnd w:id="35"/>
      <w:bookmarkEnd w:id="36"/>
    </w:p>
    <w:p w14:paraId="2367DA23"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22825D6"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9407AA1"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9AD3DF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62E1D06"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21C13F8" w14:textId="77777777" w:rsidR="00D802EB" w:rsidRDefault="00D802EB" w:rsidP="00D802EB">
      <w:pPr>
        <w:pStyle w:val="1"/>
        <w:rPr>
          <w:rFonts w:eastAsia="Times New Roman"/>
          <w:lang w:eastAsia="ru-RU"/>
        </w:rPr>
      </w:pPr>
      <w:bookmarkStart w:id="37" w:name="_Toc232191342"/>
      <w:bookmarkStart w:id="38" w:name="_Toc232422260"/>
      <w:r w:rsidRPr="00D802EB">
        <w:rPr>
          <w:rFonts w:eastAsia="Times New Roman"/>
          <w:highlight w:val="yellow"/>
          <w:lang w:eastAsia="ru-RU"/>
        </w:rPr>
        <w:lastRenderedPageBreak/>
        <w:t>Организация реализации проекта</w:t>
      </w:r>
      <w:bookmarkEnd w:id="37"/>
      <w:bookmarkEnd w:id="38"/>
    </w:p>
    <w:p w14:paraId="7A36F20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8F0B836"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5D7C137"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11C2D67"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1069AC4"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156C1C95" w14:textId="77777777" w:rsidR="00D802EB" w:rsidRDefault="00D802EB" w:rsidP="00D802EB">
      <w:pPr>
        <w:pStyle w:val="1"/>
        <w:rPr>
          <w:rFonts w:eastAsia="Times New Roman"/>
          <w:lang w:eastAsia="ru-RU"/>
        </w:rPr>
      </w:pPr>
      <w:bookmarkStart w:id="39" w:name="_Toc232191343"/>
      <w:bookmarkStart w:id="40" w:name="_Toc232422261"/>
      <w:r w:rsidRPr="00D802EB">
        <w:rPr>
          <w:rFonts w:eastAsia="Times New Roman"/>
          <w:highlight w:val="yellow"/>
          <w:lang w:eastAsia="ru-RU"/>
        </w:rPr>
        <w:lastRenderedPageBreak/>
        <w:t>Часть задания от предприятия</w:t>
      </w:r>
      <w:bookmarkEnd w:id="39"/>
      <w:bookmarkEnd w:id="40"/>
    </w:p>
    <w:p w14:paraId="6F914FA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4A8A29D"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47333AE"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2928177"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97D713F"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EC6BC27" w14:textId="77777777" w:rsidR="00D802EB" w:rsidRDefault="00D802EB" w:rsidP="00D802EB">
      <w:pPr>
        <w:pStyle w:val="1"/>
        <w:rPr>
          <w:rFonts w:eastAsia="Times New Roman"/>
          <w:lang w:eastAsia="ru-RU"/>
        </w:rPr>
      </w:pPr>
      <w:bookmarkStart w:id="41" w:name="_Toc232191344"/>
      <w:bookmarkStart w:id="42" w:name="_Toc232422262"/>
      <w:r>
        <w:rPr>
          <w:rFonts w:eastAsia="Times New Roman"/>
          <w:lang w:eastAsia="ru-RU"/>
        </w:rPr>
        <w:lastRenderedPageBreak/>
        <w:t>Заключение</w:t>
      </w:r>
      <w:bookmarkEnd w:id="41"/>
      <w:bookmarkEnd w:id="42"/>
    </w:p>
    <w:p w14:paraId="192CDF70"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В ходе прохождения </w:t>
      </w:r>
      <w:r>
        <w:rPr>
          <w:rFonts w:ascii="Times New Roman" w:eastAsia="Times New Roman" w:hAnsi="Times New Roman" w:cs="Times New Roman"/>
          <w:sz w:val="28"/>
          <w:szCs w:val="28"/>
          <w:lang w:eastAsia="ru-RU"/>
        </w:rPr>
        <w:t>производственной</w:t>
      </w:r>
      <w:r w:rsidRPr="00D802EB">
        <w:rPr>
          <w:rFonts w:ascii="Times New Roman" w:eastAsia="Times New Roman" w:hAnsi="Times New Roman" w:cs="Times New Roman"/>
          <w:sz w:val="28"/>
          <w:szCs w:val="28"/>
          <w:lang w:eastAsia="ru-RU"/>
        </w:rPr>
        <w:t xml:space="preserve">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69849929"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1EF4B30E"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C85EEE9"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92B3DC8" w14:textId="77777777" w:rsidR="00D802EB" w:rsidRPr="00D802EB" w:rsidRDefault="00D802EB" w:rsidP="00D802EB">
      <w:pPr>
        <w:pStyle w:val="1"/>
        <w:jc w:val="right"/>
        <w:rPr>
          <w:rFonts w:eastAsia="Times New Roman"/>
          <w:b w:val="0"/>
          <w:i/>
          <w:caps w:val="0"/>
          <w:lang w:eastAsia="ru-RU"/>
        </w:rPr>
      </w:pPr>
      <w:bookmarkStart w:id="43" w:name="_Toc232191345"/>
      <w:bookmarkStart w:id="44" w:name="_Toc232422263"/>
      <w:r w:rsidRPr="00D802EB">
        <w:rPr>
          <w:rFonts w:eastAsia="Times New Roman"/>
          <w:b w:val="0"/>
          <w:i/>
          <w:caps w:val="0"/>
          <w:lang w:eastAsia="ru-RU"/>
        </w:rPr>
        <w:lastRenderedPageBreak/>
        <w:t>Приложение А.</w:t>
      </w:r>
      <w:bookmarkEnd w:id="43"/>
      <w:bookmarkEnd w:id="44"/>
    </w:p>
    <w:p w14:paraId="3B9E186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14:paraId="3B1B6D3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ab/>
        <w:t>Общие сведения</w:t>
      </w:r>
    </w:p>
    <w:p w14:paraId="263A384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14:paraId="228E502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14:paraId="48A5461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sidRPr="009457BB">
        <w:rPr>
          <w:rFonts w:ascii="Times New Roman" w:eastAsia="Times New Roman" w:hAnsi="Times New Roman" w:cs="Times New Roman"/>
          <w:sz w:val="28"/>
          <w:szCs w:val="28"/>
          <w:lang w:eastAsia="ru-RU"/>
        </w:rPr>
        <w:t>».</w:t>
      </w:r>
    </w:p>
    <w:p w14:paraId="077E2E4F"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14:paraId="0EC3334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Краткое наименование: </w:t>
      </w:r>
      <w:r>
        <w:rPr>
          <w:rFonts w:ascii="Times New Roman" w:eastAsia="Times New Roman" w:hAnsi="Times New Roman" w:cs="Times New Roman"/>
          <w:sz w:val="28"/>
          <w:szCs w:val="28"/>
          <w:lang w:val="en-US" w:eastAsia="ru-RU"/>
        </w:rPr>
        <w:t>IRH</w:t>
      </w:r>
      <w:r w:rsidRPr="009457BB">
        <w:rPr>
          <w:rFonts w:ascii="Times New Roman" w:eastAsia="Times New Roman" w:hAnsi="Times New Roman" w:cs="Times New Roman"/>
          <w:sz w:val="28"/>
          <w:szCs w:val="28"/>
          <w:lang w:eastAsia="ru-RU"/>
        </w:rPr>
        <w:t>, Система.</w:t>
      </w:r>
    </w:p>
    <w:p w14:paraId="7193664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14:paraId="3EC70403"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Оптимизация бизнес-процессов компании и повышение качества клиентского сервиса путем создания единой цифровой платформы для автоматизации при</w:t>
      </w:r>
      <w:r>
        <w:rPr>
          <w:rFonts w:ascii="Times New Roman" w:eastAsia="Times New Roman" w:hAnsi="Times New Roman" w:cs="Times New Roman"/>
          <w:sz w:val="28"/>
          <w:szCs w:val="28"/>
          <w:lang w:eastAsia="ru-RU"/>
        </w:rPr>
        <w:t xml:space="preserve">ема, обработки заявок на услуги </w:t>
      </w:r>
      <w:r w:rsidRPr="003751C4">
        <w:rPr>
          <w:rFonts w:ascii="Times New Roman" w:eastAsia="Times New Roman" w:hAnsi="Times New Roman" w:cs="Times New Roman"/>
          <w:sz w:val="28"/>
          <w:szCs w:val="28"/>
          <w:lang w:eastAsia="ru-RU"/>
        </w:rPr>
        <w:t>по автоматизации предприятий и организации оперативной поддержки пользователей.</w:t>
      </w:r>
    </w:p>
    <w:p w14:paraId="73F1C1AD"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14:paraId="1C9FFAD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14:paraId="4066E0A6"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ИС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3751C4">
        <w:rPr>
          <w:rFonts w:ascii="Times New Roman" w:eastAsia="Times New Roman" w:hAnsi="Times New Roman" w:cs="Times New Roman"/>
          <w:sz w:val="28"/>
          <w:szCs w:val="28"/>
          <w:lang w:eastAsia="ru-RU"/>
        </w:rPr>
        <w:t>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w:t>
      </w:r>
    </w:p>
    <w:p w14:paraId="45C51247"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Вид автоматизируемой деятельности: процесс обработки входящих обращений клиентов от момента регистрации заявки до предоставления обратной связи и консультационной поддержки.</w:t>
      </w:r>
    </w:p>
    <w:p w14:paraId="345AFCB2"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Объекты автоматизации:</w:t>
      </w:r>
    </w:p>
    <w:p w14:paraId="219CF668"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Заявка на оказание услуг -</w:t>
      </w:r>
      <w:r w:rsidRPr="003751C4">
        <w:rPr>
          <w:rFonts w:ascii="Times New Roman" w:eastAsia="Times New Roman" w:hAnsi="Times New Roman" w:cs="Times New Roman"/>
          <w:sz w:val="28"/>
          <w:szCs w:val="28"/>
          <w:lang w:eastAsia="ru-RU"/>
        </w:rPr>
        <w:t xml:space="preserve"> структурированное хранение обращения с атрибутами: идентификатор клиента, тип услуги, описание потребности, статус обработки, дата создания, прикреплённые файлы, история изменений.</w:t>
      </w:r>
    </w:p>
    <w:p w14:paraId="1DA5C109"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Личный кабинет клиента -</w:t>
      </w:r>
      <w:r w:rsidRPr="003751C4">
        <w:rPr>
          <w:rFonts w:ascii="Times New Roman" w:eastAsia="Times New Roman" w:hAnsi="Times New Roman" w:cs="Times New Roman"/>
          <w:sz w:val="28"/>
          <w:szCs w:val="28"/>
          <w:lang w:eastAsia="ru-RU"/>
        </w:rPr>
        <w:t xml:space="preserve"> персональное рабочее пространство пользователя, обеспечивающее регистрацию, создание заявок, просмотр статусов и истории обращений, доступ к справочной информации.</w:t>
      </w:r>
    </w:p>
    <w:p w14:paraId="7AEB3428"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Чат поддержки -</w:t>
      </w:r>
      <w:r w:rsidRPr="003751C4">
        <w:rPr>
          <w:rFonts w:ascii="Times New Roman" w:eastAsia="Times New Roman" w:hAnsi="Times New Roman" w:cs="Times New Roman"/>
          <w:sz w:val="28"/>
          <w:szCs w:val="28"/>
          <w:lang w:eastAsia="ru-RU"/>
        </w:rPr>
        <w:t xml:space="preserve"> модуль обмена текстовыми сообщениями в реальном времени между клиентом и сотрудником с привязкой к конкретному обращению или тематической категории, сохранением истории диалогов.</w:t>
      </w:r>
    </w:p>
    <w:p w14:paraId="2C3CE415"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Обратная связь сотрудника -</w:t>
      </w:r>
      <w:r w:rsidRPr="003751C4">
        <w:rPr>
          <w:rFonts w:ascii="Times New Roman" w:eastAsia="Times New Roman" w:hAnsi="Times New Roman" w:cs="Times New Roman"/>
          <w:sz w:val="28"/>
          <w:szCs w:val="28"/>
          <w:lang w:eastAsia="ru-RU"/>
        </w:rPr>
        <w:t xml:space="preserve"> структурированный ответ на заявку, содержащий: текст комментария, принятое решение, рекомендации, статус завершения, временную метку и идентификатор ответственного сотрудника.</w:t>
      </w:r>
    </w:p>
    <w:p w14:paraId="3706D5B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Автоматизируемые </w:t>
      </w:r>
      <w:proofErr w:type="gramStart"/>
      <w:r w:rsidRPr="009457BB">
        <w:rPr>
          <w:rFonts w:ascii="Times New Roman" w:eastAsia="Times New Roman" w:hAnsi="Times New Roman" w:cs="Times New Roman"/>
          <w:sz w:val="28"/>
          <w:szCs w:val="28"/>
          <w:lang w:eastAsia="ru-RU"/>
        </w:rPr>
        <w:t>бизнес процессы</w:t>
      </w:r>
      <w:proofErr w:type="gramEnd"/>
      <w:r w:rsidRPr="009457BB">
        <w:rPr>
          <w:rFonts w:ascii="Times New Roman" w:eastAsia="Times New Roman" w:hAnsi="Times New Roman" w:cs="Times New Roman"/>
          <w:sz w:val="28"/>
          <w:szCs w:val="28"/>
          <w:lang w:eastAsia="ru-RU"/>
        </w:rPr>
        <w:t>:</w:t>
      </w:r>
    </w:p>
    <w:p w14:paraId="1C41B063" w14:textId="77777777" w:rsidR="00717BF0" w:rsidRPr="00230F3C" w:rsidRDefault="00717BF0" w:rsidP="00717BF0">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Регистрация и аутентификация клиента в системе.</w:t>
      </w:r>
    </w:p>
    <w:p w14:paraId="1F1896D1" w14:textId="77777777" w:rsidR="00717BF0" w:rsidRDefault="00717BF0" w:rsidP="00717BF0">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Создание и маршрутизация </w:t>
      </w:r>
      <w:r>
        <w:rPr>
          <w:rFonts w:ascii="Times New Roman" w:eastAsia="Times New Roman" w:hAnsi="Times New Roman" w:cs="Times New Roman"/>
          <w:sz w:val="28"/>
          <w:szCs w:val="28"/>
          <w:lang w:eastAsia="ru-RU"/>
        </w:rPr>
        <w:t>заявки на услуги автоматизации.</w:t>
      </w:r>
    </w:p>
    <w:p w14:paraId="0D5E8308" w14:textId="77777777" w:rsidR="00717BF0" w:rsidRDefault="00717BF0" w:rsidP="00717BF0">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Мониторинг и изменение статусов заявок сотрудниками.</w:t>
      </w:r>
    </w:p>
    <w:p w14:paraId="7DD578BC" w14:textId="77777777" w:rsidR="00717BF0" w:rsidRDefault="00717BF0" w:rsidP="00717BF0">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Формирование и отправка обратной связи по заявке.</w:t>
      </w:r>
    </w:p>
    <w:p w14:paraId="0185B24C" w14:textId="77777777" w:rsidR="00717BF0" w:rsidRDefault="00717BF0" w:rsidP="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Консультирование клиентов в чате поддержки в реальном времени.</w:t>
      </w:r>
    </w:p>
    <w:p w14:paraId="0115B39A" w14:textId="77777777" w:rsidR="00717BF0" w:rsidRPr="00230F3C" w:rsidRDefault="00717BF0" w:rsidP="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Просмотр клиентом истории обращений и статусов в личном кабинете.</w:t>
      </w:r>
    </w:p>
    <w:p w14:paraId="3897D1F2"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14:paraId="335DFC54"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В ходе проектирования информационной системы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230F3C">
        <w:rPr>
          <w:rFonts w:ascii="Times New Roman" w:eastAsia="Times New Roman" w:hAnsi="Times New Roman" w:cs="Times New Roman"/>
          <w:sz w:val="28"/>
          <w:szCs w:val="28"/>
          <w:lang w:eastAsia="ru-RU"/>
        </w:rPr>
        <w:t xml:space="preserve">были определены следующие цели, достижение которых обеспечивает решение выявленной проблемы </w:t>
      </w:r>
      <w:r>
        <w:rPr>
          <w:rFonts w:ascii="Times New Roman" w:eastAsia="Times New Roman" w:hAnsi="Times New Roman" w:cs="Times New Roman"/>
          <w:sz w:val="28"/>
          <w:szCs w:val="28"/>
          <w:lang w:eastAsia="ru-RU"/>
        </w:rPr>
        <w:t>-</w:t>
      </w:r>
      <w:r w:rsidRPr="00230F3C">
        <w:rPr>
          <w:rFonts w:ascii="Times New Roman" w:eastAsia="Times New Roman" w:hAnsi="Times New Roman" w:cs="Times New Roman"/>
          <w:sz w:val="28"/>
          <w:szCs w:val="28"/>
          <w:lang w:eastAsia="ru-RU"/>
        </w:rPr>
        <w:t xml:space="preserve"> низкой эффективности ручного приёма и обработки клиентских заявок на услуги автоматизации предприятий, а также отсутствия централизованного канала оперативного взаимодействи</w:t>
      </w:r>
      <w:r>
        <w:rPr>
          <w:rFonts w:ascii="Times New Roman" w:eastAsia="Times New Roman" w:hAnsi="Times New Roman" w:cs="Times New Roman"/>
          <w:sz w:val="28"/>
          <w:szCs w:val="28"/>
          <w:lang w:eastAsia="ru-RU"/>
        </w:rPr>
        <w:t>я с заказчиками.</w:t>
      </w:r>
    </w:p>
    <w:p w14:paraId="37A5F1B7"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7436D318"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Заключается в замещении ручного труда сотрудников (п</w:t>
      </w:r>
      <w:r>
        <w:rPr>
          <w:rFonts w:ascii="Times New Roman" w:eastAsia="Times New Roman" w:hAnsi="Times New Roman" w:cs="Times New Roman"/>
          <w:sz w:val="28"/>
          <w:szCs w:val="28"/>
          <w:lang w:eastAsia="ru-RU"/>
        </w:rPr>
        <w:t>риём звонков, фиксация обращений</w:t>
      </w:r>
      <w:r w:rsidRPr="00230F3C">
        <w:rPr>
          <w:rFonts w:ascii="Times New Roman" w:eastAsia="Times New Roman" w:hAnsi="Times New Roman" w:cs="Times New Roman"/>
          <w:sz w:val="28"/>
          <w:szCs w:val="28"/>
          <w:lang w:eastAsia="ru-RU"/>
        </w:rPr>
        <w:t>, ручная маршрутизация) программными процедурами на этапах регистрации обращения, присвоения статуса, распределения на ответственного со</w:t>
      </w:r>
      <w:r>
        <w:rPr>
          <w:rFonts w:ascii="Times New Roman" w:eastAsia="Times New Roman" w:hAnsi="Times New Roman" w:cs="Times New Roman"/>
          <w:sz w:val="28"/>
          <w:szCs w:val="28"/>
          <w:lang w:eastAsia="ru-RU"/>
        </w:rPr>
        <w:t>трудника и контроля исполнения.</w:t>
      </w:r>
    </w:p>
    <w:p w14:paraId="764D22D9"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Обеспечение прозрачности и </w:t>
      </w:r>
      <w:r>
        <w:rPr>
          <w:rFonts w:ascii="Times New Roman" w:eastAsia="Times New Roman" w:hAnsi="Times New Roman" w:cs="Times New Roman"/>
          <w:sz w:val="28"/>
          <w:szCs w:val="28"/>
          <w:lang w:eastAsia="ru-RU"/>
        </w:rPr>
        <w:t>отслеживания</w:t>
      </w:r>
      <w:r w:rsidRPr="00230F3C">
        <w:rPr>
          <w:rFonts w:ascii="Times New Roman" w:eastAsia="Times New Roman" w:hAnsi="Times New Roman" w:cs="Times New Roman"/>
          <w:sz w:val="28"/>
          <w:szCs w:val="28"/>
          <w:lang w:eastAsia="ru-RU"/>
        </w:rPr>
        <w:t xml:space="preserve"> обработки обращений</w:t>
      </w:r>
    </w:p>
    <w:p w14:paraId="083EC4AA"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Предполагает исключение потери заявок, дублирования работ и нарушения сроков реагирования за счёт ведения единого цифрового журнала </w:t>
      </w:r>
      <w:r w:rsidRPr="00230F3C">
        <w:rPr>
          <w:rFonts w:ascii="Times New Roman" w:eastAsia="Times New Roman" w:hAnsi="Times New Roman" w:cs="Times New Roman"/>
          <w:sz w:val="28"/>
          <w:szCs w:val="28"/>
          <w:lang w:eastAsia="ru-RU"/>
        </w:rPr>
        <w:lastRenderedPageBreak/>
        <w:t xml:space="preserve">всех обращений с хронологией изменения статусов и ответственных лиц, доступного </w:t>
      </w:r>
      <w:r>
        <w:rPr>
          <w:rFonts w:ascii="Times New Roman" w:eastAsia="Times New Roman" w:hAnsi="Times New Roman" w:cs="Times New Roman"/>
          <w:sz w:val="28"/>
          <w:szCs w:val="28"/>
          <w:lang w:eastAsia="ru-RU"/>
        </w:rPr>
        <w:t>как клиенту, так и сотрудникам.</w:t>
      </w:r>
    </w:p>
    <w:p w14:paraId="6B0B5B89"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2DC3964D"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Система должна обеспечивать двусторонний обмен сообщениями в реальном времени (чат поддержки) между клиентом и сотрудником с сохранением истории диалогов для обеспечения непрерывности коммуникации и контроля </w:t>
      </w:r>
      <w:r>
        <w:rPr>
          <w:rFonts w:ascii="Times New Roman" w:eastAsia="Times New Roman" w:hAnsi="Times New Roman" w:cs="Times New Roman"/>
          <w:sz w:val="28"/>
          <w:szCs w:val="28"/>
          <w:lang w:eastAsia="ru-RU"/>
        </w:rPr>
        <w:t>качества консультаций.</w:t>
      </w:r>
    </w:p>
    <w:p w14:paraId="4369C171"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4B2EF21A"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Система формирует не формальную отписку, а содержательный ответ сотрудника с указанием: принятого решения по заявке, перечня рекомендованных услуг автоматизации, обоснования коммерческого предложения и дальнейших шагов для клиента.</w:t>
      </w:r>
    </w:p>
    <w:p w14:paraId="630AB86B"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Кр</w:t>
      </w:r>
      <w:r>
        <w:rPr>
          <w:rFonts w:ascii="Times New Roman" w:eastAsia="Times New Roman" w:hAnsi="Times New Roman" w:cs="Times New Roman"/>
          <w:sz w:val="28"/>
          <w:szCs w:val="28"/>
          <w:lang w:eastAsia="ru-RU"/>
        </w:rPr>
        <w:t>итерии оценки достижения целей:</w:t>
      </w:r>
    </w:p>
    <w:p w14:paraId="2D51CD12"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w:t>
      </w:r>
      <w:r>
        <w:rPr>
          <w:rFonts w:ascii="Times New Roman" w:eastAsia="Times New Roman" w:hAnsi="Times New Roman" w:cs="Times New Roman"/>
          <w:sz w:val="28"/>
          <w:szCs w:val="28"/>
          <w:lang w:eastAsia="ru-RU"/>
        </w:rPr>
        <w:t>а и обработки клиентских заявок</w:t>
      </w:r>
    </w:p>
    <w:p w14:paraId="3634EA1B"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1 -</w:t>
      </w:r>
      <w:r w:rsidRPr="00230F3C">
        <w:rPr>
          <w:rFonts w:ascii="Times New Roman" w:eastAsia="Times New Roman" w:hAnsi="Times New Roman" w:cs="Times New Roman"/>
          <w:sz w:val="28"/>
          <w:szCs w:val="28"/>
          <w:lang w:eastAsia="ru-RU"/>
        </w:rPr>
        <w:t xml:space="preserve"> Критерии оценки для Цели 1</w:t>
      </w:r>
    </w:p>
    <w:tbl>
      <w:tblPr>
        <w:tblStyle w:val="ab"/>
        <w:tblW w:w="0" w:type="auto"/>
        <w:tblLook w:val="04A0" w:firstRow="1" w:lastRow="0" w:firstColumn="1" w:lastColumn="0" w:noHBand="0" w:noVBand="1"/>
      </w:tblPr>
      <w:tblGrid>
        <w:gridCol w:w="3114"/>
        <w:gridCol w:w="3115"/>
        <w:gridCol w:w="3115"/>
      </w:tblGrid>
      <w:tr w:rsidR="00717BF0" w14:paraId="3EB57F93" w14:textId="77777777" w:rsidTr="00FD3061">
        <w:tc>
          <w:tcPr>
            <w:tcW w:w="3115" w:type="dxa"/>
          </w:tcPr>
          <w:p w14:paraId="2705DAFD"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Критерий</w:t>
            </w:r>
          </w:p>
        </w:tc>
        <w:tc>
          <w:tcPr>
            <w:tcW w:w="3115" w:type="dxa"/>
          </w:tcPr>
          <w:p w14:paraId="26AED2D6"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Плановое значение</w:t>
            </w:r>
          </w:p>
        </w:tc>
        <w:tc>
          <w:tcPr>
            <w:tcW w:w="3115" w:type="dxa"/>
          </w:tcPr>
          <w:p w14:paraId="1BDB14B1"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Метод верификации</w:t>
            </w:r>
          </w:p>
        </w:tc>
      </w:tr>
      <w:tr w:rsidR="00717BF0" w14:paraId="3B8F4005" w14:textId="77777777" w:rsidTr="00FD3061">
        <w:tc>
          <w:tcPr>
            <w:tcW w:w="3115" w:type="dxa"/>
          </w:tcPr>
          <w:p w14:paraId="53EC09DC"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Доля операций по маршрутизации, выполняемых без участия человека</w:t>
            </w:r>
          </w:p>
        </w:tc>
        <w:tc>
          <w:tcPr>
            <w:tcW w:w="3115" w:type="dxa"/>
          </w:tcPr>
          <w:p w14:paraId="2143267F"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100% (автоматическое назначение статуса «Новая» </w:t>
            </w:r>
          </w:p>
        </w:tc>
        <w:tc>
          <w:tcPr>
            <w:tcW w:w="3115" w:type="dxa"/>
          </w:tcPr>
          <w:p w14:paraId="2828AD5B"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Экспертный анализ </w:t>
            </w:r>
          </w:p>
        </w:tc>
      </w:tr>
      <w:tr w:rsidR="00717BF0" w14:paraId="1C335D31" w14:textId="77777777" w:rsidTr="00FD3061">
        <w:tc>
          <w:tcPr>
            <w:tcW w:w="3115" w:type="dxa"/>
          </w:tcPr>
          <w:p w14:paraId="0197CFFE"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промежуточных ручных операций при приёме заявки</w:t>
            </w:r>
          </w:p>
        </w:tc>
        <w:tc>
          <w:tcPr>
            <w:tcW w:w="3115" w:type="dxa"/>
          </w:tcPr>
          <w:p w14:paraId="38130463"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необходимости ручного ввода заявки сотрудником из сторонних источников</w:t>
            </w:r>
          </w:p>
        </w:tc>
        <w:tc>
          <w:tcPr>
            <w:tcW w:w="3115" w:type="dxa"/>
          </w:tcPr>
          <w:p w14:paraId="4C9C1DE3"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Функциональное тестирование сценария</w:t>
            </w:r>
          </w:p>
        </w:tc>
      </w:tr>
    </w:tbl>
    <w:p w14:paraId="798ADE77"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Прозрачность и </w:t>
      </w:r>
      <w:r>
        <w:rPr>
          <w:rFonts w:ascii="Times New Roman" w:eastAsia="Times New Roman" w:hAnsi="Times New Roman" w:cs="Times New Roman"/>
          <w:sz w:val="28"/>
          <w:szCs w:val="28"/>
          <w:lang w:eastAsia="ru-RU"/>
        </w:rPr>
        <w:t>отслеживание обработки обращений</w:t>
      </w:r>
    </w:p>
    <w:p w14:paraId="5F8567E0"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2 -</w:t>
      </w:r>
      <w:r w:rsidRPr="00230F3C">
        <w:rPr>
          <w:rFonts w:ascii="Times New Roman" w:eastAsia="Times New Roman" w:hAnsi="Times New Roman" w:cs="Times New Roman"/>
          <w:sz w:val="28"/>
          <w:szCs w:val="28"/>
          <w:lang w:eastAsia="ru-RU"/>
        </w:rPr>
        <w:t xml:space="preserve"> Критерии оценки для Цели 2</w:t>
      </w:r>
    </w:p>
    <w:tbl>
      <w:tblPr>
        <w:tblStyle w:val="ab"/>
        <w:tblW w:w="0" w:type="auto"/>
        <w:tblLook w:val="04A0" w:firstRow="1" w:lastRow="0" w:firstColumn="1" w:lastColumn="0" w:noHBand="0" w:noVBand="1"/>
      </w:tblPr>
      <w:tblGrid>
        <w:gridCol w:w="3114"/>
        <w:gridCol w:w="3115"/>
        <w:gridCol w:w="3115"/>
      </w:tblGrid>
      <w:tr w:rsidR="00717BF0" w14:paraId="22F4CA6B" w14:textId="77777777" w:rsidTr="00FD3061">
        <w:tc>
          <w:tcPr>
            <w:tcW w:w="3115" w:type="dxa"/>
          </w:tcPr>
          <w:p w14:paraId="1BEEE4E7"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36D0344E"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6C736BA0"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17BF0" w14:paraId="3B231DD9" w14:textId="77777777" w:rsidTr="00FD3061">
        <w:tc>
          <w:tcPr>
            <w:tcW w:w="3115" w:type="dxa"/>
          </w:tcPr>
          <w:p w14:paraId="240636ED"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Полнота журнала изменений статусов заявки</w:t>
            </w:r>
          </w:p>
        </w:tc>
        <w:tc>
          <w:tcPr>
            <w:tcW w:w="3115" w:type="dxa"/>
          </w:tcPr>
          <w:p w14:paraId="1D75E396"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событий (создание, назначение, изменение статуса, закрытие) зафиксированы с </w:t>
            </w:r>
            <w:r w:rsidRPr="00B53963">
              <w:rPr>
                <w:rFonts w:ascii="Times New Roman" w:hAnsi="Times New Roman" w:cs="Times New Roman"/>
                <w:sz w:val="24"/>
                <w:szCs w:val="24"/>
              </w:rPr>
              <w:lastRenderedPageBreak/>
              <w:t>временной меткой и идентификатором сотрудника</w:t>
            </w:r>
          </w:p>
        </w:tc>
        <w:tc>
          <w:tcPr>
            <w:tcW w:w="3115" w:type="dxa"/>
          </w:tcPr>
          <w:p w14:paraId="4EA8C1E4"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Выборочная сверка с логами базы данных</w:t>
            </w:r>
          </w:p>
        </w:tc>
      </w:tr>
      <w:tr w:rsidR="00717BF0" w14:paraId="4B63B07C" w14:textId="77777777" w:rsidTr="00FD3061">
        <w:tc>
          <w:tcPr>
            <w:tcW w:w="3115" w:type="dxa"/>
          </w:tcPr>
          <w:p w14:paraId="4D3CD563"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Доступность истории заявок для клиента</w:t>
            </w:r>
          </w:p>
        </w:tc>
        <w:tc>
          <w:tcPr>
            <w:tcW w:w="3115" w:type="dxa"/>
          </w:tcPr>
          <w:p w14:paraId="31D322B7"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Клиент видит все свои заявки и их актуальные статусы в личном кабинете</w:t>
            </w:r>
          </w:p>
        </w:tc>
        <w:tc>
          <w:tcPr>
            <w:tcW w:w="3115" w:type="dxa"/>
          </w:tcPr>
          <w:p w14:paraId="0BE7819A"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Функциональное тестирование интерфейса клиента</w:t>
            </w:r>
          </w:p>
        </w:tc>
      </w:tr>
    </w:tbl>
    <w:p w14:paraId="4A766016" w14:textId="77777777" w:rsidR="00717BF0" w:rsidRPr="00B53963"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3. Организация операти</w:t>
      </w:r>
      <w:r>
        <w:rPr>
          <w:rFonts w:ascii="Times New Roman" w:eastAsia="Times New Roman" w:hAnsi="Times New Roman" w:cs="Times New Roman"/>
          <w:sz w:val="28"/>
          <w:szCs w:val="28"/>
          <w:lang w:eastAsia="ru-RU"/>
        </w:rPr>
        <w:t>вного консультирования клиентов</w:t>
      </w:r>
    </w:p>
    <w:p w14:paraId="3A50FA11"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3 -</w:t>
      </w:r>
      <w:r w:rsidRPr="00B53963">
        <w:rPr>
          <w:rFonts w:ascii="Times New Roman" w:eastAsia="Times New Roman" w:hAnsi="Times New Roman" w:cs="Times New Roman"/>
          <w:sz w:val="28"/>
          <w:szCs w:val="28"/>
          <w:lang w:eastAsia="ru-RU"/>
        </w:rPr>
        <w:t xml:space="preserve"> Критерии оценки для Цели 3</w:t>
      </w:r>
    </w:p>
    <w:tbl>
      <w:tblPr>
        <w:tblStyle w:val="ab"/>
        <w:tblW w:w="0" w:type="auto"/>
        <w:tblLook w:val="04A0" w:firstRow="1" w:lastRow="0" w:firstColumn="1" w:lastColumn="0" w:noHBand="0" w:noVBand="1"/>
      </w:tblPr>
      <w:tblGrid>
        <w:gridCol w:w="3114"/>
        <w:gridCol w:w="3115"/>
        <w:gridCol w:w="3115"/>
      </w:tblGrid>
      <w:tr w:rsidR="00717BF0" w14:paraId="624EAFA9" w14:textId="77777777" w:rsidTr="00FD3061">
        <w:tc>
          <w:tcPr>
            <w:tcW w:w="3115" w:type="dxa"/>
          </w:tcPr>
          <w:p w14:paraId="4F96425B"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527C7147"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0B1290EE"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17BF0" w14:paraId="58FF3932" w14:textId="77777777" w:rsidTr="00FD3061">
        <w:tc>
          <w:tcPr>
            <w:tcW w:w="3115" w:type="dxa"/>
          </w:tcPr>
          <w:p w14:paraId="7FB5BEE2"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Сохранность истории диалогов</w:t>
            </w:r>
          </w:p>
        </w:tc>
        <w:tc>
          <w:tcPr>
            <w:tcW w:w="3115" w:type="dxa"/>
          </w:tcPr>
          <w:p w14:paraId="7A68D1CB"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сообщений сохраняются </w:t>
            </w:r>
          </w:p>
        </w:tc>
        <w:tc>
          <w:tcPr>
            <w:tcW w:w="3115" w:type="dxa"/>
          </w:tcPr>
          <w:p w14:paraId="224555F4"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Тестирование функционала чата</w:t>
            </w:r>
          </w:p>
        </w:tc>
      </w:tr>
      <w:tr w:rsidR="00717BF0" w14:paraId="63B22514" w14:textId="77777777" w:rsidTr="00FD3061">
        <w:tc>
          <w:tcPr>
            <w:tcW w:w="3115" w:type="dxa"/>
          </w:tcPr>
          <w:p w14:paraId="52421EE9"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Возможность идентификации клиента в чате</w:t>
            </w:r>
          </w:p>
        </w:tc>
        <w:tc>
          <w:tcPr>
            <w:tcW w:w="3115" w:type="dxa"/>
          </w:tcPr>
          <w:p w14:paraId="4DA8B220"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Сотрудник видит привязку диалога к конкретной заявке или регистрационным данным клиента</w:t>
            </w:r>
          </w:p>
        </w:tc>
        <w:tc>
          <w:tcPr>
            <w:tcW w:w="3115" w:type="dxa"/>
          </w:tcPr>
          <w:p w14:paraId="5BC65B87"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Визуальная инспекция</w:t>
            </w:r>
          </w:p>
        </w:tc>
      </w:tr>
    </w:tbl>
    <w:p w14:paraId="444564B4" w14:textId="77777777" w:rsidR="00717BF0" w:rsidRPr="00B53963"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4. Формирование структуриро</w:t>
      </w:r>
      <w:r>
        <w:rPr>
          <w:rFonts w:ascii="Times New Roman" w:eastAsia="Times New Roman" w:hAnsi="Times New Roman" w:cs="Times New Roman"/>
          <w:sz w:val="28"/>
          <w:szCs w:val="28"/>
          <w:lang w:eastAsia="ru-RU"/>
        </w:rPr>
        <w:t>ванной обратной связи по заявке</w:t>
      </w:r>
    </w:p>
    <w:p w14:paraId="35353192"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4 -</w:t>
      </w:r>
      <w:r w:rsidRPr="00B53963">
        <w:rPr>
          <w:rFonts w:ascii="Times New Roman" w:eastAsia="Times New Roman" w:hAnsi="Times New Roman" w:cs="Times New Roman"/>
          <w:sz w:val="28"/>
          <w:szCs w:val="28"/>
          <w:lang w:eastAsia="ru-RU"/>
        </w:rPr>
        <w:t xml:space="preserve"> Критерии оценки для Цели 4</w:t>
      </w:r>
    </w:p>
    <w:tbl>
      <w:tblPr>
        <w:tblStyle w:val="ab"/>
        <w:tblW w:w="0" w:type="auto"/>
        <w:tblLook w:val="04A0" w:firstRow="1" w:lastRow="0" w:firstColumn="1" w:lastColumn="0" w:noHBand="0" w:noVBand="1"/>
      </w:tblPr>
      <w:tblGrid>
        <w:gridCol w:w="3114"/>
        <w:gridCol w:w="3115"/>
        <w:gridCol w:w="3115"/>
      </w:tblGrid>
      <w:tr w:rsidR="00717BF0" w14:paraId="13162BCA" w14:textId="77777777" w:rsidTr="00FD3061">
        <w:tc>
          <w:tcPr>
            <w:tcW w:w="3115" w:type="dxa"/>
          </w:tcPr>
          <w:p w14:paraId="54BB8242"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Критерий</w:t>
            </w:r>
          </w:p>
        </w:tc>
        <w:tc>
          <w:tcPr>
            <w:tcW w:w="3115" w:type="dxa"/>
          </w:tcPr>
          <w:p w14:paraId="3880FE1C"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Плановое значение</w:t>
            </w:r>
          </w:p>
        </w:tc>
        <w:tc>
          <w:tcPr>
            <w:tcW w:w="3115" w:type="dxa"/>
          </w:tcPr>
          <w:p w14:paraId="47A153BC"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Метод верификации</w:t>
            </w:r>
          </w:p>
        </w:tc>
      </w:tr>
      <w:tr w:rsidR="00717BF0" w14:paraId="282918A2" w14:textId="77777777" w:rsidTr="00FD3061">
        <w:tc>
          <w:tcPr>
            <w:tcW w:w="3115" w:type="dxa"/>
          </w:tcPr>
          <w:p w14:paraId="549AABB7"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Уведомление клиента о поступлении обратной связи</w:t>
            </w:r>
          </w:p>
        </w:tc>
        <w:tc>
          <w:tcPr>
            <w:tcW w:w="3115" w:type="dxa"/>
          </w:tcPr>
          <w:p w14:paraId="4CBA6252"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 xml:space="preserve">Автоматическая отправка уведомления на </w:t>
            </w:r>
            <w:proofErr w:type="spellStart"/>
            <w:r w:rsidRPr="00762F65">
              <w:rPr>
                <w:rFonts w:ascii="Times New Roman" w:hAnsi="Times New Roman" w:cs="Times New Roman"/>
                <w:sz w:val="24"/>
                <w:szCs w:val="24"/>
              </w:rPr>
              <w:t>email</w:t>
            </w:r>
            <w:proofErr w:type="spellEnd"/>
            <w:r w:rsidRPr="00762F65">
              <w:rPr>
                <w:rFonts w:ascii="Times New Roman" w:hAnsi="Times New Roman" w:cs="Times New Roman"/>
                <w:sz w:val="24"/>
                <w:szCs w:val="24"/>
              </w:rPr>
              <w:t xml:space="preserve"> клиента в момент публикации ответа</w:t>
            </w:r>
          </w:p>
        </w:tc>
        <w:tc>
          <w:tcPr>
            <w:tcW w:w="3115" w:type="dxa"/>
          </w:tcPr>
          <w:p w14:paraId="255AD1A3"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Тестирование триггера отправки</w:t>
            </w:r>
          </w:p>
        </w:tc>
      </w:tr>
      <w:tr w:rsidR="00717BF0" w14:paraId="5CB58713" w14:textId="77777777" w:rsidTr="00FD3061">
        <w:tc>
          <w:tcPr>
            <w:tcW w:w="3115" w:type="dxa"/>
          </w:tcPr>
          <w:p w14:paraId="4BA2BE17"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Возможность клиента оценить качество обратной связи</w:t>
            </w:r>
          </w:p>
        </w:tc>
        <w:tc>
          <w:tcPr>
            <w:tcW w:w="3115" w:type="dxa"/>
          </w:tcPr>
          <w:p w14:paraId="3D635DE2"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Реализована форма оценки (1-5) после получения финального ответа</w:t>
            </w:r>
          </w:p>
        </w:tc>
        <w:tc>
          <w:tcPr>
            <w:tcW w:w="3115" w:type="dxa"/>
          </w:tcPr>
          <w:p w14:paraId="281585AA"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Функциональное тестирование интерфейса клиента</w:t>
            </w:r>
          </w:p>
        </w:tc>
      </w:tr>
    </w:tbl>
    <w:p w14:paraId="3B0BC635"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4DBFC515" w14:textId="77777777" w:rsidR="00717BF0" w:rsidRPr="00067C99" w:rsidRDefault="00717BF0" w:rsidP="00717BF0">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3E182A">
        <w:rPr>
          <w:rFonts w:ascii="Times New Roman" w:eastAsia="Times New Roman" w:hAnsi="Times New Roman" w:cs="Times New Roman"/>
          <w:color w:val="000000" w:themeColor="text1"/>
          <w:sz w:val="28"/>
          <w:szCs w:val="28"/>
          <w:lang w:eastAsia="ru-RU"/>
        </w:rPr>
        <w:t>3.</w:t>
      </w:r>
      <w:r w:rsidRPr="003E182A">
        <w:rPr>
          <w:rFonts w:ascii="Times New Roman" w:eastAsia="Times New Roman" w:hAnsi="Times New Roman" w:cs="Times New Roman"/>
          <w:color w:val="000000" w:themeColor="text1"/>
          <w:sz w:val="28"/>
          <w:szCs w:val="28"/>
          <w:lang w:eastAsia="ru-RU"/>
        </w:rPr>
        <w:tab/>
        <w:t>Характеристика объектов автоматизации</w:t>
      </w:r>
    </w:p>
    <w:p w14:paraId="50F88AB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Под объектом автоматизации понимается информационная сущность или функциональный модуль системы, над которым выполняются автоматизированные процедуры (сбор, хранение, обработка, передача, отображение). Характеристика каждого </w:t>
      </w:r>
      <w:r w:rsidRPr="00565AA1">
        <w:rPr>
          <w:rFonts w:ascii="Times New Roman" w:eastAsia="Times New Roman" w:hAnsi="Times New Roman" w:cs="Times New Roman"/>
          <w:sz w:val="28"/>
          <w:szCs w:val="28"/>
          <w:lang w:eastAsia="ru-RU"/>
        </w:rPr>
        <w:lastRenderedPageBreak/>
        <w:t>объекта включает его функциональное назначение, состав атрибутов, объемно-временные параметры, форму представления д</w:t>
      </w:r>
      <w:r>
        <w:rPr>
          <w:rFonts w:ascii="Times New Roman" w:eastAsia="Times New Roman" w:hAnsi="Times New Roman" w:cs="Times New Roman"/>
          <w:sz w:val="28"/>
          <w:szCs w:val="28"/>
          <w:lang w:eastAsia="ru-RU"/>
        </w:rPr>
        <w:t>анных и регламент актуализации.</w:t>
      </w:r>
    </w:p>
    <w:p w14:paraId="69EDC739"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1. Заявка на оказание услуг</w:t>
      </w:r>
    </w:p>
    <w:p w14:paraId="6200B982"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50D9AE55"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Структурированное хранилище клиентских обращений, обеспечивающее сквозной цикл обработки запроса от момента регистрации до предоставления обратной связи. Является центральным связующим звеном между клиентом, ответственным сотрудником и историей взаимодействий.</w:t>
      </w:r>
    </w:p>
    <w:p w14:paraId="4A01C141"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405FB44E"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Реляционная таблица в СУБД, содержащая основное тело запроса, внешние ключи к справочникам статусов, типам услуг и учетным записям пользователей, а также ссылки на связанные файлы и историю изменений.</w:t>
      </w:r>
    </w:p>
    <w:p w14:paraId="3294D812"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13320C2C"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Создание записи (INSERT) происходит при подаче обращения клиентом. Изменение атрибутов (UPDATE) осуществляется сотрудником при смене статуса, назначении ответственного и фиксации решения. </w:t>
      </w:r>
    </w:p>
    <w:p w14:paraId="0209C177"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4B4F9EAA"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Клиент имеет право на создание и чтение только</w:t>
      </w:r>
      <w:r>
        <w:rPr>
          <w:rFonts w:ascii="Times New Roman" w:eastAsia="Times New Roman" w:hAnsi="Times New Roman" w:cs="Times New Roman"/>
          <w:sz w:val="28"/>
          <w:szCs w:val="28"/>
          <w:lang w:eastAsia="ru-RU"/>
        </w:rPr>
        <w:t xml:space="preserve"> собственных заявок. Сотрудник -</w:t>
      </w:r>
      <w:r w:rsidRPr="00565AA1">
        <w:rPr>
          <w:rFonts w:ascii="Times New Roman" w:eastAsia="Times New Roman" w:hAnsi="Times New Roman" w:cs="Times New Roman"/>
          <w:sz w:val="28"/>
          <w:szCs w:val="28"/>
          <w:lang w:eastAsia="ru-RU"/>
        </w:rPr>
        <w:t xml:space="preserve"> на чтение, изменение статуса и комментирование в рамках своих полномочий. Администратор обладает полным д</w:t>
      </w:r>
      <w:r>
        <w:rPr>
          <w:rFonts w:ascii="Times New Roman" w:eastAsia="Times New Roman" w:hAnsi="Times New Roman" w:cs="Times New Roman"/>
          <w:sz w:val="28"/>
          <w:szCs w:val="28"/>
          <w:lang w:eastAsia="ru-RU"/>
        </w:rPr>
        <w:t>оступом (CRUD) ко всем записям.</w:t>
      </w:r>
    </w:p>
    <w:p w14:paraId="4886AE96"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2. Профиль клиента (Личный кабинет)</w:t>
      </w:r>
    </w:p>
    <w:p w14:paraId="71E47E44"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65CCE55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Персональное рабочее пространство пользователя, агрегирующее его регистрационные данные, историю обращений и инструменты взаимодействия с системой. Обеспечивает идентификацию клиента во всех подсистемах.</w:t>
      </w:r>
    </w:p>
    <w:p w14:paraId="0088524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08C9C67D"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Комбинация реляционной записи в таблице пользователей и динамически формируемого веб-интерфейса, отображающего историю заявок, активные чаты и доступные действия.</w:t>
      </w:r>
    </w:p>
    <w:p w14:paraId="3FD06894"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3948B977"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Учетные данные обновляются редко (по инициативе пользователя или администратора). История обращений и статусы заявок </w:t>
      </w:r>
      <w:r>
        <w:rPr>
          <w:rFonts w:ascii="Times New Roman" w:eastAsia="Times New Roman" w:hAnsi="Times New Roman" w:cs="Times New Roman"/>
          <w:sz w:val="28"/>
          <w:szCs w:val="28"/>
          <w:lang w:eastAsia="ru-RU"/>
        </w:rPr>
        <w:t>обновляются в реальном времени</w:t>
      </w:r>
      <w:r w:rsidRPr="00565AA1">
        <w:rPr>
          <w:rFonts w:ascii="Times New Roman" w:eastAsia="Times New Roman" w:hAnsi="Times New Roman" w:cs="Times New Roman"/>
          <w:sz w:val="28"/>
          <w:szCs w:val="28"/>
          <w:lang w:eastAsia="ru-RU"/>
        </w:rPr>
        <w:t>.</w:t>
      </w:r>
    </w:p>
    <w:p w14:paraId="35FFD529"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32A151F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Строго индивидуальный. Доступ к конкретному личному кабинету имеет только аутентифицированный пользователь и администратор с</w:t>
      </w:r>
      <w:r>
        <w:rPr>
          <w:rFonts w:ascii="Times New Roman" w:eastAsia="Times New Roman" w:hAnsi="Times New Roman" w:cs="Times New Roman"/>
          <w:sz w:val="28"/>
          <w:szCs w:val="28"/>
          <w:lang w:eastAsia="ru-RU"/>
        </w:rPr>
        <w:t>истемы с логированием действий.</w:t>
      </w:r>
    </w:p>
    <w:p w14:paraId="71D198C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3. Чат поддержки</w:t>
      </w:r>
    </w:p>
    <w:p w14:paraId="10DE679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3F39550A"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Модуль оперативного обмена текстовыми сообщениями в реальном времени между клиентом и сотрудником, предназначенный для консультирования и уточнения деталей заявки без использования внешних каналов связи.</w:t>
      </w:r>
    </w:p>
    <w:p w14:paraId="15802F29"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719DF928"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Каждое сообщение имеет внешний ключ к идентификатору сессии/обращения, временную метку, идентификатор отправителя и статус прочтения. В пользовательском интерфейсе отображается в виде ленты последовательных сообщений.</w:t>
      </w:r>
    </w:p>
    <w:p w14:paraId="546C556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5B14997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Реального времени (INSERT при отправке каждого сообщения</w:t>
      </w:r>
      <w:r>
        <w:rPr>
          <w:rFonts w:ascii="Times New Roman" w:eastAsia="Times New Roman" w:hAnsi="Times New Roman" w:cs="Times New Roman"/>
          <w:sz w:val="28"/>
          <w:szCs w:val="28"/>
          <w:lang w:eastAsia="ru-RU"/>
        </w:rPr>
        <w:t>)</w:t>
      </w:r>
    </w:p>
    <w:p w14:paraId="40517182"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0F7C4FF0"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Чтение и отправка сообщений доступны только непосредственным участникам конкретного диалога. Администратор имеет доступ к архиву всех диалогов для </w:t>
      </w:r>
      <w:r>
        <w:rPr>
          <w:rFonts w:ascii="Times New Roman" w:eastAsia="Times New Roman" w:hAnsi="Times New Roman" w:cs="Times New Roman"/>
          <w:sz w:val="28"/>
          <w:szCs w:val="28"/>
          <w:lang w:eastAsia="ru-RU"/>
        </w:rPr>
        <w:t>контроля качества обслуживания.</w:t>
      </w:r>
    </w:p>
    <w:p w14:paraId="2F135725"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4. Обратная связь сотрудника</w:t>
      </w:r>
    </w:p>
    <w:p w14:paraId="1402FFA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52179CDD"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 xml:space="preserve">Структурированный и содержательный ответ сотрудника, </w:t>
      </w:r>
      <w:r>
        <w:rPr>
          <w:rFonts w:ascii="Times New Roman" w:eastAsia="Times New Roman" w:hAnsi="Times New Roman" w:cs="Times New Roman"/>
          <w:sz w:val="28"/>
          <w:szCs w:val="28"/>
          <w:lang w:eastAsia="ru-RU"/>
        </w:rPr>
        <w:t xml:space="preserve">заканчивающий </w:t>
      </w:r>
      <w:r w:rsidRPr="00565AA1">
        <w:rPr>
          <w:rFonts w:ascii="Times New Roman" w:eastAsia="Times New Roman" w:hAnsi="Times New Roman" w:cs="Times New Roman"/>
          <w:sz w:val="28"/>
          <w:szCs w:val="28"/>
          <w:lang w:eastAsia="ru-RU"/>
        </w:rPr>
        <w:t>обработку заявки. Фиксирует принятое решение, обоснование и дальнейшие шаги для клиента, исключая формальные отписки.</w:t>
      </w:r>
    </w:p>
    <w:p w14:paraId="6EE99E47"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1369FB6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Включает обязательные поля: текст решения, перечень рекомендованных услуг, комментарий ответственного сотрудника</w:t>
      </w:r>
      <w:r>
        <w:rPr>
          <w:rFonts w:ascii="Times New Roman" w:eastAsia="Times New Roman" w:hAnsi="Times New Roman" w:cs="Times New Roman"/>
          <w:sz w:val="28"/>
          <w:szCs w:val="28"/>
          <w:lang w:eastAsia="ru-RU"/>
        </w:rPr>
        <w:t xml:space="preserve"> и финальный статус завершения.</w:t>
      </w:r>
    </w:p>
    <w:p w14:paraId="63DDC686"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4E160069"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Однократная фиксация сотрудником при закрытии заявки (INSERT) с возможностью последующей доработки только при повторном открытии обращения. </w:t>
      </w:r>
    </w:p>
    <w:p w14:paraId="3D1A8E0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3EC803ED"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чтение -</w:t>
      </w:r>
      <w:r w:rsidRPr="00565AA1">
        <w:rPr>
          <w:rFonts w:ascii="Times New Roman" w:eastAsia="Times New Roman" w:hAnsi="Times New Roman" w:cs="Times New Roman"/>
          <w:sz w:val="28"/>
          <w:szCs w:val="28"/>
          <w:lang w:eastAsia="ru-RU"/>
        </w:rPr>
        <w:t xml:space="preserve"> клиент-автор заявки. Н</w:t>
      </w:r>
      <w:r>
        <w:rPr>
          <w:rFonts w:ascii="Times New Roman" w:eastAsia="Times New Roman" w:hAnsi="Times New Roman" w:cs="Times New Roman"/>
          <w:sz w:val="28"/>
          <w:szCs w:val="28"/>
          <w:lang w:eastAsia="ru-RU"/>
        </w:rPr>
        <w:t>а создание и редактирование -</w:t>
      </w:r>
      <w:r w:rsidRPr="00565AA1">
        <w:rPr>
          <w:rFonts w:ascii="Times New Roman" w:eastAsia="Times New Roman" w:hAnsi="Times New Roman" w:cs="Times New Roman"/>
          <w:sz w:val="28"/>
          <w:szCs w:val="28"/>
          <w:lang w:eastAsia="ru-RU"/>
        </w:rPr>
        <w:t xml:space="preserve"> уполномоченные сотрудники и администратор.</w:t>
      </w:r>
    </w:p>
    <w:p w14:paraId="1A4B835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14:paraId="5DF9D40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14:paraId="5447F851" w14:textId="77777777" w:rsidR="00717BF0" w:rsidRPr="00565AA1" w:rsidRDefault="00717BF0" w:rsidP="00717BF0">
      <w:pPr>
        <w:spacing w:after="0" w:line="360" w:lineRule="auto"/>
        <w:ind w:firstLine="708"/>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реализуется как веб-ориентированное приложение, построенное на клиент-серверной архитектуре. Взаимодействие пользователей всех ролей (клиент, сотрудник, администратор) с системой осуществляется посредством стан</w:t>
      </w:r>
      <w:r>
        <w:rPr>
          <w:rFonts w:ascii="Times New Roman" w:eastAsia="Times New Roman" w:hAnsi="Times New Roman" w:cs="Times New Roman"/>
          <w:sz w:val="28"/>
          <w:szCs w:val="28"/>
          <w:lang w:eastAsia="ru-RU"/>
        </w:rPr>
        <w:t>дартного веб-браузера.</w:t>
      </w:r>
    </w:p>
    <w:p w14:paraId="680E2B37"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Серверная часть обеспечивает централизованное хранение и обработку данных, включая: управление учетными записями и аутентификацию, бизнес-логику маршрутизации заявок, контроль изменения статусов обращений, верификацию прав доступа к чатам поддержки, а также формирование ст</w:t>
      </w:r>
      <w:r>
        <w:rPr>
          <w:rFonts w:ascii="Times New Roman" w:eastAsia="Times New Roman" w:hAnsi="Times New Roman" w:cs="Times New Roman"/>
          <w:sz w:val="28"/>
          <w:szCs w:val="28"/>
          <w:lang w:eastAsia="ru-RU"/>
        </w:rPr>
        <w:t>руктурированной обратной связи.</w:t>
      </w:r>
    </w:p>
    <w:p w14:paraId="029CDD7D"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Система функционирует на базе серверного оборудования, развернутого в локальной вычислительной сети организации-исполнителя, и доступна сотрудникам компании через внутреннюю сеть. Для клиентов (заказчиков услуг) обеспечивается защищённый удалённый доступ через сеть Интернет к </w:t>
      </w:r>
      <w:r w:rsidRPr="00565AA1">
        <w:rPr>
          <w:rFonts w:ascii="Times New Roman" w:eastAsia="Times New Roman" w:hAnsi="Times New Roman" w:cs="Times New Roman"/>
          <w:sz w:val="28"/>
          <w:szCs w:val="28"/>
          <w:lang w:eastAsia="ru-RU"/>
        </w:rPr>
        <w:lastRenderedPageBreak/>
        <w:t>публичному контуру системы, включающему функции регистрации, подачи заявок, личного кабинета и чата поддержки.</w:t>
      </w:r>
    </w:p>
    <w:p w14:paraId="56E9A53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14:paraId="5C74915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14:paraId="7EF89D5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Для обеспечения функционирования ИС </w:t>
      </w:r>
      <w:r>
        <w:rPr>
          <w:rFonts w:ascii="Times New Roman" w:eastAsia="Times New Roman" w:hAnsi="Times New Roman" w:cs="Times New Roman"/>
          <w:sz w:val="28"/>
          <w:szCs w:val="28"/>
          <w:lang w:eastAsia="ru-RU"/>
        </w:rPr>
        <w:t>«IT-</w:t>
      </w:r>
      <w:proofErr w:type="spellStart"/>
      <w:r>
        <w:rPr>
          <w:rFonts w:ascii="Times New Roman" w:eastAsia="Times New Roman" w:hAnsi="Times New Roman" w:cs="Times New Roman"/>
          <w:sz w:val="28"/>
          <w:szCs w:val="28"/>
          <w:lang w:eastAsia="ru-RU"/>
        </w:rPr>
        <w:t>Rex</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helper</w:t>
      </w:r>
      <w:proofErr w:type="spellEnd"/>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w:t>
      </w:r>
      <w:r w:rsidRPr="009457BB">
        <w:rPr>
          <w:rFonts w:ascii="Times New Roman" w:eastAsia="Times New Roman" w:hAnsi="Times New Roman" w:cs="Times New Roman"/>
          <w:sz w:val="28"/>
          <w:szCs w:val="28"/>
          <w:lang w:eastAsia="ru-RU"/>
        </w:rPr>
        <w:t>предусматриваются следующие штатные единицы (или роли):</w:t>
      </w:r>
    </w:p>
    <w:p w14:paraId="22B8A0D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5</w:t>
      </w:r>
      <w:r w:rsidRPr="009457BB">
        <w:rPr>
          <w:rFonts w:ascii="Times New Roman" w:eastAsia="Times New Roman" w:hAnsi="Times New Roman" w:cs="Times New Roman"/>
          <w:sz w:val="28"/>
          <w:szCs w:val="28"/>
          <w:lang w:eastAsia="ru-RU"/>
        </w:rPr>
        <w:t xml:space="preserve"> –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717BF0" w14:paraId="29E28CAF" w14:textId="77777777" w:rsidTr="00FD3061">
        <w:tc>
          <w:tcPr>
            <w:tcW w:w="1413" w:type="dxa"/>
          </w:tcPr>
          <w:p w14:paraId="1FFF45B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2336" w:type="dxa"/>
          </w:tcPr>
          <w:p w14:paraId="1F22C0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2200" w:type="dxa"/>
          </w:tcPr>
          <w:p w14:paraId="133DA10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Количество</w:t>
            </w:r>
          </w:p>
        </w:tc>
        <w:tc>
          <w:tcPr>
            <w:tcW w:w="3402" w:type="dxa"/>
          </w:tcPr>
          <w:p w14:paraId="3E56FAD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Форма занятости</w:t>
            </w:r>
          </w:p>
        </w:tc>
      </w:tr>
      <w:tr w:rsidR="00717BF0" w14:paraId="3938AF3D" w14:textId="77777777" w:rsidTr="00FD3061">
        <w:tc>
          <w:tcPr>
            <w:tcW w:w="1413" w:type="dxa"/>
          </w:tcPr>
          <w:p w14:paraId="733BE95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2336" w:type="dxa"/>
          </w:tcPr>
          <w:p w14:paraId="5C73B1A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2200" w:type="dxa"/>
          </w:tcPr>
          <w:p w14:paraId="5D73480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402" w:type="dxa"/>
          </w:tcPr>
          <w:p w14:paraId="2A9F381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17BF0" w14:paraId="6E1B25D9" w14:textId="77777777" w:rsidTr="00FD3061">
        <w:tc>
          <w:tcPr>
            <w:tcW w:w="1413" w:type="dxa"/>
          </w:tcPr>
          <w:p w14:paraId="4EA796E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2336" w:type="dxa"/>
          </w:tcPr>
          <w:p w14:paraId="0E55947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2200" w:type="dxa"/>
          </w:tcPr>
          <w:p w14:paraId="042D133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 ограничено (зависит от нагрузки)</w:t>
            </w:r>
          </w:p>
        </w:tc>
        <w:tc>
          <w:tcPr>
            <w:tcW w:w="3402" w:type="dxa"/>
          </w:tcPr>
          <w:p w14:paraId="5047D09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17BF0" w14:paraId="23288B70" w14:textId="77777777" w:rsidTr="00FD3061">
        <w:tc>
          <w:tcPr>
            <w:tcW w:w="1413" w:type="dxa"/>
          </w:tcPr>
          <w:p w14:paraId="2287D79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2336" w:type="dxa"/>
          </w:tcPr>
          <w:p w14:paraId="50677D8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(заказчик услуг)</w:t>
            </w:r>
          </w:p>
        </w:tc>
        <w:tc>
          <w:tcPr>
            <w:tcW w:w="2200" w:type="dxa"/>
          </w:tcPr>
          <w:p w14:paraId="2D474F3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Не ограничено </w:t>
            </w:r>
          </w:p>
        </w:tc>
        <w:tc>
          <w:tcPr>
            <w:tcW w:w="3402" w:type="dxa"/>
          </w:tcPr>
          <w:p w14:paraId="23B64958" w14:textId="77777777" w:rsidR="00717BF0" w:rsidRPr="00565AA1" w:rsidRDefault="00717BF0" w:rsidP="00FD3061">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Временна</w:t>
            </w:r>
            <w:r w:rsidRPr="00565AA1">
              <w:rPr>
                <w:rFonts w:ascii="Times New Roman" w:hAnsi="Times New Roman" w:cs="Times New Roman"/>
                <w:sz w:val="24"/>
                <w:szCs w:val="24"/>
                <w:lang w:val="en-US"/>
              </w:rPr>
              <w:t>z</w:t>
            </w:r>
          </w:p>
        </w:tc>
      </w:tr>
    </w:tbl>
    <w:p w14:paraId="657A12B0"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172BE35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14:paraId="09BCA486"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6</w:t>
      </w:r>
      <w:r w:rsidRPr="009457BB">
        <w:rPr>
          <w:rFonts w:ascii="Times New Roman" w:eastAsia="Times New Roman" w:hAnsi="Times New Roman" w:cs="Times New Roman"/>
          <w:sz w:val="28"/>
          <w:szCs w:val="28"/>
          <w:lang w:eastAsia="ru-RU"/>
        </w:rPr>
        <w:t xml:space="preserve"> – Требования к ролям</w:t>
      </w:r>
    </w:p>
    <w:tbl>
      <w:tblPr>
        <w:tblStyle w:val="ab"/>
        <w:tblW w:w="9351" w:type="dxa"/>
        <w:tblLook w:val="04A0" w:firstRow="1" w:lastRow="0" w:firstColumn="1" w:lastColumn="0" w:noHBand="0" w:noVBand="1"/>
      </w:tblPr>
      <w:tblGrid>
        <w:gridCol w:w="3115"/>
        <w:gridCol w:w="6236"/>
      </w:tblGrid>
      <w:tr w:rsidR="00717BF0" w14:paraId="11B66383" w14:textId="77777777" w:rsidTr="00FD3061">
        <w:tc>
          <w:tcPr>
            <w:tcW w:w="3115" w:type="dxa"/>
          </w:tcPr>
          <w:p w14:paraId="2500531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6236" w:type="dxa"/>
          </w:tcPr>
          <w:p w14:paraId="18806BD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Необходимые знания и навыки</w:t>
            </w:r>
          </w:p>
        </w:tc>
      </w:tr>
      <w:tr w:rsidR="00717BF0" w14:paraId="00FF58FF" w14:textId="77777777" w:rsidTr="00FD3061">
        <w:trPr>
          <w:trHeight w:val="625"/>
        </w:trPr>
        <w:tc>
          <w:tcPr>
            <w:tcW w:w="3115" w:type="dxa"/>
          </w:tcPr>
          <w:p w14:paraId="1D145FD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6236" w:type="dxa"/>
          </w:tcPr>
          <w:p w14:paraId="31ADD7B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бизнес-процессов обработки клиентских заявок</w:t>
            </w:r>
          </w:p>
          <w:p w14:paraId="7539065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с панелью администратора (управление пользователями, статусами заявок, шаблонами документов)</w:t>
            </w:r>
          </w:p>
          <w:p w14:paraId="27B5B57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Базовые навыки администрирования СУБД (резервное копирование, управление учётными записями)</w:t>
            </w:r>
          </w:p>
        </w:tc>
      </w:tr>
      <w:tr w:rsidR="00717BF0" w14:paraId="6B6F97A0" w14:textId="77777777" w:rsidTr="00FD3061">
        <w:tc>
          <w:tcPr>
            <w:tcW w:w="3115" w:type="dxa"/>
          </w:tcPr>
          <w:p w14:paraId="5F05DC0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6236" w:type="dxa"/>
          </w:tcPr>
          <w:p w14:paraId="7ED76EA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регламента обработки входящих обращений и маршрутизации заявок</w:t>
            </w:r>
          </w:p>
          <w:p w14:paraId="29BE08F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в интерфейсе чата поддержки и системе комментирования заявок</w:t>
            </w:r>
          </w:p>
          <w:p w14:paraId="7A6ABA0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Умение формировать структурированную обратную связь и заполнять карточку решения</w:t>
            </w:r>
          </w:p>
        </w:tc>
      </w:tr>
      <w:tr w:rsidR="00717BF0" w14:paraId="574A3F77" w14:textId="77777777" w:rsidTr="00FD3061">
        <w:tc>
          <w:tcPr>
            <w:tcW w:w="3115" w:type="dxa"/>
          </w:tcPr>
          <w:p w14:paraId="3318C35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Клиент (заказчик услуг)</w:t>
            </w:r>
          </w:p>
        </w:tc>
        <w:tc>
          <w:tcPr>
            <w:tcW w:w="6236" w:type="dxa"/>
          </w:tcPr>
          <w:p w14:paraId="580AE84D" w14:textId="77777777" w:rsidR="00717BF0" w:rsidRPr="00565AA1" w:rsidRDefault="00717BF0" w:rsidP="00FD3061">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Базовые навыки работы с компьютером и веб-браузером</w:t>
            </w:r>
          </w:p>
          <w:p w14:paraId="357EA9F0" w14:textId="77777777" w:rsidR="00717BF0" w:rsidRPr="00565AA1" w:rsidRDefault="00717BF0" w:rsidP="00FD3061">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Понимание интерфейса личного кабинета (создание заявки, просмотр статуса, чат, загрузка файлов)</w:t>
            </w:r>
          </w:p>
        </w:tc>
      </w:tr>
    </w:tbl>
    <w:p w14:paraId="5671ABE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1DD419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14:paraId="002A3B4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14:paraId="6F313BE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7</w:t>
      </w:r>
      <w:r w:rsidRPr="009457BB">
        <w:rPr>
          <w:rFonts w:ascii="Times New Roman" w:eastAsia="Times New Roman" w:hAnsi="Times New Roman" w:cs="Times New Roman"/>
          <w:sz w:val="28"/>
          <w:szCs w:val="28"/>
          <w:lang w:eastAsia="ru-RU"/>
        </w:rPr>
        <w:t xml:space="preserve">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717BF0" w14:paraId="45442C5C" w14:textId="77777777" w:rsidTr="00FD3061">
        <w:tc>
          <w:tcPr>
            <w:tcW w:w="3115" w:type="dxa"/>
          </w:tcPr>
          <w:p w14:paraId="4ED40BB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7D1A0C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011C87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Способ реализации</w:t>
            </w:r>
          </w:p>
        </w:tc>
      </w:tr>
      <w:tr w:rsidR="00717BF0" w14:paraId="6B57622A" w14:textId="77777777" w:rsidTr="00FD3061">
        <w:tc>
          <w:tcPr>
            <w:tcW w:w="3115" w:type="dxa"/>
          </w:tcPr>
          <w:p w14:paraId="6366A8E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746B7BF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должен быть интуитивно понятным для пользователя с минимальной компьютерной грамотностью</w:t>
            </w:r>
          </w:p>
        </w:tc>
        <w:tc>
          <w:tcPr>
            <w:tcW w:w="3115" w:type="dxa"/>
          </w:tcPr>
          <w:p w14:paraId="5A7F93D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Крупные кнопки («Создать заявку», «Написать в чат»), пошаговый мастер подачи обращения</w:t>
            </w:r>
          </w:p>
        </w:tc>
      </w:tr>
      <w:tr w:rsidR="00717BF0" w14:paraId="39347DE0" w14:textId="77777777" w:rsidTr="00FD3061">
        <w:tc>
          <w:tcPr>
            <w:tcW w:w="3115" w:type="dxa"/>
          </w:tcPr>
          <w:p w14:paraId="125DD4E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34BD6E4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Цветовая схема не должна создавать зрительного напряжения</w:t>
            </w:r>
          </w:p>
        </w:tc>
        <w:tc>
          <w:tcPr>
            <w:tcW w:w="3115" w:type="dxa"/>
          </w:tcPr>
          <w:p w14:paraId="623C2A6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Корпоративная цветовая гамма в нейтральных тонах.</w:t>
            </w:r>
          </w:p>
        </w:tc>
      </w:tr>
      <w:tr w:rsidR="00717BF0" w14:paraId="2014A264" w14:textId="77777777" w:rsidTr="00FD3061">
        <w:tc>
          <w:tcPr>
            <w:tcW w:w="3115" w:type="dxa"/>
          </w:tcPr>
          <w:p w14:paraId="2DCDD1E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4BF9F7A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Шрифт основного текста </w:t>
            </w:r>
            <w:r>
              <w:rPr>
                <w:rFonts w:ascii="Times New Roman" w:hAnsi="Times New Roman" w:cs="Times New Roman"/>
                <w:sz w:val="24"/>
                <w:szCs w:val="24"/>
              </w:rPr>
              <w:t>-</w:t>
            </w:r>
            <w:r w:rsidRPr="00565AA1">
              <w:rPr>
                <w:rFonts w:ascii="Times New Roman" w:hAnsi="Times New Roman" w:cs="Times New Roman"/>
                <w:sz w:val="24"/>
                <w:szCs w:val="24"/>
              </w:rPr>
              <w:t xml:space="preserve"> не менее 14px</w:t>
            </w:r>
          </w:p>
        </w:tc>
        <w:tc>
          <w:tcPr>
            <w:tcW w:w="3115" w:type="dxa"/>
          </w:tcPr>
          <w:p w14:paraId="4F9EF4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CSS-стили, адаптивная вёрстка под мобильные устройства</w:t>
            </w:r>
          </w:p>
        </w:tc>
      </w:tr>
      <w:tr w:rsidR="00717BF0" w14:paraId="73E99E4C" w14:textId="77777777" w:rsidTr="00FD3061">
        <w:tc>
          <w:tcPr>
            <w:tcW w:w="3115" w:type="dxa"/>
          </w:tcPr>
          <w:p w14:paraId="52A69C2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w:t>
            </w:r>
          </w:p>
        </w:tc>
        <w:tc>
          <w:tcPr>
            <w:tcW w:w="3115" w:type="dxa"/>
          </w:tcPr>
          <w:p w14:paraId="5CC1B5D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Статусы заявок и индикаторы уведомлений должны быть визуально выделены</w:t>
            </w:r>
          </w:p>
        </w:tc>
        <w:tc>
          <w:tcPr>
            <w:tcW w:w="3115" w:type="dxa"/>
          </w:tcPr>
          <w:p w14:paraId="0E692CD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Цветовое кодирование статусов; счётчик непрочитанных сообщений красного цвета</w:t>
            </w:r>
          </w:p>
        </w:tc>
      </w:tr>
      <w:tr w:rsidR="00717BF0" w14:paraId="41208B9D" w14:textId="77777777" w:rsidTr="00FD3061">
        <w:tc>
          <w:tcPr>
            <w:tcW w:w="3115" w:type="dxa"/>
          </w:tcPr>
          <w:p w14:paraId="646ACF4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w:t>
            </w:r>
          </w:p>
        </w:tc>
        <w:tc>
          <w:tcPr>
            <w:tcW w:w="3115" w:type="dxa"/>
          </w:tcPr>
          <w:p w14:paraId="709ED8C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При наведении на интерактивные элементы </w:t>
            </w:r>
            <w:r>
              <w:rPr>
                <w:rFonts w:ascii="Times New Roman" w:hAnsi="Times New Roman" w:cs="Times New Roman"/>
                <w:sz w:val="24"/>
                <w:szCs w:val="24"/>
              </w:rPr>
              <w:t>-</w:t>
            </w:r>
            <w:r w:rsidRPr="00565AA1">
              <w:rPr>
                <w:rFonts w:ascii="Times New Roman" w:hAnsi="Times New Roman" w:cs="Times New Roman"/>
                <w:sz w:val="24"/>
                <w:szCs w:val="24"/>
              </w:rPr>
              <w:t xml:space="preserve"> смена курсора и лёгкая анимация</w:t>
            </w:r>
          </w:p>
        </w:tc>
        <w:tc>
          <w:tcPr>
            <w:tcW w:w="3115" w:type="dxa"/>
          </w:tcPr>
          <w:p w14:paraId="18EFC33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CSS-эффекты для кнопок, ссылок и карточек заявок</w:t>
            </w:r>
          </w:p>
        </w:tc>
      </w:tr>
    </w:tbl>
    <w:p w14:paraId="1898EB31"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3D837285"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14:paraId="76CD293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8</w:t>
      </w:r>
      <w:r w:rsidRPr="009457BB">
        <w:rPr>
          <w:rFonts w:ascii="Times New Roman" w:eastAsia="Times New Roman" w:hAnsi="Times New Roman" w:cs="Times New Roman"/>
          <w:sz w:val="28"/>
          <w:szCs w:val="28"/>
          <w:lang w:eastAsia="ru-RU"/>
        </w:rPr>
        <w:t xml:space="preserve"> –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717BF0" w14:paraId="1F8AA656" w14:textId="77777777" w:rsidTr="00FD3061">
        <w:tc>
          <w:tcPr>
            <w:tcW w:w="3115" w:type="dxa"/>
          </w:tcPr>
          <w:p w14:paraId="37B3E99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0C153D5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25E00E2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17BF0" w14:paraId="3736FDCB" w14:textId="77777777" w:rsidTr="00FD3061">
        <w:tc>
          <w:tcPr>
            <w:tcW w:w="3115" w:type="dxa"/>
          </w:tcPr>
          <w:p w14:paraId="251BFA6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1</w:t>
            </w:r>
          </w:p>
        </w:tc>
        <w:tc>
          <w:tcPr>
            <w:tcW w:w="3115" w:type="dxa"/>
          </w:tcPr>
          <w:p w14:paraId="3D60F32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Аутентификация и авторизация</w:t>
            </w:r>
          </w:p>
        </w:tc>
        <w:tc>
          <w:tcPr>
            <w:tcW w:w="3115" w:type="dxa"/>
          </w:tcPr>
          <w:p w14:paraId="4B5C83B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Пароль хранится в виде </w:t>
            </w:r>
            <w:proofErr w:type="spellStart"/>
            <w:r w:rsidRPr="00565AA1">
              <w:rPr>
                <w:rFonts w:ascii="Times New Roman" w:hAnsi="Times New Roman" w:cs="Times New Roman"/>
                <w:sz w:val="24"/>
                <w:szCs w:val="24"/>
              </w:rPr>
              <w:t>хеша</w:t>
            </w:r>
            <w:proofErr w:type="spellEnd"/>
            <w:r w:rsidRPr="00565AA1">
              <w:rPr>
                <w:rFonts w:ascii="Times New Roman" w:hAnsi="Times New Roman" w:cs="Times New Roman"/>
                <w:sz w:val="24"/>
                <w:szCs w:val="24"/>
              </w:rPr>
              <w:t xml:space="preserve">. Передача учётных данных. </w:t>
            </w:r>
          </w:p>
        </w:tc>
      </w:tr>
      <w:tr w:rsidR="00717BF0" w14:paraId="1180EF48" w14:textId="77777777" w:rsidTr="00FD3061">
        <w:tc>
          <w:tcPr>
            <w:tcW w:w="3115" w:type="dxa"/>
          </w:tcPr>
          <w:p w14:paraId="53B3328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1CA75B5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Конфиденциальность клиентских данных</w:t>
            </w:r>
          </w:p>
        </w:tc>
        <w:tc>
          <w:tcPr>
            <w:tcW w:w="3115" w:type="dxa"/>
          </w:tcPr>
          <w:p w14:paraId="5B66CAD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Все пользовательские данные </w:t>
            </w:r>
            <w:proofErr w:type="gramStart"/>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email</w:t>
            </w:r>
            <w:proofErr w:type="spellEnd"/>
            <w:proofErr w:type="gramEnd"/>
            <w:r w:rsidRPr="00565AA1">
              <w:rPr>
                <w:rFonts w:ascii="Times New Roman" w:hAnsi="Times New Roman" w:cs="Times New Roman"/>
                <w:sz w:val="24"/>
                <w:szCs w:val="24"/>
              </w:rPr>
              <w:t>, описание заявки, содержимое чата) доступны строго в рамках ролевой модели. Передача третьим лицам запрещена.</w:t>
            </w:r>
          </w:p>
        </w:tc>
      </w:tr>
      <w:tr w:rsidR="00717BF0" w14:paraId="5E4216A2" w14:textId="77777777" w:rsidTr="00FD3061">
        <w:tc>
          <w:tcPr>
            <w:tcW w:w="3115" w:type="dxa"/>
          </w:tcPr>
          <w:p w14:paraId="1A6847B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2D9417E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Защита от несанкционированного доступа</w:t>
            </w:r>
          </w:p>
        </w:tc>
        <w:tc>
          <w:tcPr>
            <w:tcW w:w="3115" w:type="dxa"/>
          </w:tcPr>
          <w:p w14:paraId="25663D1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Ролевая модель: администратор (полный доступ к системе и аудиту), сотрудник (доступ к заявкам и чатам в зоне ответственности), клиент (только свои заявки, чаты и профиль).</w:t>
            </w:r>
          </w:p>
        </w:tc>
      </w:tr>
    </w:tbl>
    <w:p w14:paraId="286B340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33B8791E"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14:paraId="470B35AF"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14:paraId="141766D9"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Разработка и внедрение информационной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осуществляется в соответствии с календарным планом работ. Сроки определены исходя из трудоёмкости этапов, доступных ресурсов (1 руководитель проекта, 1-2 разработчика, 1 тестировщик) и заявленного состава модулей.</w:t>
      </w:r>
    </w:p>
    <w:p w14:paraId="60D1585D"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14:paraId="5A37D73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9</w:t>
      </w:r>
      <w:r w:rsidRPr="009457BB">
        <w:rPr>
          <w:rFonts w:ascii="Times New Roman" w:eastAsia="Times New Roman" w:hAnsi="Times New Roman" w:cs="Times New Roman"/>
          <w:sz w:val="28"/>
          <w:szCs w:val="28"/>
          <w:lang w:eastAsia="ru-RU"/>
        </w:rPr>
        <w:t xml:space="preserve"> - Срок и описание этапов реализации</w:t>
      </w:r>
    </w:p>
    <w:tbl>
      <w:tblPr>
        <w:tblStyle w:val="ab"/>
        <w:tblW w:w="9351" w:type="dxa"/>
        <w:tblLook w:val="04A0" w:firstRow="1" w:lastRow="0" w:firstColumn="1" w:lastColumn="0" w:noHBand="0" w:noVBand="1"/>
      </w:tblPr>
      <w:tblGrid>
        <w:gridCol w:w="913"/>
        <w:gridCol w:w="2343"/>
        <w:gridCol w:w="1987"/>
        <w:gridCol w:w="4108"/>
      </w:tblGrid>
      <w:tr w:rsidR="00717BF0" w14:paraId="02F6FB43" w14:textId="77777777" w:rsidTr="00FD3061">
        <w:tc>
          <w:tcPr>
            <w:tcW w:w="913" w:type="dxa"/>
          </w:tcPr>
          <w:p w14:paraId="2B47C38D"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w:t>
            </w:r>
          </w:p>
        </w:tc>
        <w:tc>
          <w:tcPr>
            <w:tcW w:w="2343" w:type="dxa"/>
          </w:tcPr>
          <w:p w14:paraId="7B25D402"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987" w:type="dxa"/>
          </w:tcPr>
          <w:p w14:paraId="75433E1E"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4108" w:type="dxa"/>
          </w:tcPr>
          <w:p w14:paraId="2FB30C98"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717BF0" w14:paraId="41E7F692" w14:textId="77777777" w:rsidTr="00FD3061">
        <w:tc>
          <w:tcPr>
            <w:tcW w:w="913" w:type="dxa"/>
          </w:tcPr>
          <w:p w14:paraId="5811FD39"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1</w:t>
            </w:r>
          </w:p>
        </w:tc>
        <w:tc>
          <w:tcPr>
            <w:tcW w:w="2343" w:type="dxa"/>
          </w:tcPr>
          <w:p w14:paraId="452C6347"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987" w:type="dxa"/>
          </w:tcPr>
          <w:p w14:paraId="52E97707" w14:textId="77777777" w:rsidR="00717BF0" w:rsidRPr="00692795" w:rsidRDefault="00717BF0" w:rsidP="00FD3061">
            <w:pPr>
              <w:spacing w:after="0" w:line="360" w:lineRule="auto"/>
              <w:rPr>
                <w:rFonts w:ascii="Times New Roman" w:hAnsi="Times New Roman" w:cs="Times New Roman"/>
                <w:sz w:val="24"/>
                <w:szCs w:val="24"/>
                <w:highlight w:val="red"/>
              </w:rPr>
            </w:pPr>
            <w:r>
              <w:rPr>
                <w:rFonts w:ascii="Times New Roman" w:hAnsi="Times New Roman" w:cs="Times New Roman"/>
                <w:sz w:val="24"/>
                <w:szCs w:val="24"/>
              </w:rPr>
              <w:t>4 дня</w:t>
            </w:r>
          </w:p>
        </w:tc>
        <w:tc>
          <w:tcPr>
            <w:tcW w:w="4108" w:type="dxa"/>
          </w:tcPr>
          <w:p w14:paraId="61883862"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717BF0" w14:paraId="4550C420" w14:textId="77777777" w:rsidTr="00FD3061">
        <w:tc>
          <w:tcPr>
            <w:tcW w:w="913" w:type="dxa"/>
          </w:tcPr>
          <w:p w14:paraId="7AEB1940"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lastRenderedPageBreak/>
              <w:t>2</w:t>
            </w:r>
          </w:p>
        </w:tc>
        <w:tc>
          <w:tcPr>
            <w:tcW w:w="2343" w:type="dxa"/>
          </w:tcPr>
          <w:p w14:paraId="2834A0C4"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(бэкенд)</w:t>
            </w:r>
          </w:p>
        </w:tc>
        <w:tc>
          <w:tcPr>
            <w:tcW w:w="1987" w:type="dxa"/>
          </w:tcPr>
          <w:p w14:paraId="06084411" w14:textId="77777777" w:rsidR="00717BF0" w:rsidRPr="001620F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0627F0E2"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Реализована структура БД, API для авторизации, CRUD-операции с заявками, механизм статусов и уведомлений</w:t>
            </w:r>
          </w:p>
        </w:tc>
      </w:tr>
      <w:tr w:rsidR="00717BF0" w14:paraId="1B74BDD8" w14:textId="77777777" w:rsidTr="00FD3061">
        <w:tc>
          <w:tcPr>
            <w:tcW w:w="913" w:type="dxa"/>
          </w:tcPr>
          <w:p w14:paraId="4680D80A"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3</w:t>
            </w:r>
          </w:p>
        </w:tc>
        <w:tc>
          <w:tcPr>
            <w:tcW w:w="2343" w:type="dxa"/>
          </w:tcPr>
          <w:p w14:paraId="57ECDE5C"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(фронтенд)</w:t>
            </w:r>
          </w:p>
        </w:tc>
        <w:tc>
          <w:tcPr>
            <w:tcW w:w="1987" w:type="dxa"/>
          </w:tcPr>
          <w:p w14:paraId="351B4A63" w14:textId="77777777" w:rsidR="00717BF0" w:rsidRPr="001620F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73017F12"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Адаптивный веб-интерфейс для всех ролей, реализация чата поддержки в реальном времени, дашборды</w:t>
            </w:r>
          </w:p>
        </w:tc>
      </w:tr>
      <w:tr w:rsidR="00717BF0" w14:paraId="6336DE9E" w14:textId="77777777" w:rsidTr="00FD3061">
        <w:tc>
          <w:tcPr>
            <w:tcW w:w="913" w:type="dxa"/>
          </w:tcPr>
          <w:p w14:paraId="68A3B4F3"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4</w:t>
            </w:r>
          </w:p>
        </w:tc>
        <w:tc>
          <w:tcPr>
            <w:tcW w:w="2343" w:type="dxa"/>
          </w:tcPr>
          <w:p w14:paraId="6B61B1EE"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1987" w:type="dxa"/>
          </w:tcPr>
          <w:p w14:paraId="1DF3E7A2" w14:textId="77777777" w:rsidR="00717BF0" w:rsidRPr="001620F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4108" w:type="dxa"/>
          </w:tcPr>
          <w:p w14:paraId="3109E22E"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 импорта данных из Excel, генерация PDF-договоров и выгрузка отчётов с фильтрацией</w:t>
            </w:r>
          </w:p>
        </w:tc>
      </w:tr>
      <w:tr w:rsidR="00717BF0" w14:paraId="635E06D5" w14:textId="77777777" w:rsidTr="00FD3061">
        <w:tc>
          <w:tcPr>
            <w:tcW w:w="913" w:type="dxa"/>
          </w:tcPr>
          <w:p w14:paraId="4B07406B"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5</w:t>
            </w:r>
          </w:p>
        </w:tc>
        <w:tc>
          <w:tcPr>
            <w:tcW w:w="2343" w:type="dxa"/>
          </w:tcPr>
          <w:p w14:paraId="703F2DB9"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и нагрузочное тестирование</w:t>
            </w:r>
          </w:p>
        </w:tc>
        <w:tc>
          <w:tcPr>
            <w:tcW w:w="1987" w:type="dxa"/>
          </w:tcPr>
          <w:p w14:paraId="42C9FEC7" w14:textId="77777777" w:rsidR="00717BF0" w:rsidRPr="001620F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4108" w:type="dxa"/>
          </w:tcPr>
          <w:p w14:paraId="5A3FF9C6"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Протокол тестирования (функциональное, нагрузочное, приёмочное); устранение критических ошибок</w:t>
            </w:r>
          </w:p>
        </w:tc>
      </w:tr>
      <w:tr w:rsidR="00717BF0" w14:paraId="5EBBDD52" w14:textId="77777777" w:rsidTr="00FD3061">
        <w:tc>
          <w:tcPr>
            <w:tcW w:w="913" w:type="dxa"/>
          </w:tcPr>
          <w:p w14:paraId="2938F46B"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6</w:t>
            </w:r>
          </w:p>
        </w:tc>
        <w:tc>
          <w:tcPr>
            <w:tcW w:w="2343" w:type="dxa"/>
          </w:tcPr>
          <w:p w14:paraId="09057AF3"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987" w:type="dxa"/>
          </w:tcPr>
          <w:p w14:paraId="324A7A18" w14:textId="77777777" w:rsidR="00717BF0" w:rsidRPr="009A2266" w:rsidRDefault="00717BF0" w:rsidP="00FD3061">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3 дня</w:t>
            </w:r>
          </w:p>
        </w:tc>
        <w:tc>
          <w:tcPr>
            <w:tcW w:w="4108" w:type="dxa"/>
          </w:tcPr>
          <w:p w14:paraId="6E3ABEF0"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Развёртывание в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-контейнерах</w:t>
            </w:r>
            <w:r>
              <w:rPr>
                <w:rFonts w:ascii="Times New Roman" w:hAnsi="Times New Roman" w:cs="Times New Roman"/>
                <w:sz w:val="24"/>
                <w:szCs w:val="24"/>
              </w:rPr>
              <w:t xml:space="preserve">, настройка доступа через </w:t>
            </w:r>
            <w:proofErr w:type="spellStart"/>
            <w:r>
              <w:rPr>
                <w:rFonts w:ascii="Times New Roman" w:hAnsi="Times New Roman" w:cs="Times New Roman"/>
                <w:sz w:val="24"/>
                <w:szCs w:val="24"/>
              </w:rPr>
              <w:t>ngrok</w:t>
            </w:r>
            <w:proofErr w:type="spellEnd"/>
            <w:r>
              <w:rPr>
                <w:rFonts w:ascii="Times New Roman" w:hAnsi="Times New Roman" w:cs="Times New Roman"/>
                <w:sz w:val="24"/>
                <w:szCs w:val="24"/>
              </w:rPr>
              <w:t xml:space="preserve">, </w:t>
            </w:r>
            <w:r w:rsidRPr="00565AA1">
              <w:rPr>
                <w:rFonts w:ascii="Times New Roman" w:hAnsi="Times New Roman" w:cs="Times New Roman"/>
                <w:sz w:val="24"/>
                <w:szCs w:val="24"/>
              </w:rPr>
              <w:t>акт о завершении опытной эксплуатации</w:t>
            </w:r>
          </w:p>
        </w:tc>
      </w:tr>
      <w:tr w:rsidR="00717BF0" w14:paraId="47A5A79C" w14:textId="77777777" w:rsidTr="00FD3061">
        <w:tc>
          <w:tcPr>
            <w:tcW w:w="3256" w:type="dxa"/>
            <w:gridSpan w:val="2"/>
          </w:tcPr>
          <w:p w14:paraId="68266E6D"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Итого</w:t>
            </w:r>
          </w:p>
        </w:tc>
        <w:tc>
          <w:tcPr>
            <w:tcW w:w="1987" w:type="dxa"/>
          </w:tcPr>
          <w:p w14:paraId="25672B0F" w14:textId="77777777" w:rsidR="00717BF0" w:rsidRPr="009A226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22 дня</w:t>
            </w:r>
          </w:p>
        </w:tc>
        <w:tc>
          <w:tcPr>
            <w:tcW w:w="4108" w:type="dxa"/>
          </w:tcPr>
          <w:p w14:paraId="01EBA1AA"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14:paraId="391BF600"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00B91ED1"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14:paraId="58DFEFF9"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10</w:t>
      </w:r>
      <w:r w:rsidRPr="009457BB">
        <w:rPr>
          <w:rFonts w:ascii="Times New Roman" w:eastAsia="Times New Roman" w:hAnsi="Times New Roman" w:cs="Times New Roman"/>
          <w:sz w:val="28"/>
          <w:szCs w:val="28"/>
          <w:lang w:eastAsia="ru-RU"/>
        </w:rPr>
        <w:t xml:space="preserve"> - Описание функций и задач для ИС «</w:t>
      </w:r>
      <w:r>
        <w:rPr>
          <w:rFonts w:ascii="Times New Roman" w:eastAsia="Times New Roman" w:hAnsi="Times New Roman" w:cs="Times New Roman"/>
          <w:sz w:val="28"/>
          <w:szCs w:val="28"/>
          <w:lang w:eastAsia="ru-RU"/>
        </w:rPr>
        <w:t>IT-</w:t>
      </w:r>
      <w:proofErr w:type="spellStart"/>
      <w:r>
        <w:rPr>
          <w:rFonts w:ascii="Times New Roman" w:eastAsia="Times New Roman" w:hAnsi="Times New Roman" w:cs="Times New Roman"/>
          <w:sz w:val="28"/>
          <w:szCs w:val="28"/>
          <w:lang w:eastAsia="ru-RU"/>
        </w:rPr>
        <w:t>Rex</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helper</w:t>
      </w:r>
      <w:proofErr w:type="spellEnd"/>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4671"/>
        <w:gridCol w:w="4673"/>
      </w:tblGrid>
      <w:tr w:rsidR="00717BF0" w14:paraId="27413532" w14:textId="77777777" w:rsidTr="00FD3061">
        <w:tc>
          <w:tcPr>
            <w:tcW w:w="4672" w:type="dxa"/>
          </w:tcPr>
          <w:p w14:paraId="2205F83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Функция</w:t>
            </w:r>
          </w:p>
        </w:tc>
        <w:tc>
          <w:tcPr>
            <w:tcW w:w="4673" w:type="dxa"/>
          </w:tcPr>
          <w:p w14:paraId="5A0FB28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Задача</w:t>
            </w:r>
          </w:p>
        </w:tc>
      </w:tr>
      <w:tr w:rsidR="00717BF0" w14:paraId="738A362E" w14:textId="77777777" w:rsidTr="00FD3061">
        <w:tc>
          <w:tcPr>
            <w:tcW w:w="4672" w:type="dxa"/>
          </w:tcPr>
          <w:p w14:paraId="0BA2899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Регистрация и аутентификация</w:t>
            </w:r>
          </w:p>
        </w:tc>
        <w:tc>
          <w:tcPr>
            <w:tcW w:w="4673" w:type="dxa"/>
          </w:tcPr>
          <w:p w14:paraId="758467A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w:t>
            </w:r>
            <w:proofErr w:type="spellStart"/>
            <w:r w:rsidRPr="00565AA1">
              <w:rPr>
                <w:rFonts w:ascii="Times New Roman" w:hAnsi="Times New Roman" w:cs="Times New Roman"/>
                <w:sz w:val="24"/>
                <w:szCs w:val="24"/>
              </w:rPr>
              <w:t>emai</w:t>
            </w:r>
            <w:proofErr w:type="spellEnd"/>
            <w:r w:rsidRPr="00565AA1">
              <w:rPr>
                <w:rFonts w:ascii="Times New Roman" w:hAnsi="Times New Roman" w:cs="Times New Roman"/>
                <w:sz w:val="24"/>
                <w:szCs w:val="24"/>
                <w:lang w:val="en-US"/>
              </w:rPr>
              <w:t>l</w:t>
            </w:r>
            <w:r w:rsidRPr="00565AA1">
              <w:rPr>
                <w:rFonts w:ascii="Times New Roman" w:hAnsi="Times New Roman" w:cs="Times New Roman"/>
                <w:sz w:val="24"/>
                <w:szCs w:val="24"/>
              </w:rPr>
              <w:t>. Вход по логину и паролю. Ветвление сценариев при успешном/неуспешном входе.</w:t>
            </w:r>
          </w:p>
        </w:tc>
      </w:tr>
      <w:tr w:rsidR="00717BF0" w14:paraId="76EDC9F6" w14:textId="77777777" w:rsidTr="00FD3061">
        <w:tc>
          <w:tcPr>
            <w:tcW w:w="4672" w:type="dxa"/>
          </w:tcPr>
          <w:p w14:paraId="184D76E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Управление ролями и доступом</w:t>
            </w:r>
          </w:p>
        </w:tc>
        <w:tc>
          <w:tcPr>
            <w:tcW w:w="4673" w:type="dxa"/>
          </w:tcPr>
          <w:p w14:paraId="6ED831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Три роли: администратор, сотрудник (менеджер), клиент. Администратор управляет пользователями (блокировка, смена роли). Клиент видит только свои заявки и чаты.</w:t>
            </w:r>
          </w:p>
        </w:tc>
      </w:tr>
      <w:tr w:rsidR="00717BF0" w14:paraId="5194B9A1" w14:textId="77777777" w:rsidTr="00FD3061">
        <w:tc>
          <w:tcPr>
            <w:tcW w:w="4672" w:type="dxa"/>
          </w:tcPr>
          <w:p w14:paraId="1B69E3C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и обработка заявок</w:t>
            </w:r>
          </w:p>
        </w:tc>
        <w:tc>
          <w:tcPr>
            <w:tcW w:w="4673" w:type="dxa"/>
          </w:tcPr>
          <w:p w14:paraId="4853CAB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создаёт заявку (тема, описание, приоритет, вложения). Автоматическое присвоение статуса «Новая». Сотрудник меняет статус по конвейеру</w:t>
            </w:r>
            <w:r w:rsidRPr="00717BF0">
              <w:rPr>
                <w:rFonts w:ascii="Times New Roman" w:hAnsi="Times New Roman" w:cs="Times New Roman"/>
                <w:sz w:val="24"/>
                <w:szCs w:val="24"/>
              </w:rPr>
              <w:t xml:space="preserve">, </w:t>
            </w:r>
            <w:r w:rsidRPr="00565AA1">
              <w:rPr>
                <w:rFonts w:ascii="Times New Roman" w:hAnsi="Times New Roman" w:cs="Times New Roman"/>
                <w:sz w:val="24"/>
                <w:szCs w:val="24"/>
              </w:rPr>
              <w:t xml:space="preserve">назначает </w:t>
            </w:r>
            <w:r w:rsidRPr="00565AA1">
              <w:rPr>
                <w:rFonts w:ascii="Times New Roman" w:hAnsi="Times New Roman" w:cs="Times New Roman"/>
                <w:sz w:val="24"/>
                <w:szCs w:val="24"/>
              </w:rPr>
              <w:lastRenderedPageBreak/>
              <w:t xml:space="preserve">исполнителя. История изменений </w:t>
            </w:r>
            <w:proofErr w:type="spellStart"/>
            <w:r w:rsidRPr="00565AA1">
              <w:rPr>
                <w:rFonts w:ascii="Times New Roman" w:hAnsi="Times New Roman" w:cs="Times New Roman"/>
                <w:sz w:val="24"/>
                <w:szCs w:val="24"/>
              </w:rPr>
              <w:t>логируется</w:t>
            </w:r>
            <w:proofErr w:type="spellEnd"/>
            <w:r w:rsidRPr="00565AA1">
              <w:rPr>
                <w:rFonts w:ascii="Times New Roman" w:hAnsi="Times New Roman" w:cs="Times New Roman"/>
                <w:sz w:val="24"/>
                <w:szCs w:val="24"/>
              </w:rPr>
              <w:t>.</w:t>
            </w:r>
          </w:p>
        </w:tc>
      </w:tr>
      <w:tr w:rsidR="00717BF0" w14:paraId="1F06F40B" w14:textId="77777777" w:rsidTr="00FD3061">
        <w:tc>
          <w:tcPr>
            <w:tcW w:w="4672" w:type="dxa"/>
          </w:tcPr>
          <w:p w14:paraId="51A2259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Комментарии и уведомления</w:t>
            </w:r>
          </w:p>
        </w:tc>
        <w:tc>
          <w:tcPr>
            <w:tcW w:w="4673" w:type="dxa"/>
          </w:tcPr>
          <w:p w14:paraId="5488CC0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 сотрудник обмениваются комментариями в карточке заявки. Поддержка внутренних заметок (видимы только сотрудникам</w:t>
            </w:r>
            <w:r w:rsidRPr="00565AA1">
              <w:rPr>
                <w:rFonts w:ascii="Times New Roman" w:hAnsi="Times New Roman" w:cs="Times New Roman"/>
                <w:sz w:val="24"/>
                <w:szCs w:val="24"/>
                <w:lang w:val="en-US"/>
              </w:rPr>
              <w:t xml:space="preserve">). </w:t>
            </w:r>
            <w:r w:rsidRPr="00565AA1">
              <w:rPr>
                <w:rFonts w:ascii="Times New Roman" w:hAnsi="Times New Roman" w:cs="Times New Roman"/>
                <w:sz w:val="24"/>
                <w:szCs w:val="24"/>
              </w:rPr>
              <w:t>Счётчик непрочитанных уведомлений.</w:t>
            </w:r>
          </w:p>
        </w:tc>
      </w:tr>
      <w:tr w:rsidR="00717BF0" w14:paraId="466D7BEF" w14:textId="77777777" w:rsidTr="00FD3061">
        <w:tc>
          <w:tcPr>
            <w:tcW w:w="4672" w:type="dxa"/>
          </w:tcPr>
          <w:p w14:paraId="68CD0DE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Чат поддержки</w:t>
            </w:r>
          </w:p>
        </w:tc>
        <w:tc>
          <w:tcPr>
            <w:tcW w:w="4673" w:type="dxa"/>
          </w:tcPr>
          <w:p w14:paraId="1D9A604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инициирует чат из личного кабинета. Сотрудник видит список активных чатов, может перенести суть диалога в заявку. История диалогов сохраняется.</w:t>
            </w:r>
          </w:p>
        </w:tc>
      </w:tr>
      <w:tr w:rsidR="00717BF0" w14:paraId="5E00B6AF" w14:textId="77777777" w:rsidTr="00FD3061">
        <w:tc>
          <w:tcPr>
            <w:tcW w:w="4672" w:type="dxa"/>
          </w:tcPr>
          <w:p w14:paraId="7138535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сотрудника и администратора</w:t>
            </w:r>
          </w:p>
        </w:tc>
        <w:tc>
          <w:tcPr>
            <w:tcW w:w="4673" w:type="dxa"/>
          </w:tcPr>
          <w:p w14:paraId="18E32B4C" w14:textId="77777777" w:rsidR="00717BF0" w:rsidRPr="00565AA1" w:rsidRDefault="00717BF0" w:rsidP="00FD3061">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Администратор: управление пользователями, просмотр лога аудита, массовые операции. Сотрудник: фильтрация заявок по статусу, дате, приоритету</w:t>
            </w:r>
            <w:r w:rsidRPr="00565AA1">
              <w:rPr>
                <w:rFonts w:ascii="Times New Roman" w:hAnsi="Times New Roman" w:cs="Times New Roman"/>
                <w:sz w:val="24"/>
                <w:szCs w:val="24"/>
                <w:lang w:val="en-US"/>
              </w:rPr>
              <w:t>.</w:t>
            </w:r>
          </w:p>
        </w:tc>
      </w:tr>
      <w:tr w:rsidR="00717BF0" w14:paraId="70F67BA6" w14:textId="77777777" w:rsidTr="00FD3061">
        <w:tc>
          <w:tcPr>
            <w:tcW w:w="4672" w:type="dxa"/>
          </w:tcPr>
          <w:p w14:paraId="5C6D3AA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Аналитика и фильтрация</w:t>
            </w:r>
          </w:p>
        </w:tc>
        <w:tc>
          <w:tcPr>
            <w:tcW w:w="4673" w:type="dxa"/>
          </w:tcPr>
          <w:p w14:paraId="656F114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Комбинированные фильтры заявок. Дашборд с диаграммами: распределение заявок по статусам, среднее время закрытия, загрузка сотрудников. Выгрузка отчётов.</w:t>
            </w:r>
          </w:p>
        </w:tc>
      </w:tr>
      <w:tr w:rsidR="00717BF0" w14:paraId="67ED9180" w14:textId="77777777" w:rsidTr="00FD3061">
        <w:tc>
          <w:tcPr>
            <w:tcW w:w="4672" w:type="dxa"/>
          </w:tcPr>
          <w:p w14:paraId="3AF28B9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 с документами</w:t>
            </w:r>
          </w:p>
        </w:tc>
        <w:tc>
          <w:tcPr>
            <w:tcW w:w="4673" w:type="dxa"/>
          </w:tcPr>
          <w:p w14:paraId="05E2C6B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Импорт заявок из Excel. Генерация PDF-договора из шаблона на основе данных заявки. Экспорт списка заявок в Excel с учётом применённых фильтров.</w:t>
            </w:r>
          </w:p>
        </w:tc>
      </w:tr>
    </w:tbl>
    <w:p w14:paraId="1FF3B87D"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3F956D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4.3.</w:t>
      </w:r>
      <w:r>
        <w:rPr>
          <w:rFonts w:ascii="Times New Roman" w:eastAsia="Times New Roman" w:hAnsi="Times New Roman" w:cs="Times New Roman"/>
          <w:sz w:val="28"/>
          <w:szCs w:val="28"/>
          <w:lang w:eastAsia="ru-RU"/>
        </w:rPr>
        <w:t xml:space="preserve"> Требования к видам обеспечения</w:t>
      </w:r>
    </w:p>
    <w:p w14:paraId="6F858896"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9C7627">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14:paraId="70D5E6D0"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11</w:t>
      </w:r>
      <w:r w:rsidRPr="009457BB">
        <w:rPr>
          <w:rFonts w:ascii="Times New Roman" w:eastAsia="Times New Roman" w:hAnsi="Times New Roman" w:cs="Times New Roman"/>
          <w:sz w:val="28"/>
          <w:szCs w:val="28"/>
          <w:lang w:eastAsia="ru-RU"/>
        </w:rPr>
        <w:t xml:space="preserve">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717BF0" w14:paraId="0DD54F9D" w14:textId="77777777" w:rsidTr="00FD3061">
        <w:tc>
          <w:tcPr>
            <w:tcW w:w="3114" w:type="dxa"/>
          </w:tcPr>
          <w:p w14:paraId="5904B15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2415747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6620A7E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17BF0" w14:paraId="06DFFF41" w14:textId="77777777" w:rsidTr="00FD3061">
        <w:tc>
          <w:tcPr>
            <w:tcW w:w="3114" w:type="dxa"/>
          </w:tcPr>
          <w:p w14:paraId="4B5BEA9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2043714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Язык интерфейса</w:t>
            </w:r>
          </w:p>
        </w:tc>
        <w:tc>
          <w:tcPr>
            <w:tcW w:w="3115" w:type="dxa"/>
          </w:tcPr>
          <w:p w14:paraId="565E9DF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Русский (основной). Английский </w:t>
            </w:r>
            <w:r>
              <w:rPr>
                <w:rFonts w:ascii="Times New Roman" w:hAnsi="Times New Roman" w:cs="Times New Roman"/>
                <w:sz w:val="24"/>
                <w:szCs w:val="24"/>
              </w:rPr>
              <w:t>-</w:t>
            </w:r>
            <w:r w:rsidRPr="00565AA1">
              <w:rPr>
                <w:rFonts w:ascii="Times New Roman" w:hAnsi="Times New Roman" w:cs="Times New Roman"/>
                <w:sz w:val="24"/>
                <w:szCs w:val="24"/>
              </w:rPr>
              <w:t xml:space="preserve"> опционально (при масштабировании </w:t>
            </w:r>
            <w:r w:rsidRPr="00565AA1">
              <w:rPr>
                <w:rFonts w:ascii="Times New Roman" w:hAnsi="Times New Roman" w:cs="Times New Roman"/>
                <w:sz w:val="24"/>
                <w:szCs w:val="24"/>
              </w:rPr>
              <w:lastRenderedPageBreak/>
              <w:t>системы на международные рынки).</w:t>
            </w:r>
          </w:p>
        </w:tc>
      </w:tr>
      <w:tr w:rsidR="00717BF0" w14:paraId="33E2BE27" w14:textId="77777777" w:rsidTr="00FD3061">
        <w:tc>
          <w:tcPr>
            <w:tcW w:w="3114" w:type="dxa"/>
          </w:tcPr>
          <w:p w14:paraId="5A501C4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2</w:t>
            </w:r>
          </w:p>
        </w:tc>
        <w:tc>
          <w:tcPr>
            <w:tcW w:w="3115" w:type="dxa"/>
          </w:tcPr>
          <w:p w14:paraId="4E58D9E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Терминология и формулировки</w:t>
            </w:r>
          </w:p>
        </w:tc>
        <w:tc>
          <w:tcPr>
            <w:tcW w:w="3115" w:type="dxa"/>
          </w:tcPr>
          <w:p w14:paraId="41AD640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Использование единой корпоративной терминологии: «Заявка», «Исполнитель», «Обратная связь». Все системные сообщения (ошибки, уведомления) формулируются на понятном пользователю языке.</w:t>
            </w:r>
          </w:p>
        </w:tc>
      </w:tr>
    </w:tbl>
    <w:p w14:paraId="1CA5A9B3" w14:textId="77777777" w:rsidR="00717BF0" w:rsidRPr="009457BB"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1A6BEF1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14:paraId="39C07F5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14:paraId="28E18CEA"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Создание информационной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автоматизации приёма и обработки клиентских заявок на услуги автоматизации предприятий, а также организации опера</w:t>
      </w:r>
      <w:r>
        <w:rPr>
          <w:rFonts w:ascii="Times New Roman" w:eastAsia="Times New Roman" w:hAnsi="Times New Roman" w:cs="Times New Roman"/>
          <w:sz w:val="28"/>
          <w:szCs w:val="28"/>
          <w:lang w:eastAsia="ru-RU"/>
        </w:rPr>
        <w:t>тивной поддержки пользователей.</w:t>
      </w:r>
    </w:p>
    <w:p w14:paraId="6FE7A6DA"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Кал</w:t>
      </w:r>
      <w:r>
        <w:rPr>
          <w:rFonts w:ascii="Times New Roman" w:eastAsia="Times New Roman" w:hAnsi="Times New Roman" w:cs="Times New Roman"/>
          <w:sz w:val="28"/>
          <w:szCs w:val="28"/>
          <w:lang w:eastAsia="ru-RU"/>
        </w:rPr>
        <w:t>ендарным планом (раздел 4.1.4);</w:t>
      </w:r>
    </w:p>
    <w:p w14:paraId="24F8DBBA"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14:paraId="7A12430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5.2. Перечень этапов и работ</w:t>
      </w:r>
    </w:p>
    <w:p w14:paraId="29A1BF21"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Общий процесс создания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разделён на 7 основных этапов. Для каждого этапа определены: состав работ, ожидаемые результаты, документация и трудоёмкост</w:t>
      </w:r>
      <w:r>
        <w:rPr>
          <w:rFonts w:ascii="Times New Roman" w:eastAsia="Times New Roman" w:hAnsi="Times New Roman" w:cs="Times New Roman"/>
          <w:sz w:val="28"/>
          <w:szCs w:val="28"/>
          <w:lang w:eastAsia="ru-RU"/>
        </w:rPr>
        <w:t>ь.</w:t>
      </w:r>
    </w:p>
    <w:p w14:paraId="3D2E2456"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14:paraId="2E34DEC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12</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717BF0" w14:paraId="7BAC685E" w14:textId="77777777" w:rsidTr="00FD3061">
        <w:tc>
          <w:tcPr>
            <w:tcW w:w="3114" w:type="dxa"/>
          </w:tcPr>
          <w:p w14:paraId="3D53ECA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57A9E95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2C6A0E1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21A7A987" w14:textId="77777777" w:rsidTr="00FD3061">
        <w:tc>
          <w:tcPr>
            <w:tcW w:w="3114" w:type="dxa"/>
          </w:tcPr>
          <w:p w14:paraId="202CC55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1.1</w:t>
            </w:r>
          </w:p>
        </w:tc>
        <w:tc>
          <w:tcPr>
            <w:tcW w:w="3115" w:type="dxa"/>
          </w:tcPr>
          <w:p w14:paraId="709ADFA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Обследование объекта автоматизации</w:t>
            </w:r>
          </w:p>
        </w:tc>
        <w:tc>
          <w:tcPr>
            <w:tcW w:w="3115" w:type="dxa"/>
          </w:tcPr>
          <w:p w14:paraId="00824BE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Анализ существующего процесса обработки клиентских обращений в компании (ручной приём заявок по телефону/почте, отсутствие единого журнала, потеря обращений, дублирование работ, задержки обратной связи)</w:t>
            </w:r>
          </w:p>
        </w:tc>
      </w:tr>
      <w:tr w:rsidR="00717BF0" w14:paraId="191742C8" w14:textId="77777777" w:rsidTr="00FD3061">
        <w:tc>
          <w:tcPr>
            <w:tcW w:w="3114" w:type="dxa"/>
          </w:tcPr>
          <w:p w14:paraId="381F5F2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115" w:type="dxa"/>
          </w:tcPr>
          <w:p w14:paraId="26917E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исходных данных</w:t>
            </w:r>
          </w:p>
        </w:tc>
        <w:tc>
          <w:tcPr>
            <w:tcW w:w="3115" w:type="dxa"/>
          </w:tcPr>
          <w:p w14:paraId="36ACAA8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шаблонов договоров, регламента статусов обработки обращений, требований к чату поддержки</w:t>
            </w:r>
          </w:p>
        </w:tc>
      </w:tr>
      <w:tr w:rsidR="00717BF0" w14:paraId="126A1E90" w14:textId="77777777" w:rsidTr="00FD3061">
        <w:tc>
          <w:tcPr>
            <w:tcW w:w="3114" w:type="dxa"/>
          </w:tcPr>
          <w:p w14:paraId="2C69B38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1.3</w:t>
            </w:r>
          </w:p>
        </w:tc>
        <w:tc>
          <w:tcPr>
            <w:tcW w:w="3115" w:type="dxa"/>
          </w:tcPr>
          <w:p w14:paraId="6E19C0D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технического задания</w:t>
            </w:r>
          </w:p>
        </w:tc>
        <w:tc>
          <w:tcPr>
            <w:tcW w:w="3115" w:type="dxa"/>
          </w:tcPr>
          <w:p w14:paraId="6D0921F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Формулирование требований к функциям, объектам автоматизации (заявка, личный кабинет, чат, обратная связь), показателям назначения, видам обеспечения</w:t>
            </w:r>
          </w:p>
        </w:tc>
      </w:tr>
      <w:tr w:rsidR="00717BF0" w14:paraId="1B2185A3" w14:textId="77777777" w:rsidTr="00FD3061">
        <w:tc>
          <w:tcPr>
            <w:tcW w:w="3114" w:type="dxa"/>
          </w:tcPr>
          <w:p w14:paraId="0C23359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1.4</w:t>
            </w:r>
          </w:p>
        </w:tc>
        <w:tc>
          <w:tcPr>
            <w:tcW w:w="3115" w:type="dxa"/>
          </w:tcPr>
          <w:p w14:paraId="3DCB629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Согласование и утверждение ТЗ</w:t>
            </w:r>
          </w:p>
        </w:tc>
        <w:tc>
          <w:tcPr>
            <w:tcW w:w="3115" w:type="dxa"/>
          </w:tcPr>
          <w:p w14:paraId="3E92A71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экспертизы с участием руководителей подразделений, утверждение ТЗ</w:t>
            </w:r>
          </w:p>
        </w:tc>
      </w:tr>
    </w:tbl>
    <w:p w14:paraId="701074F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4264DF4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14:paraId="32D6B130"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13</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717BF0" w14:paraId="4B9887EF" w14:textId="77777777" w:rsidTr="00FD3061">
        <w:tc>
          <w:tcPr>
            <w:tcW w:w="3115" w:type="dxa"/>
          </w:tcPr>
          <w:p w14:paraId="715844B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62512F3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F8D523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2D584A35" w14:textId="77777777" w:rsidTr="00FD3061">
        <w:tc>
          <w:tcPr>
            <w:tcW w:w="3115" w:type="dxa"/>
          </w:tcPr>
          <w:p w14:paraId="35A3C83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2.1</w:t>
            </w:r>
          </w:p>
        </w:tc>
        <w:tc>
          <w:tcPr>
            <w:tcW w:w="3115" w:type="dxa"/>
          </w:tcPr>
          <w:p w14:paraId="6745EC5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архитектуры системы</w:t>
            </w:r>
          </w:p>
        </w:tc>
        <w:tc>
          <w:tcPr>
            <w:tcW w:w="3115" w:type="dxa"/>
          </w:tcPr>
          <w:p w14:paraId="0089463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Выбор клиент-серверной архитектуры, определение </w:t>
            </w:r>
            <w:r w:rsidRPr="00565AA1">
              <w:rPr>
                <w:rFonts w:ascii="Times New Roman" w:hAnsi="Times New Roman" w:cs="Times New Roman"/>
                <w:sz w:val="24"/>
                <w:szCs w:val="24"/>
              </w:rPr>
              <w:lastRenderedPageBreak/>
              <w:t xml:space="preserve">компонентов (веб-интерфейс на браузере, реляционная СУБД,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-контейнеризация)</w:t>
            </w:r>
          </w:p>
        </w:tc>
      </w:tr>
      <w:tr w:rsidR="00717BF0" w:rsidRPr="002A1885" w14:paraId="2AD58D80" w14:textId="77777777" w:rsidTr="00FD3061">
        <w:tc>
          <w:tcPr>
            <w:tcW w:w="3115" w:type="dxa"/>
          </w:tcPr>
          <w:p w14:paraId="2F23A80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2.2</w:t>
            </w:r>
          </w:p>
        </w:tc>
        <w:tc>
          <w:tcPr>
            <w:tcW w:w="3115" w:type="dxa"/>
          </w:tcPr>
          <w:p w14:paraId="05F0D7B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структуры базы данных</w:t>
            </w:r>
          </w:p>
        </w:tc>
        <w:tc>
          <w:tcPr>
            <w:tcW w:w="3115" w:type="dxa"/>
          </w:tcPr>
          <w:p w14:paraId="038F484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Разработка ER-диаграммы </w:t>
            </w:r>
          </w:p>
        </w:tc>
      </w:tr>
      <w:tr w:rsidR="00717BF0" w14:paraId="7B0DA160" w14:textId="77777777" w:rsidTr="00FD3061">
        <w:tc>
          <w:tcPr>
            <w:tcW w:w="3115" w:type="dxa"/>
          </w:tcPr>
          <w:p w14:paraId="5DA2295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2.3</w:t>
            </w:r>
          </w:p>
        </w:tc>
        <w:tc>
          <w:tcPr>
            <w:tcW w:w="3115" w:type="dxa"/>
          </w:tcPr>
          <w:p w14:paraId="311831B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пользовательского интерфейса</w:t>
            </w:r>
          </w:p>
        </w:tc>
        <w:tc>
          <w:tcPr>
            <w:tcW w:w="3115" w:type="dxa"/>
          </w:tcPr>
          <w:p w14:paraId="0838833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макетов экранов для всех ролей: регистрация/вход, личный кабинет клиента, форма создания заявки, карточка заявки с лентой комментариев, чат поддержки, дашборд аналитики, панель администратора</w:t>
            </w:r>
          </w:p>
        </w:tc>
      </w:tr>
      <w:tr w:rsidR="00717BF0" w14:paraId="34231704" w14:textId="77777777" w:rsidTr="00FD3061">
        <w:tc>
          <w:tcPr>
            <w:tcW w:w="3115" w:type="dxa"/>
          </w:tcPr>
          <w:p w14:paraId="54F4D10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2.4</w:t>
            </w:r>
          </w:p>
        </w:tc>
        <w:tc>
          <w:tcPr>
            <w:tcW w:w="3115" w:type="dxa"/>
          </w:tcPr>
          <w:p w14:paraId="4F036B1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системы ролей</w:t>
            </w:r>
          </w:p>
        </w:tc>
        <w:tc>
          <w:tcPr>
            <w:tcW w:w="3115" w:type="dxa"/>
          </w:tcPr>
          <w:p w14:paraId="512FDC4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матрицы доступа (администратор, сотрудник поддержки, клиент); определение прав на просмотр, редактирование, удаление для каждой сущности</w:t>
            </w:r>
          </w:p>
        </w:tc>
      </w:tr>
      <w:tr w:rsidR="00717BF0" w14:paraId="280775F7" w14:textId="77777777" w:rsidTr="00FD3061">
        <w:tc>
          <w:tcPr>
            <w:tcW w:w="3115" w:type="dxa"/>
          </w:tcPr>
          <w:p w14:paraId="4136D24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2.5</w:t>
            </w:r>
          </w:p>
        </w:tc>
        <w:tc>
          <w:tcPr>
            <w:tcW w:w="3115" w:type="dxa"/>
          </w:tcPr>
          <w:p w14:paraId="6F2D3E1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Выбор технологического стека</w:t>
            </w:r>
          </w:p>
        </w:tc>
        <w:tc>
          <w:tcPr>
            <w:tcW w:w="3115" w:type="dxa"/>
          </w:tcPr>
          <w:p w14:paraId="35B2D0F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Окончательное утверждение технологий: бэкенд, фронтенд, СУБД, контейнеризация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 туннелирование (</w:t>
            </w:r>
            <w:proofErr w:type="spellStart"/>
            <w:r w:rsidRPr="00565AA1">
              <w:rPr>
                <w:rFonts w:ascii="Times New Roman" w:hAnsi="Times New Roman" w:cs="Times New Roman"/>
                <w:sz w:val="24"/>
                <w:szCs w:val="24"/>
              </w:rPr>
              <w:t>ngrok</w:t>
            </w:r>
            <w:proofErr w:type="spellEnd"/>
            <w:r w:rsidRPr="00565AA1">
              <w:rPr>
                <w:rFonts w:ascii="Times New Roman" w:hAnsi="Times New Roman" w:cs="Times New Roman"/>
                <w:sz w:val="24"/>
                <w:szCs w:val="24"/>
              </w:rPr>
              <w:t>)</w:t>
            </w:r>
          </w:p>
        </w:tc>
      </w:tr>
    </w:tbl>
    <w:p w14:paraId="41453D3A"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184AB24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14:paraId="04A5862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Таблица </w:t>
      </w:r>
      <w:r>
        <w:rPr>
          <w:rFonts w:ascii="Times New Roman" w:eastAsia="Times New Roman" w:hAnsi="Times New Roman" w:cs="Times New Roman"/>
          <w:sz w:val="28"/>
          <w:szCs w:val="28"/>
          <w:lang w:eastAsia="ru-RU"/>
        </w:rPr>
        <w:t>14</w:t>
      </w:r>
      <w:r w:rsidRPr="009457BB">
        <w:rPr>
          <w:rFonts w:ascii="Times New Roman" w:eastAsia="Times New Roman" w:hAnsi="Times New Roman" w:cs="Times New Roman"/>
          <w:sz w:val="28"/>
          <w:szCs w:val="28"/>
          <w:lang w:eastAsia="ru-RU"/>
        </w:rPr>
        <w:t xml:space="preserve"> – Состав работ (бэкенд)</w:t>
      </w:r>
    </w:p>
    <w:tbl>
      <w:tblPr>
        <w:tblStyle w:val="ab"/>
        <w:tblW w:w="0" w:type="auto"/>
        <w:tblLook w:val="04A0" w:firstRow="1" w:lastRow="0" w:firstColumn="1" w:lastColumn="0" w:noHBand="0" w:noVBand="1"/>
      </w:tblPr>
      <w:tblGrid>
        <w:gridCol w:w="3114"/>
        <w:gridCol w:w="3115"/>
        <w:gridCol w:w="3115"/>
      </w:tblGrid>
      <w:tr w:rsidR="00717BF0" w14:paraId="6F37DFC4" w14:textId="77777777" w:rsidTr="00FD3061">
        <w:tc>
          <w:tcPr>
            <w:tcW w:w="3115" w:type="dxa"/>
          </w:tcPr>
          <w:p w14:paraId="5D18BA3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18ACE2B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3B816CC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49905CE0" w14:textId="77777777" w:rsidTr="00FD3061">
        <w:tc>
          <w:tcPr>
            <w:tcW w:w="3115" w:type="dxa"/>
          </w:tcPr>
          <w:p w14:paraId="4D90669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w:t>
            </w:r>
          </w:p>
        </w:tc>
        <w:tc>
          <w:tcPr>
            <w:tcW w:w="3115" w:type="dxa"/>
          </w:tcPr>
          <w:p w14:paraId="37BCFA4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серверной среды</w:t>
            </w:r>
          </w:p>
        </w:tc>
        <w:tc>
          <w:tcPr>
            <w:tcW w:w="3115" w:type="dxa"/>
          </w:tcPr>
          <w:p w14:paraId="67DAA24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Установка и настройка фреймворка, подключение </w:t>
            </w:r>
            <w:r w:rsidRPr="00565AA1">
              <w:rPr>
                <w:rFonts w:ascii="Times New Roman" w:hAnsi="Times New Roman" w:cs="Times New Roman"/>
                <w:sz w:val="24"/>
                <w:szCs w:val="24"/>
              </w:rPr>
              <w:lastRenderedPageBreak/>
              <w:t>зависимостей, настройка окружения разработки</w:t>
            </w:r>
          </w:p>
        </w:tc>
      </w:tr>
      <w:tr w:rsidR="00717BF0" w14:paraId="07A8EBCA" w14:textId="77777777" w:rsidTr="00FD3061">
        <w:tc>
          <w:tcPr>
            <w:tcW w:w="3115" w:type="dxa"/>
          </w:tcPr>
          <w:p w14:paraId="4247EA7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3.2</w:t>
            </w:r>
          </w:p>
        </w:tc>
        <w:tc>
          <w:tcPr>
            <w:tcW w:w="3115" w:type="dxa"/>
          </w:tcPr>
          <w:p w14:paraId="5BFAE96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модели данных</w:t>
            </w:r>
          </w:p>
        </w:tc>
        <w:tc>
          <w:tcPr>
            <w:tcW w:w="3115" w:type="dxa"/>
          </w:tcPr>
          <w:p w14:paraId="43D96FF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таблиц БД, написание и применение миграций</w:t>
            </w:r>
          </w:p>
        </w:tc>
      </w:tr>
      <w:tr w:rsidR="00717BF0" w14:paraId="3A7E4707" w14:textId="77777777" w:rsidTr="00FD3061">
        <w:tc>
          <w:tcPr>
            <w:tcW w:w="3115" w:type="dxa"/>
          </w:tcPr>
          <w:p w14:paraId="766A596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3.3</w:t>
            </w:r>
          </w:p>
        </w:tc>
        <w:tc>
          <w:tcPr>
            <w:tcW w:w="3115" w:type="dxa"/>
          </w:tcPr>
          <w:p w14:paraId="68F5C1E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аутентификации и ролей</w:t>
            </w:r>
          </w:p>
        </w:tc>
        <w:tc>
          <w:tcPr>
            <w:tcW w:w="3115" w:type="dxa"/>
          </w:tcPr>
          <w:p w14:paraId="371BA46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w:t>
            </w:r>
            <w:proofErr w:type="spellStart"/>
            <w:r w:rsidRPr="00565AA1">
              <w:rPr>
                <w:rFonts w:ascii="Times New Roman" w:hAnsi="Times New Roman" w:cs="Times New Roman"/>
                <w:sz w:val="24"/>
                <w:szCs w:val="24"/>
              </w:rPr>
              <w:t>email</w:t>
            </w:r>
            <w:proofErr w:type="spellEnd"/>
            <w:r w:rsidRPr="00565AA1">
              <w:rPr>
                <w:rFonts w:ascii="Times New Roman" w:hAnsi="Times New Roman" w:cs="Times New Roman"/>
                <w:sz w:val="24"/>
                <w:szCs w:val="24"/>
              </w:rPr>
              <w:t xml:space="preserve">, вход по паролю </w:t>
            </w:r>
          </w:p>
        </w:tc>
      </w:tr>
      <w:tr w:rsidR="00717BF0" w14:paraId="7C75B8BE" w14:textId="77777777" w:rsidTr="00FD3061">
        <w:tc>
          <w:tcPr>
            <w:tcW w:w="3115" w:type="dxa"/>
          </w:tcPr>
          <w:p w14:paraId="1977A1F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3.4</w:t>
            </w:r>
          </w:p>
        </w:tc>
        <w:tc>
          <w:tcPr>
            <w:tcW w:w="3115" w:type="dxa"/>
          </w:tcPr>
          <w:p w14:paraId="1D8CA8E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CRUD для заявок</w:t>
            </w:r>
          </w:p>
        </w:tc>
        <w:tc>
          <w:tcPr>
            <w:tcW w:w="3115" w:type="dxa"/>
          </w:tcPr>
          <w:p w14:paraId="3838F75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заявки клиентом (тема, описание, приоритет, вложения), чтение и фильтрация списка, изменение статусов и назначение исполнителя сотрудником, логирование изменений</w:t>
            </w:r>
          </w:p>
        </w:tc>
      </w:tr>
      <w:tr w:rsidR="00717BF0" w14:paraId="4B283C2D" w14:textId="77777777" w:rsidTr="00FD3061">
        <w:tc>
          <w:tcPr>
            <w:tcW w:w="3115" w:type="dxa"/>
          </w:tcPr>
          <w:p w14:paraId="4B3D3FB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3.5</w:t>
            </w:r>
          </w:p>
        </w:tc>
        <w:tc>
          <w:tcPr>
            <w:tcW w:w="3115" w:type="dxa"/>
          </w:tcPr>
          <w:p w14:paraId="07C14E1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конвейера статусов</w:t>
            </w:r>
          </w:p>
        </w:tc>
        <w:tc>
          <w:tcPr>
            <w:tcW w:w="3115" w:type="dxa"/>
          </w:tcPr>
          <w:p w14:paraId="1DDD3AD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Жёсткая логика переходов. Валидация недопустимых переходов</w:t>
            </w:r>
          </w:p>
        </w:tc>
      </w:tr>
      <w:tr w:rsidR="00717BF0" w14:paraId="37C96D50" w14:textId="77777777" w:rsidTr="00FD3061">
        <w:tc>
          <w:tcPr>
            <w:tcW w:w="3115" w:type="dxa"/>
          </w:tcPr>
          <w:p w14:paraId="619968E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3.6</w:t>
            </w:r>
          </w:p>
        </w:tc>
        <w:tc>
          <w:tcPr>
            <w:tcW w:w="3115" w:type="dxa"/>
          </w:tcPr>
          <w:p w14:paraId="555A6EF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комментариев и уведомлений</w:t>
            </w:r>
          </w:p>
        </w:tc>
        <w:tc>
          <w:tcPr>
            <w:tcW w:w="3115" w:type="dxa"/>
          </w:tcPr>
          <w:p w14:paraId="095FB5A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комментариев (обычный / внутренняя заметка), автоматическая генерация уведомлений (в системе), счётчики непрочитанных, триггеры при смене статуса</w:t>
            </w:r>
          </w:p>
        </w:tc>
      </w:tr>
      <w:tr w:rsidR="00717BF0" w14:paraId="724BC37F" w14:textId="77777777" w:rsidTr="00FD3061">
        <w:tc>
          <w:tcPr>
            <w:tcW w:w="3115" w:type="dxa"/>
          </w:tcPr>
          <w:p w14:paraId="45736A2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3.7</w:t>
            </w:r>
          </w:p>
        </w:tc>
        <w:tc>
          <w:tcPr>
            <w:tcW w:w="3115" w:type="dxa"/>
          </w:tcPr>
          <w:p w14:paraId="77BB6C8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чата поддержки</w:t>
            </w:r>
          </w:p>
        </w:tc>
        <w:tc>
          <w:tcPr>
            <w:tcW w:w="3115" w:type="dxa"/>
          </w:tcPr>
          <w:p w14:paraId="6C401AA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сессии чата, отправка/получение сообщений в реальном времени, сохранение истории, привязка диалога к заявке</w:t>
            </w:r>
          </w:p>
        </w:tc>
      </w:tr>
      <w:tr w:rsidR="00717BF0" w14:paraId="7C4C5B5E" w14:textId="77777777" w:rsidTr="00FD3061">
        <w:tc>
          <w:tcPr>
            <w:tcW w:w="3115" w:type="dxa"/>
          </w:tcPr>
          <w:p w14:paraId="5F97D3F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3.8</w:t>
            </w:r>
          </w:p>
        </w:tc>
        <w:tc>
          <w:tcPr>
            <w:tcW w:w="3115" w:type="dxa"/>
          </w:tcPr>
          <w:p w14:paraId="5EAAF20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3115" w:type="dxa"/>
          </w:tcPr>
          <w:p w14:paraId="5F1323A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Импорт заявок из Excel, генерация PDF-договора из шаблона (подстановка </w:t>
            </w:r>
            <w:r w:rsidRPr="00565AA1">
              <w:rPr>
                <w:rFonts w:ascii="Times New Roman" w:hAnsi="Times New Roman" w:cs="Times New Roman"/>
                <w:sz w:val="24"/>
                <w:szCs w:val="24"/>
              </w:rPr>
              <w:lastRenderedPageBreak/>
              <w:t>данных клиента и заявки), выгрузка списка заявок в Excel с фильтрацией</w:t>
            </w:r>
          </w:p>
        </w:tc>
      </w:tr>
    </w:tbl>
    <w:p w14:paraId="185A15D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5304BA2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15</w:t>
      </w:r>
      <w:r w:rsidRPr="009457BB">
        <w:rPr>
          <w:rFonts w:ascii="Times New Roman" w:eastAsia="Times New Roman" w:hAnsi="Times New Roman" w:cs="Times New Roman"/>
          <w:sz w:val="28"/>
          <w:szCs w:val="28"/>
          <w:lang w:eastAsia="ru-RU"/>
        </w:rPr>
        <w:t xml:space="preserve"> –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17BF0" w:rsidRPr="00067C99" w14:paraId="4EBD6790" w14:textId="77777777" w:rsidTr="00FD3061">
        <w:tc>
          <w:tcPr>
            <w:tcW w:w="3115" w:type="dxa"/>
          </w:tcPr>
          <w:p w14:paraId="7765B32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13976C6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3325DDD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rsidRPr="00067C99" w14:paraId="0A59EE1F" w14:textId="77777777" w:rsidTr="00FD3061">
        <w:tc>
          <w:tcPr>
            <w:tcW w:w="3115" w:type="dxa"/>
          </w:tcPr>
          <w:p w14:paraId="533AD7F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3.9</w:t>
            </w:r>
          </w:p>
        </w:tc>
        <w:tc>
          <w:tcPr>
            <w:tcW w:w="3115" w:type="dxa"/>
          </w:tcPr>
          <w:p w14:paraId="137B80E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Вёрстка страниц</w:t>
            </w:r>
          </w:p>
        </w:tc>
        <w:tc>
          <w:tcPr>
            <w:tcW w:w="3115" w:type="dxa"/>
          </w:tcPr>
          <w:p w14:paraId="040D394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HTML/CSS, адаптивная сетка для десктопа и планшета, реализация корпоративной цветовой схемы, состояния элементов.</w:t>
            </w:r>
          </w:p>
        </w:tc>
      </w:tr>
      <w:tr w:rsidR="00717BF0" w:rsidRPr="00067C99" w14:paraId="784C37D5" w14:textId="77777777" w:rsidTr="00FD3061">
        <w:tc>
          <w:tcPr>
            <w:tcW w:w="3115" w:type="dxa"/>
          </w:tcPr>
          <w:p w14:paraId="3710D2A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3.10</w:t>
            </w:r>
          </w:p>
        </w:tc>
        <w:tc>
          <w:tcPr>
            <w:tcW w:w="3115" w:type="dxa"/>
          </w:tcPr>
          <w:p w14:paraId="1B6D739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регистрации и входа</w:t>
            </w:r>
          </w:p>
        </w:tc>
        <w:tc>
          <w:tcPr>
            <w:tcW w:w="3115" w:type="dxa"/>
          </w:tcPr>
          <w:p w14:paraId="50F8EA9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Формы с клиентской валидацией, обработка ошибок (неверный пароль, </w:t>
            </w:r>
            <w:proofErr w:type="spellStart"/>
            <w:r w:rsidRPr="00565AA1">
              <w:rPr>
                <w:rFonts w:ascii="Times New Roman" w:hAnsi="Times New Roman" w:cs="Times New Roman"/>
                <w:sz w:val="24"/>
                <w:szCs w:val="24"/>
              </w:rPr>
              <w:t>email</w:t>
            </w:r>
            <w:proofErr w:type="spellEnd"/>
            <w:r w:rsidRPr="00565AA1">
              <w:rPr>
                <w:rFonts w:ascii="Times New Roman" w:hAnsi="Times New Roman" w:cs="Times New Roman"/>
                <w:sz w:val="24"/>
                <w:szCs w:val="24"/>
              </w:rPr>
              <w:t xml:space="preserve"> занят)</w:t>
            </w:r>
          </w:p>
        </w:tc>
      </w:tr>
      <w:tr w:rsidR="00717BF0" w:rsidRPr="00067C99" w14:paraId="5F12FFCD" w14:textId="77777777" w:rsidTr="00FD3061">
        <w:tc>
          <w:tcPr>
            <w:tcW w:w="3115" w:type="dxa"/>
          </w:tcPr>
          <w:p w14:paraId="1F06E13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3.11</w:t>
            </w:r>
          </w:p>
        </w:tc>
        <w:tc>
          <w:tcPr>
            <w:tcW w:w="3115" w:type="dxa"/>
          </w:tcPr>
          <w:p w14:paraId="65F9BD2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личного кабинета клиента</w:t>
            </w:r>
          </w:p>
        </w:tc>
        <w:tc>
          <w:tcPr>
            <w:tcW w:w="3115" w:type="dxa"/>
          </w:tcPr>
          <w:p w14:paraId="38DBB09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Отображение списка заявок с фильтрацией по статусу, кнопка «Создать заявку», индикаторы уведомлений, доступ к чату</w:t>
            </w:r>
          </w:p>
        </w:tc>
      </w:tr>
      <w:tr w:rsidR="00717BF0" w:rsidRPr="00067C99" w14:paraId="0CD81032" w14:textId="77777777" w:rsidTr="00FD3061">
        <w:tc>
          <w:tcPr>
            <w:tcW w:w="3115" w:type="dxa"/>
          </w:tcPr>
          <w:p w14:paraId="76EC3EF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3.12</w:t>
            </w:r>
          </w:p>
        </w:tc>
        <w:tc>
          <w:tcPr>
            <w:tcW w:w="3115" w:type="dxa"/>
          </w:tcPr>
          <w:p w14:paraId="6038DF0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карточки заявки</w:t>
            </w:r>
          </w:p>
        </w:tc>
        <w:tc>
          <w:tcPr>
            <w:tcW w:w="3115" w:type="dxa"/>
          </w:tcPr>
          <w:p w14:paraId="00D1D4A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Детальный просмотр заявки, кнопки смены статуса, форма обратной связи</w:t>
            </w:r>
          </w:p>
        </w:tc>
      </w:tr>
      <w:tr w:rsidR="00717BF0" w:rsidRPr="00067C99" w14:paraId="3247B163" w14:textId="77777777" w:rsidTr="00FD3061">
        <w:tc>
          <w:tcPr>
            <w:tcW w:w="3115" w:type="dxa"/>
          </w:tcPr>
          <w:p w14:paraId="57F1F58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3.13</w:t>
            </w:r>
          </w:p>
        </w:tc>
        <w:tc>
          <w:tcPr>
            <w:tcW w:w="3115" w:type="dxa"/>
          </w:tcPr>
          <w:p w14:paraId="786422B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интерфейса чата</w:t>
            </w:r>
          </w:p>
        </w:tc>
        <w:tc>
          <w:tcPr>
            <w:tcW w:w="3115" w:type="dxa"/>
          </w:tcPr>
          <w:p w14:paraId="3494247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Окно чата с историей сообщений, поле ввода, статус «оператор печатает», кнопка закрытия сессии</w:t>
            </w:r>
          </w:p>
        </w:tc>
      </w:tr>
      <w:tr w:rsidR="00717BF0" w:rsidRPr="00067C99" w14:paraId="0B604350" w14:textId="77777777" w:rsidTr="00FD3061">
        <w:tc>
          <w:tcPr>
            <w:tcW w:w="3115" w:type="dxa"/>
          </w:tcPr>
          <w:p w14:paraId="036CF9B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3.14</w:t>
            </w:r>
          </w:p>
        </w:tc>
        <w:tc>
          <w:tcPr>
            <w:tcW w:w="3115" w:type="dxa"/>
          </w:tcPr>
          <w:p w14:paraId="06B561D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панели сотрудника и администратора</w:t>
            </w:r>
          </w:p>
        </w:tc>
        <w:tc>
          <w:tcPr>
            <w:tcW w:w="3115" w:type="dxa"/>
          </w:tcPr>
          <w:p w14:paraId="77762B1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Таблицы заявок и пользователей с сортировкой и комбинированными фильтрами; дашборд с </w:t>
            </w:r>
            <w:r w:rsidRPr="00565AA1">
              <w:rPr>
                <w:rFonts w:ascii="Times New Roman" w:hAnsi="Times New Roman" w:cs="Times New Roman"/>
                <w:sz w:val="24"/>
                <w:szCs w:val="24"/>
              </w:rPr>
              <w:lastRenderedPageBreak/>
              <w:t>диаграммами; инструменты массовых операций и просмотра аудита</w:t>
            </w:r>
          </w:p>
        </w:tc>
      </w:tr>
      <w:tr w:rsidR="00717BF0" w:rsidRPr="00067C99" w14:paraId="26AE1AA9" w14:textId="77777777" w:rsidTr="00FD3061">
        <w:tc>
          <w:tcPr>
            <w:tcW w:w="3115" w:type="dxa"/>
          </w:tcPr>
          <w:p w14:paraId="070316D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3.15</w:t>
            </w:r>
          </w:p>
        </w:tc>
        <w:tc>
          <w:tcPr>
            <w:tcW w:w="3115" w:type="dxa"/>
          </w:tcPr>
          <w:p w14:paraId="1C8F706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выгрузки документов</w:t>
            </w:r>
          </w:p>
        </w:tc>
        <w:tc>
          <w:tcPr>
            <w:tcW w:w="3115" w:type="dxa"/>
          </w:tcPr>
          <w:p w14:paraId="45D8BBE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Кнопки «Экспорт в Excel», «Скачать PDF-договор» с учётом текущих фильтров</w:t>
            </w:r>
          </w:p>
        </w:tc>
      </w:tr>
    </w:tbl>
    <w:p w14:paraId="00419BA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FFC98A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14:paraId="487A043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16</w:t>
      </w:r>
      <w:r w:rsidRPr="009457BB">
        <w:rPr>
          <w:rFonts w:ascii="Times New Roman" w:eastAsia="Times New Roman" w:hAnsi="Times New Roman" w:cs="Times New Roman"/>
          <w:sz w:val="28"/>
          <w:szCs w:val="28"/>
          <w:lang w:eastAsia="ru-RU"/>
        </w:rPr>
        <w:t xml:space="preserve"> –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17BF0" w14:paraId="766CC4D2" w14:textId="77777777" w:rsidTr="00FD3061">
        <w:tc>
          <w:tcPr>
            <w:tcW w:w="3115" w:type="dxa"/>
          </w:tcPr>
          <w:p w14:paraId="0C013C8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267AD80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1BDB8F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5CCAA633" w14:textId="77777777" w:rsidTr="00FD3061">
        <w:tc>
          <w:tcPr>
            <w:tcW w:w="3115" w:type="dxa"/>
          </w:tcPr>
          <w:p w14:paraId="45C7B33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4.1</w:t>
            </w:r>
          </w:p>
        </w:tc>
        <w:tc>
          <w:tcPr>
            <w:tcW w:w="3115" w:type="dxa"/>
          </w:tcPr>
          <w:p w14:paraId="1933E3E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 настройка справочников</w:t>
            </w:r>
          </w:p>
        </w:tc>
        <w:tc>
          <w:tcPr>
            <w:tcW w:w="3115" w:type="dxa"/>
          </w:tcPr>
          <w:p w14:paraId="76BA1BD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регламентных статусов и допустимых переходов</w:t>
            </w:r>
          </w:p>
        </w:tc>
      </w:tr>
      <w:tr w:rsidR="00717BF0" w14:paraId="0070112F" w14:textId="77777777" w:rsidTr="00FD3061">
        <w:tc>
          <w:tcPr>
            <w:tcW w:w="3115" w:type="dxa"/>
          </w:tcPr>
          <w:p w14:paraId="6556DB0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4.2</w:t>
            </w:r>
          </w:p>
        </w:tc>
        <w:tc>
          <w:tcPr>
            <w:tcW w:w="3115" w:type="dxa"/>
          </w:tcPr>
          <w:p w14:paraId="501E6A7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Загрузка шаблонов документов</w:t>
            </w:r>
          </w:p>
        </w:tc>
        <w:tc>
          <w:tcPr>
            <w:tcW w:w="3115" w:type="dxa"/>
          </w:tcPr>
          <w:p w14:paraId="39E77B4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Подготовка и загрузка в систему шаблона PDF-договора (ФИО клиента, описание услуги, стоимость), шаблона Excel для импорта заявок</w:t>
            </w:r>
          </w:p>
        </w:tc>
      </w:tr>
      <w:tr w:rsidR="00717BF0" w14:paraId="29D82443" w14:textId="77777777" w:rsidTr="00FD3061">
        <w:tc>
          <w:tcPr>
            <w:tcW w:w="3115" w:type="dxa"/>
          </w:tcPr>
          <w:p w14:paraId="664FDDC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4.3</w:t>
            </w:r>
          </w:p>
        </w:tc>
        <w:tc>
          <w:tcPr>
            <w:tcW w:w="3115" w:type="dxa"/>
          </w:tcPr>
          <w:p w14:paraId="20FB69B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учётных записей сотрудников</w:t>
            </w:r>
          </w:p>
        </w:tc>
        <w:tc>
          <w:tcPr>
            <w:tcW w:w="3115" w:type="dxa"/>
          </w:tcPr>
          <w:p w14:paraId="6812872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Внесение в систему аккаунтов менеджеров поддержки с назначением ролей</w:t>
            </w:r>
          </w:p>
        </w:tc>
      </w:tr>
      <w:tr w:rsidR="00717BF0" w14:paraId="1588B5CF" w14:textId="77777777" w:rsidTr="00FD3061">
        <w:tc>
          <w:tcPr>
            <w:tcW w:w="3115" w:type="dxa"/>
          </w:tcPr>
          <w:p w14:paraId="63F3D52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4.4</w:t>
            </w:r>
          </w:p>
        </w:tc>
        <w:tc>
          <w:tcPr>
            <w:tcW w:w="3115" w:type="dxa"/>
          </w:tcPr>
          <w:p w14:paraId="1C466AC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Наполнение тестовыми данными</w:t>
            </w:r>
          </w:p>
        </w:tc>
        <w:tc>
          <w:tcPr>
            <w:tcW w:w="3115" w:type="dxa"/>
          </w:tcPr>
          <w:p w14:paraId="547B340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тестовых клиентов и заявок для проверки работоспособности всех модулей перед опытной эксплуатацией</w:t>
            </w:r>
          </w:p>
        </w:tc>
      </w:tr>
    </w:tbl>
    <w:p w14:paraId="38B38CEF" w14:textId="77777777" w:rsidR="00717BF0" w:rsidRPr="009457BB"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5B32724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14:paraId="39571C9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17</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717BF0" w14:paraId="2AEC61D6" w14:textId="77777777" w:rsidTr="00FD3061">
        <w:tc>
          <w:tcPr>
            <w:tcW w:w="3114" w:type="dxa"/>
          </w:tcPr>
          <w:p w14:paraId="5DF1481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w:t>
            </w:r>
          </w:p>
        </w:tc>
        <w:tc>
          <w:tcPr>
            <w:tcW w:w="3115" w:type="dxa"/>
          </w:tcPr>
          <w:p w14:paraId="0C6775C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Тип тестирования</w:t>
            </w:r>
          </w:p>
        </w:tc>
        <w:tc>
          <w:tcPr>
            <w:tcW w:w="3115" w:type="dxa"/>
          </w:tcPr>
          <w:p w14:paraId="781DD11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459C64C7" w14:textId="77777777" w:rsidTr="00FD3061">
        <w:tc>
          <w:tcPr>
            <w:tcW w:w="3114" w:type="dxa"/>
          </w:tcPr>
          <w:p w14:paraId="497224F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5.1</w:t>
            </w:r>
          </w:p>
        </w:tc>
        <w:tc>
          <w:tcPr>
            <w:tcW w:w="3115" w:type="dxa"/>
          </w:tcPr>
          <w:p w14:paraId="3B01B40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Модульное тестирование</w:t>
            </w:r>
          </w:p>
        </w:tc>
        <w:tc>
          <w:tcPr>
            <w:tcW w:w="3115" w:type="dxa"/>
          </w:tcPr>
          <w:p w14:paraId="4B63901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каждого компонента в изоляции (юнит-тесты для логики статусов, генерации PDF, алгоритмов уведомлений, валидации прав доступа)</w:t>
            </w:r>
          </w:p>
        </w:tc>
      </w:tr>
      <w:tr w:rsidR="00717BF0" w14:paraId="2F631052" w14:textId="77777777" w:rsidTr="00FD3061">
        <w:tc>
          <w:tcPr>
            <w:tcW w:w="3114" w:type="dxa"/>
          </w:tcPr>
          <w:p w14:paraId="1BD301A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5.2</w:t>
            </w:r>
          </w:p>
        </w:tc>
        <w:tc>
          <w:tcPr>
            <w:tcW w:w="3115" w:type="dxa"/>
          </w:tcPr>
          <w:p w14:paraId="08F2677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тестирование</w:t>
            </w:r>
          </w:p>
        </w:tc>
        <w:tc>
          <w:tcPr>
            <w:tcW w:w="3115" w:type="dxa"/>
          </w:tcPr>
          <w:p w14:paraId="5677076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взаимодействия фронтенда и бэкенда (отправка заявки, получение уведомления, обмен сообщениями в чате)</w:t>
            </w:r>
          </w:p>
        </w:tc>
      </w:tr>
      <w:tr w:rsidR="00717BF0" w14:paraId="1F8330BC" w14:textId="77777777" w:rsidTr="00FD3061">
        <w:tc>
          <w:tcPr>
            <w:tcW w:w="3114" w:type="dxa"/>
          </w:tcPr>
          <w:p w14:paraId="0675EBD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5.3</w:t>
            </w:r>
          </w:p>
        </w:tc>
        <w:tc>
          <w:tcPr>
            <w:tcW w:w="3115" w:type="dxa"/>
          </w:tcPr>
          <w:p w14:paraId="74E5469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Функциональное тестирование</w:t>
            </w:r>
          </w:p>
        </w:tc>
        <w:tc>
          <w:tcPr>
            <w:tcW w:w="3115" w:type="dxa"/>
          </w:tcPr>
          <w:p w14:paraId="1AD2AEA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выполнения всех функций по ТЗ: создание и маршрутизация заявок, чат поддержки, формирование обратной связи, выгрузка документов, фильтрация, аналитика</w:t>
            </w:r>
          </w:p>
        </w:tc>
      </w:tr>
      <w:tr w:rsidR="00717BF0" w14:paraId="698E7020" w14:textId="77777777" w:rsidTr="00FD3061">
        <w:tc>
          <w:tcPr>
            <w:tcW w:w="3114" w:type="dxa"/>
          </w:tcPr>
          <w:p w14:paraId="06F15DA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5.4</w:t>
            </w:r>
          </w:p>
        </w:tc>
        <w:tc>
          <w:tcPr>
            <w:tcW w:w="3115" w:type="dxa"/>
          </w:tcPr>
          <w:p w14:paraId="74A1F8A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пользовательского интерфейса</w:t>
            </w:r>
          </w:p>
        </w:tc>
        <w:tc>
          <w:tcPr>
            <w:tcW w:w="3115" w:type="dxa"/>
          </w:tcPr>
          <w:p w14:paraId="04CDE31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корректности отображения на 3 браузерах (</w:t>
            </w:r>
            <w:proofErr w:type="spellStart"/>
            <w:r w:rsidRPr="00565AA1">
              <w:rPr>
                <w:rFonts w:ascii="Times New Roman" w:hAnsi="Times New Roman" w:cs="Times New Roman"/>
                <w:sz w:val="24"/>
                <w:szCs w:val="24"/>
              </w:rPr>
              <w:t>Chrome</w:t>
            </w:r>
            <w:proofErr w:type="spellEnd"/>
            <w:r w:rsidRPr="00565AA1">
              <w:rPr>
                <w:rFonts w:ascii="Times New Roman" w:hAnsi="Times New Roman" w:cs="Times New Roman"/>
                <w:sz w:val="24"/>
                <w:szCs w:val="24"/>
              </w:rPr>
              <w:t xml:space="preserve">, Firefox, Yandex) и 3 разрешениях (1920×1080, 1280×720, 800×480 </w:t>
            </w:r>
            <w:r>
              <w:rPr>
                <w:rFonts w:ascii="Times New Roman" w:hAnsi="Times New Roman" w:cs="Times New Roman"/>
                <w:sz w:val="24"/>
                <w:szCs w:val="24"/>
              </w:rPr>
              <w:t>-</w:t>
            </w:r>
            <w:r w:rsidRPr="00565AA1">
              <w:rPr>
                <w:rFonts w:ascii="Times New Roman" w:hAnsi="Times New Roman" w:cs="Times New Roman"/>
                <w:sz w:val="24"/>
                <w:szCs w:val="24"/>
              </w:rPr>
              <w:t xml:space="preserve"> планшет)</w:t>
            </w:r>
          </w:p>
        </w:tc>
      </w:tr>
    </w:tbl>
    <w:p w14:paraId="18707C5B" w14:textId="77777777" w:rsidR="00717BF0" w:rsidRPr="009457BB"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2E5F64C9"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14:paraId="1CAA2F90"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18</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717BF0" w:rsidRPr="00067C99" w14:paraId="1620A108" w14:textId="77777777" w:rsidTr="00FD3061">
        <w:tc>
          <w:tcPr>
            <w:tcW w:w="3115" w:type="dxa"/>
          </w:tcPr>
          <w:p w14:paraId="47EF782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8E1965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11521C9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rsidRPr="00067C99" w14:paraId="4C9D7F93" w14:textId="77777777" w:rsidTr="00FD3061">
        <w:tc>
          <w:tcPr>
            <w:tcW w:w="3115" w:type="dxa"/>
          </w:tcPr>
          <w:p w14:paraId="7CCE7C4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6.1</w:t>
            </w:r>
          </w:p>
        </w:tc>
        <w:tc>
          <w:tcPr>
            <w:tcW w:w="3115" w:type="dxa"/>
          </w:tcPr>
          <w:p w14:paraId="1881CD5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Развёртывание системы на продуктивном сервере</w:t>
            </w:r>
          </w:p>
        </w:tc>
        <w:tc>
          <w:tcPr>
            <w:tcW w:w="3115" w:type="dxa"/>
          </w:tcPr>
          <w:p w14:paraId="46AF42A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Упаковка в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-контейнеры, развёртывание на целевом сервере организации, настройка доменного имени</w:t>
            </w:r>
          </w:p>
        </w:tc>
      </w:tr>
      <w:tr w:rsidR="00717BF0" w:rsidRPr="00067C99" w14:paraId="13AA5ABB" w14:textId="77777777" w:rsidTr="00FD3061">
        <w:tc>
          <w:tcPr>
            <w:tcW w:w="3115" w:type="dxa"/>
          </w:tcPr>
          <w:p w14:paraId="513401F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6.2</w:t>
            </w:r>
          </w:p>
        </w:tc>
        <w:tc>
          <w:tcPr>
            <w:tcW w:w="3115" w:type="dxa"/>
          </w:tcPr>
          <w:p w14:paraId="533D541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демо-доступа (опционально)</w:t>
            </w:r>
          </w:p>
        </w:tc>
        <w:tc>
          <w:tcPr>
            <w:tcW w:w="3115" w:type="dxa"/>
          </w:tcPr>
          <w:p w14:paraId="72CF3ED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Организация публичного доступа для удалённого тестирования через </w:t>
            </w:r>
            <w:proofErr w:type="spellStart"/>
            <w:r w:rsidRPr="00565AA1">
              <w:rPr>
                <w:rFonts w:ascii="Times New Roman" w:hAnsi="Times New Roman" w:cs="Times New Roman"/>
                <w:sz w:val="24"/>
                <w:szCs w:val="24"/>
              </w:rPr>
              <w:t>ngrok</w:t>
            </w:r>
            <w:proofErr w:type="spellEnd"/>
            <w:r w:rsidRPr="00565AA1">
              <w:rPr>
                <w:rFonts w:ascii="Times New Roman" w:hAnsi="Times New Roman" w:cs="Times New Roman"/>
                <w:sz w:val="24"/>
                <w:szCs w:val="24"/>
              </w:rPr>
              <w:t xml:space="preserve"> на этапе приёмки</w:t>
            </w:r>
          </w:p>
        </w:tc>
      </w:tr>
      <w:tr w:rsidR="00717BF0" w:rsidRPr="00067C99" w14:paraId="58460534" w14:textId="77777777" w:rsidTr="00FD3061">
        <w:tc>
          <w:tcPr>
            <w:tcW w:w="3115" w:type="dxa"/>
          </w:tcPr>
          <w:p w14:paraId="09677A6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6.3</w:t>
            </w:r>
          </w:p>
        </w:tc>
        <w:tc>
          <w:tcPr>
            <w:tcW w:w="3115" w:type="dxa"/>
          </w:tcPr>
          <w:p w14:paraId="61CF52F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Обучение персонала</w:t>
            </w:r>
          </w:p>
        </w:tc>
        <w:tc>
          <w:tcPr>
            <w:tcW w:w="3115" w:type="dxa"/>
          </w:tcPr>
          <w:p w14:paraId="69AE21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инструктажа для сотрудников поддержки и администратора по работе с системой (обработка заявок, чат, фильтры, выгрузка отчётов)</w:t>
            </w:r>
          </w:p>
        </w:tc>
      </w:tr>
      <w:tr w:rsidR="00717BF0" w:rsidRPr="00067C99" w14:paraId="33507CA4" w14:textId="77777777" w:rsidTr="00FD3061">
        <w:tc>
          <w:tcPr>
            <w:tcW w:w="3115" w:type="dxa"/>
          </w:tcPr>
          <w:p w14:paraId="1142803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6.4</w:t>
            </w:r>
          </w:p>
        </w:tc>
        <w:tc>
          <w:tcPr>
            <w:tcW w:w="3115" w:type="dxa"/>
          </w:tcPr>
          <w:p w14:paraId="3F3DC68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Устранение некритичных замечаний</w:t>
            </w:r>
          </w:p>
        </w:tc>
        <w:tc>
          <w:tcPr>
            <w:tcW w:w="3115" w:type="dxa"/>
          </w:tcPr>
          <w:p w14:paraId="3FF4F46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Исправление ошибок, выявленных в процессе опытной эксплуатации, доработка интерфейса по обратной связи от пользователей</w:t>
            </w:r>
          </w:p>
        </w:tc>
      </w:tr>
      <w:tr w:rsidR="00717BF0" w:rsidRPr="00067C99" w14:paraId="23CB1BFB" w14:textId="77777777" w:rsidTr="00FD3061">
        <w:tc>
          <w:tcPr>
            <w:tcW w:w="3115" w:type="dxa"/>
          </w:tcPr>
          <w:p w14:paraId="31CA710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6.5</w:t>
            </w:r>
          </w:p>
        </w:tc>
        <w:tc>
          <w:tcPr>
            <w:tcW w:w="3115" w:type="dxa"/>
          </w:tcPr>
          <w:p w14:paraId="3E5EDE0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Подготовка отчёта по опытной эксплуатации</w:t>
            </w:r>
          </w:p>
        </w:tc>
        <w:tc>
          <w:tcPr>
            <w:tcW w:w="3115" w:type="dxa"/>
          </w:tcPr>
          <w:p w14:paraId="58788D2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итогового документа с перечнем замечаний, статистикой работы системы и рекомендациями к промышленному вводу</w:t>
            </w:r>
          </w:p>
        </w:tc>
      </w:tr>
    </w:tbl>
    <w:p w14:paraId="41FD42B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2BF5AB8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14:paraId="0AC2C266"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14:paraId="6CA880C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подвергае</w:t>
      </w:r>
      <w:r>
        <w:rPr>
          <w:rFonts w:ascii="Times New Roman" w:eastAsia="Times New Roman" w:hAnsi="Times New Roman" w:cs="Times New Roman"/>
          <w:sz w:val="28"/>
          <w:szCs w:val="28"/>
          <w:lang w:eastAsia="ru-RU"/>
        </w:rPr>
        <w:t>тся испытаниям следующих видов:</w:t>
      </w:r>
    </w:p>
    <w:p w14:paraId="1761DF5D" w14:textId="77777777" w:rsidR="00717BF0" w:rsidRPr="00565AA1" w:rsidRDefault="00717BF0" w:rsidP="00717BF0">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Предварительные испытания.</w:t>
      </w:r>
    </w:p>
    <w:p w14:paraId="20C2B0C1" w14:textId="77777777" w:rsidR="00717BF0" w:rsidRPr="00565AA1" w:rsidRDefault="00717BF0" w:rsidP="00717BF0">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Опытная эксплуатация.</w:t>
      </w:r>
    </w:p>
    <w:p w14:paraId="680397E7" w14:textId="77777777" w:rsidR="00717BF0" w:rsidRPr="00565AA1" w:rsidRDefault="00717BF0" w:rsidP="00717BF0">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Приемочные испытания.</w:t>
      </w:r>
    </w:p>
    <w:p w14:paraId="6CE7772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Предварительные испытания проводятся на стенде Разработчика с привлечением экспертной группы Заказчика.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реализованных функций на соответствие Техническому заданию до передачи в опытную </w:t>
      </w:r>
      <w:r w:rsidRPr="00565AA1">
        <w:rPr>
          <w:rFonts w:ascii="Times New Roman" w:eastAsia="Times New Roman" w:hAnsi="Times New Roman" w:cs="Times New Roman"/>
          <w:sz w:val="28"/>
          <w:szCs w:val="28"/>
          <w:lang w:eastAsia="ru-RU"/>
        </w:rPr>
        <w:lastRenderedPageBreak/>
        <w:t>эксплуатацию. Объём включает функциональное тестирование всех десяти модулей системы (регистрация, заявки, статусная модель, комментарии и уведомления, чат поддержки, панель администратора, аналитика, работа с документами, адаптивный интерфейс, развёртывание), а также п</w:t>
      </w:r>
      <w:r>
        <w:rPr>
          <w:rFonts w:ascii="Times New Roman" w:eastAsia="Times New Roman" w:hAnsi="Times New Roman" w:cs="Times New Roman"/>
          <w:sz w:val="28"/>
          <w:szCs w:val="28"/>
          <w:lang w:eastAsia="ru-RU"/>
        </w:rPr>
        <w:t>роверку ролевой модели доступа.</w:t>
      </w:r>
    </w:p>
    <w:p w14:paraId="06D3AF4D"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Опытная эксплуатация проводится на продуктивном сервере Заказчика (или выделенном облачном окружении) в условиях, максимально приближенных к реальным. К работе привлекаются реальные пользователи всех трёх ролей: администратор системы, сотрудники поддержки (менеджеры) и пилотная группа клиентов.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стабильности, удобства интерфейса и корректности бизнес-п</w:t>
      </w:r>
      <w:r>
        <w:rPr>
          <w:rFonts w:ascii="Times New Roman" w:eastAsia="Times New Roman" w:hAnsi="Times New Roman" w:cs="Times New Roman"/>
          <w:sz w:val="28"/>
          <w:szCs w:val="28"/>
          <w:lang w:eastAsia="ru-RU"/>
        </w:rPr>
        <w:t>роцессов под рабочей нагрузкой.</w:t>
      </w:r>
    </w:p>
    <w:p w14:paraId="01F8C80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Приемочные испытания являются завершающей стадией проверки системы перед подписанием Акта завершения работ и передачей в промышленную эксплуатацию. Проводятся на оборудовании Заказчика, включают демонстрацию всех сценариев использования и проверку устранения замечаний, вы</w:t>
      </w:r>
      <w:r>
        <w:rPr>
          <w:rFonts w:ascii="Times New Roman" w:eastAsia="Times New Roman" w:hAnsi="Times New Roman" w:cs="Times New Roman"/>
          <w:sz w:val="28"/>
          <w:szCs w:val="28"/>
          <w:lang w:eastAsia="ru-RU"/>
        </w:rPr>
        <w:t>явленных на предыдущих стадиях.</w:t>
      </w:r>
    </w:p>
    <w:p w14:paraId="401FABE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предварительных испытаний системы определяются документом «Программа и методика испытаний», разрабатываемым на</w:t>
      </w:r>
      <w:r>
        <w:rPr>
          <w:rFonts w:ascii="Times New Roman" w:eastAsia="Times New Roman" w:hAnsi="Times New Roman" w:cs="Times New Roman"/>
          <w:sz w:val="28"/>
          <w:szCs w:val="28"/>
          <w:lang w:eastAsia="ru-RU"/>
        </w:rPr>
        <w:t xml:space="preserve"> стадии «Рабочая документация».</w:t>
      </w:r>
    </w:p>
    <w:p w14:paraId="1A13CA6B"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приемочных испытаний системы определяются документом «Программа и методика испытаний», разрабатываемым на стадии «Ввод в действие» с учётом результатов проведения предварительных испытаний и опытной эксплуатации.</w:t>
      </w:r>
    </w:p>
    <w:p w14:paraId="04492625"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.2. Требования к приёмке работ по стадиям</w:t>
      </w:r>
    </w:p>
    <w:p w14:paraId="0549008F"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19 – Т</w:t>
      </w:r>
      <w:r w:rsidRPr="009457BB">
        <w:rPr>
          <w:rFonts w:ascii="Times New Roman" w:eastAsia="Times New Roman" w:hAnsi="Times New Roman" w:cs="Times New Roman"/>
          <w:sz w:val="28"/>
          <w:szCs w:val="28"/>
          <w:lang w:eastAsia="ru-RU"/>
        </w:rPr>
        <w:t>ребования к приёмке работ по стадиям</w:t>
      </w:r>
    </w:p>
    <w:tbl>
      <w:tblPr>
        <w:tblStyle w:val="ab"/>
        <w:tblW w:w="9498" w:type="dxa"/>
        <w:tblInd w:w="-5" w:type="dxa"/>
        <w:tblLook w:val="04A0" w:firstRow="1" w:lastRow="0" w:firstColumn="1" w:lastColumn="0" w:noHBand="0" w:noVBand="1"/>
      </w:tblPr>
      <w:tblGrid>
        <w:gridCol w:w="2044"/>
        <w:gridCol w:w="1905"/>
        <w:gridCol w:w="3174"/>
        <w:gridCol w:w="2375"/>
      </w:tblGrid>
      <w:tr w:rsidR="00717BF0" w14:paraId="304A5F00" w14:textId="77777777" w:rsidTr="00FD3061">
        <w:tc>
          <w:tcPr>
            <w:tcW w:w="2044" w:type="dxa"/>
            <w:tcBorders>
              <w:top w:val="single" w:sz="4" w:space="0" w:color="auto"/>
              <w:left w:val="single" w:sz="4" w:space="0" w:color="auto"/>
              <w:bottom w:val="single" w:sz="4" w:space="0" w:color="auto"/>
              <w:right w:val="single" w:sz="4" w:space="0" w:color="auto"/>
            </w:tcBorders>
            <w:hideMark/>
          </w:tcPr>
          <w:p w14:paraId="5CA71A6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Стадия испытаний</w:t>
            </w:r>
          </w:p>
        </w:tc>
        <w:tc>
          <w:tcPr>
            <w:tcW w:w="1905" w:type="dxa"/>
            <w:tcBorders>
              <w:top w:val="single" w:sz="4" w:space="0" w:color="auto"/>
              <w:left w:val="single" w:sz="4" w:space="0" w:color="auto"/>
              <w:bottom w:val="single" w:sz="4" w:space="0" w:color="auto"/>
              <w:right w:val="single" w:sz="4" w:space="0" w:color="auto"/>
            </w:tcBorders>
            <w:hideMark/>
          </w:tcPr>
          <w:p w14:paraId="11ABF06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Участники испытаний</w:t>
            </w:r>
          </w:p>
        </w:tc>
        <w:tc>
          <w:tcPr>
            <w:tcW w:w="3174" w:type="dxa"/>
            <w:tcBorders>
              <w:top w:val="single" w:sz="4" w:space="0" w:color="auto"/>
              <w:left w:val="single" w:sz="4" w:space="0" w:color="auto"/>
              <w:bottom w:val="single" w:sz="4" w:space="0" w:color="auto"/>
              <w:right w:val="single" w:sz="4" w:space="0" w:color="auto"/>
            </w:tcBorders>
            <w:hideMark/>
          </w:tcPr>
          <w:p w14:paraId="0C3362B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Порядок согласования документации</w:t>
            </w:r>
          </w:p>
        </w:tc>
        <w:tc>
          <w:tcPr>
            <w:tcW w:w="2375" w:type="dxa"/>
            <w:tcBorders>
              <w:top w:val="single" w:sz="4" w:space="0" w:color="auto"/>
              <w:left w:val="single" w:sz="4" w:space="0" w:color="auto"/>
              <w:bottom w:val="single" w:sz="4" w:space="0" w:color="auto"/>
              <w:right w:val="single" w:sz="4" w:space="0" w:color="auto"/>
            </w:tcBorders>
            <w:hideMark/>
          </w:tcPr>
          <w:p w14:paraId="2A5F97A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 приемочной комиссии</w:t>
            </w:r>
          </w:p>
        </w:tc>
      </w:tr>
      <w:tr w:rsidR="00717BF0" w14:paraId="0AB91C6F" w14:textId="77777777" w:rsidTr="00FD3061">
        <w:tc>
          <w:tcPr>
            <w:tcW w:w="2044" w:type="dxa"/>
            <w:tcBorders>
              <w:top w:val="single" w:sz="4" w:space="0" w:color="auto"/>
              <w:left w:val="single" w:sz="4" w:space="0" w:color="auto"/>
              <w:bottom w:val="single" w:sz="4" w:space="0" w:color="auto"/>
              <w:right w:val="single" w:sz="4" w:space="0" w:color="auto"/>
            </w:tcBorders>
            <w:hideMark/>
          </w:tcPr>
          <w:p w14:paraId="302B61B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Предварительные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0B504D6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22B50F9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1. Проведение предварительных испытаний на стенде </w:t>
            </w:r>
            <w:r w:rsidRPr="00565AA1">
              <w:rPr>
                <w:rFonts w:ascii="Times New Roman" w:hAnsi="Times New Roman" w:cs="Times New Roman"/>
                <w:sz w:val="24"/>
                <w:szCs w:val="24"/>
              </w:rPr>
              <w:lastRenderedPageBreak/>
              <w:t>Разработчика по утверждённой Программе и методике.</w:t>
            </w:r>
          </w:p>
          <w:p w14:paraId="172360F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Фиксирование выявленных неполадок (функциональные ошибки, несоответствия ТЗ, проблемы интерфейса) в Протоколе испытаний.</w:t>
            </w:r>
          </w:p>
          <w:p w14:paraId="434C4A3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Устранение Разработчиком критических и блокирующих дефектов.</w:t>
            </w:r>
          </w:p>
          <w:p w14:paraId="60C7C8F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Повторная проверка исправлений.</w:t>
            </w:r>
          </w:p>
          <w:p w14:paraId="6B75934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Принятие решения о передаче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в опытную эксплуатацию.</w:t>
            </w:r>
          </w:p>
          <w:p w14:paraId="18A00C0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Подписание Акта приёмки в опытную эксплуатацию.</w:t>
            </w:r>
          </w:p>
        </w:tc>
        <w:tc>
          <w:tcPr>
            <w:tcW w:w="2375" w:type="dxa"/>
            <w:tcBorders>
              <w:top w:val="single" w:sz="4" w:space="0" w:color="auto"/>
              <w:left w:val="single" w:sz="4" w:space="0" w:color="auto"/>
              <w:bottom w:val="single" w:sz="4" w:space="0" w:color="auto"/>
              <w:right w:val="single" w:sz="4" w:space="0" w:color="auto"/>
            </w:tcBorders>
            <w:hideMark/>
          </w:tcPr>
          <w:p w14:paraId="4EFAE89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Экспертная группа Заказчика и Разработчика.</w:t>
            </w:r>
          </w:p>
        </w:tc>
      </w:tr>
      <w:tr w:rsidR="00717BF0" w14:paraId="3A5DF510" w14:textId="77777777" w:rsidTr="00FD3061">
        <w:tc>
          <w:tcPr>
            <w:tcW w:w="2044" w:type="dxa"/>
            <w:tcBorders>
              <w:top w:val="single" w:sz="4" w:space="0" w:color="auto"/>
              <w:left w:val="single" w:sz="4" w:space="0" w:color="auto"/>
              <w:bottom w:val="single" w:sz="4" w:space="0" w:color="auto"/>
              <w:right w:val="single" w:sz="4" w:space="0" w:color="auto"/>
            </w:tcBorders>
            <w:hideMark/>
          </w:tcPr>
          <w:p w14:paraId="7A84774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Опытная эксплуатация</w:t>
            </w:r>
          </w:p>
        </w:tc>
        <w:tc>
          <w:tcPr>
            <w:tcW w:w="1905" w:type="dxa"/>
            <w:tcBorders>
              <w:top w:val="single" w:sz="4" w:space="0" w:color="auto"/>
              <w:left w:val="single" w:sz="4" w:space="0" w:color="auto"/>
              <w:bottom w:val="single" w:sz="4" w:space="0" w:color="auto"/>
              <w:right w:val="single" w:sz="4" w:space="0" w:color="auto"/>
            </w:tcBorders>
            <w:hideMark/>
          </w:tcPr>
          <w:p w14:paraId="46E1F94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(администратор, сотрудники поддержки, пилотная группа клиентов)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6623E74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Развёртывание системы в продуктивном окружении Заказчика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-контейнеры на сервере организации).</w:t>
            </w:r>
          </w:p>
          <w:p w14:paraId="0A6CCFF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Проведение опытной эксплуатации в соответствии с Программой опытной эксплуатации (обработка реальных заявок, чат поддержки, формирование документов, аналитика).</w:t>
            </w:r>
          </w:p>
          <w:p w14:paraId="0B72CE3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 Фиксирование выявленных неполадок (некритичные баги, замечания к эргономике, пожелания) в Протоколе испытаний.</w:t>
            </w:r>
          </w:p>
          <w:p w14:paraId="4E5CB54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замечаний Разработчиком.</w:t>
            </w:r>
          </w:p>
          <w:p w14:paraId="55A3DE6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Принятие решения о готовности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к приёмочным испытаниям.</w:t>
            </w:r>
          </w:p>
          <w:p w14:paraId="0A970AC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Подписание Акта приёмки в приёмочные испытания.</w:t>
            </w:r>
          </w:p>
        </w:tc>
        <w:tc>
          <w:tcPr>
            <w:tcW w:w="2375" w:type="dxa"/>
            <w:tcBorders>
              <w:top w:val="single" w:sz="4" w:space="0" w:color="auto"/>
              <w:left w:val="single" w:sz="4" w:space="0" w:color="auto"/>
              <w:bottom w:val="single" w:sz="4" w:space="0" w:color="auto"/>
              <w:right w:val="single" w:sz="4" w:space="0" w:color="auto"/>
            </w:tcBorders>
            <w:hideMark/>
          </w:tcPr>
          <w:p w14:paraId="5F8632F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Группа тестирования</w:t>
            </w:r>
          </w:p>
        </w:tc>
      </w:tr>
      <w:tr w:rsidR="00717BF0" w14:paraId="22762B8A" w14:textId="77777777" w:rsidTr="00FD3061">
        <w:tc>
          <w:tcPr>
            <w:tcW w:w="2044" w:type="dxa"/>
            <w:tcBorders>
              <w:top w:val="single" w:sz="4" w:space="0" w:color="auto"/>
              <w:left w:val="single" w:sz="4" w:space="0" w:color="auto"/>
              <w:bottom w:val="single" w:sz="4" w:space="0" w:color="auto"/>
              <w:right w:val="single" w:sz="4" w:space="0" w:color="auto"/>
            </w:tcBorders>
            <w:hideMark/>
          </w:tcPr>
          <w:p w14:paraId="418F3DA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Приемочные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2F3D1D8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Организации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56A20F5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приёмочных испытаний по утверждённой Программе и методике на оборудовании Заказчика.</w:t>
            </w:r>
          </w:p>
          <w:p w14:paraId="22346EC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Демонстрация ключевых сценариев: подача заявки, обработка сотрудником, обмен сообщениями в чате, выгрузка PDF-договора, формирование аналитического отчёта.</w:t>
            </w:r>
          </w:p>
          <w:p w14:paraId="5089A14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в Протоколе испытаний.</w:t>
            </w:r>
          </w:p>
          <w:p w14:paraId="4AFCFF5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неполадок (при наличии).</w:t>
            </w:r>
          </w:p>
          <w:p w14:paraId="66DD026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Проверка устранения выявленных неполадок.</w:t>
            </w:r>
          </w:p>
          <w:p w14:paraId="47B0FF2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 Принятие решения о возможности передачи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в промышленную эксплуатацию.</w:t>
            </w:r>
          </w:p>
          <w:p w14:paraId="6C3A6D8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7. Составление и подписание Акта о завершении приёмочных испытаний и передаче ИС в промышленную эксплуатацию.</w:t>
            </w:r>
          </w:p>
          <w:p w14:paraId="18891B3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8. Оформление Акта завершения работ.</w:t>
            </w:r>
          </w:p>
        </w:tc>
        <w:tc>
          <w:tcPr>
            <w:tcW w:w="2375" w:type="dxa"/>
            <w:tcBorders>
              <w:top w:val="single" w:sz="4" w:space="0" w:color="auto"/>
              <w:left w:val="single" w:sz="4" w:space="0" w:color="auto"/>
              <w:bottom w:val="single" w:sz="4" w:space="0" w:color="auto"/>
              <w:right w:val="single" w:sz="4" w:space="0" w:color="auto"/>
            </w:tcBorders>
            <w:hideMark/>
          </w:tcPr>
          <w:p w14:paraId="5EE56C3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Приемочная комиссия</w:t>
            </w:r>
          </w:p>
        </w:tc>
      </w:tr>
    </w:tbl>
    <w:p w14:paraId="2A711CA2"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Конкретные даты проведения испытаний могут быть скорректированы по взаимному согласованию сторон и фиксируются в Плане выполнения работ.</w:t>
      </w:r>
    </w:p>
    <w:p w14:paraId="506441F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7C1436">
        <w:rPr>
          <w:rFonts w:ascii="Times New Roman" w:eastAsia="Times New Roman" w:hAnsi="Times New Roman" w:cs="Times New Roman"/>
          <w:sz w:val="28"/>
          <w:szCs w:val="28"/>
          <w:lang w:eastAsia="ru-RU"/>
        </w:rPr>
        <w:t>7.</w:t>
      </w:r>
      <w:r w:rsidRPr="007C1436">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14:paraId="3143E678"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создания условий функционирования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проведён комплекс мероприятий.</w:t>
      </w:r>
    </w:p>
    <w:p w14:paraId="14ED4A7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14:paraId="6E4F360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14:paraId="6FD9D46F" w14:textId="77777777" w:rsidR="00717BF0" w:rsidRPr="00565AA1" w:rsidRDefault="00717BF0" w:rsidP="00717BF0">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Подготовка серверной инфраструктуры: обеспечение продуктивного сервера (физического или в облачной среде) с характеристиками, достаточными для развёртывания </w:t>
      </w:r>
      <w:proofErr w:type="spellStart"/>
      <w:r w:rsidRPr="00565AA1">
        <w:rPr>
          <w:rFonts w:ascii="Times New Roman" w:eastAsia="Times New Roman" w:hAnsi="Times New Roman" w:cs="Times New Roman"/>
          <w:sz w:val="28"/>
          <w:szCs w:val="28"/>
          <w:lang w:eastAsia="ru-RU"/>
        </w:rPr>
        <w:t>Docker</w:t>
      </w:r>
      <w:proofErr w:type="spellEnd"/>
      <w:r w:rsidRPr="00565AA1">
        <w:rPr>
          <w:rFonts w:ascii="Times New Roman" w:eastAsia="Times New Roman" w:hAnsi="Times New Roman" w:cs="Times New Roman"/>
          <w:sz w:val="28"/>
          <w:szCs w:val="28"/>
          <w:lang w:eastAsia="ru-RU"/>
        </w:rPr>
        <w:t>-контейнеров, работы СУБД (</w:t>
      </w:r>
      <w:proofErr w:type="spellStart"/>
      <w:r w:rsidRPr="00565AA1">
        <w:rPr>
          <w:rFonts w:ascii="Times New Roman" w:eastAsia="Times New Roman" w:hAnsi="Times New Roman" w:cs="Times New Roman"/>
          <w:sz w:val="28"/>
          <w:szCs w:val="28"/>
          <w:lang w:eastAsia="ru-RU"/>
        </w:rPr>
        <w:t>PostgreSQL</w:t>
      </w:r>
      <w:proofErr w:type="spellEnd"/>
      <w:r w:rsidRPr="00565AA1">
        <w:rPr>
          <w:rFonts w:ascii="Times New Roman" w:eastAsia="Times New Roman" w:hAnsi="Times New Roman" w:cs="Times New Roman"/>
          <w:sz w:val="28"/>
          <w:szCs w:val="28"/>
          <w:lang w:eastAsia="ru-RU"/>
        </w:rPr>
        <w:t xml:space="preserve">) и обслуживания расчётной нагрузки (до 1000 </w:t>
      </w:r>
      <w:r w:rsidRPr="00565AA1">
        <w:rPr>
          <w:rFonts w:ascii="Times New Roman" w:eastAsia="Times New Roman" w:hAnsi="Times New Roman" w:cs="Times New Roman"/>
          <w:sz w:val="28"/>
          <w:szCs w:val="28"/>
          <w:lang w:eastAsia="ru-RU"/>
        </w:rPr>
        <w:lastRenderedPageBreak/>
        <w:t>активных пользователей). Требования к производительности и отказоустойчивости уточняются на стадии проектирования.</w:t>
      </w:r>
    </w:p>
    <w:p w14:paraId="12B79140" w14:textId="77777777" w:rsidR="00717BF0" w:rsidRPr="00565AA1" w:rsidRDefault="00717BF0" w:rsidP="00717BF0">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Настройка системы </w:t>
      </w:r>
      <w:r w:rsidRPr="00565AA1">
        <w:rPr>
          <w:rFonts w:ascii="Times New Roman" w:eastAsia="Times New Roman" w:hAnsi="Times New Roman" w:cs="Times New Roman"/>
          <w:sz w:val="28"/>
          <w:szCs w:val="28"/>
          <w:lang w:eastAsia="ru-RU"/>
        </w:rPr>
        <w:t>для отправки системных уведомлений (подтверждение регистрации, уведомления о комментариях, статусах заявок, обратной связи). Предоставление Разработчику параметров подключения.</w:t>
      </w:r>
    </w:p>
    <w:p w14:paraId="274BFF85" w14:textId="77777777" w:rsidR="00717BF0" w:rsidRPr="00565AA1" w:rsidRDefault="00717BF0" w:rsidP="00717BF0">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Организация резервного копирования: настройка регламентного резервного копирования базы данных и файлового хранилища (вложения к заявкам, сгенерированные PDF-договоры) силами администратора Заказчика.</w:t>
      </w:r>
    </w:p>
    <w:p w14:paraId="29965EC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14:paraId="08BF648C"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организации информационного обеспечения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должны быть разработаны и утверждены следующие регламенты </w:t>
      </w:r>
      <w:r>
        <w:rPr>
          <w:rFonts w:ascii="Times New Roman" w:eastAsia="Times New Roman" w:hAnsi="Times New Roman" w:cs="Times New Roman"/>
          <w:sz w:val="28"/>
          <w:szCs w:val="28"/>
          <w:lang w:eastAsia="ru-RU"/>
        </w:rPr>
        <w:t>подготовки и публикации данных:</w:t>
      </w:r>
    </w:p>
    <w:p w14:paraId="3180F752"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ведения справочников системы: порядок актуализации перечня типов услуг автоматизации, категорий заявок, шаблонов статусов и допустимых переходов между ними.</w:t>
      </w:r>
    </w:p>
    <w:p w14:paraId="3B9CE1ED"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загрузки и обновления шаблонов документов: порядок подготовки, согласования и загрузки в систему актуальных версий шаблонов PDF-договоров и Excel-форм для импорта/экспорта.</w:t>
      </w:r>
    </w:p>
    <w:p w14:paraId="0C941279"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управления учётными записями: порядок создания, блокировки и удаления учётных записей сотрудников поддержки и администраторов, процедура сброса паролей.</w:t>
      </w:r>
    </w:p>
    <w:p w14:paraId="2795697A"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обработки клиентских заявок: формализованное описание конвейера статусов, нормативов времени реакции на заявку, правил назначения исполнителей и формирования структурированной обратной связи.</w:t>
      </w:r>
    </w:p>
    <w:p w14:paraId="29FC25AB"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использования чата поддержки: правила времени работы операторов в чате, эскалации сложных запросов, сохранения и анализа истории диалогов.</w:t>
      </w:r>
    </w:p>
    <w:p w14:paraId="493DDB60"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Регламент резервного копирования и восстановления: периодичность создания резервных копий БД и файлов, порядок восстановления системы в случае сбоя.</w:t>
      </w:r>
    </w:p>
    <w:p w14:paraId="6515CBF0"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Перечень регламентов может быть изменён и дополнен на стадии «Разработка рабочей документации. Адаптация программ» по согласованию между Заказчиком и Разработчиком.</w:t>
      </w:r>
    </w:p>
    <w:p w14:paraId="103D9CC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14:paraId="26B3D83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14:paraId="5C7B1EC8" w14:textId="77777777" w:rsidR="00717BF0" w:rsidRPr="000069EA" w:rsidRDefault="00717BF0" w:rsidP="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14:paraId="7A58C634" w14:textId="77777777" w:rsidR="00717BF0" w:rsidRPr="000069EA" w:rsidRDefault="00717BF0" w:rsidP="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14:paraId="3AB8BA25" w14:textId="77777777" w:rsidR="00717BF0" w:rsidRPr="000069EA" w:rsidRDefault="00717BF0" w:rsidP="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Р 56939-2016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w:t>
      </w:r>
      <w:r>
        <w:rPr>
          <w:rFonts w:ascii="Times New Roman" w:eastAsia="Times New Roman" w:hAnsi="Times New Roman" w:cs="Times New Roman"/>
          <w:sz w:val="28"/>
          <w:szCs w:val="28"/>
          <w:lang w:eastAsia="ru-RU"/>
        </w:rPr>
        <w:t xml:space="preserve">ый </w:t>
      </w:r>
      <w:r w:rsidRPr="000069EA">
        <w:rPr>
          <w:rFonts w:ascii="Times New Roman" w:eastAsia="Times New Roman" w:hAnsi="Times New Roman" w:cs="Times New Roman"/>
          <w:sz w:val="28"/>
          <w:szCs w:val="28"/>
          <w:lang w:eastAsia="ru-RU"/>
        </w:rPr>
        <w:t>стандарт Российской Федерации «Защита информации. Разработка безопасного программного обеспечения. Общие требования».</w:t>
      </w:r>
    </w:p>
    <w:p w14:paraId="5BC9DDA7" w14:textId="77777777" w:rsidR="00717BF0" w:rsidRDefault="00717BF0" w:rsidP="00717BF0"/>
    <w:p w14:paraId="7AEDF306"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591376D"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F080904"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24ED609"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sectPr w:rsidR="00705B24" w:rsidSect="009C6B59">
      <w:footerReference w:type="default" r:id="rId16"/>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579D" w14:textId="77777777" w:rsidR="00931DDA" w:rsidRDefault="00931DDA" w:rsidP="00C70A85">
      <w:pPr>
        <w:spacing w:after="0" w:line="240" w:lineRule="auto"/>
      </w:pPr>
      <w:r>
        <w:separator/>
      </w:r>
    </w:p>
  </w:endnote>
  <w:endnote w:type="continuationSeparator" w:id="0">
    <w:p w14:paraId="0EDD1495" w14:textId="77777777" w:rsidR="00931DDA" w:rsidRDefault="00931DDA"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8001705"/>
      <w:docPartObj>
        <w:docPartGallery w:val="Page Numbers (Bottom of Page)"/>
        <w:docPartUnique/>
      </w:docPartObj>
    </w:sdtPr>
    <w:sdtContent>
      <w:p w14:paraId="6461FFD5" w14:textId="77777777" w:rsidR="00D802EB" w:rsidRDefault="00D802EB">
        <w:pPr>
          <w:pStyle w:val="a7"/>
          <w:jc w:val="center"/>
        </w:pPr>
        <w:r>
          <w:fldChar w:fldCharType="begin"/>
        </w:r>
        <w:r>
          <w:instrText>PAGE   \* MERGEFORMAT</w:instrText>
        </w:r>
        <w:r>
          <w:fldChar w:fldCharType="separate"/>
        </w:r>
        <w:r w:rsidR="00B673E0">
          <w:rPr>
            <w:noProof/>
          </w:rPr>
          <w:t>11</w:t>
        </w:r>
        <w:r>
          <w:fldChar w:fldCharType="end"/>
        </w:r>
      </w:p>
    </w:sdtContent>
  </w:sdt>
  <w:p w14:paraId="1EA07EB3" w14:textId="77777777" w:rsidR="00D802EB" w:rsidRDefault="00D802EB">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C36C9" w14:textId="77777777" w:rsidR="00931DDA" w:rsidRDefault="00931DDA" w:rsidP="00C70A85">
      <w:pPr>
        <w:spacing w:after="0" w:line="240" w:lineRule="auto"/>
      </w:pPr>
      <w:r>
        <w:separator/>
      </w:r>
    </w:p>
  </w:footnote>
  <w:footnote w:type="continuationSeparator" w:id="0">
    <w:p w14:paraId="69752B9A" w14:textId="77777777" w:rsidR="00931DDA" w:rsidRDefault="00931DDA"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5843967"/>
    <w:multiLevelType w:val="multilevel"/>
    <w:tmpl w:val="E7820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94E2952"/>
    <w:multiLevelType w:val="hybridMultilevel"/>
    <w:tmpl w:val="F6E673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A8E2728"/>
    <w:multiLevelType w:val="multilevel"/>
    <w:tmpl w:val="B55C1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83D19DC"/>
    <w:multiLevelType w:val="hybridMultilevel"/>
    <w:tmpl w:val="8FB48A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EAA7B4A"/>
    <w:multiLevelType w:val="hybridMultilevel"/>
    <w:tmpl w:val="2B7EFC98"/>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3BF32D9"/>
    <w:multiLevelType w:val="multilevel"/>
    <w:tmpl w:val="D80031C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452C51"/>
    <w:multiLevelType w:val="multilevel"/>
    <w:tmpl w:val="903A7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9"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2C30BE5"/>
    <w:multiLevelType w:val="hybridMultilevel"/>
    <w:tmpl w:val="A73089D0"/>
    <w:lvl w:ilvl="0" w:tplc="022A837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67295ACE"/>
    <w:multiLevelType w:val="hybridMultilevel"/>
    <w:tmpl w:val="D51A07E4"/>
    <w:lvl w:ilvl="0" w:tplc="324288C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73CC1E18"/>
    <w:multiLevelType w:val="multilevel"/>
    <w:tmpl w:val="83D0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6EB5A7F"/>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35" w15:restartNumberingAfterBreak="0">
    <w:nsid w:val="799216D4"/>
    <w:multiLevelType w:val="multilevel"/>
    <w:tmpl w:val="FDD80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979148097">
    <w:abstractNumId w:val="29"/>
  </w:num>
  <w:num w:numId="2" w16cid:durableId="493574814">
    <w:abstractNumId w:val="13"/>
  </w:num>
  <w:num w:numId="3" w16cid:durableId="148716897">
    <w:abstractNumId w:val="7"/>
  </w:num>
  <w:num w:numId="4" w16cid:durableId="553349759">
    <w:abstractNumId w:val="34"/>
  </w:num>
  <w:num w:numId="5" w16cid:durableId="809860307">
    <w:abstractNumId w:val="36"/>
  </w:num>
  <w:num w:numId="6" w16cid:durableId="1874149215">
    <w:abstractNumId w:val="25"/>
  </w:num>
  <w:num w:numId="7" w16cid:durableId="1219978416">
    <w:abstractNumId w:val="24"/>
  </w:num>
  <w:num w:numId="8" w16cid:durableId="1727994245">
    <w:abstractNumId w:val="27"/>
  </w:num>
  <w:num w:numId="9" w16cid:durableId="440300884">
    <w:abstractNumId w:val="20"/>
  </w:num>
  <w:num w:numId="10" w16cid:durableId="1987590699">
    <w:abstractNumId w:val="11"/>
  </w:num>
  <w:num w:numId="11" w16cid:durableId="497575852">
    <w:abstractNumId w:val="12"/>
  </w:num>
  <w:num w:numId="12" w16cid:durableId="745808471">
    <w:abstractNumId w:val="9"/>
  </w:num>
  <w:num w:numId="13" w16cid:durableId="538200465">
    <w:abstractNumId w:val="19"/>
  </w:num>
  <w:num w:numId="14" w16cid:durableId="1490095361">
    <w:abstractNumId w:val="26"/>
  </w:num>
  <w:num w:numId="15" w16cid:durableId="781415548">
    <w:abstractNumId w:val="32"/>
  </w:num>
  <w:num w:numId="16" w16cid:durableId="334842385">
    <w:abstractNumId w:val="18"/>
  </w:num>
  <w:num w:numId="17" w16cid:durableId="497424063">
    <w:abstractNumId w:val="22"/>
  </w:num>
  <w:num w:numId="18" w16cid:durableId="613830588">
    <w:abstractNumId w:val="16"/>
  </w:num>
  <w:num w:numId="19" w16cid:durableId="1159888211">
    <w:abstractNumId w:val="10"/>
  </w:num>
  <w:num w:numId="20" w16cid:durableId="1562328687">
    <w:abstractNumId w:val="0"/>
  </w:num>
  <w:num w:numId="21" w16cid:durableId="1803618300">
    <w:abstractNumId w:val="4"/>
  </w:num>
  <w:num w:numId="22" w16cid:durableId="988904035">
    <w:abstractNumId w:val="31"/>
  </w:num>
  <w:num w:numId="23" w16cid:durableId="590163495">
    <w:abstractNumId w:val="30"/>
  </w:num>
  <w:num w:numId="24" w16cid:durableId="1171801050">
    <w:abstractNumId w:val="14"/>
  </w:num>
  <w:num w:numId="25" w16cid:durableId="576288115">
    <w:abstractNumId w:val="5"/>
  </w:num>
  <w:num w:numId="26" w16cid:durableId="970086964">
    <w:abstractNumId w:val="28"/>
  </w:num>
  <w:num w:numId="27" w16cid:durableId="406924946">
    <w:abstractNumId w:val="17"/>
  </w:num>
  <w:num w:numId="28" w16cid:durableId="899049674">
    <w:abstractNumId w:val="8"/>
  </w:num>
  <w:num w:numId="29" w16cid:durableId="2110660076">
    <w:abstractNumId w:val="15"/>
  </w:num>
  <w:num w:numId="30" w16cid:durableId="1604729970">
    <w:abstractNumId w:val="23"/>
  </w:num>
  <w:num w:numId="31" w16cid:durableId="1152913987">
    <w:abstractNumId w:val="1"/>
  </w:num>
  <w:num w:numId="32" w16cid:durableId="1434207986">
    <w:abstractNumId w:val="3"/>
  </w:num>
  <w:num w:numId="33" w16cid:durableId="1445731955">
    <w:abstractNumId w:val="2"/>
  </w:num>
  <w:num w:numId="34" w16cid:durableId="1758090471">
    <w:abstractNumId w:val="21"/>
  </w:num>
  <w:num w:numId="35" w16cid:durableId="578373508">
    <w:abstractNumId w:val="6"/>
  </w:num>
  <w:num w:numId="36" w16cid:durableId="1927301781">
    <w:abstractNumId w:val="35"/>
  </w:num>
  <w:num w:numId="37" w16cid:durableId="2021472242">
    <w:abstractNumId w:val="3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6F0"/>
    <w:rsid w:val="000069EA"/>
    <w:rsid w:val="00006EB2"/>
    <w:rsid w:val="00011307"/>
    <w:rsid w:val="00011A3E"/>
    <w:rsid w:val="0002288D"/>
    <w:rsid w:val="00047832"/>
    <w:rsid w:val="000563CD"/>
    <w:rsid w:val="00057671"/>
    <w:rsid w:val="00064226"/>
    <w:rsid w:val="00067C99"/>
    <w:rsid w:val="000711EB"/>
    <w:rsid w:val="0008035B"/>
    <w:rsid w:val="0008501A"/>
    <w:rsid w:val="00094994"/>
    <w:rsid w:val="000A3AF3"/>
    <w:rsid w:val="000B663B"/>
    <w:rsid w:val="000C2535"/>
    <w:rsid w:val="000E0E0A"/>
    <w:rsid w:val="000E1F24"/>
    <w:rsid w:val="000E735C"/>
    <w:rsid w:val="000F14C1"/>
    <w:rsid w:val="000F74B7"/>
    <w:rsid w:val="001025E5"/>
    <w:rsid w:val="00102C2D"/>
    <w:rsid w:val="00106473"/>
    <w:rsid w:val="00115B37"/>
    <w:rsid w:val="00116DD7"/>
    <w:rsid w:val="00130B0C"/>
    <w:rsid w:val="0014225C"/>
    <w:rsid w:val="00145622"/>
    <w:rsid w:val="00160761"/>
    <w:rsid w:val="00160DC4"/>
    <w:rsid w:val="001714D1"/>
    <w:rsid w:val="00180FE0"/>
    <w:rsid w:val="001862C9"/>
    <w:rsid w:val="001A0987"/>
    <w:rsid w:val="001A42D1"/>
    <w:rsid w:val="001A6034"/>
    <w:rsid w:val="001E0DAF"/>
    <w:rsid w:val="001E3758"/>
    <w:rsid w:val="001F78A8"/>
    <w:rsid w:val="002078C0"/>
    <w:rsid w:val="00207BFE"/>
    <w:rsid w:val="00212D05"/>
    <w:rsid w:val="002303D5"/>
    <w:rsid w:val="00246D61"/>
    <w:rsid w:val="00256EDB"/>
    <w:rsid w:val="00257ED0"/>
    <w:rsid w:val="0026599C"/>
    <w:rsid w:val="00273468"/>
    <w:rsid w:val="0028654E"/>
    <w:rsid w:val="002D660C"/>
    <w:rsid w:val="002E3725"/>
    <w:rsid w:val="002E3A90"/>
    <w:rsid w:val="002E3B89"/>
    <w:rsid w:val="002F2019"/>
    <w:rsid w:val="00302202"/>
    <w:rsid w:val="0030467E"/>
    <w:rsid w:val="003179C6"/>
    <w:rsid w:val="00345DA8"/>
    <w:rsid w:val="00360465"/>
    <w:rsid w:val="00364FC8"/>
    <w:rsid w:val="00377760"/>
    <w:rsid w:val="003856CE"/>
    <w:rsid w:val="00386FA3"/>
    <w:rsid w:val="003877E1"/>
    <w:rsid w:val="003C6172"/>
    <w:rsid w:val="003E1439"/>
    <w:rsid w:val="003F1839"/>
    <w:rsid w:val="00400DBD"/>
    <w:rsid w:val="00426DA9"/>
    <w:rsid w:val="004429A8"/>
    <w:rsid w:val="004542E5"/>
    <w:rsid w:val="00460400"/>
    <w:rsid w:val="00477C16"/>
    <w:rsid w:val="00485397"/>
    <w:rsid w:val="00487396"/>
    <w:rsid w:val="00491577"/>
    <w:rsid w:val="00496DF9"/>
    <w:rsid w:val="004A1385"/>
    <w:rsid w:val="004A18E0"/>
    <w:rsid w:val="004B0B48"/>
    <w:rsid w:val="004B227C"/>
    <w:rsid w:val="004C0B3B"/>
    <w:rsid w:val="004D6A41"/>
    <w:rsid w:val="004E467A"/>
    <w:rsid w:val="004E6242"/>
    <w:rsid w:val="004F412E"/>
    <w:rsid w:val="00507AAE"/>
    <w:rsid w:val="005174FF"/>
    <w:rsid w:val="0053249C"/>
    <w:rsid w:val="00535DF1"/>
    <w:rsid w:val="00537381"/>
    <w:rsid w:val="005375A7"/>
    <w:rsid w:val="00545222"/>
    <w:rsid w:val="00545F8C"/>
    <w:rsid w:val="00551A89"/>
    <w:rsid w:val="00561575"/>
    <w:rsid w:val="005761C7"/>
    <w:rsid w:val="005813DC"/>
    <w:rsid w:val="005A02CC"/>
    <w:rsid w:val="005A6089"/>
    <w:rsid w:val="005B1075"/>
    <w:rsid w:val="005C0ECE"/>
    <w:rsid w:val="005C56DB"/>
    <w:rsid w:val="005D1B72"/>
    <w:rsid w:val="005D7489"/>
    <w:rsid w:val="005E15B5"/>
    <w:rsid w:val="005E25F6"/>
    <w:rsid w:val="00605118"/>
    <w:rsid w:val="006206F6"/>
    <w:rsid w:val="00625591"/>
    <w:rsid w:val="0063707E"/>
    <w:rsid w:val="00660A94"/>
    <w:rsid w:val="00660E65"/>
    <w:rsid w:val="00663DF5"/>
    <w:rsid w:val="006812CA"/>
    <w:rsid w:val="006812F6"/>
    <w:rsid w:val="0068402F"/>
    <w:rsid w:val="00685C47"/>
    <w:rsid w:val="00697802"/>
    <w:rsid w:val="006A34B1"/>
    <w:rsid w:val="006C3A02"/>
    <w:rsid w:val="006C6D6A"/>
    <w:rsid w:val="006C763B"/>
    <w:rsid w:val="006E2088"/>
    <w:rsid w:val="006E35CC"/>
    <w:rsid w:val="006F06F0"/>
    <w:rsid w:val="006F5A01"/>
    <w:rsid w:val="0070416C"/>
    <w:rsid w:val="00705B24"/>
    <w:rsid w:val="00717BF0"/>
    <w:rsid w:val="007209EC"/>
    <w:rsid w:val="007228FC"/>
    <w:rsid w:val="0072297E"/>
    <w:rsid w:val="0074162F"/>
    <w:rsid w:val="00742366"/>
    <w:rsid w:val="00743946"/>
    <w:rsid w:val="00744EA6"/>
    <w:rsid w:val="00750823"/>
    <w:rsid w:val="00754588"/>
    <w:rsid w:val="00755E1F"/>
    <w:rsid w:val="00765B6F"/>
    <w:rsid w:val="0077336C"/>
    <w:rsid w:val="007A745F"/>
    <w:rsid w:val="007C0178"/>
    <w:rsid w:val="007C68AE"/>
    <w:rsid w:val="007D3C3E"/>
    <w:rsid w:val="007D5A9B"/>
    <w:rsid w:val="007F1902"/>
    <w:rsid w:val="007F245A"/>
    <w:rsid w:val="007F622E"/>
    <w:rsid w:val="00801FDA"/>
    <w:rsid w:val="008052C8"/>
    <w:rsid w:val="0081115A"/>
    <w:rsid w:val="00827FFA"/>
    <w:rsid w:val="00832654"/>
    <w:rsid w:val="00850F33"/>
    <w:rsid w:val="00855E60"/>
    <w:rsid w:val="008816E9"/>
    <w:rsid w:val="00884C2D"/>
    <w:rsid w:val="00887766"/>
    <w:rsid w:val="008B42EA"/>
    <w:rsid w:val="008D006B"/>
    <w:rsid w:val="008D073A"/>
    <w:rsid w:val="008E7CF0"/>
    <w:rsid w:val="00910436"/>
    <w:rsid w:val="00931DDA"/>
    <w:rsid w:val="009369A0"/>
    <w:rsid w:val="0094107A"/>
    <w:rsid w:val="0094470F"/>
    <w:rsid w:val="009457BB"/>
    <w:rsid w:val="00957E23"/>
    <w:rsid w:val="0096735D"/>
    <w:rsid w:val="00974D5A"/>
    <w:rsid w:val="00981D3E"/>
    <w:rsid w:val="009A32C7"/>
    <w:rsid w:val="009A5527"/>
    <w:rsid w:val="009B0795"/>
    <w:rsid w:val="009B2CA5"/>
    <w:rsid w:val="009C2E1C"/>
    <w:rsid w:val="009C2F47"/>
    <w:rsid w:val="009C6B59"/>
    <w:rsid w:val="009C7948"/>
    <w:rsid w:val="009C7CBF"/>
    <w:rsid w:val="009F3B97"/>
    <w:rsid w:val="00A435C4"/>
    <w:rsid w:val="00A47703"/>
    <w:rsid w:val="00A534A3"/>
    <w:rsid w:val="00A6269E"/>
    <w:rsid w:val="00A63512"/>
    <w:rsid w:val="00A65C27"/>
    <w:rsid w:val="00A72F8F"/>
    <w:rsid w:val="00A9305C"/>
    <w:rsid w:val="00A943C1"/>
    <w:rsid w:val="00A96ABD"/>
    <w:rsid w:val="00AA33B3"/>
    <w:rsid w:val="00AA3F5E"/>
    <w:rsid w:val="00AA713C"/>
    <w:rsid w:val="00AE0AA8"/>
    <w:rsid w:val="00AF0513"/>
    <w:rsid w:val="00AF2FDB"/>
    <w:rsid w:val="00AF3250"/>
    <w:rsid w:val="00AF3253"/>
    <w:rsid w:val="00AF78CC"/>
    <w:rsid w:val="00B179C2"/>
    <w:rsid w:val="00B24F5E"/>
    <w:rsid w:val="00B3375F"/>
    <w:rsid w:val="00B403EC"/>
    <w:rsid w:val="00B413A5"/>
    <w:rsid w:val="00B426A0"/>
    <w:rsid w:val="00B44495"/>
    <w:rsid w:val="00B46A67"/>
    <w:rsid w:val="00B50B47"/>
    <w:rsid w:val="00B50BBE"/>
    <w:rsid w:val="00B51D55"/>
    <w:rsid w:val="00B56123"/>
    <w:rsid w:val="00B566F0"/>
    <w:rsid w:val="00B56D30"/>
    <w:rsid w:val="00B60090"/>
    <w:rsid w:val="00B62D52"/>
    <w:rsid w:val="00B673E0"/>
    <w:rsid w:val="00BA1BBD"/>
    <w:rsid w:val="00BE1146"/>
    <w:rsid w:val="00BE6630"/>
    <w:rsid w:val="00BF0127"/>
    <w:rsid w:val="00C03D6C"/>
    <w:rsid w:val="00C0587E"/>
    <w:rsid w:val="00C103E2"/>
    <w:rsid w:val="00C260FC"/>
    <w:rsid w:val="00C33E9F"/>
    <w:rsid w:val="00C37F41"/>
    <w:rsid w:val="00C54BF7"/>
    <w:rsid w:val="00C70A85"/>
    <w:rsid w:val="00C819A4"/>
    <w:rsid w:val="00C87DC6"/>
    <w:rsid w:val="00C9058B"/>
    <w:rsid w:val="00C91CB3"/>
    <w:rsid w:val="00CA262A"/>
    <w:rsid w:val="00CB10BA"/>
    <w:rsid w:val="00CC2282"/>
    <w:rsid w:val="00CC7118"/>
    <w:rsid w:val="00CC7416"/>
    <w:rsid w:val="00CE2267"/>
    <w:rsid w:val="00CF1484"/>
    <w:rsid w:val="00CF66E5"/>
    <w:rsid w:val="00D10973"/>
    <w:rsid w:val="00D21321"/>
    <w:rsid w:val="00D34A99"/>
    <w:rsid w:val="00D62D3D"/>
    <w:rsid w:val="00D6407D"/>
    <w:rsid w:val="00D64782"/>
    <w:rsid w:val="00D65E80"/>
    <w:rsid w:val="00D70659"/>
    <w:rsid w:val="00D7135C"/>
    <w:rsid w:val="00D713FE"/>
    <w:rsid w:val="00D74A3E"/>
    <w:rsid w:val="00D7555D"/>
    <w:rsid w:val="00D76642"/>
    <w:rsid w:val="00D802EB"/>
    <w:rsid w:val="00D81906"/>
    <w:rsid w:val="00D910D7"/>
    <w:rsid w:val="00D91D26"/>
    <w:rsid w:val="00D93259"/>
    <w:rsid w:val="00DA34FD"/>
    <w:rsid w:val="00DD7298"/>
    <w:rsid w:val="00DE7869"/>
    <w:rsid w:val="00DE789C"/>
    <w:rsid w:val="00DF4A93"/>
    <w:rsid w:val="00DF5C66"/>
    <w:rsid w:val="00E01713"/>
    <w:rsid w:val="00E16F8D"/>
    <w:rsid w:val="00E17712"/>
    <w:rsid w:val="00E266E6"/>
    <w:rsid w:val="00E43867"/>
    <w:rsid w:val="00E47F58"/>
    <w:rsid w:val="00E5371B"/>
    <w:rsid w:val="00E54101"/>
    <w:rsid w:val="00E54805"/>
    <w:rsid w:val="00E87CF4"/>
    <w:rsid w:val="00E91FF5"/>
    <w:rsid w:val="00E93622"/>
    <w:rsid w:val="00EA29E0"/>
    <w:rsid w:val="00EA7CB9"/>
    <w:rsid w:val="00EA7D00"/>
    <w:rsid w:val="00EB6BF8"/>
    <w:rsid w:val="00EC26B7"/>
    <w:rsid w:val="00ED386D"/>
    <w:rsid w:val="00ED3C9B"/>
    <w:rsid w:val="00ED7363"/>
    <w:rsid w:val="00EF0C80"/>
    <w:rsid w:val="00EF2975"/>
    <w:rsid w:val="00EF3D7A"/>
    <w:rsid w:val="00EF56D0"/>
    <w:rsid w:val="00EF5C2C"/>
    <w:rsid w:val="00F00B73"/>
    <w:rsid w:val="00F03935"/>
    <w:rsid w:val="00F06740"/>
    <w:rsid w:val="00F248C4"/>
    <w:rsid w:val="00F26D36"/>
    <w:rsid w:val="00F3105D"/>
    <w:rsid w:val="00F408F0"/>
    <w:rsid w:val="00F4271F"/>
    <w:rsid w:val="00F428B4"/>
    <w:rsid w:val="00F473D2"/>
    <w:rsid w:val="00F57AA3"/>
    <w:rsid w:val="00F91331"/>
    <w:rsid w:val="00F91CF3"/>
    <w:rsid w:val="00FA771D"/>
    <w:rsid w:val="00FA7AE9"/>
    <w:rsid w:val="00FD0B9C"/>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56DB"/>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377760"/>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605118"/>
    <w:pPr>
      <w:tabs>
        <w:tab w:val="right" w:leader="dot" w:pos="9344"/>
      </w:tabs>
      <w:spacing w:after="100" w:line="360" w:lineRule="auto"/>
      <w:jc w:val="both"/>
    </w:pPr>
    <w:rPr>
      <w:rFonts w:ascii="Times New Roman" w:eastAsia="Times New Roman" w:hAnsi="Times New Roman" w:cs="Times New Roman"/>
      <w:noProof/>
      <w:sz w:val="28"/>
      <w:szCs w:val="28"/>
      <w:lang w:eastAsia="ru-RU"/>
    </w:r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377760"/>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 w:type="paragraph" w:styleId="ad">
    <w:name w:val="TOC Heading"/>
    <w:basedOn w:val="1"/>
    <w:next w:val="a"/>
    <w:uiPriority w:val="39"/>
    <w:unhideWhenUsed/>
    <w:qFormat/>
    <w:rsid w:val="00E266E6"/>
    <w:pPr>
      <w:spacing w:after="0" w:line="259" w:lineRule="auto"/>
      <w:jc w:val="left"/>
      <w:outlineLvl w:val="9"/>
    </w:pPr>
    <w:rPr>
      <w:rFonts w:asciiTheme="majorHAnsi" w:hAnsiTheme="majorHAnsi"/>
      <w:b w:val="0"/>
      <w:caps w:val="0"/>
      <w:color w:val="2E74B5" w:themeColor="accent1" w:themeShade="BF"/>
      <w:sz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FCE38B-8279-4F1D-8542-51C666EE4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4294967276</TotalTime>
  <Pages>61</Pages>
  <Words>9201</Words>
  <Characters>52452</Characters>
  <Application>Microsoft Office Word</Application>
  <DocSecurity>0</DocSecurity>
  <Lines>437</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61530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Prosto Danil</cp:lastModifiedBy>
  <cp:revision>94</cp:revision>
  <dcterms:created xsi:type="dcterms:W3CDTF">2026-06-09T11:40:00Z</dcterms:created>
  <dcterms:modified xsi:type="dcterms:W3CDTF">2026-06-15T10:24:00Z</dcterms:modified>
</cp:coreProperties>
</file>