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7569" w:rsidRDefault="00AF63EA" w:rsidP="008920EF">
      <w:pPr>
        <w:spacing w:after="0" w:line="360" w:lineRule="auto"/>
        <w:jc w:val="center"/>
        <w:rPr>
          <w:rFonts w:ascii="Times New Roman" w:hAnsi="Times New Roman" w:cs="Times New Roman"/>
          <w:sz w:val="28"/>
          <w:szCs w:val="28"/>
        </w:rPr>
      </w:pPr>
      <w:r w:rsidRPr="008920EF">
        <w:rPr>
          <w:rFonts w:ascii="Times New Roman" w:hAnsi="Times New Roman" w:cs="Times New Roman"/>
          <w:noProof/>
          <w:sz w:val="28"/>
          <w:szCs w:val="28"/>
          <w:lang w:eastAsia="ru-RU"/>
        </w:rPr>
        <w:drawing>
          <wp:inline distT="0" distB="0" distL="0" distR="0" wp14:anchorId="7D626EB2" wp14:editId="0875B1B9">
            <wp:extent cx="4920960" cy="4358640"/>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920960" cy="4358640"/>
                    </a:xfrm>
                    <a:prstGeom prst="rect">
                      <a:avLst/>
                    </a:prstGeom>
                  </pic:spPr>
                </pic:pic>
              </a:graphicData>
            </a:graphic>
          </wp:inline>
        </w:drawing>
      </w:r>
    </w:p>
    <w:p w:rsidR="008920EF" w:rsidRPr="008920EF" w:rsidRDefault="008920EF" w:rsidP="008920EF">
      <w:pPr>
        <w:spacing w:after="0" w:line="360" w:lineRule="auto"/>
        <w:jc w:val="center"/>
        <w:rPr>
          <w:rFonts w:ascii="Times New Roman" w:hAnsi="Times New Roman" w:cs="Times New Roman"/>
          <w:sz w:val="28"/>
          <w:szCs w:val="28"/>
        </w:rPr>
      </w:pPr>
      <w:proofErr w:type="gramStart"/>
      <w:r>
        <w:rPr>
          <w:rFonts w:ascii="Times New Roman" w:hAnsi="Times New Roman" w:cs="Times New Roman"/>
          <w:sz w:val="28"/>
          <w:szCs w:val="28"/>
        </w:rPr>
        <w:t>Рисунок  -</w:t>
      </w:r>
      <w:proofErr w:type="gramEnd"/>
      <w:r>
        <w:rPr>
          <w:rFonts w:ascii="Times New Roman" w:hAnsi="Times New Roman" w:cs="Times New Roman"/>
          <w:sz w:val="28"/>
          <w:szCs w:val="28"/>
        </w:rPr>
        <w:t xml:space="preserve"> Диаграмма деятельности для тестирования</w:t>
      </w:r>
    </w:p>
    <w:p w:rsidR="009F258C" w:rsidRPr="008920EF" w:rsidRDefault="009F258C" w:rsidP="008920E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Описываемый процесс: прохождение тестирования вне зависимости от режима тестирования, </w:t>
      </w:r>
      <w:r w:rsidR="00AF63EA" w:rsidRPr="008920EF">
        <w:rPr>
          <w:rFonts w:ascii="Times New Roman" w:hAnsi="Times New Roman" w:cs="Times New Roman"/>
          <w:sz w:val="28"/>
          <w:szCs w:val="28"/>
        </w:rPr>
        <w:t>так как основной механизм работы системы остаётся одинаковым для всех типов тестов</w:t>
      </w:r>
      <w:r w:rsidRPr="008920EF">
        <w:rPr>
          <w:rFonts w:ascii="Times New Roman" w:hAnsi="Times New Roman" w:cs="Times New Roman"/>
          <w:sz w:val="28"/>
          <w:szCs w:val="28"/>
        </w:rPr>
        <w:t>.</w:t>
      </w:r>
    </w:p>
    <w:p w:rsidR="009F258C" w:rsidRPr="008920EF" w:rsidRDefault="009F258C" w:rsidP="008920E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Есть три дорожки: </w:t>
      </w:r>
    </w:p>
    <w:p w:rsidR="00AF63EA" w:rsidRPr="008920EF" w:rsidRDefault="009F258C" w:rsidP="008920E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Пол</w:t>
      </w:r>
      <w:r w:rsidR="00AF63EA" w:rsidRPr="008920EF">
        <w:rPr>
          <w:rFonts w:ascii="Times New Roman" w:hAnsi="Times New Roman" w:cs="Times New Roman"/>
          <w:sz w:val="28"/>
          <w:szCs w:val="28"/>
        </w:rPr>
        <w:t xml:space="preserve"> Дорожка «Пользователь» описывает действия пользователя при взаимодействии с системой. В рамках данного процесса пользователь инициирует прохождение тестирования, отвечает на вопросы и завершает тест.</w:t>
      </w:r>
    </w:p>
    <w:p w:rsidR="00AF63EA" w:rsidRPr="008920EF" w:rsidRDefault="00AF63EA" w:rsidP="008920E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Дорожка «Система» отражает </w:t>
      </w:r>
      <w:r w:rsidR="00167F00">
        <w:rPr>
          <w:rFonts w:ascii="Times New Roman" w:hAnsi="Times New Roman" w:cs="Times New Roman"/>
          <w:sz w:val="28"/>
          <w:szCs w:val="28"/>
        </w:rPr>
        <w:t xml:space="preserve">визуальную и </w:t>
      </w:r>
      <w:r w:rsidRPr="008920EF">
        <w:rPr>
          <w:rFonts w:ascii="Times New Roman" w:hAnsi="Times New Roman" w:cs="Times New Roman"/>
          <w:sz w:val="28"/>
          <w:szCs w:val="28"/>
        </w:rPr>
        <w:t>внутреннюю логику работы приложения. Система отвечает за обработку запросов пользователя, получение вопросов из базы данных, формирование теста, проверку ответов и подсчёт итогового результата.</w:t>
      </w:r>
    </w:p>
    <w:p w:rsidR="00AF63EA" w:rsidRDefault="00AF63EA" w:rsidP="008920EF">
      <w:pPr>
        <w:spacing w:after="0" w:line="360" w:lineRule="auto"/>
        <w:ind w:firstLine="709"/>
        <w:jc w:val="both"/>
        <w:rPr>
          <w:rFonts w:ascii="Times New Roman" w:hAnsi="Times New Roman" w:cs="Times New Roman"/>
          <w:sz w:val="28"/>
          <w:szCs w:val="28"/>
        </w:rPr>
      </w:pPr>
      <w:r w:rsidRPr="008920EF">
        <w:rPr>
          <w:rFonts w:ascii="Times New Roman" w:hAnsi="Times New Roman" w:cs="Times New Roman"/>
          <w:sz w:val="28"/>
          <w:szCs w:val="28"/>
        </w:rPr>
        <w:t xml:space="preserve">Дорожка «База данных» используется для хранения и предоставления информации, необходимой для прохождения тестирования. В базе данных </w:t>
      </w:r>
      <w:r w:rsidRPr="008920EF">
        <w:rPr>
          <w:rFonts w:ascii="Times New Roman" w:hAnsi="Times New Roman" w:cs="Times New Roman"/>
          <w:sz w:val="28"/>
          <w:szCs w:val="28"/>
        </w:rPr>
        <w:lastRenderedPageBreak/>
        <w:t>содержатся вопросы, варианты ответов, типы билетов, описания билетов, а также правильные ответы для последующей проверки результатов.</w:t>
      </w:r>
    </w:p>
    <w:p w:rsidR="00BC4CB8" w:rsidRPr="008920EF" w:rsidRDefault="00BC4CB8" w:rsidP="008920E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AF63EA" w:rsidRPr="008920EF" w:rsidRDefault="009F258C" w:rsidP="008920EF">
      <w:pPr>
        <w:pStyle w:val="a3"/>
        <w:spacing w:before="0" w:beforeAutospacing="0" w:after="0" w:afterAutospacing="0" w:line="360" w:lineRule="auto"/>
        <w:ind w:firstLine="709"/>
        <w:jc w:val="both"/>
        <w:rPr>
          <w:sz w:val="28"/>
          <w:szCs w:val="28"/>
        </w:rPr>
      </w:pPr>
      <w:r w:rsidRPr="008920EF">
        <w:rPr>
          <w:sz w:val="28"/>
          <w:szCs w:val="28"/>
        </w:rPr>
        <w:t>Как проходит процесс</w:t>
      </w:r>
      <w:r w:rsidR="00AF63EA" w:rsidRPr="008920EF">
        <w:rPr>
          <w:sz w:val="28"/>
          <w:szCs w:val="28"/>
        </w:rPr>
        <w:t xml:space="preserve"> Начальной точкой процесса является успешная авторизация пользователя в системе. После входа пользователь нажимает кнопку «Начать тестирование», тем самым инициируя процесс формирования теста и Система отправляет запрос на наличие</w:t>
      </w:r>
      <w:r w:rsidR="008920EF" w:rsidRPr="008920EF">
        <w:rPr>
          <w:sz w:val="28"/>
          <w:szCs w:val="28"/>
        </w:rPr>
        <w:t xml:space="preserve"> </w:t>
      </w:r>
      <w:r w:rsidR="00AF63EA" w:rsidRPr="008920EF">
        <w:rPr>
          <w:sz w:val="28"/>
          <w:szCs w:val="28"/>
        </w:rPr>
        <w:t>вопросов, в случае если их нет (</w:t>
      </w:r>
      <w:r w:rsidR="008920EF" w:rsidRPr="008920EF">
        <w:rPr>
          <w:sz w:val="28"/>
          <w:szCs w:val="28"/>
        </w:rPr>
        <w:t xml:space="preserve">например, </w:t>
      </w:r>
      <w:r w:rsidR="00AF63EA" w:rsidRPr="008920EF">
        <w:rPr>
          <w:sz w:val="28"/>
          <w:szCs w:val="28"/>
        </w:rPr>
        <w:t>по причине того, что они ещё не были добавлены администратором</w:t>
      </w:r>
      <w:r w:rsidR="008920EF" w:rsidRPr="008920EF">
        <w:rPr>
          <w:sz w:val="28"/>
          <w:szCs w:val="28"/>
        </w:rPr>
        <w:t>,</w:t>
      </w:r>
      <w:r w:rsidR="00AF63EA" w:rsidRPr="008920EF">
        <w:rPr>
          <w:sz w:val="28"/>
          <w:szCs w:val="28"/>
        </w:rPr>
        <w:t xml:space="preserve"> либо произошла ошибка при загрузке или </w:t>
      </w:r>
      <w:proofErr w:type="spellStart"/>
      <w:r w:rsidR="00AF63EA" w:rsidRPr="008920EF">
        <w:rPr>
          <w:sz w:val="28"/>
          <w:szCs w:val="28"/>
        </w:rPr>
        <w:t>парсинге</w:t>
      </w:r>
      <w:proofErr w:type="spellEnd"/>
      <w:r w:rsidR="00AF63EA" w:rsidRPr="008920EF">
        <w:rPr>
          <w:sz w:val="28"/>
          <w:szCs w:val="28"/>
        </w:rPr>
        <w:t xml:space="preserve"> данных), система формирует сообщение об ошибке, после чего процесс тестирования завершается, если они есть, то Система извлекает их из базы данных, формирует тест и отображает его Пользователю. Пользователь отвечает на вопросы и отправляет ответы на проверку, Система сравнивает ответы и подсчитывает баллы, если баллов не хватает для сдачи, то результат «тест не пройден», иначе «тест пройден» оба этих результата отражаются в итоговом</w:t>
      </w:r>
      <w:r w:rsidR="008920EF" w:rsidRPr="008920EF">
        <w:rPr>
          <w:sz w:val="28"/>
          <w:szCs w:val="28"/>
        </w:rPr>
        <w:t xml:space="preserve"> отчёте пользователю</w:t>
      </w:r>
      <w:r w:rsidR="00AF63EA" w:rsidRPr="008920EF">
        <w:rPr>
          <w:sz w:val="28"/>
          <w:szCs w:val="28"/>
        </w:rPr>
        <w:t>. Завершающей точкой диаграммы является окончание процесса тестирования и отображение итоговой информации о результате прохождения теста пользователю.</w:t>
      </w:r>
    </w:p>
    <w:p w:rsidR="00BC4CB8" w:rsidRDefault="00BC4CB8" w:rsidP="00D44FC7">
      <w:pPr>
        <w:jc w:val="center"/>
        <w:rPr>
          <w:rFonts w:ascii="Times New Roman" w:hAnsi="Times New Roman" w:cs="Times New Roman"/>
          <w:sz w:val="28"/>
          <w:szCs w:val="28"/>
        </w:rPr>
      </w:pPr>
      <w:r>
        <w:rPr>
          <w:rFonts w:ascii="Times New Roman" w:hAnsi="Times New Roman" w:cs="Times New Roman"/>
          <w:sz w:val="28"/>
          <w:szCs w:val="28"/>
        </w:rPr>
        <w:br w:type="page"/>
      </w:r>
      <w:r w:rsidR="00D44FC7" w:rsidRPr="00D44FC7">
        <w:rPr>
          <w:rFonts w:ascii="Times New Roman" w:hAnsi="Times New Roman" w:cs="Times New Roman"/>
          <w:sz w:val="28"/>
          <w:szCs w:val="28"/>
        </w:rPr>
        <w:lastRenderedPageBreak/>
        <w:drawing>
          <wp:inline distT="0" distB="0" distL="0" distR="0" wp14:anchorId="10CB1477" wp14:editId="3D314946">
            <wp:extent cx="3458412" cy="3909060"/>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73526" cy="3926143"/>
                    </a:xfrm>
                    <a:prstGeom prst="rect">
                      <a:avLst/>
                    </a:prstGeom>
                  </pic:spPr>
                </pic:pic>
              </a:graphicData>
            </a:graphic>
          </wp:inline>
        </w:drawing>
      </w:r>
    </w:p>
    <w:p w:rsidR="00D44FC7" w:rsidRDefault="00D44FC7" w:rsidP="00D44FC7">
      <w:pPr>
        <w:jc w:val="center"/>
        <w:rPr>
          <w:rFonts w:ascii="Times New Roman" w:hAnsi="Times New Roman" w:cs="Times New Roman"/>
          <w:sz w:val="28"/>
          <w:szCs w:val="28"/>
        </w:rPr>
      </w:pPr>
      <w:r>
        <w:rPr>
          <w:rFonts w:ascii="Times New Roman" w:hAnsi="Times New Roman" w:cs="Times New Roman"/>
          <w:sz w:val="28"/>
          <w:szCs w:val="28"/>
        </w:rPr>
        <w:t>Рисунок – Диаграмма последовательности</w:t>
      </w:r>
    </w:p>
    <w:p w:rsidR="00D44FC7" w:rsidRPr="00D44FC7" w:rsidRDefault="00D44FC7" w:rsidP="00D44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Pr>
          <w:rFonts w:ascii="Times New Roman" w:hAnsi="Times New Roman" w:cs="Times New Roman"/>
          <w:sz w:val="28"/>
          <w:szCs w:val="28"/>
        </w:rPr>
        <w:t xml:space="preserve">заполнение и обработка ответов ИС </w:t>
      </w:r>
      <w:proofErr w:type="spellStart"/>
      <w:r>
        <w:rPr>
          <w:rFonts w:ascii="Times New Roman" w:hAnsi="Times New Roman" w:cs="Times New Roman"/>
          <w:sz w:val="28"/>
          <w:szCs w:val="28"/>
          <w:lang w:val="en-US"/>
        </w:rPr>
        <w:t>TurnWrong</w:t>
      </w:r>
      <w:proofErr w:type="spellEnd"/>
    </w:p>
    <w:p w:rsidR="00D44FC7" w:rsidRDefault="00D44FC7" w:rsidP="00D44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Всего три дорожки:</w:t>
      </w:r>
    </w:p>
    <w:p w:rsidR="00D44FC7" w:rsidRDefault="00D44FC7" w:rsidP="00D44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Пользователь(Администратор) – </w:t>
      </w:r>
      <w:r w:rsidRPr="00BC4CB8">
        <w:rPr>
          <w:rFonts w:ascii="Times New Roman" w:hAnsi="Times New Roman" w:cs="Times New Roman"/>
          <w:sz w:val="28"/>
          <w:szCs w:val="28"/>
        </w:rPr>
        <w:t>описывает действия пользователя, при взаимодействии с интерфейсом системы.</w:t>
      </w:r>
    </w:p>
    <w:p w:rsidR="00D44FC7" w:rsidRDefault="00D44FC7" w:rsidP="00D44FC7">
      <w:pPr>
        <w:spacing w:after="0" w:line="360" w:lineRule="auto"/>
        <w:ind w:firstLine="709"/>
        <w:jc w:val="both"/>
        <w:rPr>
          <w:rFonts w:ascii="Times New Roman" w:hAnsi="Times New Roman" w:cs="Times New Roman"/>
          <w:sz w:val="28"/>
          <w:szCs w:val="28"/>
        </w:rPr>
      </w:pPr>
      <w:r w:rsidRPr="00BC4CB8">
        <w:rPr>
          <w:rFonts w:ascii="Times New Roman" w:hAnsi="Times New Roman" w:cs="Times New Roman"/>
          <w:sz w:val="28"/>
          <w:szCs w:val="28"/>
        </w:rPr>
        <w:t>И</w:t>
      </w:r>
      <w:r>
        <w:rPr>
          <w:rFonts w:ascii="Times New Roman" w:hAnsi="Times New Roman" w:cs="Times New Roman"/>
          <w:sz w:val="28"/>
          <w:szCs w:val="28"/>
        </w:rPr>
        <w:t>нтерфейс системы –</w:t>
      </w:r>
      <w:r w:rsidRPr="000E73B9">
        <w:rPr>
          <w:rFonts w:ascii="Times New Roman" w:hAnsi="Times New Roman" w:cs="Times New Roman"/>
          <w:sz w:val="28"/>
          <w:szCs w:val="28"/>
        </w:rPr>
        <w:t xml:space="preserve"> отражает визуаль</w:t>
      </w:r>
      <w:r>
        <w:rPr>
          <w:rFonts w:ascii="Times New Roman" w:hAnsi="Times New Roman" w:cs="Times New Roman"/>
          <w:sz w:val="28"/>
          <w:szCs w:val="28"/>
        </w:rPr>
        <w:t>ную</w:t>
      </w:r>
      <w:r w:rsidRPr="000E73B9">
        <w:rPr>
          <w:rFonts w:ascii="Times New Roman" w:hAnsi="Times New Roman" w:cs="Times New Roman"/>
          <w:sz w:val="28"/>
          <w:szCs w:val="28"/>
        </w:rPr>
        <w:t xml:space="preserve"> логику работы приложения</w:t>
      </w:r>
      <w:r>
        <w:rPr>
          <w:rFonts w:ascii="Times New Roman" w:hAnsi="Times New Roman" w:cs="Times New Roman"/>
          <w:sz w:val="28"/>
          <w:szCs w:val="28"/>
        </w:rPr>
        <w:t>.</w:t>
      </w:r>
    </w:p>
    <w:p w:rsidR="00D44FC7" w:rsidRDefault="00D44FC7" w:rsidP="00D44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Сервер </w:t>
      </w:r>
      <w:r>
        <w:rPr>
          <w:rFonts w:ascii="Times New Roman" w:hAnsi="Times New Roman" w:cs="Times New Roman"/>
          <w:sz w:val="28"/>
          <w:szCs w:val="28"/>
        </w:rPr>
        <w:t xml:space="preserve">БД – </w:t>
      </w:r>
      <w:r w:rsidRPr="000E73B9">
        <w:rPr>
          <w:rFonts w:ascii="Times New Roman" w:hAnsi="Times New Roman" w:cs="Times New Roman"/>
          <w:sz w:val="28"/>
          <w:szCs w:val="28"/>
        </w:rPr>
        <w:t>используется для хранения загружаемых билетов и связанных с ними сущностей</w:t>
      </w:r>
      <w:r>
        <w:rPr>
          <w:rFonts w:ascii="Times New Roman" w:hAnsi="Times New Roman" w:cs="Times New Roman"/>
          <w:sz w:val="28"/>
          <w:szCs w:val="28"/>
        </w:rPr>
        <w:t xml:space="preserve"> и выполняет внутреннюю логику системы</w:t>
      </w:r>
    </w:p>
    <w:p w:rsidR="00D44FC7" w:rsidRDefault="00D44FC7" w:rsidP="00D44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Описание: </w:t>
      </w:r>
    </w:p>
    <w:p w:rsidR="00156BA9" w:rsidRDefault="00D44FC7" w:rsidP="00D44FC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Пользователь нажимает на кнопку «Начать тестирование» и выбирает предлагаемые режимы. Интерфейс системы обращается к Сервер БД за вопросами для формирования ответа и возвращается набор вопросов. Выполняется цикл, где заполняется ответы пользователем, когда на все вопросы даны ответы – цикл заканчивается и начинается обработка результатов Сервером БД и возвращает Интерфейсу системы конечный результат прохождения тестирования. </w:t>
      </w:r>
    </w:p>
    <w:p w:rsidR="00156BA9" w:rsidRDefault="00156BA9">
      <w:pPr>
        <w:rPr>
          <w:rFonts w:ascii="Times New Roman" w:hAnsi="Times New Roman" w:cs="Times New Roman"/>
          <w:sz w:val="28"/>
          <w:szCs w:val="28"/>
        </w:rPr>
      </w:pPr>
      <w:r>
        <w:rPr>
          <w:rFonts w:ascii="Times New Roman" w:hAnsi="Times New Roman" w:cs="Times New Roman"/>
          <w:sz w:val="28"/>
          <w:szCs w:val="28"/>
        </w:rPr>
        <w:br w:type="page"/>
      </w:r>
    </w:p>
    <w:p w:rsidR="00D44FC7" w:rsidRDefault="00156BA9" w:rsidP="00156BA9">
      <w:pPr>
        <w:spacing w:after="0" w:line="360" w:lineRule="auto"/>
        <w:jc w:val="center"/>
        <w:rPr>
          <w:rFonts w:ascii="Times New Roman" w:hAnsi="Times New Roman" w:cs="Times New Roman"/>
          <w:sz w:val="28"/>
          <w:szCs w:val="28"/>
        </w:rPr>
      </w:pPr>
      <w:r w:rsidRPr="00156BA9">
        <w:rPr>
          <w:rFonts w:ascii="Times New Roman" w:hAnsi="Times New Roman" w:cs="Times New Roman"/>
          <w:sz w:val="28"/>
          <w:szCs w:val="28"/>
        </w:rPr>
        <w:lastRenderedPageBreak/>
        <w:drawing>
          <wp:inline distT="0" distB="0" distL="0" distR="0" wp14:anchorId="0B9B62C6" wp14:editId="2481099A">
            <wp:extent cx="3642360" cy="2969954"/>
            <wp:effectExtent l="0" t="0" r="0"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60190" cy="2984492"/>
                    </a:xfrm>
                    <a:prstGeom prst="rect">
                      <a:avLst/>
                    </a:prstGeom>
                  </pic:spPr>
                </pic:pic>
              </a:graphicData>
            </a:graphic>
          </wp:inline>
        </w:drawing>
      </w:r>
    </w:p>
    <w:p w:rsidR="00156BA9" w:rsidRDefault="00156BA9" w:rsidP="00156BA9">
      <w:pPr>
        <w:spacing w:after="0" w:line="360" w:lineRule="auto"/>
        <w:jc w:val="center"/>
        <w:rPr>
          <w:rFonts w:ascii="Times New Roman" w:hAnsi="Times New Roman" w:cs="Times New Roman"/>
          <w:sz w:val="28"/>
          <w:szCs w:val="28"/>
        </w:rPr>
      </w:pPr>
      <w:proofErr w:type="gramStart"/>
      <w:r>
        <w:rPr>
          <w:rFonts w:ascii="Times New Roman" w:hAnsi="Times New Roman" w:cs="Times New Roman"/>
          <w:sz w:val="28"/>
          <w:szCs w:val="28"/>
        </w:rPr>
        <w:t>Рисунок  -</w:t>
      </w:r>
      <w:proofErr w:type="gramEnd"/>
      <w:r>
        <w:rPr>
          <w:rFonts w:ascii="Times New Roman" w:hAnsi="Times New Roman" w:cs="Times New Roman"/>
          <w:sz w:val="28"/>
          <w:szCs w:val="28"/>
        </w:rPr>
        <w:t xml:space="preserve"> Диаграмма коммуникации</w:t>
      </w:r>
    </w:p>
    <w:p w:rsidR="00156BA9" w:rsidRPr="00E527F8" w:rsidRDefault="00E527F8"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E527F8">
        <w:rPr>
          <w:rFonts w:ascii="Times New Roman" w:hAnsi="Times New Roman" w:cs="Times New Roman"/>
          <w:sz w:val="28"/>
          <w:szCs w:val="28"/>
        </w:rPr>
        <w:t>прохождение тестирования пользователем от начала до получения результата</w:t>
      </w:r>
      <w:r>
        <w:rPr>
          <w:rFonts w:ascii="Times New Roman" w:hAnsi="Times New Roman" w:cs="Times New Roman"/>
          <w:sz w:val="28"/>
          <w:szCs w:val="28"/>
        </w:rPr>
        <w:t>.</w:t>
      </w:r>
    </w:p>
    <w:p w:rsidR="00D44FC7" w:rsidRDefault="00156BA9"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Пользователь – внешний актёр, который инициирует все действия. В автоматизации его роль минимальна: вводить ответы, начинать и завершать тестирование.</w:t>
      </w:r>
    </w:p>
    <w:p w:rsidR="00156BA9" w:rsidRDefault="00156BA9"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Интерфейс тестирования – клиентская часть визуального отображения страницы с тестом (визуальное отражение вопросов, вариантов ответа, счётчика ошибок). </w:t>
      </w:r>
      <w:r w:rsidRPr="00156BA9">
        <w:rPr>
          <w:rFonts w:ascii="Times New Roman" w:hAnsi="Times New Roman" w:cs="Times New Roman"/>
          <w:sz w:val="28"/>
          <w:szCs w:val="28"/>
        </w:rPr>
        <w:t>Важно, что интерфейс сам не проверяет ответы и не вычисляет результат — он только посредник между пользователем и серверной логикой.</w:t>
      </w:r>
    </w:p>
    <w:p w:rsidR="00156BA9" w:rsidRDefault="00156BA9" w:rsidP="00E527F8">
      <w:pPr>
        <w:spacing w:after="0" w:line="360" w:lineRule="auto"/>
        <w:ind w:firstLine="709"/>
        <w:jc w:val="both"/>
        <w:rPr>
          <w:rFonts w:ascii="Times New Roman" w:hAnsi="Times New Roman" w:cs="Times New Roman"/>
          <w:sz w:val="28"/>
          <w:szCs w:val="28"/>
        </w:rPr>
      </w:pPr>
      <w:r w:rsidRPr="00156BA9">
        <w:rPr>
          <w:rFonts w:ascii="Times New Roman" w:hAnsi="Times New Roman" w:cs="Times New Roman"/>
          <w:sz w:val="28"/>
          <w:szCs w:val="28"/>
        </w:rPr>
        <w:t>Сервис тестирования — это главный управляющий компонент на серверной стороне.</w:t>
      </w:r>
      <w:r>
        <w:rPr>
          <w:rFonts w:ascii="Times New Roman" w:hAnsi="Times New Roman" w:cs="Times New Roman"/>
          <w:sz w:val="28"/>
          <w:szCs w:val="28"/>
        </w:rPr>
        <w:t xml:space="preserve"> </w:t>
      </w:r>
      <w:r w:rsidRPr="00156BA9">
        <w:rPr>
          <w:rFonts w:ascii="Times New Roman" w:hAnsi="Times New Roman" w:cs="Times New Roman"/>
          <w:sz w:val="28"/>
          <w:szCs w:val="28"/>
        </w:rPr>
        <w:t>Именно он реализует всю бизнес-логику тестирования. Сервис тестирования запрашивает билеты из базы данных, формирует из них тестовую сессию, управляет порядком предъявления вопросов, принимает и накапливает ответы пользователя, а после завершения теста инициирует подсчёт результата.</w:t>
      </w:r>
    </w:p>
    <w:p w:rsidR="00156BA9" w:rsidRDefault="00156BA9" w:rsidP="00E527F8">
      <w:pPr>
        <w:spacing w:after="0" w:line="360" w:lineRule="auto"/>
        <w:ind w:firstLine="709"/>
        <w:jc w:val="both"/>
        <w:rPr>
          <w:rFonts w:ascii="Times New Roman" w:hAnsi="Times New Roman" w:cs="Times New Roman"/>
          <w:sz w:val="28"/>
          <w:szCs w:val="28"/>
        </w:rPr>
      </w:pPr>
      <w:r w:rsidRPr="00156BA9">
        <w:rPr>
          <w:rFonts w:ascii="Times New Roman" w:hAnsi="Times New Roman" w:cs="Times New Roman"/>
          <w:sz w:val="28"/>
          <w:szCs w:val="28"/>
        </w:rPr>
        <w:t xml:space="preserve">База данных с вопросами — это хранилище всей нормативной информации: тексты вопросов, варианты ответов, правильные ответы для каждого вопроса, тематическая принадлежность вопроса, структура билетов. </w:t>
      </w:r>
      <w:r w:rsidRPr="00156BA9">
        <w:rPr>
          <w:rFonts w:ascii="Times New Roman" w:hAnsi="Times New Roman" w:cs="Times New Roman"/>
          <w:sz w:val="28"/>
          <w:szCs w:val="28"/>
        </w:rPr>
        <w:lastRenderedPageBreak/>
        <w:t>База данных — пассивный участник. Она ничего не инициирует сама, а только возвращает данные по запросу сервиса тестирования</w:t>
      </w:r>
      <w:r>
        <w:rPr>
          <w:rFonts w:ascii="Times New Roman" w:hAnsi="Times New Roman" w:cs="Times New Roman"/>
          <w:sz w:val="28"/>
          <w:szCs w:val="28"/>
        </w:rPr>
        <w:t>.</w:t>
      </w:r>
    </w:p>
    <w:p w:rsidR="00156BA9" w:rsidRDefault="00156BA9"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Сервис результатов – это компонент отвечающий за формирование окончательного результата. </w:t>
      </w:r>
      <w:r w:rsidRPr="00156BA9">
        <w:rPr>
          <w:rFonts w:ascii="Times New Roman" w:hAnsi="Times New Roman" w:cs="Times New Roman"/>
          <w:sz w:val="28"/>
          <w:szCs w:val="28"/>
        </w:rPr>
        <w:t xml:space="preserve">Основная функция сервиса результатов — это проверка ответов. </w:t>
      </w:r>
    </w:p>
    <w:p w:rsidR="00E527F8" w:rsidRDefault="00E527F8"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Описание:</w:t>
      </w:r>
    </w:p>
    <w:p w:rsidR="00E527F8" w:rsidRDefault="00E527F8"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Шаг 1 – Получение билета. На этапе 1 пользователь инициирует тестирование. Интерфейс тестирования запрашивает у системы тестирования билеты с </w:t>
      </w:r>
      <w:proofErr w:type="gramStart"/>
      <w:r>
        <w:rPr>
          <w:rFonts w:ascii="Times New Roman" w:hAnsi="Times New Roman" w:cs="Times New Roman"/>
          <w:sz w:val="28"/>
          <w:szCs w:val="28"/>
        </w:rPr>
        <w:t>вопросами(</w:t>
      </w:r>
      <w:proofErr w:type="gramEnd"/>
      <w:r>
        <w:rPr>
          <w:rFonts w:ascii="Times New Roman" w:hAnsi="Times New Roman" w:cs="Times New Roman"/>
          <w:sz w:val="28"/>
          <w:szCs w:val="28"/>
        </w:rPr>
        <w:t xml:space="preserve">1.1). Система тестирования запрашивает вопросы у Базы </w:t>
      </w:r>
      <w:proofErr w:type="gramStart"/>
      <w:r>
        <w:rPr>
          <w:rFonts w:ascii="Times New Roman" w:hAnsi="Times New Roman" w:cs="Times New Roman"/>
          <w:sz w:val="28"/>
          <w:szCs w:val="28"/>
        </w:rPr>
        <w:t>данных(</w:t>
      </w:r>
      <w:proofErr w:type="gramEnd"/>
      <w:r>
        <w:rPr>
          <w:rFonts w:ascii="Times New Roman" w:hAnsi="Times New Roman" w:cs="Times New Roman"/>
          <w:sz w:val="28"/>
          <w:szCs w:val="28"/>
        </w:rPr>
        <w:t>1.2) и в ответ получает вопросы(1.3), из них формирует полноценный тест.</w:t>
      </w:r>
    </w:p>
    <w:p w:rsidR="00E527F8" w:rsidRDefault="00E527F8"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Шаг 2 – процесс ответа на вопросы. Пользователь отвечает на вопросы Интерфейсу </w:t>
      </w:r>
      <w:proofErr w:type="gramStart"/>
      <w:r>
        <w:rPr>
          <w:rFonts w:ascii="Times New Roman" w:hAnsi="Times New Roman" w:cs="Times New Roman"/>
          <w:sz w:val="28"/>
          <w:szCs w:val="28"/>
        </w:rPr>
        <w:t>тестирования(</w:t>
      </w:r>
      <w:proofErr w:type="gramEnd"/>
      <w:r>
        <w:rPr>
          <w:rFonts w:ascii="Times New Roman" w:hAnsi="Times New Roman" w:cs="Times New Roman"/>
          <w:sz w:val="28"/>
          <w:szCs w:val="28"/>
        </w:rPr>
        <w:t xml:space="preserve">2) и завершает тест. Далее происходит внутренняя обработка ответов. Интерфейс отправляет ответы Пользователя в Сервис тестирования на обработку. </w:t>
      </w:r>
    </w:p>
    <w:p w:rsidR="00E527F8" w:rsidRDefault="00E527F8" w:rsidP="00E527F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Шаг 3 – формирование результата. Сервис тестирования отправляет обработанные ответы в Сервис результатов для подсчитывания правильных ответов и его отображения. Он отправляет итоговый отчёт в Интерфейс </w:t>
      </w:r>
      <w:proofErr w:type="gramStart"/>
      <w:r>
        <w:rPr>
          <w:rFonts w:ascii="Times New Roman" w:hAnsi="Times New Roman" w:cs="Times New Roman"/>
          <w:sz w:val="28"/>
          <w:szCs w:val="28"/>
        </w:rPr>
        <w:t>тестирования(</w:t>
      </w:r>
      <w:proofErr w:type="gramEnd"/>
      <w:r>
        <w:rPr>
          <w:rFonts w:ascii="Times New Roman" w:hAnsi="Times New Roman" w:cs="Times New Roman"/>
          <w:sz w:val="28"/>
          <w:szCs w:val="28"/>
        </w:rPr>
        <w:t>3.1) и отображает его Пользователю(3.2)</w:t>
      </w:r>
    </w:p>
    <w:p w:rsidR="00E527F8" w:rsidRDefault="00E527F8">
      <w:pPr>
        <w:rPr>
          <w:rFonts w:ascii="Times New Roman" w:hAnsi="Times New Roman" w:cs="Times New Roman"/>
          <w:sz w:val="28"/>
          <w:szCs w:val="28"/>
        </w:rPr>
      </w:pPr>
      <w:r>
        <w:rPr>
          <w:rFonts w:ascii="Times New Roman" w:hAnsi="Times New Roman" w:cs="Times New Roman"/>
          <w:sz w:val="28"/>
          <w:szCs w:val="28"/>
        </w:rPr>
        <w:br w:type="page"/>
      </w:r>
    </w:p>
    <w:p w:rsidR="00E527F8" w:rsidRDefault="008654FA" w:rsidP="008654FA">
      <w:pPr>
        <w:jc w:val="center"/>
        <w:rPr>
          <w:rFonts w:ascii="Times New Roman" w:hAnsi="Times New Roman" w:cs="Times New Roman"/>
          <w:sz w:val="28"/>
          <w:szCs w:val="28"/>
        </w:rPr>
      </w:pPr>
      <w:r w:rsidRPr="008654FA">
        <w:rPr>
          <w:rFonts w:ascii="Times New Roman" w:hAnsi="Times New Roman" w:cs="Times New Roman"/>
          <w:sz w:val="28"/>
          <w:szCs w:val="28"/>
        </w:rPr>
        <w:lastRenderedPageBreak/>
        <w:drawing>
          <wp:inline distT="0" distB="0" distL="0" distR="0" wp14:anchorId="6071CFBF" wp14:editId="56166785">
            <wp:extent cx="2301240" cy="3861593"/>
            <wp:effectExtent l="0" t="0" r="3810" b="571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07488" cy="3872077"/>
                    </a:xfrm>
                    <a:prstGeom prst="rect">
                      <a:avLst/>
                    </a:prstGeom>
                  </pic:spPr>
                </pic:pic>
              </a:graphicData>
            </a:graphic>
          </wp:inline>
        </w:drawing>
      </w:r>
    </w:p>
    <w:p w:rsidR="008654FA" w:rsidRDefault="008654FA" w:rsidP="008654FA">
      <w:pPr>
        <w:jc w:val="center"/>
        <w:rPr>
          <w:rFonts w:ascii="Times New Roman" w:hAnsi="Times New Roman" w:cs="Times New Roman"/>
          <w:sz w:val="28"/>
          <w:szCs w:val="28"/>
        </w:rPr>
      </w:pPr>
      <w:r>
        <w:rPr>
          <w:rFonts w:ascii="Times New Roman" w:hAnsi="Times New Roman" w:cs="Times New Roman"/>
          <w:sz w:val="28"/>
          <w:szCs w:val="28"/>
        </w:rPr>
        <w:t>Рисунок – Диаграмма состояний</w:t>
      </w:r>
    </w:p>
    <w:p w:rsidR="0028108D" w:rsidRDefault="008654FA" w:rsidP="0028108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Описываемый процесс: </w:t>
      </w:r>
      <w:r w:rsidRPr="008654FA">
        <w:rPr>
          <w:rFonts w:ascii="Times New Roman" w:hAnsi="Times New Roman" w:cs="Times New Roman"/>
          <w:sz w:val="28"/>
          <w:szCs w:val="28"/>
        </w:rPr>
        <w:t xml:space="preserve">Диаграмма коммуникации описывает процесс обработки одного экзаменационного с точки зрения самого вопроса. </w:t>
      </w:r>
      <w:r>
        <w:rPr>
          <w:rFonts w:ascii="Times New Roman" w:hAnsi="Times New Roman" w:cs="Times New Roman"/>
          <w:sz w:val="28"/>
          <w:szCs w:val="28"/>
        </w:rPr>
        <w:t>Описание:</w:t>
      </w:r>
    </w:p>
    <w:p w:rsidR="008654FA" w:rsidRPr="00156BA9" w:rsidRDefault="008654FA" w:rsidP="0028108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Начальная точка – означает, что пользователь начал тестирование. Вопрос должен быть сформирован</w:t>
      </w:r>
      <w:r w:rsidR="0028108D">
        <w:rPr>
          <w:rFonts w:ascii="Times New Roman" w:hAnsi="Times New Roman" w:cs="Times New Roman"/>
          <w:sz w:val="28"/>
          <w:szCs w:val="28"/>
        </w:rPr>
        <w:t xml:space="preserve"> </w:t>
      </w:r>
      <w:r>
        <w:rPr>
          <w:rFonts w:ascii="Times New Roman" w:hAnsi="Times New Roman" w:cs="Times New Roman"/>
          <w:sz w:val="28"/>
          <w:szCs w:val="28"/>
        </w:rPr>
        <w:t>(то есть взят из БД), далее он выдаётся пользователю и отображается на тесте. Вопр</w:t>
      </w:r>
      <w:r w:rsidR="0028108D">
        <w:rPr>
          <w:rFonts w:ascii="Times New Roman" w:hAnsi="Times New Roman" w:cs="Times New Roman"/>
          <w:sz w:val="28"/>
          <w:szCs w:val="28"/>
        </w:rPr>
        <w:t>ос на</w:t>
      </w:r>
      <w:r>
        <w:rPr>
          <w:rFonts w:ascii="Times New Roman" w:hAnsi="Times New Roman" w:cs="Times New Roman"/>
          <w:sz w:val="28"/>
          <w:szCs w:val="28"/>
        </w:rPr>
        <w:t>ходится на стадии в процессе прохождения и постоянно висит в ожидании отв</w:t>
      </w:r>
      <w:bookmarkStart w:id="0" w:name="_GoBack"/>
      <w:bookmarkEnd w:id="0"/>
      <w:r>
        <w:rPr>
          <w:rFonts w:ascii="Times New Roman" w:hAnsi="Times New Roman" w:cs="Times New Roman"/>
          <w:sz w:val="28"/>
          <w:szCs w:val="28"/>
        </w:rPr>
        <w:t>етов от пользователя, после ответа пользователя – вопрос с</w:t>
      </w:r>
      <w:r w:rsidR="0028108D">
        <w:rPr>
          <w:rFonts w:ascii="Times New Roman" w:hAnsi="Times New Roman" w:cs="Times New Roman"/>
          <w:sz w:val="28"/>
          <w:szCs w:val="28"/>
        </w:rPr>
        <w:t>тановится завершённым(закрытым). В</w:t>
      </w:r>
      <w:r>
        <w:rPr>
          <w:rFonts w:ascii="Times New Roman" w:hAnsi="Times New Roman" w:cs="Times New Roman"/>
          <w:sz w:val="28"/>
          <w:szCs w:val="28"/>
        </w:rPr>
        <w:t xml:space="preserve"> случае если ответ предоставлен не на всё количество вопросов, цикл формирования вопроса начинается заново, до тех пор, пока на все вопросы ответов не будет. Когда цикл заканчивается вопрос отправляется на обработку – конечная точка.</w:t>
      </w:r>
    </w:p>
    <w:sectPr w:rsidR="008654FA" w:rsidRPr="00156B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258C"/>
    <w:rsid w:val="000E73B9"/>
    <w:rsid w:val="00156BA9"/>
    <w:rsid w:val="00167F00"/>
    <w:rsid w:val="0028108D"/>
    <w:rsid w:val="00430894"/>
    <w:rsid w:val="004D06ED"/>
    <w:rsid w:val="008654FA"/>
    <w:rsid w:val="008920EF"/>
    <w:rsid w:val="009F258C"/>
    <w:rsid w:val="00AF63EA"/>
    <w:rsid w:val="00BC4CB8"/>
    <w:rsid w:val="00D44FC7"/>
    <w:rsid w:val="00E527F8"/>
    <w:rsid w:val="00F20DAC"/>
    <w:rsid w:val="00FD3F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D9B85"/>
  <w15:chartTrackingRefBased/>
  <w15:docId w15:val="{33C09C62-F347-4B4A-9E18-3FBB741D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F63E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859861">
      <w:bodyDiv w:val="1"/>
      <w:marLeft w:val="0"/>
      <w:marRight w:val="0"/>
      <w:marTop w:val="0"/>
      <w:marBottom w:val="0"/>
      <w:divBdr>
        <w:top w:val="none" w:sz="0" w:space="0" w:color="auto"/>
        <w:left w:val="none" w:sz="0" w:space="0" w:color="auto"/>
        <w:bottom w:val="none" w:sz="0" w:space="0" w:color="auto"/>
        <w:right w:val="none" w:sz="0" w:space="0" w:color="auto"/>
      </w:divBdr>
      <w:divsChild>
        <w:div w:id="619381707">
          <w:marLeft w:val="0"/>
          <w:marRight w:val="0"/>
          <w:marTop w:val="0"/>
          <w:marBottom w:val="0"/>
          <w:divBdr>
            <w:top w:val="none" w:sz="0" w:space="0" w:color="auto"/>
            <w:left w:val="none" w:sz="0" w:space="0" w:color="auto"/>
            <w:bottom w:val="none" w:sz="0" w:space="0" w:color="auto"/>
            <w:right w:val="none" w:sz="0" w:space="0" w:color="auto"/>
          </w:divBdr>
          <w:divsChild>
            <w:div w:id="134956314">
              <w:marLeft w:val="0"/>
              <w:marRight w:val="0"/>
              <w:marTop w:val="0"/>
              <w:marBottom w:val="0"/>
              <w:divBdr>
                <w:top w:val="none" w:sz="0" w:space="0" w:color="auto"/>
                <w:left w:val="none" w:sz="0" w:space="0" w:color="auto"/>
                <w:bottom w:val="none" w:sz="0" w:space="0" w:color="auto"/>
                <w:right w:val="none" w:sz="0" w:space="0" w:color="auto"/>
              </w:divBdr>
              <w:divsChild>
                <w:div w:id="1514612799">
                  <w:marLeft w:val="0"/>
                  <w:marRight w:val="0"/>
                  <w:marTop w:val="0"/>
                  <w:marBottom w:val="0"/>
                  <w:divBdr>
                    <w:top w:val="none" w:sz="0" w:space="0" w:color="auto"/>
                    <w:left w:val="none" w:sz="0" w:space="0" w:color="auto"/>
                    <w:bottom w:val="none" w:sz="0" w:space="0" w:color="auto"/>
                    <w:right w:val="none" w:sz="0" w:space="0" w:color="auto"/>
                  </w:divBdr>
                  <w:divsChild>
                    <w:div w:id="1083725362">
                      <w:marLeft w:val="0"/>
                      <w:marRight w:val="0"/>
                      <w:marTop w:val="0"/>
                      <w:marBottom w:val="0"/>
                      <w:divBdr>
                        <w:top w:val="none" w:sz="0" w:space="0" w:color="auto"/>
                        <w:left w:val="none" w:sz="0" w:space="0" w:color="auto"/>
                        <w:bottom w:val="none" w:sz="0" w:space="0" w:color="auto"/>
                        <w:right w:val="none" w:sz="0" w:space="0" w:color="auto"/>
                      </w:divBdr>
                      <w:divsChild>
                        <w:div w:id="1537233157">
                          <w:marLeft w:val="0"/>
                          <w:marRight w:val="0"/>
                          <w:marTop w:val="0"/>
                          <w:marBottom w:val="0"/>
                          <w:divBdr>
                            <w:top w:val="none" w:sz="0" w:space="0" w:color="auto"/>
                            <w:left w:val="none" w:sz="0" w:space="0" w:color="auto"/>
                            <w:bottom w:val="none" w:sz="0" w:space="0" w:color="auto"/>
                            <w:right w:val="none" w:sz="0" w:space="0" w:color="auto"/>
                          </w:divBdr>
                          <w:divsChild>
                            <w:div w:id="981926437">
                              <w:marLeft w:val="0"/>
                              <w:marRight w:val="0"/>
                              <w:marTop w:val="0"/>
                              <w:marBottom w:val="0"/>
                              <w:divBdr>
                                <w:top w:val="none" w:sz="0" w:space="0" w:color="auto"/>
                                <w:left w:val="none" w:sz="0" w:space="0" w:color="auto"/>
                                <w:bottom w:val="none" w:sz="0" w:space="0" w:color="auto"/>
                                <w:right w:val="none" w:sz="0" w:space="0" w:color="auto"/>
                              </w:divBdr>
                              <w:divsChild>
                                <w:div w:id="2140566107">
                                  <w:marLeft w:val="0"/>
                                  <w:marRight w:val="0"/>
                                  <w:marTop w:val="0"/>
                                  <w:marBottom w:val="0"/>
                                  <w:divBdr>
                                    <w:top w:val="none" w:sz="0" w:space="0" w:color="auto"/>
                                    <w:left w:val="none" w:sz="0" w:space="0" w:color="auto"/>
                                    <w:bottom w:val="none" w:sz="0" w:space="0" w:color="auto"/>
                                    <w:right w:val="none" w:sz="0" w:space="0" w:color="auto"/>
                                  </w:divBdr>
                                  <w:divsChild>
                                    <w:div w:id="2003046441">
                                      <w:marLeft w:val="0"/>
                                      <w:marRight w:val="0"/>
                                      <w:marTop w:val="0"/>
                                      <w:marBottom w:val="0"/>
                                      <w:divBdr>
                                        <w:top w:val="none" w:sz="0" w:space="0" w:color="auto"/>
                                        <w:left w:val="none" w:sz="0" w:space="0" w:color="auto"/>
                                        <w:bottom w:val="none" w:sz="0" w:space="0" w:color="auto"/>
                                        <w:right w:val="none" w:sz="0" w:space="0" w:color="auto"/>
                                      </w:divBdr>
                                      <w:divsChild>
                                        <w:div w:id="132666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862</Words>
  <Characters>4918</Characters>
  <Application>Microsoft Office Word</Application>
  <DocSecurity>0</DocSecurity>
  <Lines>40</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Рыжик</dc:creator>
  <cp:keywords/>
  <dc:description/>
  <cp:lastModifiedBy>Рыжик</cp:lastModifiedBy>
  <cp:revision>2</cp:revision>
  <dcterms:created xsi:type="dcterms:W3CDTF">2026-05-19T12:28:00Z</dcterms:created>
  <dcterms:modified xsi:type="dcterms:W3CDTF">2026-05-19T12:28:00Z</dcterms:modified>
</cp:coreProperties>
</file>