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05" w:rsidRPr="009A1636" w:rsidRDefault="006B1005" w:rsidP="006B100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(C)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 A recognizer of a language is a machine that recognizes that language.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A decider of a language is a machine that decides that language.</w:t>
      </w:r>
    </w:p>
    <w:p w:rsidR="006B1005" w:rsidRPr="009A1636" w:rsidRDefault="006B1005" w:rsidP="006B100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Both types of machine halt in the Accept state on strings that are in the language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A Decider also halts if the string is not in the language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 xml:space="preserve">A </w:t>
      </w: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Recogizer</w:t>
      </w:r>
      <w:proofErr w:type="spell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MAY or MAY NOT halt on strings that are not in the language</w:t>
      </w:r>
    </w:p>
    <w:p w:rsidR="006B1005" w:rsidRPr="009A1636" w:rsidRDefault="006B1005" w:rsidP="006B100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On all input</w:t>
      </w:r>
      <w:proofErr w:type="gram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:</w:t>
      </w:r>
      <w:proofErr w:type="gram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A Decider MUST halt (in Accept or Reject state)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 xml:space="preserve">A </w:t>
      </w:r>
      <w:proofErr w:type="spellStart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Recogizer</w:t>
      </w:r>
      <w:proofErr w:type="spellEnd"/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MAY or MAY NOT halt on some strings (Q: Which ones?)</w:t>
      </w:r>
    </w:p>
    <w:p w:rsidR="006B1005" w:rsidRPr="009A1636" w:rsidRDefault="006B1005" w:rsidP="006B100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A language is Turing-decidable (or decidable) if some Turing machine decides it. Aka Recursive Language.</w:t>
      </w:r>
    </w:p>
    <w:p w:rsidR="006B1005" w:rsidRPr="009A1636" w:rsidRDefault="006B1005" w:rsidP="006B100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</w:p>
    <w:p w:rsidR="006B1005" w:rsidRPr="009A1636" w:rsidRDefault="006B1005" w:rsidP="006B100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A language is Turing-recognizable if some Turing machine recognizes it. Aka Recursively Enumerable Language.</w:t>
      </w:r>
    </w:p>
    <w:p w:rsidR="006B1005" w:rsidRPr="009A1636" w:rsidRDefault="006B1005" w:rsidP="006B100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</w:p>
    <w:p w:rsidR="006B1005" w:rsidRPr="009A1636" w:rsidRDefault="006B1005" w:rsidP="006B100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Recursive (Turing Decidable) languages are closed under following</w:t>
      </w: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Kleene star, concatenation, union, intersection, complement and set difference.</w:t>
      </w:r>
    </w:p>
    <w:p w:rsidR="006B1005" w:rsidRPr="009A1636" w:rsidRDefault="006B1005" w:rsidP="006B1005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9A1636">
        <w:rPr>
          <w:rFonts w:ascii="Helvetica" w:hAnsi="Helvetica"/>
          <w:color w:val="000000"/>
          <w:sz w:val="32"/>
          <w:szCs w:val="32"/>
          <w:shd w:val="clear" w:color="auto" w:fill="FFFFFF"/>
        </w:rPr>
        <w:t>Recursively enumerable language are closed under Kleene star, concatenation, union, intersection. They are NOT closed under complement or set difference.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CB"/>
    <w:rsid w:val="001775CB"/>
    <w:rsid w:val="00603E5E"/>
    <w:rsid w:val="006B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0AD4F-3D7F-40D2-9064-B1721F15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2018-07-31T10:58:00Z</dcterms:created>
  <dcterms:modified xsi:type="dcterms:W3CDTF">2018-07-31T10:58:00Z</dcterms:modified>
</cp:coreProperties>
</file>