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7796" w:rsidRPr="009A1636" w:rsidRDefault="00717796" w:rsidP="00717796">
      <w:pPr>
        <w:rPr>
          <w:rFonts w:ascii="Helvetica" w:hAnsi="Helvetica"/>
          <w:color w:val="000000"/>
          <w:sz w:val="32"/>
          <w:szCs w:val="32"/>
          <w:shd w:val="clear" w:color="auto" w:fill="FFFFFF"/>
        </w:rPr>
      </w:pPr>
      <w:r w:rsidRPr="009A1636">
        <w:rPr>
          <w:rFonts w:ascii="Helvetica" w:hAnsi="Helvetica"/>
          <w:b/>
          <w:bCs/>
          <w:color w:val="000000"/>
          <w:sz w:val="32"/>
          <w:szCs w:val="32"/>
          <w:shd w:val="clear" w:color="auto" w:fill="FFFFFF"/>
        </w:rPr>
        <w:t>Answer:</w:t>
      </w:r>
      <w:r w:rsidRPr="009A1636">
        <w:rPr>
          <w:rFonts w:ascii="Helvetica" w:hAnsi="Helvetica"/>
          <w:color w:val="000000"/>
          <w:sz w:val="32"/>
          <w:szCs w:val="32"/>
          <w:shd w:val="clear" w:color="auto" w:fill="FFFFFF"/>
        </w:rPr>
        <w:t> </w:t>
      </w:r>
      <w:r w:rsidRPr="009A1636">
        <w:rPr>
          <w:rFonts w:ascii="Helvetica" w:hAnsi="Helvetica"/>
          <w:b/>
          <w:bCs/>
          <w:color w:val="000000"/>
          <w:sz w:val="32"/>
          <w:szCs w:val="32"/>
          <w:shd w:val="clear" w:color="auto" w:fill="FFFFFF"/>
        </w:rPr>
        <w:t>(C)</w:t>
      </w:r>
      <w:r w:rsidRPr="009A1636">
        <w:rPr>
          <w:rFonts w:ascii="Helvetica" w:hAnsi="Helvetica"/>
          <w:color w:val="000000"/>
          <w:sz w:val="32"/>
          <w:szCs w:val="32"/>
          <w:shd w:val="clear" w:color="auto" w:fill="FFFFFF"/>
        </w:rPr>
        <w:t> </w:t>
      </w:r>
      <w:r w:rsidRPr="009A1636">
        <w:rPr>
          <w:rFonts w:ascii="Helvetica" w:hAnsi="Helvetica"/>
          <w:color w:val="000000"/>
          <w:sz w:val="32"/>
          <w:szCs w:val="32"/>
          <w:shd w:val="clear" w:color="auto" w:fill="FFFFFF"/>
        </w:rPr>
        <w:br/>
      </w:r>
      <w:r w:rsidRPr="009A1636">
        <w:rPr>
          <w:rFonts w:ascii="Helvetica" w:hAnsi="Helvetica"/>
          <w:color w:val="000000"/>
          <w:sz w:val="32"/>
          <w:szCs w:val="32"/>
          <w:shd w:val="clear" w:color="auto" w:fill="FFFFFF"/>
        </w:rPr>
        <w:br/>
      </w:r>
      <w:r w:rsidRPr="009A1636">
        <w:rPr>
          <w:rFonts w:ascii="Helvetica" w:hAnsi="Helvetica"/>
          <w:b/>
          <w:bCs/>
          <w:color w:val="000000"/>
          <w:sz w:val="32"/>
          <w:szCs w:val="32"/>
          <w:shd w:val="clear" w:color="auto" w:fill="FFFFFF"/>
        </w:rPr>
        <w:t>Explanation:</w:t>
      </w:r>
      <w:r w:rsidRPr="009A1636">
        <w:rPr>
          <w:rFonts w:ascii="Helvetica" w:hAnsi="Helvetica"/>
          <w:color w:val="000000"/>
          <w:sz w:val="32"/>
          <w:szCs w:val="32"/>
          <w:shd w:val="clear" w:color="auto" w:fill="FFFFFF"/>
        </w:rPr>
        <w:t xml:space="preserve"> TCP (Transmission Control Protocol) and </w:t>
      </w:r>
      <w:proofErr w:type="gramStart"/>
      <w:r w:rsidRPr="009A1636">
        <w:rPr>
          <w:rFonts w:ascii="Helvetica" w:hAnsi="Helvetica"/>
          <w:color w:val="000000"/>
          <w:sz w:val="32"/>
          <w:szCs w:val="32"/>
          <w:shd w:val="clear" w:color="auto" w:fill="FFFFFF"/>
        </w:rPr>
        <w:t>UDP(</w:t>
      </w:r>
      <w:proofErr w:type="gramEnd"/>
      <w:r w:rsidRPr="009A1636">
        <w:rPr>
          <w:rFonts w:ascii="Helvetica" w:hAnsi="Helvetica"/>
          <w:color w:val="000000"/>
          <w:sz w:val="32"/>
          <w:szCs w:val="32"/>
          <w:shd w:val="clear" w:color="auto" w:fill="FFFFFF"/>
        </w:rPr>
        <w:t>User Datagram Protocol) are two main transport layer protocols.</w:t>
      </w:r>
    </w:p>
    <w:p w:rsidR="00717796" w:rsidRPr="009A1636" w:rsidRDefault="00717796" w:rsidP="00717796">
      <w:pPr>
        <w:rPr>
          <w:rFonts w:ascii="Helvetica" w:hAnsi="Helvetica"/>
          <w:color w:val="000000"/>
          <w:sz w:val="32"/>
          <w:szCs w:val="32"/>
          <w:shd w:val="clear" w:color="auto" w:fill="FFFFFF"/>
        </w:rPr>
      </w:pPr>
      <w:r w:rsidRPr="009A1636">
        <w:rPr>
          <w:rFonts w:ascii="Helvetica" w:hAnsi="Helvetica"/>
          <w:color w:val="000000"/>
          <w:sz w:val="32"/>
          <w:szCs w:val="32"/>
          <w:shd w:val="clear" w:color="auto" w:fill="FFFFFF"/>
        </w:rPr>
        <w:t>TCP is connection oriented and UDP is connectionless, this makes TCP more reliable than UDP. But UDP is stateless (less overhead), that makes UDP is suitable for purposes where error checking and correction is less important than timely delivery.</w:t>
      </w:r>
    </w:p>
    <w:p w:rsidR="00717796" w:rsidRPr="009A1636" w:rsidRDefault="00717796" w:rsidP="00717796">
      <w:pPr>
        <w:rPr>
          <w:rFonts w:ascii="Helvetica" w:hAnsi="Helvetica"/>
          <w:color w:val="000000"/>
          <w:sz w:val="32"/>
          <w:szCs w:val="32"/>
          <w:shd w:val="clear" w:color="auto" w:fill="FFFFFF"/>
        </w:rPr>
      </w:pPr>
      <w:r w:rsidRPr="009A1636">
        <w:rPr>
          <w:rFonts w:ascii="Helvetica" w:hAnsi="Helvetica"/>
          <w:color w:val="000000"/>
          <w:sz w:val="32"/>
          <w:szCs w:val="32"/>
          <w:shd w:val="clear" w:color="auto" w:fill="FFFFFF"/>
        </w:rPr>
        <w:t>For real time multimedia, timely delivery is more important than correctness. –&gt; UDP</w:t>
      </w:r>
    </w:p>
    <w:p w:rsidR="00717796" w:rsidRPr="009A1636" w:rsidRDefault="00717796" w:rsidP="00717796">
      <w:pPr>
        <w:rPr>
          <w:rFonts w:ascii="Helvetica" w:hAnsi="Helvetica"/>
          <w:color w:val="000000"/>
          <w:sz w:val="32"/>
          <w:szCs w:val="32"/>
          <w:shd w:val="clear" w:color="auto" w:fill="FFFFFF"/>
        </w:rPr>
      </w:pPr>
      <w:r w:rsidRPr="009A1636">
        <w:rPr>
          <w:rFonts w:ascii="Helvetica" w:hAnsi="Helvetica"/>
          <w:color w:val="000000"/>
          <w:sz w:val="32"/>
          <w:szCs w:val="32"/>
          <w:shd w:val="clear" w:color="auto" w:fill="FFFFFF"/>
        </w:rPr>
        <w:t>For file transfer, correctness is necessary. –&gt; TCP</w:t>
      </w:r>
    </w:p>
    <w:p w:rsidR="00717796" w:rsidRPr="009A1636" w:rsidRDefault="00717796" w:rsidP="00717796">
      <w:pPr>
        <w:rPr>
          <w:rFonts w:ascii="Helvetica" w:hAnsi="Helvetica"/>
          <w:color w:val="000000"/>
          <w:sz w:val="32"/>
          <w:szCs w:val="32"/>
          <w:shd w:val="clear" w:color="auto" w:fill="FFFFFF"/>
        </w:rPr>
      </w:pPr>
      <w:r w:rsidRPr="009A1636">
        <w:rPr>
          <w:rFonts w:ascii="Helvetica" w:hAnsi="Helvetica"/>
          <w:color w:val="000000"/>
          <w:sz w:val="32"/>
          <w:szCs w:val="32"/>
          <w:shd w:val="clear" w:color="auto" w:fill="FFFFFF"/>
        </w:rPr>
        <w:t>DNS, timely delivery is more important –&gt; UDP</w:t>
      </w:r>
    </w:p>
    <w:p w:rsidR="00717796" w:rsidRPr="009A1636" w:rsidRDefault="00717796" w:rsidP="00717796">
      <w:pPr>
        <w:rPr>
          <w:rFonts w:ascii="Helvetica" w:hAnsi="Helvetica"/>
          <w:color w:val="000000"/>
          <w:sz w:val="32"/>
          <w:szCs w:val="32"/>
          <w:shd w:val="clear" w:color="auto" w:fill="FFFFFF"/>
        </w:rPr>
      </w:pPr>
      <w:r w:rsidRPr="009A1636">
        <w:rPr>
          <w:rFonts w:ascii="Helvetica" w:hAnsi="Helvetica"/>
          <w:color w:val="000000"/>
          <w:sz w:val="32"/>
          <w:szCs w:val="32"/>
          <w:shd w:val="clear" w:color="auto" w:fill="FFFFFF"/>
        </w:rPr>
        <w:t>Email again same as file transfer –&gt; TCP</w:t>
      </w:r>
    </w:p>
    <w:p w:rsidR="00717796" w:rsidRDefault="00717796" w:rsidP="00717796">
      <w:pPr>
        <w:rPr>
          <w:rFonts w:ascii="Helvetica" w:hAnsi="Helvetica"/>
          <w:color w:val="000000"/>
          <w:sz w:val="32"/>
          <w:szCs w:val="32"/>
          <w:shd w:val="clear" w:color="auto" w:fill="FFFFFF"/>
        </w:rPr>
      </w:pPr>
    </w:p>
    <w:p w:rsidR="00603E5E" w:rsidRDefault="00603E5E">
      <w:bookmarkStart w:id="0" w:name="_GoBack"/>
      <w:bookmarkEnd w:id="0"/>
    </w:p>
    <w:sectPr w:rsidR="00603E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A0B"/>
    <w:rsid w:val="00603E5E"/>
    <w:rsid w:val="00717796"/>
    <w:rsid w:val="00824A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15D6FC-6590-401F-BE8F-3D26CFAD9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77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90</Words>
  <Characters>518</Characters>
  <Application>Microsoft Office Word</Application>
  <DocSecurity>0</DocSecurity>
  <Lines>4</Lines>
  <Paragraphs>1</Paragraphs>
  <ScaleCrop>false</ScaleCrop>
  <Company/>
  <LinksUpToDate>false</LinksUpToDate>
  <CharactersWithSpaces>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Subham Paswan</dc:creator>
  <cp:keywords/>
  <dc:description/>
  <cp:lastModifiedBy>Subham Paswan</cp:lastModifiedBy>
  <cp:revision>2</cp:revision>
  <dcterms:created xsi:type="dcterms:W3CDTF">2018-07-31T10:59:00Z</dcterms:created>
  <dcterms:modified xsi:type="dcterms:W3CDTF">2018-07-31T10:59:00Z</dcterms:modified>
</cp:coreProperties>
</file>