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W w:w="15120" w:type="dxa"/>
        <w:tblLook w:val="04A0" w:firstRow="1" w:lastRow="0" w:firstColumn="1" w:lastColumn="0" w:noHBand="0" w:noVBand="1"/>
      </w:tblPr>
      <w:tblGrid>
        <w:gridCol w:w="895"/>
        <w:gridCol w:w="2344"/>
        <w:gridCol w:w="3781"/>
        <w:gridCol w:w="3780"/>
        <w:gridCol w:w="4320"/>
      </w:tblGrid>
      <w:tr w:rsidR="0040576E" w:rsidRPr="0040576E" w14:paraId="473C49E9" w14:textId="77777777" w:rsidTr="00DB5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5" w:type="dxa"/>
          </w:tcPr>
          <w:p w14:paraId="18BD2FCC" w14:textId="3631350E" w:rsidR="0040576E" w:rsidRPr="0040576E" w:rsidRDefault="00B93C75" w:rsidP="00E00BF2">
            <w:pPr>
              <w:rPr>
                <w:rFonts w:asciiTheme="minorHAnsi" w:hAnsiTheme="minorHAnsi"/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Points</w:t>
            </w:r>
          </w:p>
        </w:tc>
        <w:tc>
          <w:tcPr>
            <w:tcW w:w="2344" w:type="dxa"/>
          </w:tcPr>
          <w:p w14:paraId="2CDF762F" w14:textId="47EB2B44" w:rsidR="0040576E" w:rsidRPr="0040576E" w:rsidRDefault="0040576E" w:rsidP="00E0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</w:rPr>
            </w:pPr>
            <w:r w:rsidRPr="0040576E">
              <w:rPr>
                <w:rFonts w:asciiTheme="minorHAnsi" w:hAnsiTheme="minorHAnsi"/>
                <w:b w:val="0"/>
                <w:bCs w:val="0"/>
              </w:rPr>
              <w:t>Check-ins</w:t>
            </w:r>
          </w:p>
        </w:tc>
        <w:tc>
          <w:tcPr>
            <w:tcW w:w="3781" w:type="dxa"/>
          </w:tcPr>
          <w:p w14:paraId="13C5B115" w14:textId="28C73A07" w:rsidR="0040576E" w:rsidRPr="0040576E" w:rsidRDefault="0040576E" w:rsidP="00E0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</w:rPr>
            </w:pPr>
            <w:r w:rsidRPr="0040576E">
              <w:rPr>
                <w:rFonts w:asciiTheme="minorHAnsi" w:hAnsiTheme="minorHAnsi"/>
                <w:b w:val="0"/>
                <w:bCs w:val="0"/>
              </w:rPr>
              <w:t>My peer review interactions</w:t>
            </w:r>
          </w:p>
        </w:tc>
        <w:tc>
          <w:tcPr>
            <w:tcW w:w="3780" w:type="dxa"/>
          </w:tcPr>
          <w:p w14:paraId="22273B76" w14:textId="39C296EE" w:rsidR="0040576E" w:rsidRPr="0040576E" w:rsidRDefault="0040576E" w:rsidP="00E0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</w:rPr>
            </w:pPr>
            <w:r w:rsidRPr="0040576E">
              <w:rPr>
                <w:rFonts w:asciiTheme="minorHAnsi" w:hAnsiTheme="minorHAnsi"/>
                <w:b w:val="0"/>
                <w:bCs w:val="0"/>
              </w:rPr>
              <w:t>Demonstration of course objectives</w:t>
            </w:r>
          </w:p>
        </w:tc>
        <w:tc>
          <w:tcPr>
            <w:tcW w:w="4320" w:type="dxa"/>
          </w:tcPr>
          <w:p w14:paraId="5620E69F" w14:textId="6A903698" w:rsidR="0040576E" w:rsidRPr="0040576E" w:rsidRDefault="00B57C96" w:rsidP="00E00B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 xml:space="preserve">Tangible </w:t>
            </w:r>
            <w:r w:rsidR="009E1B84">
              <w:rPr>
                <w:rFonts w:asciiTheme="minorHAnsi" w:hAnsiTheme="minorHAnsi"/>
                <w:b w:val="0"/>
                <w:bCs w:val="0"/>
              </w:rPr>
              <w:t>output and clear analysis</w:t>
            </w:r>
          </w:p>
        </w:tc>
      </w:tr>
      <w:tr w:rsidR="0040576E" w:rsidRPr="0040576E" w14:paraId="02E5C1AE" w14:textId="77777777" w:rsidTr="00DB5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6EEC5BEA" w14:textId="62A7C0BC" w:rsidR="0040576E" w:rsidRPr="00402F55" w:rsidRDefault="0040576E" w:rsidP="00E00BF2">
            <w:pPr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20-25</w:t>
            </w:r>
          </w:p>
        </w:tc>
        <w:tc>
          <w:tcPr>
            <w:tcW w:w="2344" w:type="dxa"/>
          </w:tcPr>
          <w:p w14:paraId="7C8F0BE7" w14:textId="551B5752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 xml:space="preserve">completes check </w:t>
            </w:r>
            <w:proofErr w:type="gramStart"/>
            <w:r w:rsidRPr="00402F55">
              <w:rPr>
                <w:rFonts w:asciiTheme="minorHAnsi" w:hAnsiTheme="minorHAnsi"/>
                <w:i/>
                <w:iCs/>
              </w:rPr>
              <w:t>ins</w:t>
            </w:r>
            <w:proofErr w:type="gramEnd"/>
            <w:r w:rsidRPr="00402F55">
              <w:rPr>
                <w:rFonts w:asciiTheme="minorHAnsi" w:hAnsiTheme="minorHAnsi"/>
                <w:i/>
                <w:iCs/>
              </w:rPr>
              <w:t xml:space="preserve"> descriptively and respectfully</w:t>
            </w:r>
          </w:p>
        </w:tc>
        <w:tc>
          <w:tcPr>
            <w:tcW w:w="3781" w:type="dxa"/>
          </w:tcPr>
          <w:p w14:paraId="16C88C57" w14:textId="7D300471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1-page response thoroughly addressing peer review</w:t>
            </w:r>
          </w:p>
        </w:tc>
        <w:tc>
          <w:tcPr>
            <w:tcW w:w="3780" w:type="dxa"/>
          </w:tcPr>
          <w:p w14:paraId="26BC9CFB" w14:textId="50DD2C8E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demonstrates understanding and clear addressing of objectives intention </w:t>
            </w:r>
          </w:p>
        </w:tc>
        <w:tc>
          <w:tcPr>
            <w:tcW w:w="4320" w:type="dxa"/>
          </w:tcPr>
          <w:p w14:paraId="2CDF0594" w14:textId="272E2CE4" w:rsidR="0040576E" w:rsidRPr="00402F55" w:rsidRDefault="009E1B84" w:rsidP="00B93C75">
            <w:pPr>
              <w:ind w:right="-10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 xml:space="preserve">Project has tangible outputs that have completed </w:t>
            </w:r>
            <w:r w:rsidR="00402F55" w:rsidRPr="00402F55">
              <w:rPr>
                <w:rFonts w:asciiTheme="minorHAnsi" w:hAnsiTheme="minorHAnsi"/>
                <w:i/>
                <w:iCs/>
              </w:rPr>
              <w:t>descriptions and properly significant information and analyses</w:t>
            </w:r>
          </w:p>
        </w:tc>
      </w:tr>
      <w:tr w:rsidR="0040576E" w:rsidRPr="0040576E" w14:paraId="16809E72" w14:textId="77777777" w:rsidTr="00DB5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4343EB8E" w14:textId="77777777" w:rsidR="0040576E" w:rsidRPr="0040576E" w:rsidRDefault="0040576E" w:rsidP="00E00BF2">
            <w:pPr>
              <w:rPr>
                <w:rFonts w:asciiTheme="minorHAnsi" w:hAnsiTheme="minorHAnsi"/>
              </w:rPr>
            </w:pPr>
          </w:p>
        </w:tc>
        <w:tc>
          <w:tcPr>
            <w:tcW w:w="2344" w:type="dxa"/>
          </w:tcPr>
          <w:p w14:paraId="1FB07B09" w14:textId="77777777" w:rsidR="0040576E" w:rsidRPr="0040576E" w:rsidRDefault="0040576E" w:rsidP="00E0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1" w:type="dxa"/>
          </w:tcPr>
          <w:p w14:paraId="506CC795" w14:textId="77777777" w:rsidR="0040576E" w:rsidRPr="0040576E" w:rsidRDefault="0040576E" w:rsidP="00E0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0" w:type="dxa"/>
          </w:tcPr>
          <w:p w14:paraId="78318B9F" w14:textId="77777777" w:rsidR="0040576E" w:rsidRPr="0040576E" w:rsidRDefault="0040576E" w:rsidP="00E0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320" w:type="dxa"/>
          </w:tcPr>
          <w:p w14:paraId="1FC65391" w14:textId="77777777" w:rsidR="0040576E" w:rsidRPr="0040576E" w:rsidRDefault="0040576E" w:rsidP="00E00B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40576E" w:rsidRPr="0040576E" w14:paraId="06E15C36" w14:textId="77777777" w:rsidTr="00DB5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5F4B3ACD" w14:textId="52A453D4" w:rsidR="0040576E" w:rsidRPr="00402F55" w:rsidRDefault="0040576E" w:rsidP="00E00BF2">
            <w:pPr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12-19</w:t>
            </w:r>
          </w:p>
        </w:tc>
        <w:tc>
          <w:tcPr>
            <w:tcW w:w="2344" w:type="dxa"/>
          </w:tcPr>
          <w:p w14:paraId="641BBDEF" w14:textId="377A6282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completes most check-ins descriptively and respectfully</w:t>
            </w:r>
          </w:p>
        </w:tc>
        <w:tc>
          <w:tcPr>
            <w:tcW w:w="3781" w:type="dxa"/>
          </w:tcPr>
          <w:p w14:paraId="17527682" w14:textId="1E2C46CB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1-page response not so thoroughly addressing peer review</w:t>
            </w:r>
          </w:p>
        </w:tc>
        <w:tc>
          <w:tcPr>
            <w:tcW w:w="3780" w:type="dxa"/>
          </w:tcPr>
          <w:p w14:paraId="5199164B" w14:textId="6B9C70C2" w:rsidR="0040576E" w:rsidRPr="00402F55" w:rsidRDefault="0040576E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demonstrates either understanding or clear addressing of objective intentions</w:t>
            </w:r>
          </w:p>
        </w:tc>
        <w:tc>
          <w:tcPr>
            <w:tcW w:w="4320" w:type="dxa"/>
          </w:tcPr>
          <w:p w14:paraId="78F91681" w14:textId="4DDC9992" w:rsidR="0040576E" w:rsidRPr="00402F55" w:rsidRDefault="00402F55" w:rsidP="00E00B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Project has tangible outputs but incomplete descriptions or not significant information or analyses</w:t>
            </w:r>
          </w:p>
        </w:tc>
      </w:tr>
      <w:tr w:rsidR="007A1B1D" w:rsidRPr="0040576E" w14:paraId="7DB7348B" w14:textId="77777777" w:rsidTr="00DB5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0E9B3526" w14:textId="77777777" w:rsidR="007A1B1D" w:rsidRPr="0040576E" w:rsidRDefault="007A1B1D" w:rsidP="007A1B1D">
            <w:pPr>
              <w:rPr>
                <w:rFonts w:asciiTheme="minorHAnsi" w:hAnsiTheme="minorHAnsi"/>
              </w:rPr>
            </w:pPr>
          </w:p>
        </w:tc>
        <w:tc>
          <w:tcPr>
            <w:tcW w:w="2344" w:type="dxa"/>
          </w:tcPr>
          <w:p w14:paraId="7352A8C0" w14:textId="54B79C90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Currently I think I have done all current check-ins well, but we are not done yet, hence not a complete score.</w:t>
            </w:r>
          </w:p>
        </w:tc>
        <w:tc>
          <w:tcPr>
            <w:tcW w:w="3781" w:type="dxa"/>
          </w:tcPr>
          <w:p w14:paraId="4520C58F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0" w:type="dxa"/>
          </w:tcPr>
          <w:p w14:paraId="1547E9E0" w14:textId="4EF34224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 think that since, I have not actually done any analysis, I have not completely addressed the objectives, but I think as my project currently </w:t>
            </w:r>
            <w:proofErr w:type="gramStart"/>
            <w:r>
              <w:rPr>
                <w:rFonts w:asciiTheme="minorHAnsi" w:hAnsiTheme="minorHAnsi"/>
              </w:rPr>
              <w:t>stands</w:t>
            </w:r>
            <w:proofErr w:type="gramEnd"/>
            <w:r>
              <w:rPr>
                <w:rFonts w:asciiTheme="minorHAnsi" w:hAnsiTheme="minorHAnsi"/>
              </w:rPr>
              <w:t xml:space="preserve"> I have covered some objectives</w:t>
            </w:r>
          </w:p>
        </w:tc>
        <w:tc>
          <w:tcPr>
            <w:tcW w:w="4320" w:type="dxa"/>
          </w:tcPr>
          <w:p w14:paraId="02E3F193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  <w:tr w:rsidR="007A1B1D" w:rsidRPr="0040576E" w14:paraId="72F062F6" w14:textId="77777777" w:rsidTr="00DB5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7867B5C7" w14:textId="0B2AB1E8" w:rsidR="007A1B1D" w:rsidRPr="00402F55" w:rsidRDefault="007A1B1D" w:rsidP="007A1B1D">
            <w:pPr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5-11</w:t>
            </w:r>
          </w:p>
        </w:tc>
        <w:tc>
          <w:tcPr>
            <w:tcW w:w="2344" w:type="dxa"/>
          </w:tcPr>
          <w:p w14:paraId="3DB578D2" w14:textId="22F1FFD0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not descriptive</w:t>
            </w:r>
          </w:p>
        </w:tc>
        <w:tc>
          <w:tcPr>
            <w:tcW w:w="3781" w:type="dxa"/>
          </w:tcPr>
          <w:p w14:paraId="75E8EEEC" w14:textId="482E56E0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barely or only partial addressing of peer review</w:t>
            </w:r>
          </w:p>
        </w:tc>
        <w:tc>
          <w:tcPr>
            <w:tcW w:w="3780" w:type="dxa"/>
          </w:tcPr>
          <w:p w14:paraId="0422BD63" w14:textId="01FEC874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poorly demonstrates both</w:t>
            </w:r>
          </w:p>
        </w:tc>
        <w:tc>
          <w:tcPr>
            <w:tcW w:w="4320" w:type="dxa"/>
          </w:tcPr>
          <w:p w14:paraId="43C836F0" w14:textId="02A30AAB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Intangible outputs, or lacking descriptions, or meaningless information</w:t>
            </w:r>
          </w:p>
        </w:tc>
      </w:tr>
      <w:tr w:rsidR="007A1B1D" w:rsidRPr="0040576E" w14:paraId="47B39F7F" w14:textId="77777777" w:rsidTr="00DB5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43A927F" w14:textId="77777777" w:rsidR="007A1B1D" w:rsidRPr="0040576E" w:rsidRDefault="007A1B1D" w:rsidP="007A1B1D">
            <w:pPr>
              <w:rPr>
                <w:rFonts w:asciiTheme="minorHAnsi" w:hAnsiTheme="minorHAnsi"/>
              </w:rPr>
            </w:pPr>
          </w:p>
        </w:tc>
        <w:tc>
          <w:tcPr>
            <w:tcW w:w="2344" w:type="dxa"/>
          </w:tcPr>
          <w:p w14:paraId="4612E023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1" w:type="dxa"/>
          </w:tcPr>
          <w:p w14:paraId="5D2D7BED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0" w:type="dxa"/>
          </w:tcPr>
          <w:p w14:paraId="34F80B70" w14:textId="1C96A7AF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320" w:type="dxa"/>
          </w:tcPr>
          <w:p w14:paraId="2ADBA773" w14:textId="70553F80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As it </w:t>
            </w:r>
            <w:proofErr w:type="gramStart"/>
            <w:r>
              <w:rPr>
                <w:rFonts w:asciiTheme="minorHAnsi" w:hAnsiTheme="minorHAnsi"/>
              </w:rPr>
              <w:t>stands</w:t>
            </w:r>
            <w:proofErr w:type="gramEnd"/>
            <w:r>
              <w:rPr>
                <w:rFonts w:asciiTheme="minorHAnsi" w:hAnsiTheme="minorHAnsi"/>
              </w:rPr>
              <w:t xml:space="preserve"> I have not yet completed any of the actual analysis for this yet, I have only had time to do the data </w:t>
            </w:r>
            <w:proofErr w:type="gramStart"/>
            <w:r>
              <w:rPr>
                <w:rFonts w:asciiTheme="minorHAnsi" w:hAnsiTheme="minorHAnsi"/>
              </w:rPr>
              <w:t>cleaning, and</w:t>
            </w:r>
            <w:proofErr w:type="gramEnd"/>
            <w:r>
              <w:rPr>
                <w:rFonts w:asciiTheme="minorHAnsi" w:hAnsiTheme="minorHAnsi"/>
              </w:rPr>
              <w:t xml:space="preserve"> importing. Primarily because I was unable to get </w:t>
            </w:r>
            <w:proofErr w:type="spellStart"/>
            <w:r>
              <w:rPr>
                <w:rFonts w:asciiTheme="minorHAnsi" w:hAnsiTheme="minorHAnsi"/>
              </w:rPr>
              <w:t>PySpark</w:t>
            </w:r>
            <w:proofErr w:type="spellEnd"/>
            <w:r>
              <w:rPr>
                <w:rFonts w:asciiTheme="minorHAnsi" w:hAnsiTheme="minorHAnsi"/>
              </w:rPr>
              <w:t xml:space="preserve"> to download/install and so </w:t>
            </w:r>
            <w:proofErr w:type="gramStart"/>
            <w:r>
              <w:rPr>
                <w:rFonts w:asciiTheme="minorHAnsi" w:hAnsiTheme="minorHAnsi"/>
              </w:rPr>
              <w:t>in order to</w:t>
            </w:r>
            <w:proofErr w:type="gramEnd"/>
            <w:r>
              <w:rPr>
                <w:rFonts w:asciiTheme="minorHAnsi" w:hAnsiTheme="minorHAnsi"/>
              </w:rPr>
              <w:t xml:space="preserve"> use Pandas, there is more data cleaning I was required to do directly within the excel sheet itself, as well as more lines of code needed to do specific tasks than expected.</w:t>
            </w:r>
          </w:p>
        </w:tc>
      </w:tr>
      <w:tr w:rsidR="007A1B1D" w:rsidRPr="0040576E" w14:paraId="03069E08" w14:textId="77777777" w:rsidTr="00DB58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1237368" w14:textId="63DA9F2A" w:rsidR="007A1B1D" w:rsidRPr="00402F55" w:rsidRDefault="007A1B1D" w:rsidP="007A1B1D">
            <w:pPr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lastRenderedPageBreak/>
              <w:t>0-5</w:t>
            </w:r>
          </w:p>
        </w:tc>
        <w:tc>
          <w:tcPr>
            <w:tcW w:w="2344" w:type="dxa"/>
          </w:tcPr>
          <w:p w14:paraId="380F2C5B" w14:textId="47DD6D84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 xml:space="preserve">not </w:t>
            </w:r>
            <w:proofErr w:type="gramStart"/>
            <w:r w:rsidRPr="00402F55">
              <w:rPr>
                <w:rFonts w:asciiTheme="minorHAnsi" w:hAnsiTheme="minorHAnsi"/>
                <w:i/>
                <w:iCs/>
              </w:rPr>
              <w:t>completed</w:t>
            </w:r>
            <w:proofErr w:type="gramEnd"/>
            <w:r w:rsidRPr="00402F55">
              <w:rPr>
                <w:rFonts w:asciiTheme="minorHAnsi" w:hAnsiTheme="minorHAnsi"/>
                <w:i/>
                <w:iCs/>
              </w:rPr>
              <w:t xml:space="preserve"> or rude</w:t>
            </w:r>
          </w:p>
        </w:tc>
        <w:tc>
          <w:tcPr>
            <w:tcW w:w="3781" w:type="dxa"/>
          </w:tcPr>
          <w:p w14:paraId="39257527" w14:textId="6933528B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no address of peer review</w:t>
            </w:r>
          </w:p>
        </w:tc>
        <w:tc>
          <w:tcPr>
            <w:tcW w:w="3780" w:type="dxa"/>
          </w:tcPr>
          <w:p w14:paraId="6D0C27B1" w14:textId="7F9CFEEC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no demonstration or failure to demonstrate</w:t>
            </w:r>
          </w:p>
        </w:tc>
        <w:tc>
          <w:tcPr>
            <w:tcW w:w="4320" w:type="dxa"/>
          </w:tcPr>
          <w:p w14:paraId="065B98EE" w14:textId="7CC06FE1" w:rsidR="007A1B1D" w:rsidRPr="00402F55" w:rsidRDefault="007A1B1D" w:rsidP="007A1B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i/>
                <w:iCs/>
              </w:rPr>
            </w:pPr>
            <w:r w:rsidRPr="00402F55">
              <w:rPr>
                <w:rFonts w:asciiTheme="minorHAnsi" w:hAnsiTheme="minorHAnsi"/>
                <w:i/>
                <w:iCs/>
              </w:rPr>
              <w:t>A poor job at all or a complete lack or both</w:t>
            </w:r>
          </w:p>
        </w:tc>
      </w:tr>
      <w:tr w:rsidR="007A1B1D" w:rsidRPr="0040576E" w14:paraId="48F1313D" w14:textId="77777777" w:rsidTr="00DB58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  <w:tcBorders>
              <w:bottom w:val="single" w:sz="2" w:space="0" w:color="auto"/>
            </w:tcBorders>
          </w:tcPr>
          <w:p w14:paraId="583FEB9D" w14:textId="77777777" w:rsidR="007A1B1D" w:rsidRPr="0040576E" w:rsidRDefault="007A1B1D" w:rsidP="007A1B1D">
            <w:pPr>
              <w:rPr>
                <w:rFonts w:asciiTheme="minorHAnsi" w:hAnsiTheme="minorHAnsi"/>
              </w:rPr>
            </w:pPr>
          </w:p>
        </w:tc>
        <w:tc>
          <w:tcPr>
            <w:tcW w:w="2344" w:type="dxa"/>
            <w:tcBorders>
              <w:bottom w:val="single" w:sz="2" w:space="0" w:color="auto"/>
            </w:tcBorders>
          </w:tcPr>
          <w:p w14:paraId="273EC412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3781" w:type="dxa"/>
            <w:tcBorders>
              <w:bottom w:val="single" w:sz="2" w:space="0" w:color="auto"/>
            </w:tcBorders>
          </w:tcPr>
          <w:p w14:paraId="2DF4BECE" w14:textId="6C590061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Not currently relevant/done</w:t>
            </w:r>
          </w:p>
        </w:tc>
        <w:tc>
          <w:tcPr>
            <w:tcW w:w="3780" w:type="dxa"/>
            <w:tcBorders>
              <w:bottom w:val="single" w:sz="2" w:space="0" w:color="auto"/>
            </w:tcBorders>
          </w:tcPr>
          <w:p w14:paraId="2148BDA1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4320" w:type="dxa"/>
            <w:tcBorders>
              <w:bottom w:val="single" w:sz="2" w:space="0" w:color="auto"/>
            </w:tcBorders>
          </w:tcPr>
          <w:p w14:paraId="7E9F8654" w14:textId="77777777" w:rsidR="007A1B1D" w:rsidRPr="0040576E" w:rsidRDefault="007A1B1D" w:rsidP="007A1B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</w:tr>
    </w:tbl>
    <w:p w14:paraId="4B0FE166" w14:textId="77777777" w:rsidR="00ED3927" w:rsidRDefault="00E00BF2" w:rsidP="00E00BF2">
      <w:pPr>
        <w:rPr>
          <w:rFonts w:asciiTheme="minorHAnsi" w:hAnsiTheme="minorHAnsi"/>
        </w:rPr>
      </w:pPr>
      <w:r w:rsidRPr="0040576E">
        <w:rPr>
          <w:rFonts w:asciiTheme="minorHAnsi" w:hAnsiTheme="minorHAnsi"/>
        </w:rPr>
        <w:tab/>
      </w:r>
    </w:p>
    <w:p w14:paraId="59D21A73" w14:textId="3EAE9346" w:rsidR="003C42BD" w:rsidRDefault="00B93C75" w:rsidP="008C168A">
      <w:pPr>
        <w:ind w:left="450" w:firstLine="270"/>
        <w:rPr>
          <w:rFonts w:asciiTheme="minorHAnsi" w:hAnsiTheme="minorHAnsi"/>
        </w:rPr>
      </w:pPr>
      <w:r>
        <w:rPr>
          <w:rFonts w:asciiTheme="minorHAnsi" w:hAnsiTheme="minorHAnsi"/>
        </w:rPr>
        <w:t>All that is l</w:t>
      </w:r>
      <w:r w:rsidR="001F7C2C">
        <w:rPr>
          <w:rFonts w:asciiTheme="minorHAnsi" w:hAnsiTheme="minorHAnsi"/>
        </w:rPr>
        <w:t xml:space="preserve">eft to do is to </w:t>
      </w:r>
      <w:proofErr w:type="gramStart"/>
      <w:r w:rsidR="001F7C2C">
        <w:rPr>
          <w:rFonts w:asciiTheme="minorHAnsi" w:hAnsiTheme="minorHAnsi"/>
        </w:rPr>
        <w:t>actually code</w:t>
      </w:r>
      <w:proofErr w:type="gramEnd"/>
      <w:r w:rsidR="001F7C2C">
        <w:rPr>
          <w:rFonts w:asciiTheme="minorHAnsi" w:hAnsiTheme="minorHAnsi"/>
        </w:rPr>
        <w:t xml:space="preserve"> the </w:t>
      </w:r>
      <w:proofErr w:type="gramStart"/>
      <w:r w:rsidR="001F7C2C">
        <w:rPr>
          <w:rFonts w:asciiTheme="minorHAnsi" w:hAnsiTheme="minorHAnsi"/>
        </w:rPr>
        <w:t>analyses,</w:t>
      </w:r>
      <w:proofErr w:type="gramEnd"/>
      <w:r w:rsidR="001F7C2C">
        <w:rPr>
          <w:rFonts w:asciiTheme="minorHAnsi" w:hAnsiTheme="minorHAnsi"/>
        </w:rPr>
        <w:t xml:space="preserve"> these should be relatively straightforward at this point because my data has been prepared so it is just comparisons and</w:t>
      </w:r>
      <w:r w:rsidR="008C168A">
        <w:rPr>
          <w:rFonts w:asciiTheme="minorHAnsi" w:hAnsiTheme="minorHAnsi"/>
        </w:rPr>
        <w:t xml:space="preserve"> relatively</w:t>
      </w:r>
      <w:r w:rsidR="001F7C2C">
        <w:rPr>
          <w:rFonts w:asciiTheme="minorHAnsi" w:hAnsiTheme="minorHAnsi"/>
        </w:rPr>
        <w:t xml:space="preserve"> straightforward analyses.</w:t>
      </w:r>
    </w:p>
    <w:p w14:paraId="2DA46ACE" w14:textId="0613D10D" w:rsidR="008C168A" w:rsidRDefault="008C168A" w:rsidP="008C168A">
      <w:pPr>
        <w:ind w:left="450" w:firstLine="270"/>
        <w:rPr>
          <w:rFonts w:asciiTheme="minorHAnsi" w:hAnsiTheme="minorHAnsi"/>
        </w:rPr>
      </w:pPr>
      <w:r>
        <w:rPr>
          <w:rFonts w:asciiTheme="minorHAnsi" w:hAnsiTheme="minorHAnsi"/>
        </w:rPr>
        <w:t>Beyond these dataframe structure screenshots, which just show the overall structure of the dataframes, I do not really have any ability to show my program running at this point. The closest other thing would be my output excel file, which shows the anonymized dataframe info.</w:t>
      </w:r>
    </w:p>
    <w:p w14:paraId="66F73CB5" w14:textId="0834C028" w:rsidR="003C42BD" w:rsidRPr="003C42BD" w:rsidRDefault="003C42BD" w:rsidP="003C42BD">
      <w:pPr>
        <w:spacing w:after="0" w:line="240" w:lineRule="auto"/>
        <w:ind w:firstLine="720"/>
        <w:rPr>
          <w:rFonts w:asciiTheme="minorHAnsi" w:hAnsiTheme="minorHAnsi"/>
          <w:u w:val="single"/>
        </w:rPr>
      </w:pPr>
      <w:r w:rsidRPr="003C42BD">
        <w:rPr>
          <w:rFonts w:asciiTheme="minorHAnsi" w:hAnsiTheme="minorHAnsi"/>
          <w:u w:val="single"/>
        </w:rPr>
        <w:t>Alphabetic DataFrame Structure</w:t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  <w:u w:val="single"/>
        </w:rPr>
        <w:t>State DataFrame Structure</w:t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</w:rPr>
        <w:tab/>
      </w:r>
      <w:r w:rsidRPr="003C42BD">
        <w:rPr>
          <w:rFonts w:asciiTheme="minorHAnsi" w:hAnsiTheme="minorHAnsi"/>
          <w:u w:val="single"/>
        </w:rPr>
        <w:t>Joined DataFrame Structure</w:t>
      </w:r>
    </w:p>
    <w:p w14:paraId="308FEC03" w14:textId="23900407" w:rsidR="003C42BD" w:rsidRDefault="001F7C2C" w:rsidP="00E00BF2">
      <w:pPr>
        <w:rPr>
          <w:rFonts w:asciiTheme="minorHAnsi" w:hAnsiTheme="minorHAnsi"/>
        </w:rPr>
      </w:pPr>
      <w:r w:rsidRPr="001F7C2C">
        <w:rPr>
          <w:rFonts w:asciiTheme="minorHAnsi" w:hAnsiTheme="minorHAnsi"/>
          <w:noProof/>
        </w:rPr>
        <w:drawing>
          <wp:inline distT="0" distB="0" distL="0" distR="0" wp14:anchorId="36483580" wp14:editId="6D6E0C1D">
            <wp:extent cx="3062514" cy="1178779"/>
            <wp:effectExtent l="0" t="0" r="5080" b="2540"/>
            <wp:docPr id="3563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59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1310" cy="12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C2C">
        <w:rPr>
          <w:rFonts w:asciiTheme="minorHAnsi" w:hAnsiTheme="minorHAnsi"/>
          <w:noProof/>
        </w:rPr>
        <w:drawing>
          <wp:inline distT="0" distB="0" distL="0" distR="0" wp14:anchorId="72A23D5A" wp14:editId="4788EEFF">
            <wp:extent cx="2801257" cy="1394935"/>
            <wp:effectExtent l="0" t="0" r="0" b="0"/>
            <wp:docPr id="172151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4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243" cy="141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C2C">
        <w:rPr>
          <w:rFonts w:asciiTheme="minorHAnsi" w:hAnsiTheme="minorHAnsi"/>
          <w:noProof/>
        </w:rPr>
        <w:drawing>
          <wp:inline distT="0" distB="0" distL="0" distR="0" wp14:anchorId="1148A3AB" wp14:editId="6DB4825E">
            <wp:extent cx="2975428" cy="1710728"/>
            <wp:effectExtent l="0" t="0" r="0" b="3810"/>
            <wp:docPr id="20273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0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5725" cy="173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ADA7" w14:textId="55BCDEF4" w:rsidR="003C42BD" w:rsidRPr="003C42BD" w:rsidRDefault="003C42BD" w:rsidP="00E00BF2">
      <w:pPr>
        <w:rPr>
          <w:rFonts w:asciiTheme="minorHAnsi" w:hAnsiTheme="minorHAnsi"/>
          <w:u w:val="single"/>
        </w:rPr>
      </w:pPr>
      <w:r w:rsidRPr="00B93C75">
        <w:rPr>
          <w:rFonts w:asciiTheme="minorHAnsi" w:hAnsiTheme="minorHAnsi"/>
        </w:rPr>
        <w:t xml:space="preserve">   </w:t>
      </w:r>
      <w:r w:rsidRPr="003C42BD">
        <w:rPr>
          <w:rFonts w:asciiTheme="minorHAnsi" w:hAnsiTheme="minorHAnsi"/>
          <w:u w:val="single"/>
        </w:rPr>
        <w:t xml:space="preserve">Duplicate removed DataFrame Structure </w:t>
      </w:r>
      <w:r w:rsidRPr="003C42BD">
        <w:rPr>
          <w:rFonts w:asciiTheme="minorHAnsi" w:hAnsiTheme="minorHAnsi"/>
        </w:rPr>
        <w:t xml:space="preserve">          </w:t>
      </w:r>
      <w:r w:rsidRPr="003C42BD">
        <w:rPr>
          <w:rFonts w:asciiTheme="minorHAnsi" w:hAnsiTheme="minorHAnsi"/>
          <w:u w:val="single"/>
        </w:rPr>
        <w:t>Non-US Removed DataFrame Structure</w:t>
      </w:r>
      <w:r w:rsidRPr="003C42BD">
        <w:rPr>
          <w:rFonts w:asciiTheme="minorHAnsi" w:hAnsiTheme="minorHAnsi"/>
        </w:rPr>
        <w:tab/>
        <w:t xml:space="preserve">      </w:t>
      </w:r>
      <w:r w:rsidRPr="003C42BD">
        <w:rPr>
          <w:rFonts w:asciiTheme="minorHAnsi" w:hAnsiTheme="minorHAnsi"/>
          <w:u w:val="single"/>
        </w:rPr>
        <w:t>Anonymized DataFrame Structure</w:t>
      </w:r>
    </w:p>
    <w:p w14:paraId="5927B5C0" w14:textId="7B84CBEB" w:rsidR="001F7C2C" w:rsidRDefault="001F7C2C" w:rsidP="00E00BF2">
      <w:pPr>
        <w:rPr>
          <w:rFonts w:asciiTheme="minorHAnsi" w:hAnsiTheme="minorHAnsi"/>
        </w:rPr>
      </w:pPr>
      <w:r w:rsidRPr="001F7C2C">
        <w:rPr>
          <w:rFonts w:asciiTheme="minorHAnsi" w:hAnsiTheme="minorHAnsi"/>
          <w:noProof/>
        </w:rPr>
        <w:drawing>
          <wp:inline distT="0" distB="0" distL="0" distR="0" wp14:anchorId="0167C764" wp14:editId="52E4D142">
            <wp:extent cx="2904060" cy="1678391"/>
            <wp:effectExtent l="0" t="0" r="0" b="0"/>
            <wp:docPr id="12080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21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770" cy="17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C2C">
        <w:rPr>
          <w:rFonts w:asciiTheme="minorHAnsi" w:hAnsiTheme="minorHAnsi"/>
          <w:noProof/>
        </w:rPr>
        <w:drawing>
          <wp:inline distT="0" distB="0" distL="0" distR="0" wp14:anchorId="7C90FB99" wp14:editId="55D3BE5E">
            <wp:extent cx="2930091" cy="1689372"/>
            <wp:effectExtent l="0" t="0" r="3810" b="6350"/>
            <wp:docPr id="193618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81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278" cy="17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C2C">
        <w:rPr>
          <w:rFonts w:asciiTheme="minorHAnsi" w:hAnsiTheme="minorHAnsi"/>
          <w:noProof/>
        </w:rPr>
        <w:drawing>
          <wp:inline distT="0" distB="0" distL="0" distR="0" wp14:anchorId="124DC481" wp14:editId="34B65B76">
            <wp:extent cx="3076070" cy="1146591"/>
            <wp:effectExtent l="0" t="0" r="0" b="0"/>
            <wp:docPr id="166228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6587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070" cy="114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A8CA" w14:textId="77777777" w:rsidR="00DB5897" w:rsidRDefault="00DB5897" w:rsidP="00E00BF2">
      <w:pPr>
        <w:rPr>
          <w:rFonts w:asciiTheme="minorHAnsi" w:hAnsiTheme="minorHAnsi"/>
        </w:rPr>
      </w:pPr>
    </w:p>
    <w:p w14:paraId="6F549AD0" w14:textId="7924F735" w:rsidR="008C168A" w:rsidRPr="0040576E" w:rsidRDefault="008C168A" w:rsidP="00DB5897">
      <w:pPr>
        <w:ind w:firstLine="72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In actual code terms, my intentions are to — [grouped by conflict</w:t>
      </w:r>
      <w:r w:rsidR="006C2C4A">
        <w:rPr>
          <w:rFonts w:asciiTheme="minorHAnsi" w:hAnsiTheme="minorHAnsi"/>
        </w:rPr>
        <w:t xml:space="preserve"> – </w:t>
      </w:r>
      <w:r>
        <w:rPr>
          <w:rFonts w:asciiTheme="minorHAnsi" w:hAnsiTheme="minorHAnsi"/>
        </w:rPr>
        <w:t>analyze the spread of the states</w:t>
      </w:r>
      <w:r w:rsidR="006C2C4A">
        <w:rPr>
          <w:rFonts w:asciiTheme="minorHAnsi" w:hAnsiTheme="minorHAnsi"/>
        </w:rPr>
        <w:t>, analyze the total service balance, (potentially)analyze the spread of location, analyze the date of loss patterns</w:t>
      </w:r>
      <w:r>
        <w:rPr>
          <w:rFonts w:asciiTheme="minorHAnsi" w:hAnsiTheme="minorHAnsi"/>
        </w:rPr>
        <w:t>], [</w:t>
      </w:r>
      <w:r w:rsidR="006C2C4A">
        <w:rPr>
          <w:rFonts w:asciiTheme="minorHAnsi" w:hAnsiTheme="minorHAnsi"/>
        </w:rPr>
        <w:t>grouped by conflict and state –</w:t>
      </w:r>
      <w:r>
        <w:rPr>
          <w:rFonts w:asciiTheme="minorHAnsi" w:hAnsiTheme="minorHAnsi"/>
        </w:rPr>
        <w:t xml:space="preserve"> </w:t>
      </w:r>
      <w:r w:rsidR="006C2C4A">
        <w:rPr>
          <w:rFonts w:asciiTheme="minorHAnsi" w:hAnsiTheme="minorHAnsi"/>
        </w:rPr>
        <w:t>see the balance of services, analyze the spread of location], [grouped by state – see the overall balance of branch, analyze the conflict loss trends, analyze the date of loss patterns, and analyze the overall location spread]</w:t>
      </w:r>
    </w:p>
    <w:sectPr w:rsidR="008C168A" w:rsidRPr="0040576E" w:rsidSect="00B93C7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Helvetica Light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78AB"/>
    <w:multiLevelType w:val="hybridMultilevel"/>
    <w:tmpl w:val="2C5AD91E"/>
    <w:lvl w:ilvl="0" w:tplc="F9E67848">
      <w:start w:val="1"/>
      <w:numFmt w:val="bullet"/>
      <w:lvlText w:val="▪"/>
      <w:lvlJc w:val="left"/>
      <w:pPr>
        <w:ind w:left="720" w:hanging="360"/>
      </w:pPr>
      <w:rPr>
        <w:rFonts w:ascii="Aptos" w:hAnsi="Apto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338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AB"/>
    <w:rsid w:val="000978B6"/>
    <w:rsid w:val="001F7C2C"/>
    <w:rsid w:val="003A3746"/>
    <w:rsid w:val="003C42BD"/>
    <w:rsid w:val="003F7C82"/>
    <w:rsid w:val="00402F55"/>
    <w:rsid w:val="0040576E"/>
    <w:rsid w:val="0046198B"/>
    <w:rsid w:val="004D2F52"/>
    <w:rsid w:val="005902F9"/>
    <w:rsid w:val="00633DC7"/>
    <w:rsid w:val="006C2C4A"/>
    <w:rsid w:val="007A1B1D"/>
    <w:rsid w:val="007C46FD"/>
    <w:rsid w:val="00821FAB"/>
    <w:rsid w:val="008B6E37"/>
    <w:rsid w:val="008C168A"/>
    <w:rsid w:val="009E1B84"/>
    <w:rsid w:val="00B57C96"/>
    <w:rsid w:val="00B93C75"/>
    <w:rsid w:val="00D96795"/>
    <w:rsid w:val="00DB5897"/>
    <w:rsid w:val="00E00BF2"/>
    <w:rsid w:val="00E97130"/>
    <w:rsid w:val="00ED3927"/>
    <w:rsid w:val="00FB106E"/>
    <w:rsid w:val="00FF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974B"/>
  <w15:chartTrackingRefBased/>
  <w15:docId w15:val="{61EF3966-AF1A-45ED-9971-49F1EB0A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4F3"/>
    <w:pPr>
      <w:spacing w:line="276" w:lineRule="auto"/>
    </w:pPr>
    <w:rPr>
      <w:rFonts w:ascii="Helvetica" w:hAnsi="Helvetic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4F3"/>
    <w:pPr>
      <w:keepNext/>
      <w:keepLines/>
      <w:spacing w:before="360" w:after="80"/>
      <w:outlineLvl w:val="0"/>
    </w:pPr>
    <w:rPr>
      <w:rFonts w:ascii="Helvetica Light" w:eastAsiaTheme="majorEastAsia" w:hAnsi="Helvetica Light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F3"/>
    <w:pPr>
      <w:keepNext/>
      <w:keepLines/>
      <w:spacing w:before="160" w:after="80"/>
      <w:outlineLvl w:val="1"/>
    </w:pPr>
    <w:rPr>
      <w:rFonts w:ascii="Helvetica Light" w:eastAsiaTheme="majorEastAsia" w:hAnsi="Helvetica Light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F3"/>
    <w:rPr>
      <w:rFonts w:ascii="Helvetica Light" w:eastAsiaTheme="majorEastAsia" w:hAnsi="Helvetica Light" w:cstheme="majorBidi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F3"/>
    <w:rPr>
      <w:rFonts w:ascii="Helvetica Light" w:eastAsiaTheme="majorEastAsia" w:hAnsi="Helvetica Light" w:cstheme="majorBidi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F3"/>
    <w:pPr>
      <w:spacing w:after="80" w:line="240" w:lineRule="auto"/>
      <w:contextualSpacing/>
    </w:pPr>
    <w:rPr>
      <w:rFonts w:ascii="Helvetica Light" w:eastAsiaTheme="majorEastAsia" w:hAnsi="Helvetica Ligh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F3"/>
    <w:rPr>
      <w:rFonts w:ascii="Helvetica Light" w:eastAsiaTheme="majorEastAsia" w:hAnsi="Helvetica Light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E37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B6E37"/>
    <w:rPr>
      <w:rFonts w:ascii="Helvetica Light" w:hAnsi="Helvetica Light"/>
      <w:i/>
      <w:iCs/>
      <w:lang w:val="en-US"/>
    </w:rPr>
  </w:style>
  <w:style w:type="paragraph" w:styleId="ListParagraph">
    <w:name w:val="List Paragraph"/>
    <w:basedOn w:val="Normal"/>
    <w:uiPriority w:val="34"/>
    <w:qFormat/>
    <w:rsid w:val="00E9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E37"/>
    <w:rPr>
      <w:rFonts w:ascii="Helvetica" w:hAnsi="Helvetica"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F3"/>
    <w:rPr>
      <w:rFonts w:ascii="Helvetica" w:hAnsi="Helvetica"/>
      <w:i/>
      <w:iCs/>
      <w:lang w:val="en-US"/>
    </w:rPr>
  </w:style>
  <w:style w:type="character" w:styleId="IntenseReference">
    <w:name w:val="Intense Reference"/>
    <w:basedOn w:val="DefaultParagraphFont"/>
    <w:uiPriority w:val="32"/>
    <w:qFormat/>
    <w:rsid w:val="00FF74F3"/>
    <w:rPr>
      <w:rFonts w:ascii="Helvetica" w:hAnsi="Helvetica"/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8B6E37"/>
    <w:rPr>
      <w:rFonts w:ascii="Helvetica Light" w:hAnsi="Helvetica Light"/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8B6E37"/>
    <w:rPr>
      <w:rFonts w:ascii="Helvetica Light" w:hAnsi="Helvetica Light"/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8B6E37"/>
    <w:rPr>
      <w:rFonts w:ascii="Helvetica" w:hAnsi="Helvetica"/>
      <w:b/>
      <w:bCs/>
    </w:rPr>
  </w:style>
  <w:style w:type="character" w:styleId="SubtleEmphasis">
    <w:name w:val="Subtle Emphasis"/>
    <w:basedOn w:val="DefaultParagraphFont"/>
    <w:uiPriority w:val="19"/>
    <w:qFormat/>
    <w:rsid w:val="008B6E37"/>
    <w:rPr>
      <w:rFonts w:ascii="Helvetica Light" w:hAnsi="Helvetica Light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8B6E37"/>
    <w:rPr>
      <w:rFonts w:ascii="Helvetica" w:hAnsi="Helvetica"/>
      <w:i/>
      <w:iCs/>
    </w:rPr>
  </w:style>
  <w:style w:type="table" w:styleId="TableGrid">
    <w:name w:val="Table Grid"/>
    <w:basedOn w:val="TableNormal"/>
    <w:uiPriority w:val="39"/>
    <w:rsid w:val="00405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C42B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PlainTable3">
    <w:name w:val="Plain Table 3"/>
    <w:basedOn w:val="TableNormal"/>
    <w:uiPriority w:val="43"/>
    <w:rsid w:val="00B93C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 w:val="0"/>
        <w:smallCaps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 w:val="0"/>
        <w:smallCaps w:val="0"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</Pages>
  <Words>449</Words>
  <Characters>2497</Characters>
  <Application>Microsoft Office Word</Application>
  <DocSecurity>0</DocSecurity>
  <Lines>104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Erickson</dc:creator>
  <cp:keywords/>
  <dc:description/>
  <cp:lastModifiedBy>Ray Erickson</cp:lastModifiedBy>
  <cp:revision>4</cp:revision>
  <dcterms:created xsi:type="dcterms:W3CDTF">2026-04-12T17:27:00Z</dcterms:created>
  <dcterms:modified xsi:type="dcterms:W3CDTF">2026-04-13T02:10:00Z</dcterms:modified>
</cp:coreProperties>
</file>